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E7B" w:rsidRDefault="00645985" w:rsidP="00645985">
      <w:pPr>
        <w:pStyle w:val="1"/>
        <w:numPr>
          <w:ilvl w:val="0"/>
          <w:numId w:val="1"/>
        </w:numPr>
      </w:pPr>
      <w:r>
        <w:rPr>
          <w:rFonts w:hint="eastAsia"/>
        </w:rPr>
        <w:t>匈牙利算法</w:t>
      </w:r>
    </w:p>
    <w:p w:rsidR="00645985" w:rsidRDefault="00645985" w:rsidP="00645985"/>
    <w:p w:rsidR="00645985" w:rsidRDefault="00645985" w:rsidP="00645985"/>
    <w:p w:rsidR="00645985" w:rsidRDefault="00645985" w:rsidP="00645985">
      <w:pPr>
        <w:pStyle w:val="1"/>
        <w:numPr>
          <w:ilvl w:val="0"/>
          <w:numId w:val="1"/>
        </w:numPr>
      </w:pPr>
      <w:r>
        <w:rPr>
          <w:rFonts w:hint="eastAsia"/>
        </w:rPr>
        <w:t>动态规划</w:t>
      </w:r>
    </w:p>
    <w:p w:rsidR="00645985" w:rsidRDefault="00645985" w:rsidP="00645985"/>
    <w:p w:rsidR="00645985" w:rsidRDefault="00645985" w:rsidP="00645985"/>
    <w:p w:rsidR="00645985" w:rsidRPr="00645985" w:rsidRDefault="00645985" w:rsidP="00645985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深度优先搜索</w:t>
      </w:r>
      <w:bookmarkStart w:id="0" w:name="_GoBack"/>
      <w:bookmarkEnd w:id="0"/>
    </w:p>
    <w:sectPr w:rsidR="00645985" w:rsidRPr="006459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1E0" w:rsidRDefault="00ED71E0" w:rsidP="00645985">
      <w:r>
        <w:separator/>
      </w:r>
    </w:p>
  </w:endnote>
  <w:endnote w:type="continuationSeparator" w:id="0">
    <w:p w:rsidR="00ED71E0" w:rsidRDefault="00ED71E0" w:rsidP="00645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1E0" w:rsidRDefault="00ED71E0" w:rsidP="00645985">
      <w:r>
        <w:separator/>
      </w:r>
    </w:p>
  </w:footnote>
  <w:footnote w:type="continuationSeparator" w:id="0">
    <w:p w:rsidR="00ED71E0" w:rsidRDefault="00ED71E0" w:rsidP="006459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6240D"/>
    <w:multiLevelType w:val="hybridMultilevel"/>
    <w:tmpl w:val="72A6EB3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FD3"/>
    <w:rsid w:val="00625B4A"/>
    <w:rsid w:val="00645985"/>
    <w:rsid w:val="007C6FD3"/>
    <w:rsid w:val="00B8219A"/>
    <w:rsid w:val="00ED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21117"/>
  <w15:chartTrackingRefBased/>
  <w15:docId w15:val="{4DEE3767-83ED-4100-8CBF-AED225E2B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59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5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59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5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598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4598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刘双喜</dc:creator>
  <cp:keywords/>
  <dc:description/>
  <cp:lastModifiedBy>刘双喜</cp:lastModifiedBy>
  <cp:revision>2</cp:revision>
  <dcterms:created xsi:type="dcterms:W3CDTF">2023-11-01T15:28:00Z</dcterms:created>
  <dcterms:modified xsi:type="dcterms:W3CDTF">2023-11-01T15:29:00Z</dcterms:modified>
</cp:coreProperties>
</file>