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lastRenderedPageBreak/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的长为9英寸，宽为6英寸。（1inch = 2.54cm）</w:t>
            </w:r>
          </w:p>
          <w:p w:rsidR="009C6B6F" w:rsidRDefault="009C6B6F" w:rsidP="009C6B6F">
            <w:r>
              <w:lastRenderedPageBreak/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/>
    <w:p w:rsidR="00D402C0" w:rsidRDefault="004872AC" w:rsidP="00355259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367EA8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  <w:p w:rsidR="00367EA8" w:rsidRDefault="00367EA8" w:rsidP="00922490">
            <w:r>
              <w:t xml:space="preserve">s.tolist()  </w:t>
            </w:r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数组转换成列表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>np.argmax(axis=) — 最大元素对应的下标</w:t>
            </w:r>
          </w:p>
          <w:p w:rsidR="00DF5557" w:rsidRDefault="00DF5557" w:rsidP="00DF5557">
            <w:r>
              <w:t>np.argmin(axis=)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lastRenderedPageBreak/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 w:rsidRPr="00241515">
              <w:t>data = pd.to_datetime(data.index)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B337A3" w:rsidRDefault="00B337A3" w:rsidP="00241515"/>
          <w:p w:rsidR="005E2AB0" w:rsidRDefault="005E2AB0" w:rsidP="00241515"/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lastRenderedPageBreak/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lastRenderedPageBreak/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lastRenderedPageBreak/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0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0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r>
              <w:t>##################</w:t>
            </w:r>
            <w:r>
              <w:rPr>
                <w:rFonts w:hint="eastAsia"/>
              </w:rPr>
              <w:t>追加和合并DataFrame#</w:t>
            </w:r>
            <w:r>
              <w:t>########################</w:t>
            </w:r>
          </w:p>
          <w:p w:rsidR="005522EA" w:rsidRPr="00B578AE" w:rsidRDefault="005522EA" w:rsidP="00C25C42">
            <w:r w:rsidRPr="005522EA">
              <w:rPr>
                <w:noProof/>
              </w:rPr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6A7C0B">
      <w:pPr>
        <w:pStyle w:val="4"/>
        <w:numPr>
          <w:ilvl w:val="0"/>
          <w:numId w:val="43"/>
        </w:num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筛选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筛选某列为某值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单值筛选</w:t>
            </w:r>
          </w:p>
          <w:p w:rsidR="001F09E8" w:rsidRDefault="001F09E8" w:rsidP="00CC1F65">
            <w:r>
              <w:t>data = df[(df['列名']== 列值1)]</w:t>
            </w:r>
          </w:p>
          <w:p w:rsidR="001F09E8" w:rsidRDefault="001F09E8" w:rsidP="00CC1F65">
            <w:r>
              <w:t xml:space="preserve"># </w:t>
            </w:r>
            <w:r>
              <w:rPr>
                <w:rFonts w:hint="eastAsia"/>
              </w:rPr>
              <w:t>多值筛选</w:t>
            </w:r>
          </w:p>
          <w:p w:rsidR="001F09E8" w:rsidRDefault="001F09E8" w:rsidP="00CC1F65">
            <w:r>
              <w:t>data_many=df[(df['列名1']== 列值1)&amp;(df['列名2']==列值2)]</w:t>
            </w:r>
          </w:p>
          <w:p w:rsidR="001F09E8" w:rsidRDefault="001F09E8" w:rsidP="00CC1F65">
            <w:r>
              <w:t>data_many1=df[(df['列名']== 19920812)|(df['date']==19920811)]</w:t>
            </w:r>
          </w:p>
          <w:p w:rsidR="001F09E8" w:rsidRDefault="001F09E8" w:rsidP="00CC1F65">
            <w:r>
              <w:t>data_many2=df[df['列名'].isin([19920807,19920814]) 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模式筛选</w:t>
            </w:r>
          </w:p>
          <w:p w:rsidR="001F09E8" w:rsidRDefault="001F09E8" w:rsidP="00CC1F65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注意必须所有值都为str，可先转换</w:t>
            </w:r>
            <w:r w:rsidRPr="006B07A0">
              <w:t>data = data.astype(str)</w:t>
            </w:r>
          </w:p>
          <w:p w:rsidR="001F09E8" w:rsidRDefault="001F09E8" w:rsidP="00CC1F65">
            <w:r>
              <w:t># 开头包含某值的模式匹配</w:t>
            </w:r>
          </w:p>
          <w:p w:rsidR="001F09E8" w:rsidRDefault="001F09E8" w:rsidP="00CC1F65">
            <w:r>
              <w:t>cond=df['列名'].str.startswith('值')</w:t>
            </w:r>
          </w:p>
          <w:p w:rsidR="001F09E8" w:rsidRDefault="001F09E8" w:rsidP="00CC1F65">
            <w:r>
              <w:t># 中间包含某值的模式匹配</w:t>
            </w:r>
          </w:p>
          <w:p w:rsidR="001F09E8" w:rsidRDefault="001F09E8" w:rsidP="00CC1F65">
            <w:r>
              <w:t>cond=df['列名'].str.contains('值')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范围筛选</w:t>
            </w:r>
          </w:p>
          <w:p w:rsidR="001F09E8" w:rsidRDefault="001F09E8" w:rsidP="00CC1F65">
            <w:r>
              <w:lastRenderedPageBreak/>
              <w:t># 筛选出基于两个值之间的数据：</w:t>
            </w:r>
          </w:p>
          <w:p w:rsidR="001F09E8" w:rsidRDefault="001F09E8" w:rsidP="00CC1F65">
            <w:r>
              <w:t>cond=df[(df['列名1']&gt;‘列值1’)&amp;(df['列名1']&lt;‘列值2’)]</w:t>
            </w:r>
          </w:p>
          <w:p w:rsidR="001F09E8" w:rsidRDefault="001F09E8" w:rsidP="00CC1F65"/>
          <w:p w:rsidR="001F09E8" w:rsidRDefault="001F09E8" w:rsidP="00CC1F65">
            <w:pPr>
              <w:pStyle w:val="a4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得到筛选的行索引</w:t>
            </w:r>
          </w:p>
          <w:p w:rsidR="001F09E8" w:rsidRDefault="001F09E8" w:rsidP="00CC1F65">
            <w:r>
              <w:t>df = pd.DataFrame({'col1': [1, 2, 3, 3, 4], 'col2': [22, 33, 22, 44, 66]}, index=[1</w:t>
            </w:r>
            <w:r>
              <w:rPr>
                <w:rFonts w:hint="eastAsia"/>
              </w:rPr>
              <w:t>,</w:t>
            </w:r>
            <w:r>
              <w:t>2,3,4,5])</w:t>
            </w:r>
          </w:p>
          <w:p w:rsidR="001F09E8" w:rsidRDefault="001F09E8" w:rsidP="00CC1F65">
            <w:r>
              <w:t>print(df)</w:t>
            </w:r>
          </w:p>
          <w:p w:rsidR="001F09E8" w:rsidRPr="006B07A0" w:rsidRDefault="001F09E8" w:rsidP="00CC1F65">
            <w:r>
              <w:t xml:space="preserve">a = df[(df.col1 == 3) &amp; (df.col2 == 22)].index # .tolist(), .value, [0] </w:t>
            </w:r>
            <w:r>
              <w:rPr>
                <w:rFonts w:hint="eastAsia"/>
              </w:rPr>
              <w:t>，三种方法取值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转换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CC1F65">
        <w:tc>
          <w:tcPr>
            <w:tcW w:w="8296" w:type="dxa"/>
          </w:tcPr>
          <w:p w:rsidR="001F09E8" w:rsidRDefault="001F09E8" w:rsidP="00CC1F65">
            <w:r>
              <w:t>df.</w:t>
            </w:r>
            <w:r>
              <w:rPr>
                <w:rFonts w:hint="eastAsia"/>
              </w:rPr>
              <w:t>val</w:t>
            </w:r>
            <w:r>
              <w:t xml:space="preserve">ue.tolist()  # </w:t>
            </w:r>
            <w:r>
              <w:rPr>
                <w:rFonts w:hint="eastAsia"/>
              </w:rPr>
              <w:t>二维转换为列表</w:t>
            </w:r>
          </w:p>
          <w:p w:rsidR="001F09E8" w:rsidRDefault="001F09E8" w:rsidP="00CC1F65">
            <w:r>
              <w:t>df.</w:t>
            </w:r>
            <w:r>
              <w:rPr>
                <w:rFonts w:hint="eastAsia"/>
              </w:rPr>
              <w:t>colu</w:t>
            </w:r>
            <w:r>
              <w:t>mns.tolist()  #</w:t>
            </w:r>
            <w:r>
              <w:rPr>
                <w:rFonts w:hint="eastAsia"/>
              </w:rPr>
              <w:t xml:space="preserve"> 一维</w:t>
            </w:r>
            <w:r w:rsidR="00367EA8">
              <w:rPr>
                <w:rFonts w:hint="eastAsia"/>
              </w:rPr>
              <w:t>数组</w:t>
            </w:r>
            <w:r>
              <w:rPr>
                <w:rFonts w:hint="eastAsia"/>
              </w:rPr>
              <w:t>转换为列表</w:t>
            </w:r>
          </w:p>
          <w:p w:rsidR="00367EA8" w:rsidRDefault="00367EA8" w:rsidP="00CC1F65">
            <w:r>
              <w:t>df</w:t>
            </w:r>
            <w:r w:rsidRPr="00367EA8">
              <w:t xml:space="preserve"> = </w:t>
            </w:r>
            <w:r>
              <w:rPr>
                <w:rFonts w:hint="eastAsia"/>
              </w:rPr>
              <w:t>df</w:t>
            </w:r>
            <w:r w:rsidRPr="00367EA8">
              <w:t>.astype(str)</w:t>
            </w:r>
            <w:r>
              <w:t xml:space="preserve">  # </w:t>
            </w:r>
            <w:r>
              <w:rPr>
                <w:rFonts w:hint="eastAsia"/>
              </w:rPr>
              <w:t>df所有元素转成str类型</w:t>
            </w:r>
          </w:p>
        </w:tc>
      </w:tr>
    </w:tbl>
    <w:p w:rsidR="001F09E8" w:rsidRDefault="001F09E8" w:rsidP="001F09E8">
      <w:pPr>
        <w:pStyle w:val="3"/>
        <w:numPr>
          <w:ilvl w:val="0"/>
          <w:numId w:val="28"/>
        </w:numPr>
      </w:pPr>
      <w:r>
        <w:rPr>
          <w:rFonts w:hint="eastAsia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09E8" w:rsidTr="001F09E8">
        <w:tc>
          <w:tcPr>
            <w:tcW w:w="8296" w:type="dxa"/>
          </w:tcPr>
          <w:p w:rsidR="001F09E8" w:rsidRDefault="001F09E8" w:rsidP="001F09E8"/>
          <w:p w:rsidR="001F09E8" w:rsidRDefault="001F09E8" w:rsidP="001F09E8">
            <w:r>
              <w:t># 使用的前提是，dataframe的index和columns用的是数字，利用了drop（）和range()函数。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DataFrame.drop(labels=None, axis=0, index=None, columns=None, level=None, inplace=False, errors='raise')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axis = 0，表示删除行； axis = 1 表示删除列。</w:t>
            </w:r>
          </w:p>
          <w:p w:rsidR="001F09E8" w:rsidRDefault="001F09E8" w:rsidP="001F09E8">
            <w:r>
              <w:t xml:space="preserve"> </w:t>
            </w:r>
          </w:p>
          <w:p w:rsidR="001F09E8" w:rsidRDefault="001F09E8" w:rsidP="001F09E8">
            <w:r>
              <w:t># 想删除多行/列，用range即可，比如要删除前3行，drop(range(0,3)，axis = 0(默认为零，可不写))即可。</w:t>
            </w:r>
          </w:p>
        </w:tc>
      </w:tr>
    </w:tbl>
    <w:p w:rsidR="001F09E8" w:rsidRPr="001F09E8" w:rsidRDefault="001F09E8" w:rsidP="001F09E8"/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lastRenderedPageBreak/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663402" w:rsidRDefault="00663402" w:rsidP="00A054F1">
            <w:r>
              <w:rPr>
                <w:rFonts w:hint="eastAsia"/>
              </w:rPr>
              <w:t>DataFrame</w:t>
            </w:r>
            <w:r>
              <w:t>:</w:t>
            </w:r>
          </w:p>
          <w:p w:rsidR="001F09E8" w:rsidRDefault="001F09E8" w:rsidP="00A054F1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会</w:t>
            </w:r>
            <w:r w:rsidR="00663402">
              <w:rPr>
                <w:rFonts w:hint="eastAsia"/>
              </w:rPr>
              <w:t>对</w:t>
            </w:r>
            <w:r>
              <w:rPr>
                <w:rFonts w:hint="eastAsia"/>
              </w:rPr>
              <w:t>变量dataframe每个元素，对其使用func函数</w:t>
            </w:r>
          </w:p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  <w:p w:rsidR="001D226D" w:rsidRDefault="001D226D" w:rsidP="00A054F1"/>
          <w:p w:rsidR="001D226D" w:rsidRDefault="001D226D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1D226D" w:rsidRDefault="001D226D" w:rsidP="001D226D">
            <w:r>
              <w:t>def add_extra2(nationaltiy, **kwargs):</w:t>
            </w:r>
          </w:p>
          <w:p w:rsidR="001D226D" w:rsidRDefault="001D226D" w:rsidP="001D226D">
            <w:r>
              <w:t xml:space="preserve">    return kwargs.get(nationaltiy)</w:t>
            </w:r>
          </w:p>
          <w:p w:rsidR="001D226D" w:rsidRDefault="001D226D" w:rsidP="001D226D">
            <w:r>
              <w:t xml:space="preserve">       </w:t>
            </w:r>
          </w:p>
          <w:p w:rsidR="001D226D" w:rsidRDefault="001D226D" w:rsidP="001D226D">
            <w:r>
              <w:t xml:space="preserve">df['Extra'] = df.Nationality.apply(add_extra2, 汉=0, 回=10, 藏=5)  # </w:t>
            </w:r>
            <w:r>
              <w:rPr>
                <w:rFonts w:hint="eastAsia"/>
              </w:rPr>
              <w:t>替换</w:t>
            </w:r>
          </w:p>
        </w:tc>
      </w:tr>
    </w:tbl>
    <w:p w:rsidR="001F09E8" w:rsidRDefault="001F09E8" w:rsidP="001F09E8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3402" w:rsidTr="00663402">
        <w:tc>
          <w:tcPr>
            <w:tcW w:w="8296" w:type="dxa"/>
          </w:tcPr>
          <w:p w:rsidR="00663402" w:rsidRDefault="00663402" w:rsidP="001F09E8">
            <w:r>
              <w:rPr>
                <w:rFonts w:hint="eastAsia"/>
              </w:rPr>
              <w:lastRenderedPageBreak/>
              <w:t>S</w:t>
            </w:r>
            <w:r>
              <w:t>eries:</w:t>
            </w:r>
          </w:p>
          <w:p w:rsidR="00663402" w:rsidRDefault="00663402" w:rsidP="001F09E8">
            <w:r>
              <w:t xml:space="preserve"># </w:t>
            </w:r>
            <w:r>
              <w:rPr>
                <w:rFonts w:hint="eastAsia"/>
              </w:rPr>
              <w:t>对series对象的每个元素使用arg参数</w:t>
            </w:r>
          </w:p>
          <w:p w:rsidR="00663402" w:rsidRDefault="00663402" w:rsidP="001F09E8">
            <w:r>
              <w:t>data_s</w:t>
            </w:r>
            <w:r w:rsidRPr="00663402">
              <w:t>eries.map(self, arg, na_action=None)</w:t>
            </w:r>
          </w:p>
          <w:p w:rsidR="00663402" w:rsidRDefault="00663402" w:rsidP="001F09E8">
            <w:r>
              <w:rPr>
                <w:rFonts w:hint="eastAsia"/>
              </w:rPr>
              <w:t>ar</w:t>
            </w:r>
            <w:r>
              <w:t>g:</w:t>
            </w:r>
          </w:p>
          <w:p w:rsidR="00663402" w:rsidRDefault="00663402" w:rsidP="001F09E8">
            <w:r>
              <w:rPr>
                <w:rFonts w:hint="eastAsia"/>
              </w:rPr>
              <w:t>可为字典，即将series的元素当作key入参，得到返回值</w:t>
            </w:r>
          </w:p>
          <w:p w:rsidR="00663402" w:rsidRDefault="00663402" w:rsidP="001F09E8">
            <w:r>
              <w:rPr>
                <w:rFonts w:hint="eastAsia"/>
              </w:rPr>
              <w:t>可为f</w:t>
            </w:r>
            <w:r>
              <w:t>’it is {}’,</w:t>
            </w:r>
            <w:r>
              <w:rPr>
                <w:rFonts w:hint="eastAsia"/>
              </w:rPr>
              <w:t>即将series的元素放到字符串中</w:t>
            </w:r>
          </w:p>
          <w:p w:rsidR="00663402" w:rsidRDefault="00663402" w:rsidP="001F09E8">
            <w:r>
              <w:rPr>
                <w:rFonts w:hint="eastAsia"/>
              </w:rPr>
              <w:t>课文其他函数</w:t>
            </w:r>
          </w:p>
          <w:p w:rsidR="00663402" w:rsidRDefault="00663402" w:rsidP="001F09E8">
            <w:r>
              <w:rPr>
                <w:rFonts w:hint="eastAsia"/>
              </w:rPr>
              <w:t>na</w:t>
            </w:r>
            <w:r>
              <w:t>_action:</w:t>
            </w:r>
          </w:p>
          <w:p w:rsidR="00663402" w:rsidRPr="00663402" w:rsidRDefault="00663402" w:rsidP="001F09E8">
            <w:r>
              <w:t>na_action=</w:t>
            </w:r>
            <w:r>
              <w:rPr>
                <w:rFonts w:ascii="Arial" w:hAnsi="Arial" w:cs="Arial"/>
                <w:shd w:val="clear" w:color="auto" w:fill="FFFFFF"/>
              </w:rPr>
              <w:t xml:space="preserve"> ‘</w:t>
            </w:r>
            <w:r w:rsidRPr="00663402">
              <w:rPr>
                <w:rFonts w:ascii="Arial" w:hAnsi="Arial" w:cs="Arial"/>
                <w:shd w:val="clear" w:color="auto" w:fill="FFFFFF"/>
              </w:rPr>
              <w:t>ignore</w:t>
            </w:r>
            <w:r>
              <w:rPr>
                <w:rFonts w:ascii="Arial" w:hAnsi="Arial" w:cs="Arial"/>
                <w:shd w:val="clear" w:color="auto" w:fill="FFFFFF"/>
              </w:rPr>
              <w:t>’,</w:t>
            </w:r>
            <w:r>
              <w:rPr>
                <w:rFonts w:ascii="Arial" w:hAnsi="Arial" w:cs="Arial" w:hint="eastAsia"/>
                <w:shd w:val="clear" w:color="auto" w:fill="FFFFFF"/>
              </w:rPr>
              <w:t>则忽略缺失值</w:t>
            </w:r>
          </w:p>
        </w:tc>
      </w:tr>
    </w:tbl>
    <w:p w:rsidR="00663402" w:rsidRPr="001F09E8" w:rsidRDefault="00663402" w:rsidP="001F09E8"/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cs="Courier New"/>
                <w:color w:val="8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367EA8" w:rsidRPr="000467F0" w:rsidRDefault="00367EA8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cs="Courier New" w:hint="eastAsia"/>
                <w:color w:val="808080"/>
                <w:sz w:val="20"/>
                <w:szCs w:val="20"/>
              </w:rPr>
              <w:lastRenderedPageBreak/>
              <w:t>#</w:t>
            </w:r>
            <w:r>
              <w:rPr>
                <w:rFonts w:cs="Courier New"/>
                <w:color w:val="808080"/>
                <w:sz w:val="20"/>
                <w:szCs w:val="20"/>
              </w:rPr>
              <w:t xml:space="preserve">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dtype</w:t>
            </w:r>
            <w:r>
              <w:rPr>
                <w:rFonts w:cs="Courier New"/>
                <w:color w:val="808080"/>
                <w:sz w:val="20"/>
                <w:szCs w:val="20"/>
              </w:rPr>
              <w:t>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读取的数据类型。</w:t>
            </w:r>
            <w:r w:rsidRPr="00367EA8">
              <w:rPr>
                <w:rFonts w:cs="Courier New"/>
                <w:color w:val="808080"/>
                <w:sz w:val="20"/>
                <w:szCs w:val="20"/>
              </w:rPr>
              <w:t>| str | dtype | Type[str] | Type[float] | Type[int] | Type[complex] | Type[bool] | Type[object] | dict[Hasha</w:t>
            </w:r>
            <w:r w:rsidR="000467F0">
              <w:rPr>
                <w:rFonts w:cs="Courier New" w:hint="eastAsia"/>
                <w:color w:val="808080"/>
                <w:sz w:val="20"/>
                <w:szCs w:val="20"/>
              </w:rPr>
              <w:t>]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修改sheet内容，不覆盖已存在sheet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A74874" w:rsidRPr="00A74874" w:rsidRDefault="00A74874" w:rsidP="00A74874"/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</w:t>
            </w:r>
            <w:r w:rsidR="00C500B2">
              <w:rPr>
                <w:rFonts w:hint="eastAsia"/>
              </w:rPr>
              <w:t>_</w:t>
            </w:r>
            <w:r w:rsidR="00C500B2">
              <w:t>var</w:t>
            </w:r>
            <w:r w:rsidRPr="002F2828">
              <w:t>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</w:t>
            </w:r>
            <w:r w:rsidR="00C500B2">
              <w:t>_var</w:t>
            </w:r>
            <w:r w:rsidRPr="002F2828">
              <w:t>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9539B4" w:rsidRDefault="009539B4" w:rsidP="002F2828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将dataframe变量的</w:t>
            </w:r>
            <w:r w:rsidRPr="002F2828">
              <w:t>'Revenue (Millions)'</w:t>
            </w:r>
            <w:r>
              <w:rPr>
                <w:rFonts w:hint="eastAsia"/>
              </w:rPr>
              <w:t>列的缺失值替换为列的平均值</w:t>
            </w:r>
          </w:p>
          <w:p w:rsidR="002F2828" w:rsidRDefault="002F2828" w:rsidP="002F2828">
            <w:r w:rsidRPr="002F2828">
              <w:t>movie</w:t>
            </w:r>
            <w:r w:rsidR="00C500B2">
              <w:t>_var</w:t>
            </w:r>
            <w:r w:rsidRPr="002F2828">
              <w:t>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  <w:p w:rsidR="009539B4" w:rsidRDefault="009539B4" w:rsidP="002F2828">
            <w:r>
              <w:t>===================</w:t>
            </w:r>
            <w:r w:rsidRPr="009539B4">
              <w:t>fillna()</w:t>
            </w:r>
            <w:r>
              <w:rPr>
                <w:rFonts w:hint="eastAsia"/>
              </w:rPr>
              <w:t>方法=</w:t>
            </w:r>
            <w:r>
              <w:t>==============================</w:t>
            </w:r>
          </w:p>
          <w:p w:rsidR="009539B4" w:rsidRDefault="009539B4" w:rsidP="002F2828">
            <w:r w:rsidRPr="009539B4">
              <w:t>fillna(value=None, method=None, axis=None, inplace=False, limit=None, downcast=None, **kwargs)</w:t>
            </w:r>
          </w:p>
          <w:p w:rsidR="009539B4" w:rsidRDefault="009539B4" w:rsidP="002F2828"/>
          <w:p w:rsidR="009539B4" w:rsidRDefault="009539B4" w:rsidP="009539B4">
            <w:r>
              <w:lastRenderedPageBreak/>
              <w:t>value：用于填充的空值的值。</w:t>
            </w:r>
          </w:p>
          <w:p w:rsidR="009539B4" w:rsidRDefault="009539B4" w:rsidP="009539B4"/>
          <w:p w:rsidR="009539B4" w:rsidRDefault="009539B4" w:rsidP="009539B4">
            <w:r>
              <w:t>method： {'backfill', 'bfill', 'pad', 'ffill', None}, default None。定义了填充空值的方法， pad / ffill表示用前面行/列的值，填充当前行/列的空值， backfill / bfill表示用后面行/列的值，填充当前行/列的空值。</w:t>
            </w:r>
          </w:p>
          <w:p w:rsidR="009539B4" w:rsidRDefault="009539B4" w:rsidP="009539B4"/>
          <w:p w:rsidR="009539B4" w:rsidRDefault="009539B4" w:rsidP="009539B4">
            <w:r>
              <w:t>axis：轴。0或'index'，表示按行删除；1或'columns'，表示按列删除。</w:t>
            </w:r>
          </w:p>
          <w:p w:rsidR="009539B4" w:rsidRDefault="009539B4" w:rsidP="009539B4"/>
          <w:p w:rsidR="009539B4" w:rsidRDefault="009539B4" w:rsidP="009539B4">
            <w:r>
              <w:t>inplace：是否原地替换。布尔值，默认为False。如果为True，则在原DataFrame上进行操作，返回值为None。</w:t>
            </w:r>
          </w:p>
          <w:p w:rsidR="009539B4" w:rsidRDefault="009539B4" w:rsidP="009539B4"/>
          <w:p w:rsidR="009539B4" w:rsidRDefault="009539B4" w:rsidP="009539B4">
            <w:r>
              <w:t>limit：int， default None。如果method被指定，对于连续的空值，这段连续区域，最多填充前 limit 个空值（如果存在多段连续区域，每段最多填充前 limit 个空值）。如果method未被指定， 在该axis下，最多填充前 limit 个空值（不论空值连续区间是否间断）</w:t>
            </w:r>
          </w:p>
          <w:p w:rsidR="009539B4" w:rsidRDefault="009539B4" w:rsidP="009539B4"/>
          <w:p w:rsidR="009539B4" w:rsidRDefault="009539B4" w:rsidP="009539B4">
            <w:r>
              <w:t>downcast：dict, default is None，字典中的项为，为类型向下转换规则。或者为字符串“infer”，此时会在合适的等价类型之间进行向下转换，比如float64 to int64 if possible。</w:t>
            </w:r>
          </w:p>
          <w:p w:rsidR="009539B4" w:rsidRDefault="009539B4" w:rsidP="009539B4"/>
          <w:p w:rsidR="009539B4" w:rsidRDefault="009539B4" w:rsidP="009539B4">
            <w:r>
              <w:rPr>
                <w:rFonts w:hint="eastAsia"/>
              </w:rPr>
              <w:t>实例：</w:t>
            </w:r>
          </w:p>
          <w:p w:rsidR="009539B4" w:rsidRDefault="009539B4" w:rsidP="009539B4">
            <w:r>
              <w:t xml:space="preserve"># </w:t>
            </w:r>
            <w:r>
              <w:rPr>
                <w:rFonts w:hint="eastAsia"/>
              </w:rPr>
              <w:t>填补读取合并单元格的时候的空值</w:t>
            </w:r>
          </w:p>
          <w:p w:rsidR="009539B4" w:rsidRPr="009539B4" w:rsidRDefault="009539B4" w:rsidP="009539B4">
            <w:r>
              <w:rPr>
                <w:rFonts w:hint="eastAsia"/>
              </w:rPr>
              <w:t>df</w:t>
            </w:r>
            <w:r>
              <w:t>.fillna(method=’pad’,inplace=True)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lastRenderedPageBreak/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交叉表：交叉表用于计算一列数据对于另外一列数据的分组个数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EB4558" w:rsidP="00EB4558">
            <w:r>
              <w:rPr>
                <w:rFonts w:hint="eastAsia"/>
              </w:rPr>
              <w:t>简介：分组：讲数据按行索引分类，再筛选列；聚合：对同类的数据操作，如求均值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DataFrame.groupby(key,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；key可以是列表，进行多重分类再聚合</w:t>
            </w:r>
          </w:p>
          <w:p w:rsidR="00C14467" w:rsidRPr="00C14467" w:rsidRDefault="00C14467" w:rsidP="00EB4558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lastRenderedPageBreak/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</w:t>
            </w:r>
            <w:r w:rsidR="00CC1F65">
              <w:rPr>
                <w:rFonts w:hint="eastAsia"/>
              </w:rPr>
              <w:t>,</w:t>
            </w:r>
            <w:r w:rsidR="00CC1F65">
              <w:t xml:space="preserve"> </w:t>
            </w:r>
            <w:r w:rsidR="00CC1F65" w:rsidRPr="00CC1F65">
              <w:t>algorithm='auto'</w:t>
            </w:r>
            <w:r>
              <w:t>)</w:t>
            </w:r>
          </w:p>
          <w:p w:rsidR="00B550F0" w:rsidRDefault="00B550F0" w:rsidP="0009322F"/>
          <w:p w:rsidR="0009322F" w:rsidRDefault="0009322F" w:rsidP="0009322F">
            <w:r>
              <w:t>n_neighbors：int,可选（默认= 5），k_neighbors查询默认使用的邻居数</w:t>
            </w:r>
          </w:p>
          <w:p w:rsidR="00B550F0" w:rsidRDefault="00B550F0" w:rsidP="0009322F"/>
          <w:p w:rsidR="00CC1F65" w:rsidRDefault="00CC1F65" w:rsidP="00CC1F65">
            <w:r>
              <w:t>algorithm：{‘auto’，‘ball_tree’，‘kd_tree’，‘brute’}</w:t>
            </w:r>
          </w:p>
          <w:p w:rsidR="00CC1F65" w:rsidRDefault="00CC1F65" w:rsidP="00CC1F65">
            <w:r>
              <w:rPr>
                <w:rFonts w:hint="eastAsia"/>
              </w:rPr>
              <w:t>快速</w:t>
            </w:r>
            <w:r>
              <w:t>k近邻搜索算法，默认auto，</w:t>
            </w:r>
            <w:r w:rsidR="00B550F0">
              <w:rPr>
                <w:rFonts w:hint="eastAsia"/>
              </w:rPr>
              <w:t>维度大于2</w:t>
            </w:r>
            <w:r w:rsidR="00B550F0">
              <w:t>0</w:t>
            </w:r>
            <w:r w:rsidR="00B550F0">
              <w:rPr>
                <w:rFonts w:hint="eastAsia"/>
              </w:rPr>
              <w:t>用ball</w:t>
            </w:r>
            <w:r w:rsidR="00B550F0">
              <w:t>_</w:t>
            </w:r>
            <w:r w:rsidR="00B550F0">
              <w:rPr>
                <w:rFonts w:hint="eastAsia"/>
              </w:rPr>
              <w:t>tree</w:t>
            </w:r>
            <w:r w:rsidR="00B550F0">
              <w:t>,</w:t>
            </w:r>
            <w:r w:rsidR="00B550F0">
              <w:rPr>
                <w:rFonts w:hint="eastAsia"/>
              </w:rPr>
              <w:t>维度小用brute</w:t>
            </w:r>
            <w:r w:rsidR="00B550F0">
              <w:t>,</w:t>
            </w:r>
            <w:r w:rsidR="00B550F0">
              <w:rPr>
                <w:rFonts w:hint="eastAsia"/>
              </w:rPr>
              <w:t>中间用ke</w:t>
            </w:r>
            <w:r w:rsidR="00B550F0">
              <w:t>_tree.</w:t>
            </w:r>
          </w:p>
          <w:p w:rsidR="00CC1F65" w:rsidRDefault="00CC1F65" w:rsidP="00CC1F65">
            <w:r>
              <w:t>brute是蛮力搜索，也就是线性扫描，当训练集很大时，计算非常耗时。</w:t>
            </w:r>
          </w:p>
          <w:p w:rsidR="00CC1F65" w:rsidRDefault="00CC1F65" w:rsidP="00CC1F65">
            <w:r>
              <w:t>kd_tree，构造kd树存储数据以便对其进行快速检索的树形数据结构，kd树也就是数据结构中的二叉树。以中值切分构造的树，每个结点是一个超矩形，在维数小于20时效率高。</w:t>
            </w:r>
          </w:p>
          <w:p w:rsidR="00CC1F65" w:rsidRDefault="00CC1F65" w:rsidP="00CC1F65">
            <w:r>
              <w:t>ball tree是为了克服kd树高纬失效而发明的，其构造过程是以质心C和半径r分割样本空间，每个节点是一个超球体。</w:t>
            </w:r>
          </w:p>
          <w:p w:rsidR="00CC1F65" w:rsidRDefault="00CC1F65" w:rsidP="00CC1F65"/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r w:rsidRPr="00D506F9">
              <w:rPr>
                <w:noProof/>
              </w:rPr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1、先从最远的点开始比较，树的根节点是按哪一维往下分，就按哪一维比较。小于进入左子树，大于进入右子树。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r w:rsidRPr="002007AD">
              <w:rPr>
                <w:noProof/>
              </w:rPr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/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/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/>
        </w:tc>
      </w:tr>
    </w:tbl>
    <w:p w:rsidR="002007AD" w:rsidRDefault="00DF380D" w:rsidP="006A7C0B">
      <w:pPr>
        <w:pStyle w:val="4"/>
        <w:numPr>
          <w:ilvl w:val="0"/>
          <w:numId w:val="42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251680" w:rsidP="00DA3D0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 w:rsidR="00DA3D06"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 w:rsidR="00DA3D06"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_test_data)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 w:rsidR="00DA3D06"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 w:rsidR="00DA3D06"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 w:rsidR="00DA3D06"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 w:rsidR="00DA3D06"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 w:rsidR="00DA3D06"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Default="00DD126A" w:rsidP="00DD126A">
      <w:pPr>
        <w:pStyle w:val="3"/>
        <w:numPr>
          <w:ilvl w:val="0"/>
          <w:numId w:val="41"/>
        </w:numPr>
      </w:pPr>
      <w:r>
        <w:rPr>
          <w:rFonts w:hint="eastAsia"/>
        </w:rPr>
        <w:t>特征预处理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定义</w:t>
      </w:r>
    </w:p>
    <w:p w:rsidR="00DD126A" w:rsidRDefault="00DD126A" w:rsidP="00DD126A">
      <w:r>
        <w:rPr>
          <w:rFonts w:hint="eastAsia"/>
        </w:rPr>
        <w:t>将各个特征值转换成相同的量级便于算法模型使用</w:t>
      </w:r>
    </w:p>
    <w:p w:rsidR="00DD126A" w:rsidRDefault="00DD126A" w:rsidP="006A7C0B">
      <w:pPr>
        <w:pStyle w:val="4"/>
        <w:numPr>
          <w:ilvl w:val="0"/>
          <w:numId w:val="44"/>
        </w:numPr>
      </w:pPr>
      <w:r>
        <w:rPr>
          <w:rFonts w:hint="eastAsia"/>
        </w:rPr>
        <w:t>归一化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26A" w:rsidTr="00DD126A">
        <w:tc>
          <w:tcPr>
            <w:tcW w:w="8296" w:type="dxa"/>
          </w:tcPr>
          <w:p w:rsidR="00DD126A" w:rsidRDefault="00DD126A" w:rsidP="00DD126A">
            <w:r w:rsidRPr="00DD126A">
              <w:rPr>
                <w:noProof/>
              </w:rPr>
              <w:drawing>
                <wp:inline distT="0" distB="0" distL="0" distR="0" wp14:anchorId="1AF2DB4C" wp14:editId="526118D0">
                  <wp:extent cx="4807222" cy="2418080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691" cy="241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1680" w:rsidRDefault="00251680" w:rsidP="00DD126A">
            <w:r>
              <w:rPr>
                <w:rFonts w:hint="eastAsia"/>
              </w:rPr>
              <w:t>受异常点影响大，适用于传统规范的数据，一般不用</w:t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lastRenderedPageBreak/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MinMaxScaler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归一化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MinMaxScaler(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feature_range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=(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0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1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DD126A" w:rsidRDefault="0000487D" w:rsidP="006A7C0B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标准化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487D" w:rsidTr="0000487D">
        <w:tc>
          <w:tcPr>
            <w:tcW w:w="8296" w:type="dxa"/>
          </w:tcPr>
          <w:p w:rsidR="0000487D" w:rsidRDefault="0000487D" w:rsidP="0000487D">
            <w:r w:rsidRPr="0000487D">
              <w:rPr>
                <w:noProof/>
              </w:rPr>
              <w:drawing>
                <wp:inline distT="0" distB="0" distL="0" distR="0" wp14:anchorId="51998139" wp14:editId="43419E86">
                  <wp:extent cx="4043439" cy="25908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36" cy="259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487D" w:rsidRPr="0000487D" w:rsidRDefault="0000487D" w:rsidP="0000487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</w:pP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标准化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sklearn.preprocessing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StandardScaler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pandas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as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pd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 = load_iris()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 = pd.DataFrame(iris[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columns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=iris.feature_names)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实例化转换器</w:t>
            </w:r>
            <w:r w:rsidRPr="0000487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transfer = StandardScaler()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iris_pd_processed = transfer.fit_transform(iris_pd[[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length (cm)'</w:t>
            </w:r>
            <w:r w:rsidRPr="0000487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00487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'sepal width (cm)'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]])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00487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00487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(iris_pd_processed)</w:t>
            </w:r>
          </w:p>
        </w:tc>
      </w:tr>
    </w:tbl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训练数据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pPr>
              <w:rPr>
                <w:rFonts w:hint="eastAsia"/>
              </w:rPr>
            </w:pPr>
            <w:r>
              <w:rPr>
                <w:rFonts w:hint="eastAsia"/>
              </w:rPr>
              <w:t>实例化训练器接口查看 八.</w:t>
            </w:r>
            <w:r>
              <w:t>2.2)</w:t>
            </w:r>
            <w:r>
              <w:rPr>
                <w:rFonts w:hint="eastAsia"/>
              </w:rPr>
              <w:t>章节</w:t>
            </w:r>
          </w:p>
          <w:p w:rsidR="00402AA9" w:rsidRPr="00402AA9" w:rsidRDefault="00402AA9" w:rsidP="00402AA9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A9B7C6"/>
                <w:kern w:val="0"/>
                <w:sz w:val="20"/>
                <w:szCs w:val="20"/>
              </w:rPr>
            </w:pPr>
            <w:r w:rsidRPr="00402AA9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实例化训练器</w:t>
            </w:r>
            <w:r w:rsidRPr="00402AA9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estimator = KNeighborsClassifier(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n_neighbors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897BB"/>
                <w:kern w:val="0"/>
                <w:sz w:val="20"/>
                <w:szCs w:val="20"/>
              </w:rPr>
              <w:t>5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A4926"/>
                <w:kern w:val="0"/>
                <w:sz w:val="20"/>
                <w:szCs w:val="20"/>
              </w:rPr>
              <w:t>algorithm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=</w:t>
            </w:r>
            <w:r w:rsidRPr="00402AA9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'auto'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)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>estimator.fit(feature_data_train</w:t>
            </w:r>
            <w:r w:rsidRPr="00402AA9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402AA9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target_data_train)</w:t>
            </w:r>
          </w:p>
        </w:tc>
      </w:tr>
    </w:tbl>
    <w:p w:rsidR="00402AA9" w:rsidRDefault="00402AA9" w:rsidP="00402AA9"/>
    <w:p w:rsidR="009F478C" w:rsidRDefault="009F478C" w:rsidP="00402AA9">
      <w:pPr>
        <w:pStyle w:val="3"/>
        <w:numPr>
          <w:ilvl w:val="0"/>
          <w:numId w:val="41"/>
        </w:numPr>
      </w:pPr>
      <w:r>
        <w:rPr>
          <w:rFonts w:hint="eastAsia"/>
        </w:rPr>
        <w:t>预测数据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478C" w:rsidTr="009F478C">
        <w:tc>
          <w:tcPr>
            <w:tcW w:w="8296" w:type="dxa"/>
          </w:tcPr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#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预测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计算</w:t>
            </w:r>
            <w:r w:rsidR="00F40635"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-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测试集特征值的目标值</w:t>
            </w:r>
          </w:p>
          <w:p w:rsidR="009F478C" w:rsidRDefault="009F478C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获取当前估计器测试集准确率，此时训练集的准确率是未知的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7E6037"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estimator.score(feature_data_test, target_data_test)</w:t>
            </w:r>
          </w:p>
          <w:p w:rsidR="007E6037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</w:p>
          <w:p w:rsidR="007E6037" w:rsidRPr="009F478C" w:rsidRDefault="007E6037" w:rsidP="009F478C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# </w:t>
            </w:r>
            <w:r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  <w:t>使用交叉验证可得到平均值下的训练集准确率</w:t>
            </w:r>
          </w:p>
        </w:tc>
      </w:tr>
    </w:tbl>
    <w:p w:rsidR="009F478C" w:rsidRPr="009F478C" w:rsidRDefault="009F478C" w:rsidP="009F478C">
      <w:pPr>
        <w:rPr>
          <w:rFonts w:hint="eastAsia"/>
        </w:rPr>
      </w:pPr>
    </w:p>
    <w:p w:rsidR="00402AA9" w:rsidRDefault="00402AA9" w:rsidP="00402AA9">
      <w:pPr>
        <w:pStyle w:val="3"/>
        <w:numPr>
          <w:ilvl w:val="0"/>
          <w:numId w:val="41"/>
        </w:numPr>
      </w:pPr>
      <w:r>
        <w:rPr>
          <w:rFonts w:hint="eastAsia"/>
        </w:rPr>
        <w:t>交叉验证和网格搜索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2AA9" w:rsidTr="00402AA9">
        <w:tc>
          <w:tcPr>
            <w:tcW w:w="8296" w:type="dxa"/>
          </w:tcPr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交叉验证：</w:t>
            </w:r>
          </w:p>
          <w:p w:rsidR="00402AA9" w:rsidRDefault="00402AA9" w:rsidP="00402AA9">
            <w:r>
              <w:rPr>
                <w:rFonts w:hint="eastAsia"/>
              </w:rPr>
              <w:t>作用：</w:t>
            </w:r>
          </w:p>
          <w:p w:rsidR="00402AA9" w:rsidRDefault="00402AA9" w:rsidP="00402AA9">
            <w:r w:rsidRPr="00402AA9">
              <w:rPr>
                <w:rFonts w:hint="eastAsia"/>
              </w:rPr>
              <w:t>为了让被评估的模型更加准确可信</w:t>
            </w:r>
            <w:r>
              <w:rPr>
                <w:rFonts w:hint="eastAsia"/>
              </w:rPr>
              <w:t>，模型说预测准确率是多少，测试集预测的准确率就是多少，因为测试集只使用1次。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</w:p>
          <w:p w:rsidR="00402AA9" w:rsidRDefault="00402AA9" w:rsidP="00402AA9">
            <w:r>
              <w:rPr>
                <w:rFonts w:hint="eastAsia"/>
              </w:rPr>
              <w:t>将训练集分为N折</w:t>
            </w:r>
            <w:r w:rsidR="006A3157">
              <w:rPr>
                <w:rFonts w:hint="eastAsia"/>
              </w:rPr>
              <w:t>(一折就是一份</w:t>
            </w:r>
            <w:r w:rsidR="006A3157">
              <w:t>)</w:t>
            </w:r>
            <w:r>
              <w:rPr>
                <w:rFonts w:hint="eastAsia"/>
              </w:rPr>
              <w:t>，其中1折为验证集，其他为训练集。不断更改验证集的位置，得到不同的准确率，最后取平均值。</w:t>
            </w:r>
          </w:p>
          <w:p w:rsidR="00402AA9" w:rsidRPr="00402AA9" w:rsidRDefault="00402AA9" w:rsidP="00402AA9">
            <w:pPr>
              <w:rPr>
                <w:b/>
                <w:sz w:val="24"/>
                <w:szCs w:val="24"/>
              </w:rPr>
            </w:pPr>
            <w:r w:rsidRPr="00402AA9">
              <w:rPr>
                <w:rFonts w:hint="eastAsia"/>
                <w:b/>
                <w:sz w:val="24"/>
                <w:szCs w:val="24"/>
              </w:rPr>
              <w:t>网格搜索：</w:t>
            </w:r>
          </w:p>
          <w:p w:rsidR="00402AA9" w:rsidRDefault="00402AA9" w:rsidP="00402AA9">
            <w:r>
              <w:rPr>
                <w:rFonts w:hint="eastAsia"/>
              </w:rPr>
              <w:t>作用：选出最好的估计器参数</w:t>
            </w:r>
            <w:r w:rsidR="006A3157">
              <w:rPr>
                <w:rFonts w:hint="eastAsia"/>
              </w:rPr>
              <w:t>，比如K值，称为超参数</w:t>
            </w:r>
            <w:r>
              <w:rPr>
                <w:rFonts w:hint="eastAsia"/>
              </w:rPr>
              <w:t>。</w:t>
            </w:r>
          </w:p>
          <w:p w:rsidR="00402AA9" w:rsidRDefault="00402AA9" w:rsidP="00402AA9">
            <w:r>
              <w:rPr>
                <w:rFonts w:hint="eastAsia"/>
              </w:rPr>
              <w:t>做法：</w:t>
            </w:r>
            <w:r w:rsidR="006A3157">
              <w:rPr>
                <w:rFonts w:hint="eastAsia"/>
              </w:rPr>
              <w:t>取不同的超参数进行交叉验证，得到每个超参数其平均准确率，再选出最优超参数。</w:t>
            </w:r>
          </w:p>
          <w:p w:rsidR="006A3157" w:rsidRDefault="006A3157" w:rsidP="00402AA9">
            <w:pPr>
              <w:rPr>
                <w:b/>
                <w:sz w:val="24"/>
                <w:szCs w:val="24"/>
              </w:rPr>
            </w:pPr>
            <w:r w:rsidRPr="006A3157">
              <w:rPr>
                <w:rFonts w:hint="eastAsia"/>
                <w:b/>
                <w:sz w:val="24"/>
                <w:szCs w:val="24"/>
              </w:rPr>
              <w:t>API</w:t>
            </w:r>
            <w:r w:rsidRPr="006A3157">
              <w:rPr>
                <w:b/>
                <w:sz w:val="24"/>
                <w:szCs w:val="24"/>
              </w:rPr>
              <w:t>:</w:t>
            </w:r>
          </w:p>
          <w:p w:rsidR="00F40635" w:rsidRDefault="00F40635" w:rsidP="00402AA9">
            <w:r w:rsidRPr="00F40635">
              <w:t>from sklearn.model_selection import train_test_split, GridSearchCV</w:t>
            </w:r>
          </w:p>
          <w:p w:rsidR="00F40635" w:rsidRPr="00F40635" w:rsidRDefault="00F40635" w:rsidP="00402AA9">
            <w:pPr>
              <w:rPr>
                <w:rFonts w:hint="eastAsia"/>
              </w:rPr>
            </w:pPr>
            <w:r w:rsidRPr="006A3157">
              <w:t>sklearn.model_selection.GridSearchCV(estimator, param_grid=None,cv=None)</w:t>
            </w:r>
          </w:p>
          <w:p w:rsidR="009F478C" w:rsidRDefault="009F478C" w:rsidP="00402AA9">
            <w:pPr>
              <w:rPr>
                <w:rFonts w:hint="eastAsia"/>
              </w:rPr>
            </w:pPr>
            <w:r>
              <w:rPr>
                <w:rFonts w:hint="eastAsia"/>
              </w:rPr>
              <w:t>入参：</w:t>
            </w:r>
          </w:p>
          <w:p w:rsidR="006A3157" w:rsidRDefault="006A3157" w:rsidP="00402AA9">
            <w:r w:rsidRPr="006A3157">
              <w:t>estimator</w:t>
            </w:r>
            <w:r>
              <w:rPr>
                <w:rFonts w:hint="eastAsia"/>
              </w:rPr>
              <w:t>：估计器对象</w:t>
            </w:r>
          </w:p>
          <w:p w:rsidR="006A3157" w:rsidRDefault="006A3157" w:rsidP="00402AA9">
            <w:r w:rsidRPr="006A3157">
              <w:t>param_grid</w:t>
            </w:r>
            <w:r>
              <w:rPr>
                <w:rFonts w:hint="eastAsia"/>
              </w:rPr>
              <w:t>：估计器参数。为字典。key为估计器的超参数名称，value为超参数</w:t>
            </w:r>
            <w:r w:rsidR="009F478C">
              <w:rPr>
                <w:rFonts w:hint="eastAsia"/>
              </w:rPr>
              <w:t>列表</w:t>
            </w:r>
            <w:r>
              <w:rPr>
                <w:rFonts w:hint="eastAsia"/>
              </w:rPr>
              <w:t>值。</w:t>
            </w:r>
          </w:p>
          <w:p w:rsidR="006A3157" w:rsidRDefault="009F478C" w:rsidP="00402AA9">
            <w:r>
              <w:rPr>
                <w:rFonts w:hint="eastAsia"/>
              </w:rPr>
              <w:t>cv：几折交叉验证</w:t>
            </w:r>
          </w:p>
          <w:p w:rsidR="00F40635" w:rsidRDefault="00F40635" w:rsidP="00402AA9">
            <w:pPr>
              <w:rPr>
                <w:rFonts w:hint="eastAsia"/>
              </w:rPr>
            </w:pPr>
            <w:r w:rsidRPr="00F40635">
              <w:t>n_jobs</w:t>
            </w:r>
            <w:r>
              <w:rPr>
                <w:rFonts w:hint="eastAsia"/>
              </w:rPr>
              <w:t>：用多少cpu的性能计算，-</w:t>
            </w:r>
            <w:r>
              <w:t>1</w:t>
            </w:r>
            <w:r>
              <w:rPr>
                <w:rFonts w:hint="eastAsia"/>
              </w:rPr>
              <w:t>为满负荷</w:t>
            </w:r>
          </w:p>
          <w:p w:rsidR="009F478C" w:rsidRDefault="009F478C" w:rsidP="00402AA9">
            <w:r>
              <w:rPr>
                <w:rFonts w:hint="eastAsia"/>
              </w:rPr>
              <w:lastRenderedPageBreak/>
              <w:t>返回：</w:t>
            </w:r>
          </w:p>
          <w:p w:rsidR="009F478C" w:rsidRDefault="009F478C" w:rsidP="00402AA9">
            <w:r>
              <w:rPr>
                <w:rFonts w:hint="eastAsia"/>
              </w:rPr>
              <w:t>新的估计器对象，fit(</w:t>
            </w:r>
            <w:r>
              <w:t>)</w:t>
            </w:r>
            <w:r>
              <w:rPr>
                <w:rFonts w:hint="eastAsia"/>
              </w:rPr>
              <w:t>训练后有如下结果：</w:t>
            </w:r>
          </w:p>
          <w:p w:rsidR="009F478C" w:rsidRDefault="00F40635" w:rsidP="00402AA9">
            <w:r w:rsidRPr="00F40635">
              <w:t>best_score_</w:t>
            </w:r>
            <w:r w:rsidR="009F478C">
              <w:rPr>
                <w:rFonts w:hint="eastAsia"/>
              </w:rPr>
              <w:t>：在交叉验证中最好的结果</w:t>
            </w:r>
          </w:p>
          <w:p w:rsidR="009F478C" w:rsidRDefault="00F40635" w:rsidP="00402AA9">
            <w:r w:rsidRPr="00F40635">
              <w:t>best_estimator_</w:t>
            </w:r>
            <w:r w:rsidR="009F478C">
              <w:rPr>
                <w:rFonts w:hint="eastAsia"/>
              </w:rPr>
              <w:t>：最好的参数模型</w:t>
            </w:r>
            <w:r w:rsidR="005B4954">
              <w:rPr>
                <w:rFonts w:hint="eastAsia"/>
              </w:rPr>
              <w:t>，是一个有参数的估计器</w:t>
            </w:r>
            <w:r w:rsidR="0021291D">
              <w:rPr>
                <w:rFonts w:hint="eastAsia"/>
              </w:rPr>
              <w:t>对象</w:t>
            </w:r>
          </w:p>
          <w:p w:rsidR="009F478C" w:rsidRPr="009F478C" w:rsidRDefault="00F40635" w:rsidP="00402AA9">
            <w:pPr>
              <w:rPr>
                <w:rFonts w:hint="eastAsia"/>
              </w:rPr>
            </w:pPr>
            <w:r w:rsidRPr="00F40635">
              <w:t>cv_results_</w:t>
            </w:r>
            <w:r w:rsidR="009F478C">
              <w:rPr>
                <w:rFonts w:hint="eastAsia"/>
              </w:rPr>
              <w:t>：每次交叉验证后的验证集准确率结果和训练集准确率结果</w:t>
            </w:r>
          </w:p>
        </w:tc>
      </w:tr>
    </w:tbl>
    <w:p w:rsidR="00402AA9" w:rsidRPr="00402AA9" w:rsidRDefault="00402AA9" w:rsidP="00402AA9">
      <w:pPr>
        <w:rPr>
          <w:rFonts w:hint="eastAsia"/>
        </w:rPr>
      </w:pPr>
    </w:p>
    <w:p w:rsidR="007E6037" w:rsidRDefault="007E6037" w:rsidP="007E6037">
      <w:pPr>
        <w:pStyle w:val="3"/>
        <w:numPr>
          <w:ilvl w:val="0"/>
          <w:numId w:val="41"/>
        </w:numPr>
      </w:pPr>
      <w:r>
        <w:rPr>
          <w:rFonts w:hint="eastAsia"/>
        </w:rPr>
        <w:t>综合实现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037" w:rsidTr="007E6037">
        <w:tc>
          <w:tcPr>
            <w:tcW w:w="8296" w:type="dxa"/>
          </w:tcPr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流程：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获取数据</w:t>
            </w:r>
          </w:p>
          <w:p w:rsidR="007E6037" w:rsidRDefault="007E6037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划分训练集和测试集</w:t>
            </w:r>
          </w:p>
          <w:p w:rsidR="007E6037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标准化训练集和测试集的特征值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训练数据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预测测试集的目标值</w:t>
            </w:r>
          </w:p>
          <w:p w:rsidR="009F3B9E" w:rsidRDefault="009F3B9E" w:rsidP="009F3B9E">
            <w:pPr>
              <w:pStyle w:val="a4"/>
              <w:numPr>
                <w:ilvl w:val="0"/>
                <w:numId w:val="5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测试集的准确度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交叉验证和网格搜索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交叉验证：分为n折，得到一个k下训练集平均准确度</w:t>
            </w:r>
          </w:p>
          <w:p w:rsidR="009F3B9E" w:rsidRDefault="009F3B9E" w:rsidP="009F3B9E">
            <w:pPr>
              <w:pStyle w:val="a4"/>
              <w:numPr>
                <w:ilvl w:val="0"/>
                <w:numId w:val="5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网格搜索：得到不同k的准确度，选取最高准确度的k</w:t>
            </w:r>
          </w:p>
          <w:p w:rsidR="009F3B9E" w:rsidRDefault="009F3B9E" w:rsidP="007E6037">
            <w:pPr>
              <w:pStyle w:val="a4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用最好的k模型训练数据，看测试集的准确度</w:t>
            </w:r>
          </w:p>
          <w:p w:rsidR="009F3B9E" w:rsidRPr="009F3B9E" w:rsidRDefault="009F3B9E" w:rsidP="009F3B9E">
            <w:pPr>
              <w:rPr>
                <w:b/>
              </w:rPr>
            </w:pPr>
            <w:r w:rsidRPr="009F3B9E">
              <w:rPr>
                <w:rFonts w:hint="eastAsia"/>
                <w:b/>
              </w:rPr>
              <w:t>代码：</w:t>
            </w:r>
          </w:p>
          <w:p w:rsidR="009F3B9E" w:rsidRDefault="009F3B9E" w:rsidP="009F3B9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sklearn.model_selection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train_test_split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GridSearchCV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sklearn.preprocessing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StandardScaler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sklearn.neighbors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KNeighborsClassifier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1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、获取数据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target_data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 = iris.data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目标值数据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特征数据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2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、数据分割测试集和训练集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 = train_test_split(feature_data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                                            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训练集目标数据：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测试集特征数据：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测试集目标数据：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># 3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、特征预处理，标准化训练集和测试集的特征值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实例化转换器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transfer = StandardScaler()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feature_data_train = transfer.fit_transform(feature_data_train)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feature_data_test = transfer.fit_transform(feature_data_test)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标准化后的特征值训练数据：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feature_data_train)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标准化后的特征值测试数据：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feature_data_test)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4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algorithm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'auto'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预测计算测试集的特征值的目标值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target_data_predict = estimator.predict(feature_data_test)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实际的目标值：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print('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对比的目标值：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\n', target_data_predict == target_data_test)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 = estimator.score(feature_data_test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'k=5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的测试集准确度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5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、交叉验证和网格搜索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将估计器交叉验证实例化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 = 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6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7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8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cv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 = GridSearchCV(estimator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param_grid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'n_neighbors'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 k}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=cv)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estimator_cv.fit(feature_data_train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cv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估计器的结果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时交叉验证的训练集最高准确度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estimator_cv.best_score_)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print(f'k={k},cv={cv}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时交叉验证的最好的参数模型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estimator_cv.best_estimator_)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f'k=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,cv=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cv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时交叉验证的最好的参数模型的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k_best := estimator_cv.best_estimator_.n_neighbors)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print(f'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每次交叉验证后的准确率结果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:\n', estimator_cv.cv_results_)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># 6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、用最好的模型训练数据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实例化估计器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estimator_best = KNeighborsClassifier(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n_neighbors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=k_best)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estimator_best.fit(feature_data_train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target_data_train)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lastRenderedPageBreak/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预测测试集，并返回测试集的准确率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 = estimator_best.score(feature_data_test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target_data_test)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最好的模型测试集的准确度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score_best)</w:t>
            </w:r>
          </w:p>
          <w:p w:rsidR="009F3B9E" w:rsidRPr="009F3B9E" w:rsidRDefault="009F3B9E" w:rsidP="009F3B9E">
            <w:pPr>
              <w:rPr>
                <w:rFonts w:hint="eastAsia"/>
              </w:rPr>
            </w:pPr>
            <w:bookmarkStart w:id="11" w:name="_GoBack"/>
            <w:bookmarkEnd w:id="11"/>
          </w:p>
        </w:tc>
      </w:tr>
    </w:tbl>
    <w:p w:rsidR="007E6037" w:rsidRPr="007E6037" w:rsidRDefault="007E6037" w:rsidP="007E6037">
      <w:pPr>
        <w:rPr>
          <w:rFonts w:hint="eastAsia"/>
        </w:rPr>
      </w:pPr>
    </w:p>
    <w:p w:rsidR="0000487D" w:rsidRDefault="00EC4E76" w:rsidP="00EC4E76">
      <w:pPr>
        <w:pStyle w:val="2"/>
        <w:numPr>
          <w:ilvl w:val="0"/>
          <w:numId w:val="36"/>
        </w:numPr>
      </w:pPr>
      <w:r>
        <w:t>KNN</w:t>
      </w:r>
      <w:r>
        <w:rPr>
          <w:rFonts w:hint="eastAsia"/>
        </w:rPr>
        <w:t>算法优缺点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优点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简单有效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重新训练的代价低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适合类域交叉样本</w:t>
      </w:r>
    </w:p>
    <w:p w:rsidR="00EC4E76" w:rsidRDefault="00EC4E76" w:rsidP="00EC4E76">
      <w:pPr>
        <w:ind w:leftChars="200" w:left="420"/>
      </w:pPr>
      <w:r>
        <w:t>KNN方法主要靠周围有限的邻近的样本,而不是靠判别类域的方法来确定所属类别的，因此对于类域的交叉或重叠较多的待分样本集来说，KNN方法较其他方法更为适合。</w:t>
      </w:r>
    </w:p>
    <w:p w:rsidR="00EC4E76" w:rsidRPr="00EC4E76" w:rsidRDefault="00EC4E76" w:rsidP="00EC4E76">
      <w:pPr>
        <w:pStyle w:val="a4"/>
        <w:numPr>
          <w:ilvl w:val="0"/>
          <w:numId w:val="47"/>
        </w:numPr>
        <w:ind w:firstLineChars="0"/>
        <w:rPr>
          <w:b/>
        </w:rPr>
      </w:pPr>
      <w:r w:rsidRPr="00EC4E76">
        <w:rPr>
          <w:rFonts w:hint="eastAsia"/>
          <w:b/>
        </w:rPr>
        <w:t>适合大样本自动分类</w:t>
      </w:r>
    </w:p>
    <w:p w:rsidR="00EC4E76" w:rsidRDefault="00EC4E76" w:rsidP="00EC4E76">
      <w:pPr>
        <w:ind w:left="420"/>
      </w:pPr>
      <w:r>
        <w:rPr>
          <w:rFonts w:hint="eastAsia"/>
        </w:rPr>
        <w:t>该算法比较适用于样本容量比较大的类域的自动分类，而那些样本容量较小的类域采用这种算法比较容易产生误分。</w:t>
      </w:r>
    </w:p>
    <w:p w:rsidR="00EC4E76" w:rsidRDefault="00EC4E76" w:rsidP="00EC4E76">
      <w:pPr>
        <w:pStyle w:val="3"/>
        <w:numPr>
          <w:ilvl w:val="0"/>
          <w:numId w:val="46"/>
        </w:numPr>
      </w:pPr>
      <w:r>
        <w:rPr>
          <w:rFonts w:hint="eastAsia"/>
        </w:rPr>
        <w:t>缺点</w:t>
      </w:r>
    </w:p>
    <w:p w:rsidR="00EC4E76" w:rsidRPr="00EC4E76" w:rsidRDefault="00EC4E76" w:rsidP="00EC4E76"/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惰性学习</w:t>
      </w:r>
    </w:p>
    <w:p w:rsidR="00EC4E76" w:rsidRDefault="00EC4E76" w:rsidP="00EC4E76">
      <w:pPr>
        <w:pStyle w:val="a4"/>
        <w:ind w:left="420" w:firstLineChars="0" w:firstLine="0"/>
      </w:pPr>
      <w:r>
        <w:t>KNN算法是懒散学习方法（lazy learning,基本上不学习），一些积极学习的算法快很多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类别评分不是规格化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不像一些通过概率评分的分类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输出可解释性不强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例如决策树的输出可解释性就较强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对不均衡的样本不擅长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当样本不平衡时，如一个类的样本容量很大，而其他类样本容量很小时，有可能导致当输入一个新样本时，该样本的</w:t>
      </w:r>
      <w:r>
        <w:t>K个邻居中大容量类的样本占多数。该算法只计算“最近的”邻居样本，某一类的样本数量很大，那么或者这类样本并不接近目标样本，或者这类样本很靠近目标样本。无论怎样，数量并不能影响运行结果。可以采用权值的方法（和该样本距离小的邻居权值大）来改进。</w:t>
      </w:r>
    </w:p>
    <w:p w:rsidR="00EC4E76" w:rsidRPr="00EC4E76" w:rsidRDefault="00EC4E76" w:rsidP="00EC4E76">
      <w:pPr>
        <w:pStyle w:val="a4"/>
        <w:numPr>
          <w:ilvl w:val="0"/>
          <w:numId w:val="48"/>
        </w:numPr>
        <w:ind w:firstLineChars="0"/>
        <w:rPr>
          <w:b/>
        </w:rPr>
      </w:pPr>
      <w:r w:rsidRPr="00EC4E76">
        <w:rPr>
          <w:rFonts w:hint="eastAsia"/>
          <w:b/>
        </w:rPr>
        <w:t>计算量较大</w:t>
      </w:r>
    </w:p>
    <w:p w:rsidR="00EC4E76" w:rsidRDefault="00EC4E76" w:rsidP="00EC4E76">
      <w:pPr>
        <w:pStyle w:val="a4"/>
        <w:ind w:left="420" w:firstLineChars="0" w:firstLine="0"/>
      </w:pPr>
      <w:r>
        <w:rPr>
          <w:rFonts w:hint="eastAsia"/>
        </w:rPr>
        <w:t>目前常用的解决方法是事先对已知样本点进行剪辑，事先去除对分类作用不大的样本。</w:t>
      </w:r>
    </w:p>
    <w:p w:rsidR="00EC4E76" w:rsidRPr="00EC4E76" w:rsidRDefault="00EC4E76" w:rsidP="00EC4E76">
      <w:pPr>
        <w:pStyle w:val="a4"/>
        <w:ind w:left="420" w:firstLineChars="0" w:firstLine="0"/>
      </w:pPr>
    </w:p>
    <w:p w:rsidR="00EC4E76" w:rsidRPr="00EC4E76" w:rsidRDefault="00EC4E76" w:rsidP="00EC4E76"/>
    <w:sectPr w:rsidR="00EC4E76" w:rsidRPr="00EC4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509E" w:rsidRDefault="00BF509E" w:rsidP="00D733E3">
      <w:r>
        <w:separator/>
      </w:r>
    </w:p>
  </w:endnote>
  <w:endnote w:type="continuationSeparator" w:id="0">
    <w:p w:rsidR="00BF509E" w:rsidRDefault="00BF509E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509E" w:rsidRDefault="00BF509E" w:rsidP="00D733E3">
      <w:r>
        <w:separator/>
      </w:r>
    </w:p>
  </w:footnote>
  <w:footnote w:type="continuationSeparator" w:id="0">
    <w:p w:rsidR="00BF509E" w:rsidRDefault="00BF509E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337D1E"/>
    <w:multiLevelType w:val="hybridMultilevel"/>
    <w:tmpl w:val="DA5A4EB0"/>
    <w:lvl w:ilvl="0" w:tplc="82C400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142B78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DA63F5A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7123D12"/>
    <w:multiLevelType w:val="hybridMultilevel"/>
    <w:tmpl w:val="07E2A31C"/>
    <w:lvl w:ilvl="0" w:tplc="4190853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7BB7BC9"/>
    <w:multiLevelType w:val="hybridMultilevel"/>
    <w:tmpl w:val="D50A7D6C"/>
    <w:lvl w:ilvl="0" w:tplc="DDFA65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821368C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B0759B"/>
    <w:multiLevelType w:val="hybridMultilevel"/>
    <w:tmpl w:val="494AFD18"/>
    <w:lvl w:ilvl="0" w:tplc="06EA9B7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4944B2D"/>
    <w:multiLevelType w:val="hybridMultilevel"/>
    <w:tmpl w:val="6EA405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3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0220A29"/>
    <w:multiLevelType w:val="hybridMultilevel"/>
    <w:tmpl w:val="F0A23F32"/>
    <w:lvl w:ilvl="0" w:tplc="704EBD1A">
      <w:start w:val="1"/>
      <w:numFmt w:val="lowerRoman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355425D"/>
    <w:multiLevelType w:val="hybridMultilevel"/>
    <w:tmpl w:val="E8C0B83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2"/>
  </w:num>
  <w:num w:numId="2">
    <w:abstractNumId w:val="4"/>
  </w:num>
  <w:num w:numId="3">
    <w:abstractNumId w:val="10"/>
  </w:num>
  <w:num w:numId="4">
    <w:abstractNumId w:val="25"/>
  </w:num>
  <w:num w:numId="5">
    <w:abstractNumId w:val="17"/>
  </w:num>
  <w:num w:numId="6">
    <w:abstractNumId w:val="1"/>
  </w:num>
  <w:num w:numId="7">
    <w:abstractNumId w:val="12"/>
  </w:num>
  <w:num w:numId="8">
    <w:abstractNumId w:val="11"/>
  </w:num>
  <w:num w:numId="9">
    <w:abstractNumId w:val="50"/>
  </w:num>
  <w:num w:numId="10">
    <w:abstractNumId w:val="13"/>
  </w:num>
  <w:num w:numId="11">
    <w:abstractNumId w:val="9"/>
  </w:num>
  <w:num w:numId="12">
    <w:abstractNumId w:val="31"/>
  </w:num>
  <w:num w:numId="13">
    <w:abstractNumId w:val="14"/>
  </w:num>
  <w:num w:numId="14">
    <w:abstractNumId w:val="48"/>
  </w:num>
  <w:num w:numId="15">
    <w:abstractNumId w:val="35"/>
  </w:num>
  <w:num w:numId="16">
    <w:abstractNumId w:val="43"/>
  </w:num>
  <w:num w:numId="17">
    <w:abstractNumId w:val="15"/>
  </w:num>
  <w:num w:numId="18">
    <w:abstractNumId w:val="40"/>
  </w:num>
  <w:num w:numId="19">
    <w:abstractNumId w:val="32"/>
  </w:num>
  <w:num w:numId="20">
    <w:abstractNumId w:val="34"/>
  </w:num>
  <w:num w:numId="21">
    <w:abstractNumId w:val="29"/>
  </w:num>
  <w:num w:numId="22">
    <w:abstractNumId w:val="36"/>
  </w:num>
  <w:num w:numId="23">
    <w:abstractNumId w:val="3"/>
  </w:num>
  <w:num w:numId="24">
    <w:abstractNumId w:val="28"/>
  </w:num>
  <w:num w:numId="25">
    <w:abstractNumId w:val="41"/>
  </w:num>
  <w:num w:numId="26">
    <w:abstractNumId w:val="0"/>
  </w:num>
  <w:num w:numId="27">
    <w:abstractNumId w:val="24"/>
  </w:num>
  <w:num w:numId="28">
    <w:abstractNumId w:val="39"/>
  </w:num>
  <w:num w:numId="29">
    <w:abstractNumId w:val="20"/>
  </w:num>
  <w:num w:numId="30">
    <w:abstractNumId w:val="46"/>
  </w:num>
  <w:num w:numId="31">
    <w:abstractNumId w:val="7"/>
  </w:num>
  <w:num w:numId="32">
    <w:abstractNumId w:val="33"/>
  </w:num>
  <w:num w:numId="33">
    <w:abstractNumId w:val="30"/>
  </w:num>
  <w:num w:numId="34">
    <w:abstractNumId w:val="47"/>
  </w:num>
  <w:num w:numId="35">
    <w:abstractNumId w:val="23"/>
  </w:num>
  <w:num w:numId="36">
    <w:abstractNumId w:val="21"/>
  </w:num>
  <w:num w:numId="37">
    <w:abstractNumId w:val="2"/>
  </w:num>
  <w:num w:numId="38">
    <w:abstractNumId w:val="22"/>
  </w:num>
  <w:num w:numId="39">
    <w:abstractNumId w:val="38"/>
  </w:num>
  <w:num w:numId="40">
    <w:abstractNumId w:val="26"/>
  </w:num>
  <w:num w:numId="41">
    <w:abstractNumId w:val="19"/>
  </w:num>
  <w:num w:numId="42">
    <w:abstractNumId w:val="6"/>
  </w:num>
  <w:num w:numId="43">
    <w:abstractNumId w:val="49"/>
  </w:num>
  <w:num w:numId="44">
    <w:abstractNumId w:val="45"/>
  </w:num>
  <w:num w:numId="45">
    <w:abstractNumId w:val="18"/>
  </w:num>
  <w:num w:numId="46">
    <w:abstractNumId w:val="37"/>
  </w:num>
  <w:num w:numId="47">
    <w:abstractNumId w:val="44"/>
  </w:num>
  <w:num w:numId="48">
    <w:abstractNumId w:val="8"/>
  </w:num>
  <w:num w:numId="49">
    <w:abstractNumId w:val="5"/>
  </w:num>
  <w:num w:numId="50">
    <w:abstractNumId w:val="27"/>
  </w:num>
  <w:num w:numId="51">
    <w:abstractNumId w:val="1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0487D"/>
    <w:rsid w:val="0001254C"/>
    <w:rsid w:val="00016CA8"/>
    <w:rsid w:val="00021584"/>
    <w:rsid w:val="000327AD"/>
    <w:rsid w:val="000467F0"/>
    <w:rsid w:val="000613E8"/>
    <w:rsid w:val="00070205"/>
    <w:rsid w:val="00077957"/>
    <w:rsid w:val="00087A85"/>
    <w:rsid w:val="00090A52"/>
    <w:rsid w:val="0009322F"/>
    <w:rsid w:val="000A51E6"/>
    <w:rsid w:val="000A6D73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3E61"/>
    <w:rsid w:val="00167898"/>
    <w:rsid w:val="00181BF9"/>
    <w:rsid w:val="00191C3B"/>
    <w:rsid w:val="001A4A12"/>
    <w:rsid w:val="001D226D"/>
    <w:rsid w:val="001D3D3B"/>
    <w:rsid w:val="001E522E"/>
    <w:rsid w:val="001F09E8"/>
    <w:rsid w:val="002007AD"/>
    <w:rsid w:val="002124D2"/>
    <w:rsid w:val="0021291D"/>
    <w:rsid w:val="00241515"/>
    <w:rsid w:val="00243B97"/>
    <w:rsid w:val="00251680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67EA8"/>
    <w:rsid w:val="00370C90"/>
    <w:rsid w:val="00371F9D"/>
    <w:rsid w:val="00372B9E"/>
    <w:rsid w:val="00377079"/>
    <w:rsid w:val="00381B6B"/>
    <w:rsid w:val="003F7F4B"/>
    <w:rsid w:val="0040237B"/>
    <w:rsid w:val="00402AA9"/>
    <w:rsid w:val="00404AF3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4954"/>
    <w:rsid w:val="005B6261"/>
    <w:rsid w:val="005E2AB0"/>
    <w:rsid w:val="005F1970"/>
    <w:rsid w:val="005F321D"/>
    <w:rsid w:val="005F439C"/>
    <w:rsid w:val="006023AE"/>
    <w:rsid w:val="00614CB5"/>
    <w:rsid w:val="00632E03"/>
    <w:rsid w:val="00632F8F"/>
    <w:rsid w:val="00662705"/>
    <w:rsid w:val="00663402"/>
    <w:rsid w:val="00670C31"/>
    <w:rsid w:val="00671982"/>
    <w:rsid w:val="00692367"/>
    <w:rsid w:val="006A0347"/>
    <w:rsid w:val="006A3157"/>
    <w:rsid w:val="006A35DF"/>
    <w:rsid w:val="006A7C0B"/>
    <w:rsid w:val="006B07A0"/>
    <w:rsid w:val="006C309B"/>
    <w:rsid w:val="006C3F52"/>
    <w:rsid w:val="006E5DA2"/>
    <w:rsid w:val="007054D3"/>
    <w:rsid w:val="00716A9D"/>
    <w:rsid w:val="00716AF9"/>
    <w:rsid w:val="00727F49"/>
    <w:rsid w:val="00734FFD"/>
    <w:rsid w:val="00740C1C"/>
    <w:rsid w:val="007445AC"/>
    <w:rsid w:val="00754530"/>
    <w:rsid w:val="00766C01"/>
    <w:rsid w:val="00773BE9"/>
    <w:rsid w:val="00782F89"/>
    <w:rsid w:val="00794F07"/>
    <w:rsid w:val="00797D71"/>
    <w:rsid w:val="007A012D"/>
    <w:rsid w:val="007A7CAC"/>
    <w:rsid w:val="007B41F5"/>
    <w:rsid w:val="007B7D11"/>
    <w:rsid w:val="007D0C00"/>
    <w:rsid w:val="007E47FB"/>
    <w:rsid w:val="007E6037"/>
    <w:rsid w:val="00812D67"/>
    <w:rsid w:val="00826EF9"/>
    <w:rsid w:val="00833117"/>
    <w:rsid w:val="0084310D"/>
    <w:rsid w:val="00845295"/>
    <w:rsid w:val="00871015"/>
    <w:rsid w:val="00874DED"/>
    <w:rsid w:val="008A1F8F"/>
    <w:rsid w:val="008A4900"/>
    <w:rsid w:val="008A6E4C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539B4"/>
    <w:rsid w:val="009678A0"/>
    <w:rsid w:val="00967C10"/>
    <w:rsid w:val="0097554D"/>
    <w:rsid w:val="00986D8F"/>
    <w:rsid w:val="009946F8"/>
    <w:rsid w:val="00994EE1"/>
    <w:rsid w:val="009C6B6F"/>
    <w:rsid w:val="009F3B9E"/>
    <w:rsid w:val="009F478C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269F"/>
    <w:rsid w:val="00B3087A"/>
    <w:rsid w:val="00B337A3"/>
    <w:rsid w:val="00B550F0"/>
    <w:rsid w:val="00B578AE"/>
    <w:rsid w:val="00B914B6"/>
    <w:rsid w:val="00B94F03"/>
    <w:rsid w:val="00BA26A9"/>
    <w:rsid w:val="00BE0DDB"/>
    <w:rsid w:val="00BF391C"/>
    <w:rsid w:val="00BF509E"/>
    <w:rsid w:val="00C110C9"/>
    <w:rsid w:val="00C14467"/>
    <w:rsid w:val="00C25C42"/>
    <w:rsid w:val="00C25EE6"/>
    <w:rsid w:val="00C26542"/>
    <w:rsid w:val="00C32193"/>
    <w:rsid w:val="00C500B2"/>
    <w:rsid w:val="00C768C0"/>
    <w:rsid w:val="00C76F81"/>
    <w:rsid w:val="00C82177"/>
    <w:rsid w:val="00C93C3A"/>
    <w:rsid w:val="00CC1F65"/>
    <w:rsid w:val="00CC6472"/>
    <w:rsid w:val="00CF2106"/>
    <w:rsid w:val="00D23693"/>
    <w:rsid w:val="00D35DB7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126A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7D20"/>
    <w:rsid w:val="00EB4558"/>
    <w:rsid w:val="00EC4E76"/>
    <w:rsid w:val="00EC6F18"/>
    <w:rsid w:val="00ED5B3C"/>
    <w:rsid w:val="00EF135A"/>
    <w:rsid w:val="00EF6F30"/>
    <w:rsid w:val="00F03220"/>
    <w:rsid w:val="00F104CB"/>
    <w:rsid w:val="00F35BE2"/>
    <w:rsid w:val="00F36B12"/>
    <w:rsid w:val="00F40635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6189B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21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425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4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3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F6FAA-40AD-41A9-A877-514583264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37940</TotalTime>
  <Pages>50</Pages>
  <Words>5193</Words>
  <Characters>29606</Characters>
  <Application>Microsoft Office Word</Application>
  <DocSecurity>0</DocSecurity>
  <Lines>246</Lines>
  <Paragraphs>69</Paragraphs>
  <ScaleCrop>false</ScaleCrop>
  <Company/>
  <LinksUpToDate>false</LinksUpToDate>
  <CharactersWithSpaces>34730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21</cp:revision>
  <dcterms:created xsi:type="dcterms:W3CDTF">2022-03-20T07:36:00Z</dcterms:created>
  <dcterms:modified xsi:type="dcterms:W3CDTF">2022-11-13T09:14:00Z</dcterms:modified>
</cp:coreProperties>
</file>