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B9" w:rsidRDefault="005B33B9" w:rsidP="005B33B9">
      <w:pPr>
        <w:jc w:val="center"/>
        <w:rPr>
          <w:b/>
          <w:sz w:val="28"/>
          <w:szCs w:val="28"/>
        </w:rPr>
      </w:pPr>
      <w:r w:rsidRPr="005B33B9">
        <w:rPr>
          <w:rFonts w:hint="eastAsia"/>
          <w:b/>
          <w:sz w:val="28"/>
          <w:szCs w:val="28"/>
        </w:rPr>
        <w:t>新</w:t>
      </w:r>
      <w:r w:rsidRPr="005B33B9">
        <w:rPr>
          <w:b/>
          <w:sz w:val="28"/>
          <w:szCs w:val="28"/>
        </w:rPr>
        <w:t>算法概述</w:t>
      </w:r>
    </w:p>
    <w:p w:rsidR="00992D7F" w:rsidRPr="00992D7F" w:rsidRDefault="00992D7F" w:rsidP="00992D7F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2015/4/21</w:t>
      </w:r>
    </w:p>
    <w:p w:rsidR="00BC4D52" w:rsidRDefault="00BC4D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、</w:t>
      </w:r>
      <w:r w:rsidR="005B7698">
        <w:rPr>
          <w:rFonts w:hint="eastAsia"/>
          <w:sz w:val="28"/>
          <w:szCs w:val="28"/>
        </w:rPr>
        <w:t>使用环境</w:t>
      </w:r>
      <w:r w:rsidR="005B7698">
        <w:rPr>
          <w:sz w:val="28"/>
          <w:szCs w:val="28"/>
        </w:rPr>
        <w:t>：</w:t>
      </w:r>
    </w:p>
    <w:p w:rsidR="00BC4D52" w:rsidRDefault="00BC4D52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B4668F">
        <w:rPr>
          <w:rFonts w:hint="eastAsia"/>
          <w:sz w:val="28"/>
          <w:szCs w:val="28"/>
        </w:rPr>
        <w:t>数据特征</w:t>
      </w:r>
      <w:r w:rsidR="00B4668F">
        <w:rPr>
          <w:sz w:val="28"/>
          <w:szCs w:val="28"/>
        </w:rPr>
        <w:t>：</w:t>
      </w:r>
      <w:r w:rsidR="007A1D6B">
        <w:rPr>
          <w:rFonts w:hint="eastAsia"/>
          <w:sz w:val="28"/>
          <w:szCs w:val="28"/>
        </w:rPr>
        <w:t>面板数据</w:t>
      </w:r>
      <w:r w:rsidR="007A1D6B">
        <w:rPr>
          <w:sz w:val="28"/>
          <w:szCs w:val="28"/>
        </w:rPr>
        <w:t>或</w:t>
      </w:r>
      <w:r w:rsidR="007A1D6B">
        <w:rPr>
          <w:sz w:val="28"/>
          <w:szCs w:val="28"/>
        </w:rPr>
        <w:t>temporal-spatial</w:t>
      </w:r>
      <w:r w:rsidR="007A1D6B">
        <w:rPr>
          <w:rFonts w:hint="eastAsia"/>
          <w:sz w:val="28"/>
          <w:szCs w:val="28"/>
        </w:rPr>
        <w:t>数据的</w:t>
      </w:r>
      <w:r w:rsidR="007A1D6B">
        <w:rPr>
          <w:sz w:val="28"/>
          <w:szCs w:val="28"/>
        </w:rPr>
        <w:t>时序（</w:t>
      </w:r>
      <w:r w:rsidR="007A1D6B">
        <w:rPr>
          <w:rFonts w:hint="eastAsia"/>
          <w:sz w:val="28"/>
          <w:szCs w:val="28"/>
        </w:rPr>
        <w:t>不一定</w:t>
      </w:r>
      <w:r w:rsidR="007A1D6B">
        <w:rPr>
          <w:sz w:val="28"/>
          <w:szCs w:val="28"/>
        </w:rPr>
        <w:t>连续，可能有间断）</w:t>
      </w:r>
      <w:r w:rsidR="007A1D6B">
        <w:rPr>
          <w:rFonts w:hint="eastAsia"/>
          <w:sz w:val="28"/>
          <w:szCs w:val="28"/>
        </w:rPr>
        <w:t>特征</w:t>
      </w:r>
      <w:r w:rsidR="007A1D6B">
        <w:rPr>
          <w:sz w:val="28"/>
          <w:szCs w:val="28"/>
        </w:rPr>
        <w:t>无法被现有的时间序列模型提取（</w:t>
      </w:r>
      <w:r w:rsidR="007A1D6B">
        <w:rPr>
          <w:rFonts w:hint="eastAsia"/>
          <w:sz w:val="28"/>
          <w:szCs w:val="28"/>
        </w:rPr>
        <w:t>已经远远小于</w:t>
      </w:r>
      <w:r w:rsidR="007A1D6B">
        <w:rPr>
          <w:rFonts w:hint="eastAsia"/>
          <w:sz w:val="28"/>
          <w:szCs w:val="28"/>
        </w:rPr>
        <w:t>80</w:t>
      </w:r>
      <w:r w:rsidR="007A1D6B">
        <w:rPr>
          <w:sz w:val="28"/>
          <w:szCs w:val="28"/>
        </w:rPr>
        <w:t>%</w:t>
      </w:r>
      <w:r w:rsidR="007A1D6B">
        <w:rPr>
          <w:rFonts w:hint="eastAsia"/>
          <w:sz w:val="28"/>
          <w:szCs w:val="28"/>
        </w:rPr>
        <w:t>，</w:t>
      </w:r>
      <w:r w:rsidR="007A1D6B">
        <w:rPr>
          <w:sz w:val="28"/>
          <w:szCs w:val="28"/>
        </w:rPr>
        <w:t>拟合效果没有生产意义）</w:t>
      </w:r>
      <w:r w:rsidR="007A1D6B">
        <w:rPr>
          <w:rFonts w:hint="eastAsia"/>
          <w:sz w:val="28"/>
          <w:szCs w:val="28"/>
        </w:rPr>
        <w:t>，</w:t>
      </w:r>
      <w:r w:rsidR="007A1D6B">
        <w:rPr>
          <w:sz w:val="28"/>
          <w:szCs w:val="28"/>
        </w:rPr>
        <w:t>且提取</w:t>
      </w:r>
      <w:r w:rsidR="00B0347F">
        <w:rPr>
          <w:rFonts w:hint="eastAsia"/>
          <w:sz w:val="28"/>
          <w:szCs w:val="28"/>
        </w:rPr>
        <w:t>出</w:t>
      </w:r>
      <w:r w:rsidR="007A1D6B">
        <w:rPr>
          <w:sz w:val="28"/>
          <w:szCs w:val="28"/>
        </w:rPr>
        <w:t>的</w:t>
      </w:r>
      <w:r w:rsidR="007A1D6B">
        <w:rPr>
          <w:rFonts w:hint="eastAsia"/>
          <w:sz w:val="28"/>
          <w:szCs w:val="28"/>
        </w:rPr>
        <w:t>微小</w:t>
      </w:r>
      <w:r w:rsidR="007A1D6B">
        <w:rPr>
          <w:sz w:val="28"/>
          <w:szCs w:val="28"/>
        </w:rPr>
        <w:t>特征</w:t>
      </w:r>
      <w:r w:rsidR="007A1D6B">
        <w:rPr>
          <w:rFonts w:hint="eastAsia"/>
          <w:sz w:val="28"/>
          <w:szCs w:val="28"/>
        </w:rPr>
        <w:t>也是不稳定</w:t>
      </w:r>
      <w:r w:rsidR="007A1D6B">
        <w:rPr>
          <w:sz w:val="28"/>
          <w:szCs w:val="28"/>
        </w:rPr>
        <w:t>的</w:t>
      </w:r>
      <w:r w:rsidR="007A1D6B">
        <w:rPr>
          <w:rFonts w:hint="eastAsia"/>
          <w:sz w:val="28"/>
          <w:szCs w:val="28"/>
        </w:rPr>
        <w:t>（</w:t>
      </w:r>
      <w:r w:rsidR="00A0511E">
        <w:rPr>
          <w:rFonts w:hint="eastAsia"/>
          <w:sz w:val="28"/>
          <w:szCs w:val="28"/>
        </w:rPr>
        <w:t>极有</w:t>
      </w:r>
      <w:r w:rsidR="007A1D6B">
        <w:rPr>
          <w:rFonts w:hint="eastAsia"/>
          <w:sz w:val="28"/>
          <w:szCs w:val="28"/>
        </w:rPr>
        <w:t>可能</w:t>
      </w:r>
      <w:r w:rsidR="007A1D6B">
        <w:rPr>
          <w:sz w:val="28"/>
          <w:szCs w:val="28"/>
        </w:rPr>
        <w:t>是</w:t>
      </w:r>
      <w:r w:rsidR="007A1D6B">
        <w:rPr>
          <w:rFonts w:hint="eastAsia"/>
          <w:sz w:val="28"/>
          <w:szCs w:val="28"/>
        </w:rPr>
        <w:t>白</w:t>
      </w:r>
      <w:r w:rsidR="007A1D6B">
        <w:rPr>
          <w:sz w:val="28"/>
          <w:szCs w:val="28"/>
        </w:rPr>
        <w:t>噪声）</w:t>
      </w:r>
      <w:r w:rsidR="00EC0416">
        <w:rPr>
          <w:rFonts w:hint="eastAsia"/>
          <w:sz w:val="28"/>
          <w:szCs w:val="28"/>
        </w:rPr>
        <w:t>。</w:t>
      </w:r>
    </w:p>
    <w:p w:rsidR="00D33815" w:rsidRDefault="00BC4D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4668F">
        <w:rPr>
          <w:rFonts w:hint="eastAsia"/>
          <w:sz w:val="28"/>
          <w:szCs w:val="28"/>
        </w:rPr>
        <w:t>时间上</w:t>
      </w:r>
      <w:r w:rsidR="00B4668F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涉及</w:t>
      </w:r>
      <w:r>
        <w:rPr>
          <w:sz w:val="28"/>
          <w:szCs w:val="28"/>
        </w:rPr>
        <w:t>的时序数据是</w:t>
      </w:r>
      <w:r>
        <w:rPr>
          <w:rFonts w:hint="eastAsia"/>
          <w:sz w:val="28"/>
          <w:szCs w:val="28"/>
        </w:rPr>
        <w:t>稀疏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这种数值上的稀疏性可以理解为两种状态中的</w:t>
      </w:r>
      <w:r>
        <w:rPr>
          <w:rFonts w:hint="eastAsia"/>
          <w:sz w:val="28"/>
          <w:szCs w:val="28"/>
        </w:rPr>
        <w:t>非关注</w:t>
      </w:r>
      <w:r>
        <w:rPr>
          <w:sz w:val="28"/>
          <w:szCs w:val="28"/>
        </w:rPr>
        <w:t>状态</w:t>
      </w:r>
      <w:r>
        <w:rPr>
          <w:rFonts w:hint="eastAsia"/>
          <w:sz w:val="28"/>
          <w:szCs w:val="28"/>
        </w:rPr>
        <w:t>频繁</w:t>
      </w:r>
      <w:r>
        <w:rPr>
          <w:sz w:val="28"/>
          <w:szCs w:val="28"/>
        </w:rPr>
        <w:t>连续出现，而我们关注的状态却断续出现，并且这种</w:t>
      </w:r>
      <w:r>
        <w:rPr>
          <w:rFonts w:hint="eastAsia"/>
          <w:sz w:val="28"/>
          <w:szCs w:val="28"/>
        </w:rPr>
        <w:t>断断续续</w:t>
      </w:r>
      <w:r>
        <w:rPr>
          <w:sz w:val="28"/>
          <w:szCs w:val="28"/>
        </w:rPr>
        <w:t>的规律性</w:t>
      </w:r>
      <w:r>
        <w:rPr>
          <w:rFonts w:hint="eastAsia"/>
          <w:sz w:val="28"/>
          <w:szCs w:val="28"/>
        </w:rPr>
        <w:t>无法</w:t>
      </w:r>
      <w:r>
        <w:rPr>
          <w:sz w:val="28"/>
          <w:szCs w:val="28"/>
        </w:rPr>
        <w:t>在一个有效的观察期</w:t>
      </w:r>
      <w:r>
        <w:rPr>
          <w:rFonts w:hint="eastAsia"/>
          <w:sz w:val="28"/>
          <w:szCs w:val="28"/>
        </w:rPr>
        <w:t>内</w:t>
      </w:r>
      <w:r>
        <w:rPr>
          <w:sz w:val="28"/>
          <w:szCs w:val="28"/>
        </w:rPr>
        <w:t>被发现，甚至表现为无规律性</w:t>
      </w:r>
      <w:r>
        <w:rPr>
          <w:rFonts w:hint="eastAsia"/>
          <w:sz w:val="28"/>
          <w:szCs w:val="28"/>
        </w:rPr>
        <w:t>。</w:t>
      </w:r>
    </w:p>
    <w:p w:rsidR="00BC4D52" w:rsidRDefault="00BC4D52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B4668F">
        <w:rPr>
          <w:rFonts w:hint="eastAsia"/>
          <w:sz w:val="28"/>
          <w:szCs w:val="28"/>
        </w:rPr>
        <w:t>截面（空间</w:t>
      </w:r>
      <w:r w:rsidR="00B4668F">
        <w:rPr>
          <w:sz w:val="28"/>
          <w:szCs w:val="28"/>
        </w:rPr>
        <w:t>）上：</w:t>
      </w:r>
      <w:r w:rsidR="0022457B">
        <w:rPr>
          <w:rFonts w:hint="eastAsia"/>
          <w:sz w:val="28"/>
          <w:szCs w:val="28"/>
        </w:rPr>
        <w:t>当</w:t>
      </w:r>
      <w:r w:rsidR="0022457B">
        <w:rPr>
          <w:sz w:val="28"/>
          <w:szCs w:val="28"/>
        </w:rPr>
        <w:t>采用</w:t>
      </w:r>
      <w:r w:rsidR="0022457B">
        <w:rPr>
          <w:rFonts w:hint="eastAsia"/>
          <w:sz w:val="28"/>
          <w:szCs w:val="28"/>
        </w:rPr>
        <w:t>构造</w:t>
      </w:r>
      <w:r w:rsidR="0022457B">
        <w:rPr>
          <w:sz w:val="28"/>
          <w:szCs w:val="28"/>
        </w:rPr>
        <w:t>预测</w:t>
      </w:r>
      <w:r w:rsidR="0022457B">
        <w:rPr>
          <w:rFonts w:hint="eastAsia"/>
          <w:sz w:val="28"/>
          <w:szCs w:val="28"/>
        </w:rPr>
        <w:t>变量对</w:t>
      </w:r>
      <w:r w:rsidR="0022457B">
        <w:rPr>
          <w:sz w:val="28"/>
          <w:szCs w:val="28"/>
        </w:rPr>
        <w:t>响应变量的回归模型</w:t>
      </w:r>
      <w:r w:rsidR="0022457B">
        <w:rPr>
          <w:rFonts w:hint="eastAsia"/>
          <w:sz w:val="28"/>
          <w:szCs w:val="28"/>
        </w:rPr>
        <w:t>来拟合样本数据</w:t>
      </w:r>
      <w:r w:rsidR="0022457B">
        <w:rPr>
          <w:sz w:val="28"/>
          <w:szCs w:val="28"/>
        </w:rPr>
        <w:t>时，</w:t>
      </w:r>
      <w:r w:rsidR="0022457B">
        <w:rPr>
          <w:rFonts w:hint="eastAsia"/>
          <w:sz w:val="28"/>
          <w:szCs w:val="28"/>
        </w:rPr>
        <w:t>横截面</w:t>
      </w:r>
      <w:r w:rsidR="0022457B">
        <w:rPr>
          <w:sz w:val="28"/>
          <w:szCs w:val="28"/>
        </w:rPr>
        <w:t>或空间</w:t>
      </w:r>
      <w:r w:rsidR="0022457B">
        <w:rPr>
          <w:rFonts w:hint="eastAsia"/>
          <w:sz w:val="28"/>
          <w:szCs w:val="28"/>
        </w:rPr>
        <w:t>记录由于</w:t>
      </w:r>
      <w:r w:rsidR="00B12C1E">
        <w:rPr>
          <w:rFonts w:hint="eastAsia"/>
          <w:sz w:val="28"/>
          <w:szCs w:val="28"/>
        </w:rPr>
        <w:t>数据</w:t>
      </w:r>
      <w:r w:rsidR="00B12C1E">
        <w:rPr>
          <w:sz w:val="28"/>
          <w:szCs w:val="28"/>
        </w:rPr>
        <w:t>的</w:t>
      </w:r>
      <w:r w:rsidR="0022457B">
        <w:rPr>
          <w:sz w:val="28"/>
          <w:szCs w:val="28"/>
        </w:rPr>
        <w:t>稀疏性会带入模型更多的噪声干扰，进而会出现</w:t>
      </w:r>
      <w:r w:rsidR="0022457B">
        <w:rPr>
          <w:rFonts w:hint="eastAsia"/>
          <w:sz w:val="28"/>
          <w:szCs w:val="28"/>
        </w:rPr>
        <w:t>拟合</w:t>
      </w:r>
      <w:r w:rsidR="0022457B">
        <w:rPr>
          <w:sz w:val="28"/>
          <w:szCs w:val="28"/>
        </w:rPr>
        <w:t>不稳健、预测失效</w:t>
      </w:r>
      <w:r w:rsidR="0022457B">
        <w:rPr>
          <w:rFonts w:hint="eastAsia"/>
          <w:sz w:val="28"/>
          <w:szCs w:val="28"/>
        </w:rPr>
        <w:t>的</w:t>
      </w:r>
      <w:r w:rsidR="0022457B">
        <w:rPr>
          <w:sz w:val="28"/>
          <w:szCs w:val="28"/>
        </w:rPr>
        <w:t>风险</w:t>
      </w:r>
      <w:r w:rsidR="0022457B">
        <w:rPr>
          <w:rFonts w:hint="eastAsia"/>
          <w:sz w:val="28"/>
          <w:szCs w:val="28"/>
        </w:rPr>
        <w:t>。</w:t>
      </w:r>
      <w:r w:rsidR="0022457B">
        <w:rPr>
          <w:sz w:val="28"/>
          <w:szCs w:val="28"/>
        </w:rPr>
        <w:t>并且</w:t>
      </w:r>
      <w:r w:rsidR="0022457B">
        <w:rPr>
          <w:rFonts w:hint="eastAsia"/>
          <w:sz w:val="28"/>
          <w:szCs w:val="28"/>
        </w:rPr>
        <w:t>，</w:t>
      </w:r>
      <w:r w:rsidR="0022457B">
        <w:rPr>
          <w:sz w:val="28"/>
          <w:szCs w:val="28"/>
        </w:rPr>
        <w:t>在选择预测变量上属性意义的相关性</w:t>
      </w:r>
      <w:r w:rsidR="0022457B">
        <w:rPr>
          <w:rFonts w:hint="eastAsia"/>
          <w:sz w:val="28"/>
          <w:szCs w:val="28"/>
        </w:rPr>
        <w:t>不明了</w:t>
      </w:r>
      <w:r w:rsidR="0022457B">
        <w:rPr>
          <w:sz w:val="28"/>
          <w:szCs w:val="28"/>
        </w:rPr>
        <w:t>，或者说相关性不稳定、不充分。</w:t>
      </w:r>
    </w:p>
    <w:p w:rsidR="0022457B" w:rsidRDefault="0022457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5D46AB">
        <w:rPr>
          <w:rFonts w:hint="eastAsia"/>
          <w:sz w:val="28"/>
          <w:szCs w:val="28"/>
        </w:rPr>
        <w:t>需求</w:t>
      </w:r>
      <w:r w:rsidR="005D46AB">
        <w:rPr>
          <w:sz w:val="28"/>
          <w:szCs w:val="28"/>
        </w:rPr>
        <w:t>呈现上：</w:t>
      </w:r>
      <w:r w:rsidR="000C74E6">
        <w:rPr>
          <w:rFonts w:hint="eastAsia"/>
          <w:sz w:val="28"/>
          <w:szCs w:val="28"/>
        </w:rPr>
        <w:t>我们</w:t>
      </w:r>
      <w:r w:rsidR="000C74E6">
        <w:rPr>
          <w:sz w:val="28"/>
          <w:szCs w:val="28"/>
        </w:rPr>
        <w:t>的</w:t>
      </w:r>
      <w:r w:rsidR="000C74E6">
        <w:rPr>
          <w:rFonts w:hint="eastAsia"/>
          <w:sz w:val="28"/>
          <w:szCs w:val="28"/>
        </w:rPr>
        <w:t>需求</w:t>
      </w:r>
      <w:r w:rsidR="000C74E6">
        <w:rPr>
          <w:sz w:val="28"/>
          <w:szCs w:val="28"/>
        </w:rPr>
        <w:t>是预测某一截面（</w:t>
      </w:r>
      <w:r w:rsidR="000C74E6">
        <w:rPr>
          <w:rFonts w:hint="eastAsia"/>
          <w:sz w:val="28"/>
          <w:szCs w:val="28"/>
        </w:rPr>
        <w:t>或</w:t>
      </w:r>
      <w:r w:rsidR="000C74E6">
        <w:rPr>
          <w:sz w:val="28"/>
          <w:szCs w:val="28"/>
        </w:rPr>
        <w:t>空间）</w:t>
      </w:r>
      <w:r w:rsidR="000C74E6">
        <w:rPr>
          <w:rFonts w:hint="eastAsia"/>
          <w:sz w:val="28"/>
          <w:szCs w:val="28"/>
        </w:rPr>
        <w:t>对象</w:t>
      </w:r>
      <w:r w:rsidR="000C74E6">
        <w:rPr>
          <w:sz w:val="28"/>
          <w:szCs w:val="28"/>
        </w:rPr>
        <w:t>在未来某一时间</w:t>
      </w:r>
      <w:r w:rsidR="000C74E6">
        <w:rPr>
          <w:rFonts w:hint="eastAsia"/>
          <w:sz w:val="28"/>
          <w:szCs w:val="28"/>
        </w:rPr>
        <w:t>出现</w:t>
      </w:r>
      <w:r w:rsidR="000C74E6">
        <w:rPr>
          <w:sz w:val="28"/>
          <w:szCs w:val="28"/>
        </w:rPr>
        <w:t>某种</w:t>
      </w:r>
      <w:r w:rsidR="000C74E6">
        <w:rPr>
          <w:rFonts w:hint="eastAsia"/>
          <w:sz w:val="28"/>
          <w:szCs w:val="28"/>
        </w:rPr>
        <w:t>状态</w:t>
      </w:r>
      <w:r w:rsidR="000C74E6">
        <w:rPr>
          <w:sz w:val="28"/>
          <w:szCs w:val="28"/>
        </w:rPr>
        <w:t>的概率，然后提取出概率值排序靠前的</w:t>
      </w:r>
      <w:r w:rsidR="000C74E6">
        <w:rPr>
          <w:sz w:val="28"/>
          <w:szCs w:val="28"/>
        </w:rPr>
        <w:t>topN</w:t>
      </w:r>
      <w:r w:rsidR="000C74E6">
        <w:rPr>
          <w:sz w:val="28"/>
          <w:szCs w:val="28"/>
        </w:rPr>
        <w:t>个截面对象作为未来的当时需要</w:t>
      </w:r>
      <w:r w:rsidR="000C74E6">
        <w:rPr>
          <w:rFonts w:hint="eastAsia"/>
          <w:sz w:val="28"/>
          <w:szCs w:val="28"/>
        </w:rPr>
        <w:t>重点</w:t>
      </w:r>
      <w:r w:rsidR="000C74E6">
        <w:rPr>
          <w:sz w:val="28"/>
          <w:szCs w:val="28"/>
        </w:rPr>
        <w:t>观察的对象。这</w:t>
      </w:r>
      <w:r w:rsidR="006449D1">
        <w:rPr>
          <w:rFonts w:hint="eastAsia"/>
          <w:sz w:val="28"/>
          <w:szCs w:val="28"/>
        </w:rPr>
        <w:t>种</w:t>
      </w:r>
      <w:r w:rsidR="000C74E6">
        <w:rPr>
          <w:sz w:val="28"/>
          <w:szCs w:val="28"/>
        </w:rPr>
        <w:t>表示</w:t>
      </w:r>
      <w:r w:rsidR="000C74E6">
        <w:rPr>
          <w:rFonts w:hint="eastAsia"/>
          <w:sz w:val="28"/>
          <w:szCs w:val="28"/>
        </w:rPr>
        <w:t>状态</w:t>
      </w:r>
      <w:r w:rsidR="000C74E6">
        <w:rPr>
          <w:sz w:val="28"/>
          <w:szCs w:val="28"/>
        </w:rPr>
        <w:t>的概率</w:t>
      </w:r>
      <w:r w:rsidR="000C74E6">
        <w:rPr>
          <w:rFonts w:hint="eastAsia"/>
          <w:sz w:val="28"/>
          <w:szCs w:val="28"/>
        </w:rPr>
        <w:t>必须是</w:t>
      </w:r>
      <w:r w:rsidR="000C74E6">
        <w:rPr>
          <w:sz w:val="28"/>
          <w:szCs w:val="28"/>
        </w:rPr>
        <w:t>同质的</w:t>
      </w:r>
      <w:r w:rsidR="000C74E6">
        <w:rPr>
          <w:rFonts w:hint="eastAsia"/>
          <w:sz w:val="28"/>
          <w:szCs w:val="28"/>
        </w:rPr>
        <w:t>（或者</w:t>
      </w:r>
      <w:r w:rsidR="000C74E6">
        <w:rPr>
          <w:sz w:val="28"/>
          <w:szCs w:val="28"/>
        </w:rPr>
        <w:t>说是归一化的），即各个截面对象遵循</w:t>
      </w:r>
      <w:r w:rsidR="000C74E6">
        <w:rPr>
          <w:rFonts w:hint="eastAsia"/>
          <w:sz w:val="28"/>
          <w:szCs w:val="28"/>
        </w:rPr>
        <w:t>相同</w:t>
      </w:r>
      <w:r w:rsidR="000C74E6">
        <w:rPr>
          <w:sz w:val="28"/>
          <w:szCs w:val="28"/>
        </w:rPr>
        <w:t>的</w:t>
      </w:r>
      <w:r w:rsidR="000C74E6">
        <w:rPr>
          <w:rFonts w:hint="eastAsia"/>
          <w:sz w:val="28"/>
          <w:szCs w:val="28"/>
        </w:rPr>
        <w:t>计算</w:t>
      </w:r>
      <w:r w:rsidR="000C74E6">
        <w:rPr>
          <w:sz w:val="28"/>
          <w:szCs w:val="28"/>
        </w:rPr>
        <w:t>条件、计算法则</w:t>
      </w:r>
      <w:r w:rsidR="000C74E6">
        <w:rPr>
          <w:rFonts w:hint="eastAsia"/>
          <w:sz w:val="28"/>
          <w:szCs w:val="28"/>
        </w:rPr>
        <w:t>，</w:t>
      </w:r>
      <w:r w:rsidR="000C74E6">
        <w:rPr>
          <w:sz w:val="28"/>
          <w:szCs w:val="28"/>
        </w:rPr>
        <w:t>否则排序取</w:t>
      </w:r>
      <w:r w:rsidR="000C74E6">
        <w:rPr>
          <w:sz w:val="28"/>
          <w:szCs w:val="28"/>
        </w:rPr>
        <w:t>topN</w:t>
      </w:r>
      <w:r w:rsidR="000C74E6">
        <w:rPr>
          <w:rFonts w:hint="eastAsia"/>
          <w:sz w:val="28"/>
          <w:szCs w:val="28"/>
        </w:rPr>
        <w:t>是</w:t>
      </w:r>
      <w:r w:rsidR="000C74E6">
        <w:rPr>
          <w:sz w:val="28"/>
          <w:szCs w:val="28"/>
        </w:rPr>
        <w:t>无意义的。</w:t>
      </w:r>
    </w:p>
    <w:p w:rsidR="002E7DBC" w:rsidRDefault="008C2F04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、模型</w:t>
      </w:r>
      <w:r>
        <w:rPr>
          <w:sz w:val="28"/>
          <w:szCs w:val="28"/>
        </w:rPr>
        <w:t>选择上：</w:t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业务数据的特征分析和需求呈现</w:t>
      </w:r>
      <w:r>
        <w:rPr>
          <w:rFonts w:hint="eastAsia"/>
          <w:sz w:val="28"/>
          <w:szCs w:val="28"/>
        </w:rPr>
        <w:t>分析</w:t>
      </w:r>
      <w:r>
        <w:rPr>
          <w:sz w:val="28"/>
          <w:szCs w:val="28"/>
        </w:rPr>
        <w:t>，我们很</w:t>
      </w:r>
      <w:r>
        <w:rPr>
          <w:sz w:val="28"/>
          <w:szCs w:val="28"/>
        </w:rPr>
        <w:lastRenderedPageBreak/>
        <w:t>容易联想到分类回归模型，比如决策树、逻辑斯蒂回归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支持向量机、</w:t>
      </w:r>
      <w:r>
        <w:rPr>
          <w:rFonts w:hint="eastAsia"/>
          <w:sz w:val="28"/>
          <w:szCs w:val="28"/>
        </w:rPr>
        <w:t>神经网络</w:t>
      </w:r>
      <w:r>
        <w:rPr>
          <w:sz w:val="28"/>
          <w:szCs w:val="28"/>
        </w:rPr>
        <w:t>、其他自适应算法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但是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调用</w:t>
      </w:r>
      <w:r>
        <w:rPr>
          <w:rFonts w:hint="eastAsia"/>
          <w:sz w:val="28"/>
          <w:szCs w:val="28"/>
        </w:rPr>
        <w:t>这些算法</w:t>
      </w:r>
      <w:r>
        <w:rPr>
          <w:sz w:val="28"/>
          <w:szCs w:val="28"/>
        </w:rPr>
        <w:t>，需要具有很好的预测变量，然而，寻找</w:t>
      </w:r>
      <w:r>
        <w:rPr>
          <w:rFonts w:hint="eastAsia"/>
          <w:sz w:val="28"/>
          <w:szCs w:val="28"/>
        </w:rPr>
        <w:t>预测</w:t>
      </w:r>
      <w:r>
        <w:rPr>
          <w:sz w:val="28"/>
          <w:szCs w:val="28"/>
        </w:rPr>
        <w:t>变量，</w:t>
      </w:r>
      <w:r>
        <w:rPr>
          <w:rFonts w:hint="eastAsia"/>
          <w:sz w:val="28"/>
          <w:szCs w:val="28"/>
        </w:rPr>
        <w:t>将预测</w:t>
      </w:r>
      <w:r>
        <w:rPr>
          <w:sz w:val="28"/>
          <w:szCs w:val="28"/>
        </w:rPr>
        <w:t>变量转换成有效的形式，</w:t>
      </w:r>
      <w:r>
        <w:rPr>
          <w:rFonts w:hint="eastAsia"/>
          <w:sz w:val="28"/>
          <w:szCs w:val="28"/>
        </w:rPr>
        <w:t>也是</w:t>
      </w:r>
      <w:r>
        <w:rPr>
          <w:sz w:val="28"/>
          <w:szCs w:val="28"/>
        </w:rPr>
        <w:t>目前比较难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的，因为，尽管从</w:t>
      </w:r>
      <w:r>
        <w:rPr>
          <w:rFonts w:hint="eastAsia"/>
          <w:sz w:val="28"/>
          <w:szCs w:val="28"/>
        </w:rPr>
        <w:t>属性意义上</w:t>
      </w:r>
      <w:r>
        <w:rPr>
          <w:sz w:val="28"/>
          <w:szCs w:val="28"/>
        </w:rPr>
        <w:t>判断</w:t>
      </w:r>
      <w:r>
        <w:rPr>
          <w:rFonts w:hint="eastAsia"/>
          <w:sz w:val="28"/>
          <w:szCs w:val="28"/>
        </w:rPr>
        <w:t>某种</w:t>
      </w:r>
      <w:r>
        <w:rPr>
          <w:sz w:val="28"/>
          <w:szCs w:val="28"/>
        </w:rPr>
        <w:t>预测变量对</w:t>
      </w:r>
      <w:r>
        <w:rPr>
          <w:rFonts w:hint="eastAsia"/>
          <w:sz w:val="28"/>
          <w:szCs w:val="28"/>
        </w:rPr>
        <w:t>响应</w:t>
      </w:r>
      <w:r>
        <w:rPr>
          <w:sz w:val="28"/>
          <w:szCs w:val="28"/>
        </w:rPr>
        <w:t>变量的状态有</w:t>
      </w:r>
      <w:r>
        <w:rPr>
          <w:rFonts w:hint="eastAsia"/>
          <w:sz w:val="28"/>
          <w:szCs w:val="28"/>
        </w:rPr>
        <w:t>相关</w:t>
      </w:r>
      <w:r>
        <w:rPr>
          <w:sz w:val="28"/>
          <w:szCs w:val="28"/>
        </w:rPr>
        <w:t>性，但是，由于样本数据的稀疏性特征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出于</w:t>
      </w:r>
      <w:r>
        <w:rPr>
          <w:rFonts w:hint="eastAsia"/>
          <w:sz w:val="28"/>
          <w:szCs w:val="28"/>
        </w:rPr>
        <w:t>计算</w:t>
      </w:r>
      <w:r>
        <w:rPr>
          <w:sz w:val="28"/>
          <w:szCs w:val="28"/>
        </w:rPr>
        <w:t>性能的考虑，我们无法用</w:t>
      </w:r>
      <w:r>
        <w:rPr>
          <w:rFonts w:hint="eastAsia"/>
          <w:sz w:val="28"/>
          <w:szCs w:val="28"/>
        </w:rPr>
        <w:t>线性</w:t>
      </w:r>
      <w:r>
        <w:rPr>
          <w:sz w:val="28"/>
          <w:szCs w:val="28"/>
        </w:rPr>
        <w:t>可加模型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形式将那些未经变换的预测变量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加入模型</w:t>
      </w:r>
      <w:r>
        <w:rPr>
          <w:rFonts w:hint="eastAsia"/>
          <w:sz w:val="28"/>
          <w:szCs w:val="28"/>
        </w:rPr>
        <w:t>。</w:t>
      </w:r>
    </w:p>
    <w:p w:rsidR="00B66B2D" w:rsidRDefault="00B66B2D">
      <w:pPr>
        <w:rPr>
          <w:sz w:val="28"/>
          <w:szCs w:val="28"/>
        </w:rPr>
      </w:pPr>
    </w:p>
    <w:p w:rsidR="005B7698" w:rsidRDefault="001870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、</w:t>
      </w:r>
      <w:r w:rsidR="005B7698">
        <w:rPr>
          <w:rFonts w:hint="eastAsia"/>
          <w:sz w:val="28"/>
          <w:szCs w:val="28"/>
        </w:rPr>
        <w:t>背景假设：</w:t>
      </w:r>
    </w:p>
    <w:p w:rsidR="002E7DBC" w:rsidRDefault="002E7D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A4CF4">
        <w:rPr>
          <w:rFonts w:hint="eastAsia"/>
          <w:sz w:val="28"/>
          <w:szCs w:val="28"/>
        </w:rPr>
        <w:t>、</w:t>
      </w:r>
      <w:r w:rsidR="004A4CF4">
        <w:rPr>
          <w:sz w:val="28"/>
          <w:szCs w:val="28"/>
        </w:rPr>
        <w:t>横</w:t>
      </w:r>
      <w:r w:rsidR="004A4CF4">
        <w:rPr>
          <w:rFonts w:hint="eastAsia"/>
          <w:sz w:val="28"/>
          <w:szCs w:val="28"/>
        </w:rPr>
        <w:t>截面对象</w:t>
      </w:r>
      <w:r w:rsidR="00D22D23">
        <w:rPr>
          <w:rFonts w:hint="eastAsia"/>
          <w:sz w:val="28"/>
          <w:szCs w:val="28"/>
        </w:rPr>
        <w:t>（空间</w:t>
      </w:r>
      <w:r w:rsidR="00D22D23">
        <w:rPr>
          <w:sz w:val="28"/>
          <w:szCs w:val="28"/>
        </w:rPr>
        <w:t>个体）</w:t>
      </w:r>
      <w:r w:rsidR="00D22D23">
        <w:rPr>
          <w:rFonts w:hint="eastAsia"/>
          <w:sz w:val="28"/>
          <w:szCs w:val="28"/>
        </w:rPr>
        <w:t>的</w:t>
      </w:r>
      <w:r w:rsidR="00D22D23">
        <w:rPr>
          <w:sz w:val="28"/>
          <w:szCs w:val="28"/>
        </w:rPr>
        <w:t>时序特征具有记忆性</w:t>
      </w:r>
      <w:r w:rsidR="004519C7">
        <w:rPr>
          <w:rFonts w:hint="eastAsia"/>
          <w:sz w:val="28"/>
          <w:szCs w:val="28"/>
        </w:rPr>
        <w:t>。</w:t>
      </w:r>
    </w:p>
    <w:p w:rsidR="00D22D23" w:rsidRPr="00D22D23" w:rsidRDefault="00D22D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此处</w:t>
      </w:r>
      <w:r>
        <w:rPr>
          <w:sz w:val="28"/>
          <w:szCs w:val="28"/>
        </w:rPr>
        <w:t>的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记忆性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不等于时间序列</w:t>
      </w:r>
      <w:r>
        <w:rPr>
          <w:sz w:val="28"/>
          <w:szCs w:val="28"/>
        </w:rPr>
        <w:t>中的周期性、平稳性</w:t>
      </w:r>
      <w:r w:rsidR="00E85F25">
        <w:rPr>
          <w:rFonts w:hint="eastAsia"/>
          <w:sz w:val="28"/>
          <w:szCs w:val="28"/>
        </w:rPr>
        <w:t>，</w:t>
      </w:r>
      <w:r w:rsidR="00687C2D">
        <w:rPr>
          <w:rFonts w:hint="eastAsia"/>
          <w:sz w:val="28"/>
          <w:szCs w:val="28"/>
        </w:rPr>
        <w:t>而</w:t>
      </w:r>
      <w:r w:rsidR="00E85F25">
        <w:rPr>
          <w:sz w:val="28"/>
          <w:szCs w:val="28"/>
        </w:rPr>
        <w:t>是一种用比率</w:t>
      </w:r>
      <w:r w:rsidR="00E85F25">
        <w:rPr>
          <w:rFonts w:hint="eastAsia"/>
          <w:sz w:val="28"/>
          <w:szCs w:val="28"/>
        </w:rPr>
        <w:t>（概率</w:t>
      </w:r>
      <w:r w:rsidR="00E85F25">
        <w:rPr>
          <w:sz w:val="28"/>
          <w:szCs w:val="28"/>
        </w:rPr>
        <w:t>）</w:t>
      </w:r>
      <w:r w:rsidR="00E85F25">
        <w:rPr>
          <w:rFonts w:hint="eastAsia"/>
          <w:sz w:val="28"/>
          <w:szCs w:val="28"/>
        </w:rPr>
        <w:t>表示</w:t>
      </w:r>
      <w:r w:rsidR="00E85F25">
        <w:rPr>
          <w:sz w:val="28"/>
          <w:szCs w:val="28"/>
        </w:rPr>
        <w:t>的历史上某种状态对当前状态的影响程度</w:t>
      </w:r>
      <w:r w:rsidR="002025A4">
        <w:rPr>
          <w:rFonts w:hint="eastAsia"/>
          <w:sz w:val="28"/>
          <w:szCs w:val="28"/>
        </w:rPr>
        <w:t>，</w:t>
      </w:r>
      <w:r w:rsidR="002025A4">
        <w:rPr>
          <w:sz w:val="28"/>
          <w:szCs w:val="28"/>
        </w:rPr>
        <w:t>这</w:t>
      </w:r>
      <w:r w:rsidR="002025A4">
        <w:rPr>
          <w:rFonts w:hint="eastAsia"/>
          <w:sz w:val="28"/>
          <w:szCs w:val="28"/>
        </w:rPr>
        <w:t>些</w:t>
      </w:r>
      <w:r w:rsidR="002025A4">
        <w:rPr>
          <w:sz w:val="28"/>
          <w:szCs w:val="28"/>
        </w:rPr>
        <w:t>比率值</w:t>
      </w:r>
      <w:r w:rsidR="002025A4">
        <w:rPr>
          <w:rFonts w:hint="eastAsia"/>
          <w:sz w:val="28"/>
          <w:szCs w:val="28"/>
        </w:rPr>
        <w:t>构成一个所有</w:t>
      </w:r>
      <w:r w:rsidR="002025A4">
        <w:rPr>
          <w:sz w:val="28"/>
          <w:szCs w:val="28"/>
        </w:rPr>
        <w:t>空间对象的</w:t>
      </w:r>
      <w:r w:rsidR="002025A4">
        <w:rPr>
          <w:rFonts w:hint="eastAsia"/>
          <w:sz w:val="28"/>
          <w:szCs w:val="28"/>
        </w:rPr>
        <w:t>比率</w:t>
      </w:r>
      <w:r w:rsidR="000A06E2">
        <w:rPr>
          <w:sz w:val="28"/>
          <w:szCs w:val="28"/>
        </w:rPr>
        <w:t>值</w:t>
      </w:r>
      <w:r w:rsidR="002025A4">
        <w:rPr>
          <w:sz w:val="28"/>
          <w:szCs w:val="28"/>
        </w:rPr>
        <w:t>矩阵</w:t>
      </w:r>
      <w:r w:rsidR="000A06E2">
        <w:rPr>
          <w:rFonts w:hint="eastAsia"/>
          <w:sz w:val="28"/>
          <w:szCs w:val="28"/>
        </w:rPr>
        <w:t>。</w:t>
      </w:r>
      <w:r w:rsidR="000A06E2">
        <w:rPr>
          <w:sz w:val="28"/>
          <w:szCs w:val="28"/>
        </w:rPr>
        <w:t>这样的</w:t>
      </w:r>
      <w:r w:rsidR="000A06E2">
        <w:rPr>
          <w:rFonts w:hint="eastAsia"/>
          <w:sz w:val="28"/>
          <w:szCs w:val="28"/>
        </w:rPr>
        <w:t>话</w:t>
      </w:r>
      <w:r w:rsidR="000A06E2">
        <w:rPr>
          <w:sz w:val="28"/>
          <w:szCs w:val="28"/>
        </w:rPr>
        <w:t>就</w:t>
      </w:r>
      <w:r w:rsidR="000A06E2">
        <w:rPr>
          <w:rFonts w:hint="eastAsia"/>
          <w:sz w:val="28"/>
          <w:szCs w:val="28"/>
        </w:rPr>
        <w:t>弱化</w:t>
      </w:r>
      <w:r w:rsidR="000A06E2">
        <w:rPr>
          <w:sz w:val="28"/>
          <w:szCs w:val="28"/>
        </w:rPr>
        <w:t>了规范性的数学</w:t>
      </w:r>
      <w:r w:rsidR="000A06E2">
        <w:rPr>
          <w:rFonts w:hint="eastAsia"/>
          <w:sz w:val="28"/>
          <w:szCs w:val="28"/>
        </w:rPr>
        <w:t>模型</w:t>
      </w:r>
      <w:r w:rsidR="000A06E2">
        <w:rPr>
          <w:sz w:val="28"/>
          <w:szCs w:val="28"/>
        </w:rPr>
        <w:t>中</w:t>
      </w:r>
      <w:r w:rsidR="000A06E2">
        <w:rPr>
          <w:rFonts w:hint="eastAsia"/>
          <w:sz w:val="28"/>
          <w:szCs w:val="28"/>
        </w:rPr>
        <w:t>按时序</w:t>
      </w:r>
      <w:r w:rsidR="000A06E2">
        <w:rPr>
          <w:sz w:val="28"/>
          <w:szCs w:val="28"/>
        </w:rPr>
        <w:t>衰减或</w:t>
      </w:r>
      <w:r w:rsidR="000A06E2">
        <w:rPr>
          <w:rFonts w:hint="eastAsia"/>
          <w:sz w:val="28"/>
          <w:szCs w:val="28"/>
        </w:rPr>
        <w:t>递增</w:t>
      </w:r>
      <w:r w:rsidR="000A06E2">
        <w:rPr>
          <w:sz w:val="28"/>
          <w:szCs w:val="28"/>
        </w:rPr>
        <w:t>的强</w:t>
      </w:r>
      <w:r w:rsidR="000A06E2">
        <w:rPr>
          <w:rFonts w:hint="eastAsia"/>
          <w:sz w:val="28"/>
          <w:szCs w:val="28"/>
        </w:rPr>
        <w:t>假设</w:t>
      </w:r>
      <w:r w:rsidR="000A06E2">
        <w:rPr>
          <w:sz w:val="28"/>
          <w:szCs w:val="28"/>
        </w:rPr>
        <w:t>。</w:t>
      </w:r>
    </w:p>
    <w:p w:rsidR="005B7698" w:rsidRDefault="00A219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660D84">
        <w:rPr>
          <w:rFonts w:hint="eastAsia"/>
          <w:sz w:val="28"/>
          <w:szCs w:val="28"/>
        </w:rPr>
        <w:t>变量</w:t>
      </w:r>
      <w:r w:rsidR="00660D84">
        <w:rPr>
          <w:sz w:val="28"/>
          <w:szCs w:val="28"/>
        </w:rPr>
        <w:t>属性</w:t>
      </w:r>
      <w:r w:rsidR="00660D84">
        <w:rPr>
          <w:rFonts w:hint="eastAsia"/>
          <w:sz w:val="28"/>
          <w:szCs w:val="28"/>
        </w:rPr>
        <w:t>间</w:t>
      </w:r>
      <w:r w:rsidR="00660D84">
        <w:rPr>
          <w:sz w:val="28"/>
          <w:szCs w:val="28"/>
        </w:rPr>
        <w:t>的</w:t>
      </w:r>
      <w:r w:rsidR="00660D84">
        <w:rPr>
          <w:rFonts w:hint="eastAsia"/>
          <w:sz w:val="28"/>
          <w:szCs w:val="28"/>
        </w:rPr>
        <w:t>相关性可以</w:t>
      </w:r>
      <w:r w:rsidR="00660D84">
        <w:rPr>
          <w:sz w:val="28"/>
          <w:szCs w:val="28"/>
        </w:rPr>
        <w:t>转化成其他变量以及该变量自身的滞后或延迟算子</w:t>
      </w:r>
      <w:r w:rsidR="00660D84">
        <w:rPr>
          <w:rFonts w:hint="eastAsia"/>
          <w:sz w:val="28"/>
          <w:szCs w:val="28"/>
        </w:rPr>
        <w:t>对</w:t>
      </w:r>
      <w:r w:rsidR="00660D84">
        <w:rPr>
          <w:sz w:val="28"/>
          <w:szCs w:val="28"/>
        </w:rPr>
        <w:t>该</w:t>
      </w:r>
      <w:r w:rsidR="00660D84">
        <w:rPr>
          <w:rFonts w:hint="eastAsia"/>
          <w:sz w:val="28"/>
          <w:szCs w:val="28"/>
        </w:rPr>
        <w:t>变量</w:t>
      </w:r>
      <w:r w:rsidR="00660D84">
        <w:rPr>
          <w:sz w:val="28"/>
          <w:szCs w:val="28"/>
        </w:rPr>
        <w:t>某一状态的</w:t>
      </w:r>
      <w:r w:rsidR="00660D84">
        <w:rPr>
          <w:rFonts w:hint="eastAsia"/>
          <w:sz w:val="28"/>
          <w:szCs w:val="28"/>
        </w:rPr>
        <w:t>影响程度</w:t>
      </w:r>
      <w:r w:rsidR="00660D84">
        <w:rPr>
          <w:sz w:val="28"/>
          <w:szCs w:val="28"/>
        </w:rPr>
        <w:t>来</w:t>
      </w:r>
      <w:r w:rsidR="00660D84">
        <w:rPr>
          <w:rFonts w:hint="eastAsia"/>
          <w:sz w:val="28"/>
          <w:szCs w:val="28"/>
        </w:rPr>
        <w:t>度量</w:t>
      </w:r>
      <w:r w:rsidR="00660D84">
        <w:rPr>
          <w:sz w:val="28"/>
          <w:szCs w:val="28"/>
        </w:rPr>
        <w:t>。</w:t>
      </w:r>
    </w:p>
    <w:p w:rsidR="00660D84" w:rsidRPr="00660D84" w:rsidRDefault="00660D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sz w:val="28"/>
          <w:szCs w:val="28"/>
        </w:rPr>
        <w:t>：这里</w:t>
      </w:r>
      <w:r>
        <w:rPr>
          <w:rFonts w:hint="eastAsia"/>
          <w:sz w:val="28"/>
          <w:szCs w:val="28"/>
        </w:rPr>
        <w:t>相当于</w:t>
      </w:r>
      <w:r>
        <w:rPr>
          <w:sz w:val="28"/>
          <w:szCs w:val="28"/>
        </w:rPr>
        <w:t>只研究相关性的一个方面（</w:t>
      </w:r>
      <w:r>
        <w:rPr>
          <w:rFonts w:hint="eastAsia"/>
          <w:sz w:val="28"/>
          <w:szCs w:val="28"/>
        </w:rPr>
        <w:t>前提</w:t>
      </w:r>
      <w:r>
        <w:rPr>
          <w:sz w:val="28"/>
          <w:szCs w:val="28"/>
        </w:rPr>
        <w:t>是两个变量都有正向与负向数值意义</w:t>
      </w:r>
      <w:r>
        <w:rPr>
          <w:rFonts w:hint="eastAsia"/>
          <w:sz w:val="28"/>
          <w:szCs w:val="28"/>
        </w:rPr>
        <w:t>，只</w:t>
      </w:r>
      <w:r>
        <w:rPr>
          <w:sz w:val="28"/>
          <w:szCs w:val="28"/>
        </w:rPr>
        <w:t>考虑类别变量）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并且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使得影响程度的数值</w:t>
      </w:r>
      <w:r>
        <w:rPr>
          <w:rFonts w:hint="eastAsia"/>
          <w:sz w:val="28"/>
          <w:szCs w:val="28"/>
        </w:rPr>
        <w:t>矩阵</w:t>
      </w:r>
      <w:r>
        <w:rPr>
          <w:sz w:val="28"/>
          <w:szCs w:val="28"/>
        </w:rPr>
        <w:t>能够反映一段时间内的稳定特征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由于</w:t>
      </w: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矩阵不是线性代数中的矩阵意义</w:t>
      </w:r>
      <w:r w:rsidR="00C30626">
        <w:rPr>
          <w:rFonts w:hint="eastAsia"/>
          <w:sz w:val="28"/>
          <w:szCs w:val="28"/>
        </w:rPr>
        <w:t>（因为</w:t>
      </w:r>
      <w:r w:rsidR="00C30626">
        <w:rPr>
          <w:sz w:val="28"/>
          <w:szCs w:val="28"/>
        </w:rPr>
        <w:t>该矩阵极有可能是奇异的）</w:t>
      </w:r>
      <w:r>
        <w:rPr>
          <w:sz w:val="28"/>
          <w:szCs w:val="28"/>
        </w:rPr>
        <w:t>，而是形式上</w:t>
      </w:r>
      <w:r>
        <w:rPr>
          <w:rFonts w:hint="eastAsia"/>
          <w:sz w:val="28"/>
          <w:szCs w:val="28"/>
        </w:rPr>
        <w:t>相像</w:t>
      </w:r>
      <w:r>
        <w:rPr>
          <w:sz w:val="28"/>
          <w:szCs w:val="28"/>
        </w:rPr>
        <w:t>，故我们称之为比率矩阵集。</w:t>
      </w:r>
    </w:p>
    <w:p w:rsidR="003C6800" w:rsidRDefault="00A219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AE7C0B">
        <w:rPr>
          <w:rFonts w:hint="eastAsia"/>
          <w:sz w:val="28"/>
          <w:szCs w:val="28"/>
        </w:rPr>
        <w:t>以上</w:t>
      </w:r>
      <w:r w:rsidR="00AE7C0B">
        <w:rPr>
          <w:sz w:val="28"/>
          <w:szCs w:val="28"/>
        </w:rPr>
        <w:t>滞后或延迟的影响程度在时序上</w:t>
      </w:r>
      <w:r w:rsidR="004242E4">
        <w:rPr>
          <w:rFonts w:hint="eastAsia"/>
          <w:sz w:val="28"/>
          <w:szCs w:val="28"/>
        </w:rPr>
        <w:t>（以及</w:t>
      </w:r>
      <w:r w:rsidR="004242E4">
        <w:rPr>
          <w:sz w:val="28"/>
          <w:szCs w:val="28"/>
        </w:rPr>
        <w:t>计算层级上）</w:t>
      </w:r>
      <w:r w:rsidR="00AE7C0B">
        <w:rPr>
          <w:sz w:val="28"/>
          <w:szCs w:val="28"/>
        </w:rPr>
        <w:t>是</w:t>
      </w:r>
      <w:r w:rsidR="00AE7C0B">
        <w:rPr>
          <w:rFonts w:hint="eastAsia"/>
          <w:sz w:val="28"/>
          <w:szCs w:val="28"/>
        </w:rPr>
        <w:t>独立</w:t>
      </w:r>
      <w:r w:rsidR="00AE7C0B">
        <w:rPr>
          <w:sz w:val="28"/>
          <w:szCs w:val="28"/>
        </w:rPr>
        <w:t>、</w:t>
      </w:r>
      <w:r w:rsidR="00AE7C0B">
        <w:rPr>
          <w:sz w:val="28"/>
          <w:szCs w:val="28"/>
        </w:rPr>
        <w:lastRenderedPageBreak/>
        <w:t>可加的</w:t>
      </w:r>
      <w:r w:rsidR="00AE7C0B">
        <w:rPr>
          <w:rFonts w:hint="eastAsia"/>
          <w:sz w:val="28"/>
          <w:szCs w:val="28"/>
        </w:rPr>
        <w:t>。</w:t>
      </w:r>
    </w:p>
    <w:p w:rsidR="000F0957" w:rsidRDefault="000F09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sz w:val="28"/>
          <w:szCs w:val="28"/>
        </w:rPr>
        <w:t>：</w:t>
      </w:r>
      <w:r w:rsidR="00BC6662">
        <w:rPr>
          <w:rFonts w:hint="eastAsia"/>
          <w:sz w:val="28"/>
          <w:szCs w:val="28"/>
        </w:rPr>
        <w:t>此处</w:t>
      </w:r>
      <w:r w:rsidR="00BC6662">
        <w:rPr>
          <w:sz w:val="28"/>
          <w:szCs w:val="28"/>
        </w:rPr>
        <w:t>的时序</w:t>
      </w:r>
      <w:r w:rsidR="00BC6662">
        <w:rPr>
          <w:rFonts w:hint="eastAsia"/>
          <w:sz w:val="28"/>
          <w:szCs w:val="28"/>
        </w:rPr>
        <w:t>独立</w:t>
      </w:r>
      <w:r w:rsidR="005E1776">
        <w:rPr>
          <w:rFonts w:hint="eastAsia"/>
          <w:sz w:val="28"/>
          <w:szCs w:val="28"/>
        </w:rPr>
        <w:t>可加</w:t>
      </w:r>
      <w:r w:rsidR="005E1776">
        <w:rPr>
          <w:sz w:val="28"/>
          <w:szCs w:val="28"/>
        </w:rPr>
        <w:t>是经过频次统计后</w:t>
      </w:r>
      <w:r w:rsidR="005E1776">
        <w:rPr>
          <w:rFonts w:hint="eastAsia"/>
          <w:sz w:val="28"/>
          <w:szCs w:val="28"/>
        </w:rPr>
        <w:t>时序</w:t>
      </w:r>
      <w:r w:rsidR="005E1776">
        <w:rPr>
          <w:sz w:val="28"/>
          <w:szCs w:val="28"/>
        </w:rPr>
        <w:t>id</w:t>
      </w:r>
      <w:r w:rsidR="005E1776">
        <w:rPr>
          <w:sz w:val="28"/>
          <w:szCs w:val="28"/>
        </w:rPr>
        <w:t>上的独立可加。</w:t>
      </w:r>
    </w:p>
    <w:p w:rsidR="002932E0" w:rsidRDefault="0029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9D3293">
        <w:rPr>
          <w:rFonts w:hint="eastAsia"/>
          <w:sz w:val="28"/>
          <w:szCs w:val="28"/>
        </w:rPr>
        <w:t>截面对象</w:t>
      </w:r>
      <w:r w:rsidR="009D3293">
        <w:rPr>
          <w:sz w:val="28"/>
          <w:szCs w:val="28"/>
        </w:rPr>
        <w:t>（</w:t>
      </w:r>
      <w:r w:rsidR="009D3293">
        <w:rPr>
          <w:rFonts w:hint="eastAsia"/>
          <w:sz w:val="28"/>
          <w:szCs w:val="28"/>
        </w:rPr>
        <w:t>空间个体</w:t>
      </w:r>
      <w:r w:rsidR="009D3293">
        <w:rPr>
          <w:sz w:val="28"/>
          <w:szCs w:val="28"/>
        </w:rPr>
        <w:t>）</w:t>
      </w:r>
      <w:r w:rsidR="009D3293">
        <w:rPr>
          <w:rFonts w:hint="eastAsia"/>
          <w:sz w:val="28"/>
          <w:szCs w:val="28"/>
        </w:rPr>
        <w:t>是</w:t>
      </w:r>
      <w:r w:rsidR="009D3293">
        <w:rPr>
          <w:sz w:val="28"/>
          <w:szCs w:val="28"/>
        </w:rPr>
        <w:t>独立的。</w:t>
      </w:r>
    </w:p>
    <w:p w:rsidR="009D3293" w:rsidRDefault="009D32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sz w:val="28"/>
          <w:szCs w:val="28"/>
        </w:rPr>
        <w:t>：这里的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或个体独立是指该对象或个体</w:t>
      </w:r>
      <w:r>
        <w:rPr>
          <w:rFonts w:hint="eastAsia"/>
          <w:sz w:val="28"/>
          <w:szCs w:val="28"/>
        </w:rPr>
        <w:t>之间</w:t>
      </w:r>
      <w:r>
        <w:rPr>
          <w:sz w:val="28"/>
          <w:szCs w:val="28"/>
        </w:rPr>
        <w:t>的相对位置是固定的</w:t>
      </w:r>
      <w:r w:rsidR="00790541">
        <w:rPr>
          <w:rFonts w:hint="eastAsia"/>
          <w:sz w:val="28"/>
          <w:szCs w:val="28"/>
        </w:rPr>
        <w:t>（即</w:t>
      </w:r>
      <w:r w:rsidR="00790541">
        <w:rPr>
          <w:sz w:val="28"/>
          <w:szCs w:val="28"/>
        </w:rPr>
        <w:t>我们项目中的格子</w:t>
      </w:r>
      <w:r w:rsidR="00790541">
        <w:rPr>
          <w:sz w:val="28"/>
          <w:szCs w:val="28"/>
        </w:rPr>
        <w:t>id</w:t>
      </w:r>
      <w:r w:rsidR="00790541">
        <w:rPr>
          <w:sz w:val="28"/>
          <w:szCs w:val="28"/>
        </w:rPr>
        <w:t>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我们</w:t>
      </w:r>
      <w:r>
        <w:rPr>
          <w:rFonts w:hint="eastAsia"/>
          <w:sz w:val="28"/>
          <w:szCs w:val="28"/>
        </w:rPr>
        <w:t>只研究</w:t>
      </w:r>
      <w:r>
        <w:rPr>
          <w:sz w:val="28"/>
          <w:szCs w:val="28"/>
        </w:rPr>
        <w:t>每一个对象或个体的时序特征。</w:t>
      </w:r>
      <w:r w:rsidR="00515890">
        <w:rPr>
          <w:rFonts w:hint="eastAsia"/>
          <w:sz w:val="28"/>
          <w:szCs w:val="28"/>
        </w:rPr>
        <w:t>在</w:t>
      </w:r>
      <w:r w:rsidR="00515890">
        <w:rPr>
          <w:sz w:val="28"/>
          <w:szCs w:val="28"/>
        </w:rPr>
        <w:t>具体做法上，我们</w:t>
      </w:r>
      <w:r w:rsidR="00515890">
        <w:rPr>
          <w:rFonts w:hint="eastAsia"/>
          <w:sz w:val="28"/>
          <w:szCs w:val="28"/>
        </w:rPr>
        <w:t>将</w:t>
      </w:r>
      <w:r w:rsidR="00515890">
        <w:rPr>
          <w:sz w:val="28"/>
          <w:szCs w:val="28"/>
        </w:rPr>
        <w:t>个</w:t>
      </w:r>
      <w:r w:rsidR="00E27206">
        <w:rPr>
          <w:rFonts w:hint="eastAsia"/>
          <w:sz w:val="28"/>
          <w:szCs w:val="28"/>
        </w:rPr>
        <w:t>体</w:t>
      </w:r>
      <w:r w:rsidR="00515890">
        <w:rPr>
          <w:rFonts w:hint="eastAsia"/>
          <w:sz w:val="28"/>
          <w:szCs w:val="28"/>
        </w:rPr>
        <w:t>间</w:t>
      </w:r>
      <w:r w:rsidR="00515890">
        <w:rPr>
          <w:sz w:val="28"/>
          <w:szCs w:val="28"/>
        </w:rPr>
        <w:t>的相关性转化成一个可加的变量来单独计算</w:t>
      </w:r>
      <w:r w:rsidR="00515890">
        <w:rPr>
          <w:rFonts w:hint="eastAsia"/>
          <w:sz w:val="28"/>
          <w:szCs w:val="28"/>
        </w:rPr>
        <w:t>其</w:t>
      </w:r>
      <w:r w:rsidR="00515890">
        <w:rPr>
          <w:sz w:val="28"/>
          <w:szCs w:val="28"/>
        </w:rPr>
        <w:t>对响应变量的影响比率</w:t>
      </w:r>
      <w:r w:rsidR="00515890">
        <w:rPr>
          <w:rFonts w:hint="eastAsia"/>
          <w:sz w:val="28"/>
          <w:szCs w:val="28"/>
        </w:rPr>
        <w:t>，</w:t>
      </w:r>
      <w:r w:rsidR="000323D5">
        <w:rPr>
          <w:sz w:val="28"/>
          <w:szCs w:val="28"/>
        </w:rPr>
        <w:t>并对所有个体逐</w:t>
      </w:r>
      <w:r w:rsidR="000323D5">
        <w:rPr>
          <w:rFonts w:hint="eastAsia"/>
          <w:sz w:val="28"/>
          <w:szCs w:val="28"/>
        </w:rPr>
        <w:t>个</w:t>
      </w:r>
      <w:r w:rsidR="009A0E95">
        <w:rPr>
          <w:sz w:val="28"/>
          <w:szCs w:val="28"/>
        </w:rPr>
        <w:t>做相同流程的计算</w:t>
      </w:r>
      <w:r w:rsidR="009A0E95">
        <w:rPr>
          <w:rFonts w:hint="eastAsia"/>
          <w:sz w:val="28"/>
          <w:szCs w:val="28"/>
        </w:rPr>
        <w:t>，</w:t>
      </w:r>
      <w:r w:rsidR="009A0E95">
        <w:rPr>
          <w:sz w:val="28"/>
          <w:szCs w:val="28"/>
        </w:rPr>
        <w:t>以保证计算环境、对比尺度的一致，进而便于横向比较个体对象排列次序。</w:t>
      </w:r>
      <w:r w:rsidR="0022380C">
        <w:rPr>
          <w:rFonts w:hint="eastAsia"/>
          <w:sz w:val="28"/>
          <w:szCs w:val="28"/>
        </w:rPr>
        <w:t>这是</w:t>
      </w:r>
      <w:r w:rsidR="0022380C">
        <w:rPr>
          <w:sz w:val="28"/>
          <w:szCs w:val="28"/>
        </w:rPr>
        <w:t>最基本的假设环境。</w:t>
      </w:r>
    </w:p>
    <w:p w:rsidR="00A861C1" w:rsidRDefault="00A861C1">
      <w:pPr>
        <w:rPr>
          <w:sz w:val="28"/>
          <w:szCs w:val="28"/>
        </w:rPr>
      </w:pPr>
    </w:p>
    <w:p w:rsidR="00A861C1" w:rsidRDefault="00B66B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 w:rsidR="001061C4">
        <w:rPr>
          <w:rFonts w:hint="eastAsia"/>
          <w:sz w:val="28"/>
          <w:szCs w:val="28"/>
        </w:rPr>
        <w:t>执行计算</w:t>
      </w:r>
    </w:p>
    <w:p w:rsidR="00707EA2" w:rsidRDefault="00707EA2" w:rsidP="00707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77705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相关层（</w:t>
      </w:r>
      <m:oMath>
        <m:r>
          <m:rPr>
            <m:sty m:val="b"/>
          </m:rPr>
          <w:rPr>
            <w:rFonts w:ascii="Cambria Math" w:hAnsi="Cambria Math"/>
            <w:sz w:val="36"/>
            <w:szCs w:val="36"/>
          </w:rPr>
          <m:t>×</m:t>
        </m:r>
      </m:oMath>
      <w:r w:rsidRPr="00D13AA6">
        <w:rPr>
          <w:rFonts w:hint="eastAsia"/>
          <w:b/>
          <w:sz w:val="28"/>
          <w:szCs w:val="28"/>
        </w:rPr>
        <w:t>格子</w:t>
      </w:r>
      <w:r w:rsidRPr="00D13AA6">
        <w:rPr>
          <w:b/>
          <w:sz w:val="28"/>
          <w:szCs w:val="28"/>
        </w:rPr>
        <w:t>数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最</w:t>
      </w:r>
      <w:r>
        <w:rPr>
          <w:rFonts w:hint="eastAsia"/>
          <w:sz w:val="28"/>
          <w:szCs w:val="28"/>
        </w:rPr>
        <w:t>外</w:t>
      </w:r>
      <w:r>
        <w:rPr>
          <w:sz w:val="28"/>
          <w:szCs w:val="28"/>
        </w:rPr>
        <w:t>层</w:t>
      </w:r>
    </w:p>
    <w:p w:rsidR="00707EA2" w:rsidRDefault="00B973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相关</w:t>
      </w:r>
      <w:r w:rsidR="00DE6CBC">
        <w:rPr>
          <w:sz w:val="28"/>
          <w:szCs w:val="28"/>
        </w:rPr>
        <w:t>层，表示</w:t>
      </w:r>
      <w:r w:rsidR="00DE6CBC">
        <w:rPr>
          <w:rFonts w:hint="eastAsia"/>
          <w:sz w:val="28"/>
          <w:szCs w:val="28"/>
        </w:rPr>
        <w:t>对</w:t>
      </w:r>
      <w:r w:rsidR="005C160D">
        <w:rPr>
          <w:sz w:val="28"/>
          <w:szCs w:val="28"/>
        </w:rPr>
        <w:t>该格子在考察期内有无案情的记录进行</w:t>
      </w:r>
      <w:r w:rsidR="005C160D">
        <w:rPr>
          <w:rFonts w:hint="eastAsia"/>
          <w:sz w:val="28"/>
          <w:szCs w:val="28"/>
        </w:rPr>
        <w:t>分离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</w:t>
      </w: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计算考察期内该格子有无案情的比重</w:t>
      </w:r>
      <w:r w:rsidR="00DE6CBC">
        <w:rPr>
          <w:rFonts w:hint="eastAsia"/>
          <w:sz w:val="28"/>
          <w:szCs w:val="28"/>
        </w:rPr>
        <w:t>。</w:t>
      </w:r>
      <w:r w:rsidR="00A27698">
        <w:rPr>
          <w:rFonts w:hint="eastAsia"/>
          <w:sz w:val="28"/>
          <w:szCs w:val="28"/>
        </w:rPr>
        <w:t>以下</w:t>
      </w:r>
      <w:r w:rsidR="00A27698">
        <w:rPr>
          <w:sz w:val="28"/>
          <w:szCs w:val="28"/>
        </w:rPr>
        <w:t>所有计算</w:t>
      </w:r>
      <w:r w:rsidR="00A27698">
        <w:rPr>
          <w:rFonts w:hint="eastAsia"/>
          <w:sz w:val="28"/>
          <w:szCs w:val="28"/>
        </w:rPr>
        <w:t>中，</w:t>
      </w:r>
      <w:r w:rsidR="00A27698">
        <w:rPr>
          <w:sz w:val="28"/>
          <w:szCs w:val="28"/>
        </w:rPr>
        <w:t>我们</w:t>
      </w:r>
      <w:r w:rsidR="00A27698">
        <w:rPr>
          <w:rFonts w:hint="eastAsia"/>
          <w:sz w:val="28"/>
          <w:szCs w:val="28"/>
        </w:rPr>
        <w:t>关注</w:t>
      </w:r>
      <w:r w:rsidR="00A27698">
        <w:rPr>
          <w:sz w:val="28"/>
          <w:szCs w:val="28"/>
        </w:rPr>
        <w:t>的都是</w:t>
      </w:r>
      <w:r w:rsidR="00A27698">
        <w:rPr>
          <w:rFonts w:hint="eastAsia"/>
          <w:sz w:val="28"/>
          <w:szCs w:val="28"/>
        </w:rPr>
        <w:t>“</w:t>
      </w:r>
      <w:r w:rsidR="00A27698">
        <w:rPr>
          <w:sz w:val="28"/>
          <w:szCs w:val="28"/>
        </w:rPr>
        <w:t>有案情</w:t>
      </w:r>
      <w:r w:rsidR="00A27698">
        <w:rPr>
          <w:rFonts w:hint="eastAsia"/>
          <w:sz w:val="28"/>
          <w:szCs w:val="28"/>
        </w:rPr>
        <w:t>”这个</w:t>
      </w:r>
      <w:r w:rsidR="00A27E4E">
        <w:rPr>
          <w:rFonts w:hint="eastAsia"/>
          <w:sz w:val="28"/>
          <w:szCs w:val="28"/>
        </w:rPr>
        <w:t>侧</w:t>
      </w:r>
      <w:r w:rsidR="00A27698">
        <w:rPr>
          <w:sz w:val="28"/>
          <w:szCs w:val="28"/>
        </w:rPr>
        <w:t>面。</w:t>
      </w:r>
    </w:p>
    <w:p w:rsidR="00777ED2" w:rsidRDefault="00777E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>
        <w:rPr>
          <w:sz w:val="28"/>
          <w:szCs w:val="28"/>
        </w:rPr>
        <w:t>，某个格子</w:t>
      </w:r>
      <w:r>
        <w:rPr>
          <w:rFonts w:hint="eastAsia"/>
          <w:sz w:val="28"/>
          <w:szCs w:val="28"/>
        </w:rPr>
        <w:t>在某个</w:t>
      </w:r>
      <w:r>
        <w:rPr>
          <w:sz w:val="28"/>
          <w:szCs w:val="28"/>
        </w:rPr>
        <w:t>考察期内的</w:t>
      </w:r>
      <w:r>
        <w:rPr>
          <w:rFonts w:hint="eastAsia"/>
          <w:sz w:val="28"/>
          <w:szCs w:val="28"/>
        </w:rPr>
        <w:t>案发</w:t>
      </w:r>
      <w:r>
        <w:rPr>
          <w:sz w:val="28"/>
          <w:szCs w:val="28"/>
        </w:rPr>
        <w:t>相关性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表示为：</w:t>
      </w:r>
    </w:p>
    <w:p w:rsidR="00777ED2" w:rsidRPr="00777ED2" w:rsidRDefault="008E661F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rat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gri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=coun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yes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/(coun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yes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+coun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E6CBC" w:rsidRDefault="00D21B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m:oMath>
        <m:r>
          <w:rPr>
            <w:rFonts w:ascii="Cambria Math" w:hAnsi="Cambria Math"/>
            <w:sz w:val="28"/>
            <w:szCs w:val="28"/>
          </w:rPr>
          <m:t>coun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yes</m:t>
            </m:r>
          </m:sub>
        </m:sSub>
      </m:oMath>
      <w:r>
        <w:rPr>
          <w:rFonts w:hint="eastAsia"/>
          <w:sz w:val="28"/>
          <w:szCs w:val="28"/>
        </w:rPr>
        <w:t>表示</w:t>
      </w:r>
      <w:r w:rsidR="002F0981">
        <w:rPr>
          <w:rFonts w:hint="eastAsia"/>
          <w:sz w:val="28"/>
          <w:szCs w:val="28"/>
        </w:rPr>
        <w:t>在</w:t>
      </w:r>
      <w:r w:rsidR="002F0981">
        <w:rPr>
          <w:sz w:val="28"/>
          <w:szCs w:val="28"/>
        </w:rPr>
        <w:t>考察期内发生案情的天数，</w:t>
      </w:r>
      <m:oMath>
        <m:r>
          <w:rPr>
            <w:rFonts w:ascii="Cambria Math" w:hAnsi="Cambria Math"/>
            <w:sz w:val="28"/>
            <w:szCs w:val="28"/>
          </w:rPr>
          <m:t>coun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no</m:t>
            </m:r>
          </m:sub>
        </m:sSub>
      </m:oMath>
      <w:r w:rsidR="002F0981">
        <w:rPr>
          <w:rFonts w:hint="eastAsia"/>
          <w:sz w:val="28"/>
          <w:szCs w:val="28"/>
        </w:rPr>
        <w:t>表示</w:t>
      </w:r>
      <w:r w:rsidR="002F0981">
        <w:rPr>
          <w:sz w:val="28"/>
          <w:szCs w:val="28"/>
        </w:rPr>
        <w:t>在考察期内没有案情的天数。</w:t>
      </w:r>
    </w:p>
    <w:p w:rsidR="002F0981" w:rsidRDefault="00F32792">
      <w:pPr>
        <w:rPr>
          <w:sz w:val="28"/>
          <w:szCs w:val="28"/>
        </w:rPr>
      </w:pPr>
      <w:r w:rsidRPr="00F32792">
        <w:rPr>
          <w:rFonts w:hint="eastAsia"/>
          <w:color w:val="FF0000"/>
          <w:sz w:val="28"/>
          <w:szCs w:val="28"/>
        </w:rPr>
        <w:t>注</w:t>
      </w:r>
      <w:r>
        <w:rPr>
          <w:rFonts w:hint="eastAsia"/>
          <w:sz w:val="28"/>
          <w:szCs w:val="28"/>
        </w:rPr>
        <w:t>：</w:t>
      </w:r>
      <w:r w:rsidR="00DB0185">
        <w:rPr>
          <w:rFonts w:hint="eastAsia"/>
          <w:sz w:val="28"/>
          <w:szCs w:val="28"/>
        </w:rPr>
        <w:t>从</w:t>
      </w:r>
      <w:r w:rsidR="00DB0185">
        <w:rPr>
          <w:sz w:val="28"/>
          <w:szCs w:val="28"/>
        </w:rPr>
        <w:t>年度、季节、月份等因素来看，这个仅依赖单一考察期</w:t>
      </w:r>
      <w:r w:rsidR="00DB0185">
        <w:rPr>
          <w:rFonts w:hint="eastAsia"/>
          <w:sz w:val="28"/>
          <w:szCs w:val="28"/>
        </w:rPr>
        <w:t>计算</w:t>
      </w:r>
      <w:r w:rsidR="00DB0185">
        <w:rPr>
          <w:sz w:val="28"/>
          <w:szCs w:val="28"/>
        </w:rPr>
        <w:t>出的</w:t>
      </w:r>
      <m:oMath>
        <m:r>
          <w:rPr>
            <w:rFonts w:ascii="Cambria Math" w:hAnsi="Cambria Math"/>
            <w:sz w:val="28"/>
            <w:szCs w:val="28"/>
          </w:rPr>
          <m:t>rate_gri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B0185">
        <w:rPr>
          <w:rFonts w:hint="eastAsia"/>
          <w:sz w:val="28"/>
          <w:szCs w:val="28"/>
        </w:rPr>
        <w:t>不一定</w:t>
      </w:r>
      <w:r w:rsidR="00DB0185">
        <w:rPr>
          <w:sz w:val="28"/>
          <w:szCs w:val="28"/>
        </w:rPr>
        <w:t>是无偏的</w:t>
      </w:r>
      <w:r w:rsidR="00DB0185">
        <w:rPr>
          <w:rFonts w:hint="eastAsia"/>
          <w:sz w:val="28"/>
          <w:szCs w:val="28"/>
        </w:rPr>
        <w:t>，</w:t>
      </w:r>
      <w:r w:rsidR="00DB0185">
        <w:rPr>
          <w:sz w:val="28"/>
          <w:szCs w:val="28"/>
        </w:rPr>
        <w:t>即，可能存在季度或年份上的失效，</w:t>
      </w:r>
      <w:r w:rsidR="00DB0185">
        <w:rPr>
          <w:rFonts w:hint="eastAsia"/>
          <w:sz w:val="28"/>
          <w:szCs w:val="28"/>
        </w:rPr>
        <w:t>相关</w:t>
      </w:r>
      <w:r w:rsidR="00DB0185">
        <w:rPr>
          <w:sz w:val="28"/>
          <w:szCs w:val="28"/>
        </w:rPr>
        <w:t>比率是不正当的。</w:t>
      </w:r>
      <w:r w:rsidR="00DB0185">
        <w:rPr>
          <w:rFonts w:hint="eastAsia"/>
          <w:sz w:val="28"/>
          <w:szCs w:val="28"/>
        </w:rPr>
        <w:t>那么</w:t>
      </w:r>
      <w:r w:rsidR="00DB0185">
        <w:rPr>
          <w:sz w:val="28"/>
          <w:szCs w:val="28"/>
        </w:rPr>
        <w:t>，这就看如何选择考察期长度和训练集的</w:t>
      </w:r>
      <w:r w:rsidR="00DB0185">
        <w:rPr>
          <w:sz w:val="28"/>
          <w:szCs w:val="28"/>
        </w:rPr>
        <w:lastRenderedPageBreak/>
        <w:t>更新频次了。</w:t>
      </w:r>
      <w:r w:rsidR="00DB0185">
        <w:rPr>
          <w:sz w:val="28"/>
          <w:szCs w:val="28"/>
        </w:rPr>
        <w:t>P</w:t>
      </w:r>
      <w:r w:rsidR="00DB0185">
        <w:rPr>
          <w:rFonts w:hint="eastAsia"/>
          <w:sz w:val="28"/>
          <w:szCs w:val="28"/>
        </w:rPr>
        <w:t>s</w:t>
      </w:r>
      <w:r w:rsidR="00DB0185">
        <w:rPr>
          <w:sz w:val="28"/>
          <w:szCs w:val="28"/>
        </w:rPr>
        <w:t>：</w:t>
      </w:r>
      <w:r w:rsidR="00DB0185">
        <w:rPr>
          <w:rFonts w:hint="eastAsia"/>
          <w:sz w:val="28"/>
          <w:szCs w:val="28"/>
        </w:rPr>
        <w:t>如果</w:t>
      </w:r>
      <w:r w:rsidR="00DB0185">
        <w:rPr>
          <w:sz w:val="28"/>
          <w:szCs w:val="28"/>
        </w:rPr>
        <w:t>我们</w:t>
      </w:r>
      <w:r w:rsidR="00DB0185">
        <w:rPr>
          <w:rFonts w:hint="eastAsia"/>
          <w:sz w:val="28"/>
          <w:szCs w:val="28"/>
        </w:rPr>
        <w:t>将</w:t>
      </w:r>
      <w:r w:rsidR="00DB0185">
        <w:rPr>
          <w:sz w:val="28"/>
          <w:szCs w:val="28"/>
        </w:rPr>
        <w:t>考察期也逐</w:t>
      </w:r>
      <w:r w:rsidR="00DB0185">
        <w:rPr>
          <w:rFonts w:hint="eastAsia"/>
          <w:sz w:val="28"/>
          <w:szCs w:val="28"/>
        </w:rPr>
        <w:t>天</w:t>
      </w:r>
      <w:r w:rsidR="00DB0185">
        <w:rPr>
          <w:sz w:val="28"/>
          <w:szCs w:val="28"/>
        </w:rPr>
        <w:t>推移计算</w:t>
      </w:r>
      <w:r w:rsidR="00DB0185">
        <w:rPr>
          <w:rFonts w:hint="eastAsia"/>
          <w:sz w:val="28"/>
          <w:szCs w:val="28"/>
        </w:rPr>
        <w:t>，</w:t>
      </w:r>
      <w:r w:rsidR="00DB0185">
        <w:rPr>
          <w:sz w:val="28"/>
          <w:szCs w:val="28"/>
        </w:rPr>
        <w:t>然后再计算出所有推移结果的期望，这样做的话</w:t>
      </w:r>
      <w:r w:rsidR="00DB0185">
        <w:rPr>
          <w:rFonts w:hint="eastAsia"/>
          <w:sz w:val="28"/>
          <w:szCs w:val="28"/>
        </w:rPr>
        <w:t>会造成</w:t>
      </w:r>
      <w:r w:rsidR="00DB0185">
        <w:rPr>
          <w:sz w:val="28"/>
          <w:szCs w:val="28"/>
        </w:rPr>
        <w:t>更新数据集时计算复杂度的提升，与此同时</w:t>
      </w:r>
      <w:r w:rsidR="00DB0185">
        <w:rPr>
          <w:rFonts w:hint="eastAsia"/>
          <w:sz w:val="28"/>
          <w:szCs w:val="28"/>
        </w:rPr>
        <w:t>，</w:t>
      </w:r>
      <w:r w:rsidR="00DB0185">
        <w:rPr>
          <w:sz w:val="28"/>
          <w:szCs w:val="28"/>
        </w:rPr>
        <w:t>噪声也会加剧（</w:t>
      </w:r>
      <w:r w:rsidR="00DB0185">
        <w:rPr>
          <w:rFonts w:hint="eastAsia"/>
          <w:sz w:val="28"/>
          <w:szCs w:val="28"/>
        </w:rPr>
        <w:t>因为</w:t>
      </w:r>
      <w:r w:rsidR="00DB0185">
        <w:rPr>
          <w:sz w:val="28"/>
          <w:szCs w:val="28"/>
        </w:rPr>
        <w:t>数据太稀疏</w:t>
      </w:r>
      <w:r w:rsidR="00F54FC8">
        <w:rPr>
          <w:rFonts w:hint="eastAsia"/>
          <w:sz w:val="28"/>
          <w:szCs w:val="28"/>
        </w:rPr>
        <w:t>、</w:t>
      </w:r>
      <w:r w:rsidR="009E5D67">
        <w:rPr>
          <w:sz w:val="28"/>
          <w:szCs w:val="28"/>
        </w:rPr>
        <w:t>时序回归</w:t>
      </w:r>
      <w:r w:rsidR="00F54FC8">
        <w:rPr>
          <w:sz w:val="28"/>
          <w:szCs w:val="28"/>
        </w:rPr>
        <w:t>拟合</w:t>
      </w:r>
      <w:r w:rsidR="009E5D67">
        <w:rPr>
          <w:rFonts w:hint="eastAsia"/>
          <w:sz w:val="28"/>
          <w:szCs w:val="28"/>
        </w:rPr>
        <w:t>不足</w:t>
      </w:r>
      <w:r w:rsidR="00DB0185">
        <w:rPr>
          <w:sz w:val="28"/>
          <w:szCs w:val="28"/>
        </w:rPr>
        <w:t>）</w:t>
      </w:r>
      <w:r w:rsidR="00DD1433">
        <w:rPr>
          <w:rFonts w:hint="eastAsia"/>
          <w:sz w:val="28"/>
          <w:szCs w:val="28"/>
        </w:rPr>
        <w:t>。</w:t>
      </w:r>
      <w:r w:rsidR="00DD1433">
        <w:rPr>
          <w:sz w:val="28"/>
          <w:szCs w:val="28"/>
        </w:rPr>
        <w:t>目前</w:t>
      </w:r>
      <w:r w:rsidR="00DD1433">
        <w:rPr>
          <w:rFonts w:hint="eastAsia"/>
          <w:sz w:val="28"/>
          <w:szCs w:val="28"/>
        </w:rPr>
        <w:t>，</w:t>
      </w:r>
      <w:r w:rsidR="00992CA3">
        <w:rPr>
          <w:sz w:val="28"/>
          <w:szCs w:val="28"/>
        </w:rPr>
        <w:t>我是</w:t>
      </w:r>
      <w:r w:rsidR="00DD1433">
        <w:rPr>
          <w:rFonts w:hint="eastAsia"/>
          <w:sz w:val="28"/>
          <w:szCs w:val="28"/>
        </w:rPr>
        <w:t>以</w:t>
      </w:r>
      <w:r w:rsidR="00DD1433">
        <w:rPr>
          <w:sz w:val="28"/>
          <w:szCs w:val="28"/>
        </w:rPr>
        <w:t>单一考察期</w:t>
      </w:r>
      <w:r w:rsidR="00DD1433">
        <w:rPr>
          <w:rFonts w:hint="eastAsia"/>
          <w:sz w:val="28"/>
          <w:szCs w:val="28"/>
        </w:rPr>
        <w:t>计算</w:t>
      </w:r>
      <w:r w:rsidR="00DD1433">
        <w:rPr>
          <w:sz w:val="28"/>
          <w:szCs w:val="28"/>
        </w:rPr>
        <w:t>出的</w:t>
      </w:r>
      <m:oMath>
        <m:r>
          <w:rPr>
            <w:rFonts w:ascii="Cambria Math" w:hAnsi="Cambria Math"/>
            <w:sz w:val="28"/>
            <w:szCs w:val="28"/>
          </w:rPr>
          <m:t>rate_gri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D1433">
        <w:rPr>
          <w:rFonts w:hint="eastAsia"/>
          <w:sz w:val="28"/>
          <w:szCs w:val="28"/>
        </w:rPr>
        <w:t>来</w:t>
      </w:r>
      <w:r w:rsidR="00DD1433">
        <w:rPr>
          <w:sz w:val="28"/>
          <w:szCs w:val="28"/>
        </w:rPr>
        <w:t>表示对某格子</w:t>
      </w:r>
      <w:r w:rsidR="00DD1433">
        <w:rPr>
          <w:rFonts w:hint="eastAsia"/>
          <w:sz w:val="28"/>
          <w:szCs w:val="28"/>
        </w:rPr>
        <w:t>案发</w:t>
      </w:r>
      <w:r w:rsidR="00DD1433">
        <w:rPr>
          <w:sz w:val="28"/>
          <w:szCs w:val="28"/>
        </w:rPr>
        <w:t>相关性的估计。</w:t>
      </w:r>
    </w:p>
    <w:p w:rsidR="00DB0185" w:rsidRPr="002F0981" w:rsidRDefault="00DB0185">
      <w:pPr>
        <w:rPr>
          <w:sz w:val="28"/>
          <w:szCs w:val="28"/>
        </w:rPr>
      </w:pPr>
    </w:p>
    <w:p w:rsidR="00B97336" w:rsidRDefault="00B97336" w:rsidP="00B973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77705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格子</w:t>
      </w:r>
      <w:r>
        <w:rPr>
          <w:sz w:val="28"/>
          <w:szCs w:val="28"/>
        </w:rPr>
        <w:t>层</w:t>
      </w:r>
      <w:r>
        <w:rPr>
          <w:rFonts w:hint="eastAsia"/>
          <w:sz w:val="28"/>
          <w:szCs w:val="28"/>
        </w:rPr>
        <w:t>（</w:t>
      </w:r>
      <m:oMath>
        <m:r>
          <m:rPr>
            <m:sty m:val="b"/>
          </m:rPr>
          <w:rPr>
            <w:rFonts w:ascii="Cambria Math" w:hAnsi="Cambria Math"/>
            <w:sz w:val="36"/>
            <w:szCs w:val="36"/>
          </w:rPr>
          <m:t>×</m:t>
        </m:r>
      </m:oMath>
      <w:r>
        <w:rPr>
          <w:rFonts w:hint="eastAsia"/>
          <w:b/>
          <w:sz w:val="28"/>
          <w:szCs w:val="28"/>
        </w:rPr>
        <w:t>推移长度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中间层</w:t>
      </w:r>
    </w:p>
    <w:p w:rsidR="00707EA2" w:rsidRDefault="00907F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相关层中分离</w:t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的两种情况进行</w:t>
      </w: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的统计：</w:t>
      </w:r>
      <w:r>
        <w:rPr>
          <w:rFonts w:hint="eastAsia"/>
          <w:sz w:val="28"/>
          <w:szCs w:val="28"/>
        </w:rPr>
        <w:t>统计出</w:t>
      </w:r>
      <w:r>
        <w:rPr>
          <w:sz w:val="28"/>
          <w:szCs w:val="28"/>
        </w:rPr>
        <w:t>每一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推移提取到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元素</w:t>
      </w:r>
      <w:r>
        <w:rPr>
          <w:rFonts w:hint="eastAsia"/>
          <w:sz w:val="28"/>
          <w:szCs w:val="28"/>
        </w:rPr>
        <w:t>（推移期编号</w:t>
      </w:r>
      <w:r>
        <w:rPr>
          <w:sz w:val="28"/>
          <w:szCs w:val="28"/>
        </w:rPr>
        <w:t>）个数</w:t>
      </w:r>
      <w:r w:rsidR="002644AA">
        <w:rPr>
          <w:rFonts w:hint="eastAsia"/>
          <w:sz w:val="28"/>
          <w:szCs w:val="28"/>
        </w:rPr>
        <w:t>，</w:t>
      </w:r>
      <w:r w:rsidR="002644AA">
        <w:rPr>
          <w:sz w:val="28"/>
          <w:szCs w:val="28"/>
        </w:rPr>
        <w:t>再进行如下计算：</w:t>
      </w:r>
    </w:p>
    <w:p w:rsidR="00D64BC6" w:rsidRPr="001C187D" w:rsidRDefault="00B548BD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rate_len_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seq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yes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len_seq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yes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len_seq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yes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len_seq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C187D" w:rsidRDefault="008D4B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len_seq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yes</m:t>
            </m:r>
          </m:sub>
        </m:sSub>
      </m:oMath>
      <w:r>
        <w:rPr>
          <w:rFonts w:hint="eastAsia"/>
          <w:sz w:val="28"/>
          <w:szCs w:val="28"/>
        </w:rPr>
        <w:t>表示</w:t>
      </w:r>
      <w:r w:rsidR="00C21395">
        <w:rPr>
          <w:rFonts w:hint="eastAsia"/>
          <w:sz w:val="28"/>
          <w:szCs w:val="28"/>
        </w:rPr>
        <w:t>在</w:t>
      </w:r>
      <w:r w:rsidR="00C21395">
        <w:rPr>
          <w:sz w:val="28"/>
          <w:szCs w:val="28"/>
        </w:rPr>
        <w:t>考察期中有案情</w:t>
      </w:r>
      <w:r w:rsidR="00C21395">
        <w:rPr>
          <w:rFonts w:hint="eastAsia"/>
          <w:sz w:val="28"/>
          <w:szCs w:val="28"/>
        </w:rPr>
        <w:t>记录</w:t>
      </w:r>
      <w:r w:rsidR="00C21395">
        <w:rPr>
          <w:sz w:val="28"/>
          <w:szCs w:val="28"/>
        </w:rPr>
        <w:t>的</w:t>
      </w:r>
      <w:r w:rsidR="00C21395">
        <w:rPr>
          <w:rFonts w:hint="eastAsia"/>
          <w:sz w:val="28"/>
          <w:szCs w:val="28"/>
        </w:rPr>
        <w:t>某格子</w:t>
      </w:r>
      <w:r w:rsidR="00C21395">
        <w:rPr>
          <w:sz w:val="28"/>
          <w:szCs w:val="28"/>
        </w:rPr>
        <w:t>在某</w:t>
      </w:r>
      <w:r w:rsidR="00C21395">
        <w:rPr>
          <w:rFonts w:hint="eastAsia"/>
          <w:sz w:val="28"/>
          <w:szCs w:val="28"/>
        </w:rPr>
        <w:t>次</w:t>
      </w:r>
      <w:r w:rsidR="00C21395">
        <w:rPr>
          <w:sz w:val="28"/>
          <w:szCs w:val="28"/>
        </w:rPr>
        <w:t>推移中</w:t>
      </w:r>
      <w:r w:rsidR="00C21395">
        <w:rPr>
          <w:rFonts w:hint="eastAsia"/>
          <w:sz w:val="28"/>
          <w:szCs w:val="28"/>
        </w:rPr>
        <w:t>也</w:t>
      </w:r>
      <w:r w:rsidR="00C21395">
        <w:rPr>
          <w:sz w:val="28"/>
          <w:szCs w:val="28"/>
        </w:rPr>
        <w:t>有案情的记录</w:t>
      </w:r>
      <w:r w:rsidR="00C21395">
        <w:rPr>
          <w:rFonts w:hint="eastAsia"/>
          <w:sz w:val="28"/>
          <w:szCs w:val="28"/>
        </w:rPr>
        <w:t>个</w:t>
      </w:r>
      <w:r w:rsidR="00C21395">
        <w:rPr>
          <w:sz w:val="28"/>
          <w:szCs w:val="28"/>
        </w:rPr>
        <w:t>数</w:t>
      </w:r>
      <w:r w:rsidR="00C21395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len_seq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no</m:t>
            </m:r>
          </m:sub>
        </m:sSub>
      </m:oMath>
      <w:r w:rsidR="00C21395">
        <w:rPr>
          <w:rFonts w:hint="eastAsia"/>
          <w:sz w:val="28"/>
          <w:szCs w:val="28"/>
        </w:rPr>
        <w:t>表示在</w:t>
      </w:r>
      <w:r w:rsidR="00C21395">
        <w:rPr>
          <w:sz w:val="28"/>
          <w:szCs w:val="28"/>
        </w:rPr>
        <w:t>考察期中</w:t>
      </w:r>
      <w:r w:rsidR="00C21395">
        <w:rPr>
          <w:rFonts w:hint="eastAsia"/>
          <w:sz w:val="28"/>
          <w:szCs w:val="28"/>
        </w:rPr>
        <w:t>没</w:t>
      </w:r>
      <w:r w:rsidR="00C21395">
        <w:rPr>
          <w:sz w:val="28"/>
          <w:szCs w:val="28"/>
        </w:rPr>
        <w:t>有案情</w:t>
      </w:r>
      <w:r w:rsidR="00C21395">
        <w:rPr>
          <w:rFonts w:hint="eastAsia"/>
          <w:sz w:val="28"/>
          <w:szCs w:val="28"/>
        </w:rPr>
        <w:t>记录</w:t>
      </w:r>
      <w:r w:rsidR="00C21395">
        <w:rPr>
          <w:sz w:val="28"/>
          <w:szCs w:val="28"/>
        </w:rPr>
        <w:t>的</w:t>
      </w:r>
      <w:r w:rsidR="00C21395">
        <w:rPr>
          <w:rFonts w:hint="eastAsia"/>
          <w:sz w:val="28"/>
          <w:szCs w:val="28"/>
        </w:rPr>
        <w:t>某格子</w:t>
      </w:r>
      <w:r w:rsidR="00C21395">
        <w:rPr>
          <w:sz w:val="28"/>
          <w:szCs w:val="28"/>
        </w:rPr>
        <w:t>在某</w:t>
      </w:r>
      <w:r w:rsidR="00C21395">
        <w:rPr>
          <w:rFonts w:hint="eastAsia"/>
          <w:sz w:val="28"/>
          <w:szCs w:val="28"/>
        </w:rPr>
        <w:t>次</w:t>
      </w:r>
      <w:r w:rsidR="00C21395">
        <w:rPr>
          <w:sz w:val="28"/>
          <w:szCs w:val="28"/>
        </w:rPr>
        <w:t>推移中有案情的记录</w:t>
      </w:r>
      <w:r w:rsidR="00C21395">
        <w:rPr>
          <w:rFonts w:hint="eastAsia"/>
          <w:sz w:val="28"/>
          <w:szCs w:val="28"/>
        </w:rPr>
        <w:t>个</w:t>
      </w:r>
      <w:r w:rsidR="00C21395">
        <w:rPr>
          <w:sz w:val="28"/>
          <w:szCs w:val="28"/>
        </w:rPr>
        <w:t>数</w:t>
      </w:r>
      <w:r w:rsidR="00C21395">
        <w:rPr>
          <w:rFonts w:hint="eastAsia"/>
          <w:sz w:val="28"/>
          <w:szCs w:val="28"/>
        </w:rPr>
        <w:t>。</w:t>
      </w:r>
    </w:p>
    <w:p w:rsidR="0030010C" w:rsidRDefault="00B973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777054">
        <w:rPr>
          <w:rFonts w:hint="eastAsia"/>
          <w:sz w:val="28"/>
          <w:szCs w:val="28"/>
        </w:rPr>
        <w:t>、</w:t>
      </w:r>
      <w:r w:rsidR="0030010C">
        <w:rPr>
          <w:rFonts w:hint="eastAsia"/>
          <w:sz w:val="28"/>
          <w:szCs w:val="28"/>
        </w:rPr>
        <w:t>时间</w:t>
      </w:r>
      <w:r w:rsidR="0030010C">
        <w:rPr>
          <w:sz w:val="28"/>
          <w:szCs w:val="28"/>
        </w:rPr>
        <w:t>层</w:t>
      </w:r>
      <w:r w:rsidR="0030010C">
        <w:rPr>
          <w:rFonts w:hint="eastAsia"/>
          <w:sz w:val="28"/>
          <w:szCs w:val="28"/>
        </w:rPr>
        <w:t>（</w:t>
      </w:r>
      <m:oMath>
        <m:r>
          <m:rPr>
            <m:sty m:val="b"/>
          </m:rPr>
          <w:rPr>
            <w:rFonts w:ascii="Cambria Math" w:hAnsi="Cambria Math"/>
            <w:sz w:val="36"/>
            <w:szCs w:val="36"/>
          </w:rPr>
          <m:t>×</m:t>
        </m:r>
      </m:oMath>
      <w:r w:rsidR="00D13AA6" w:rsidRPr="00D13AA6">
        <w:rPr>
          <w:rFonts w:hint="eastAsia"/>
          <w:b/>
          <w:sz w:val="28"/>
          <w:szCs w:val="28"/>
        </w:rPr>
        <w:t>格子</w:t>
      </w:r>
      <w:r w:rsidR="00D13AA6" w:rsidRPr="00D13AA6">
        <w:rPr>
          <w:b/>
          <w:sz w:val="28"/>
          <w:szCs w:val="28"/>
        </w:rPr>
        <w:t>数</w:t>
      </w:r>
      <w:r w:rsidR="0030010C">
        <w:rPr>
          <w:sz w:val="28"/>
          <w:szCs w:val="28"/>
        </w:rPr>
        <w:t>）</w:t>
      </w:r>
      <w:r w:rsidR="006A3241">
        <w:rPr>
          <w:rFonts w:hint="eastAsia"/>
          <w:sz w:val="28"/>
          <w:szCs w:val="28"/>
        </w:rPr>
        <w:t>：</w:t>
      </w:r>
      <w:r w:rsidR="006A3241">
        <w:rPr>
          <w:sz w:val="28"/>
          <w:szCs w:val="28"/>
        </w:rPr>
        <w:t>最内层</w:t>
      </w:r>
    </w:p>
    <w:p w:rsidR="00AB1535" w:rsidRDefault="00AB1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相关层中分离</w:t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的两种情况进行</w:t>
      </w:r>
      <w:r>
        <w:rPr>
          <w:rFonts w:hint="eastAsia"/>
          <w:sz w:val="28"/>
          <w:szCs w:val="28"/>
        </w:rPr>
        <w:t>这样如下</w:t>
      </w:r>
      <w:r>
        <w:rPr>
          <w:sz w:val="28"/>
          <w:szCs w:val="28"/>
        </w:rPr>
        <w:t>步骤的计算：</w:t>
      </w:r>
    </w:p>
    <w:p w:rsidR="00024A93" w:rsidRDefault="000D6CA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544830</wp:posOffset>
                </wp:positionV>
                <wp:extent cx="5505450" cy="3362325"/>
                <wp:effectExtent l="0" t="19050" r="19050" b="285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3362325"/>
                          <a:chOff x="0" y="0"/>
                          <a:chExt cx="5505450" cy="3362325"/>
                        </a:xfrm>
                      </wpg:grpSpPr>
                      <wps:wsp>
                        <wps:cNvPr id="341" name="曲线连接符 341"/>
                        <wps:cNvCnPr/>
                        <wps:spPr>
                          <a:xfrm flipV="1">
                            <a:off x="0" y="3124200"/>
                            <a:ext cx="409575" cy="238125"/>
                          </a:xfrm>
                          <a:prstGeom prst="curvedConnector3">
                            <a:avLst>
                              <a:gd name="adj1" fmla="val 952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曲线连接符 344"/>
                        <wps:cNvCnPr/>
                        <wps:spPr>
                          <a:xfrm flipV="1">
                            <a:off x="0" y="2962275"/>
                            <a:ext cx="885825" cy="247650"/>
                          </a:xfrm>
                          <a:prstGeom prst="curvedConnector3">
                            <a:avLst>
                              <a:gd name="adj1" fmla="val 973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曲线连接符 345"/>
                        <wps:cNvCnPr/>
                        <wps:spPr>
                          <a:xfrm flipV="1">
                            <a:off x="9525" y="2781300"/>
                            <a:ext cx="1276350" cy="266700"/>
                          </a:xfrm>
                          <a:prstGeom prst="curvedConnector3">
                            <a:avLst>
                              <a:gd name="adj1" fmla="val 973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曲线连接符 1"/>
                        <wps:cNvCnPr/>
                        <wps:spPr>
                          <a:xfrm flipV="1">
                            <a:off x="0" y="2590800"/>
                            <a:ext cx="1724025" cy="295275"/>
                          </a:xfrm>
                          <a:prstGeom prst="curvedConnector3">
                            <a:avLst>
                              <a:gd name="adj1" fmla="val 961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曲线连接符 2"/>
                        <wps:cNvCnPr/>
                        <wps:spPr>
                          <a:xfrm flipV="1">
                            <a:off x="0" y="2409825"/>
                            <a:ext cx="1724025" cy="295275"/>
                          </a:xfrm>
                          <a:prstGeom prst="curvedConnector3">
                            <a:avLst>
                              <a:gd name="adj1" fmla="val 961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曲线连接符 3"/>
                        <wps:cNvCnPr/>
                        <wps:spPr>
                          <a:xfrm flipV="1">
                            <a:off x="0" y="2219325"/>
                            <a:ext cx="1724025" cy="295275"/>
                          </a:xfrm>
                          <a:prstGeom prst="curvedConnector3">
                            <a:avLst>
                              <a:gd name="adj1" fmla="val 961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形标注 7"/>
                        <wps:cNvSpPr/>
                        <wps:spPr>
                          <a:xfrm>
                            <a:off x="619125" y="0"/>
                            <a:ext cx="1924050" cy="438150"/>
                          </a:xfrm>
                          <a:prstGeom prst="wedgeEllipseCallout">
                            <a:avLst>
                              <a:gd name="adj1" fmla="val -64766"/>
                              <a:gd name="adj2" fmla="val 64674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241" w:rsidRPr="00561241" w:rsidRDefault="00561241" w:rsidP="0056124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124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表示</w:t>
                              </w:r>
                              <w:r w:rsidRPr="00561241">
                                <w:rPr>
                                  <w:sz w:val="18"/>
                                  <w:szCs w:val="18"/>
                                </w:rPr>
                                <w:t>考察期的时间跨度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形标注 8"/>
                        <wps:cNvSpPr/>
                        <wps:spPr>
                          <a:xfrm>
                            <a:off x="504825" y="571500"/>
                            <a:ext cx="2019300" cy="371475"/>
                          </a:xfrm>
                          <a:prstGeom prst="wedgeEllipseCallout">
                            <a:avLst>
                              <a:gd name="adj1" fmla="val -1590"/>
                              <a:gd name="adj2" fmla="val 145982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241" w:rsidRPr="00561241" w:rsidRDefault="00561241" w:rsidP="0056124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表示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推移长度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743075" y="1276349"/>
                            <a:ext cx="3762375" cy="174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CF" w:rsidRPr="00533350" w:rsidRDefault="00FC79CF" w:rsidP="005D4AE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3350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I.</w:t>
                              </w:r>
                              <w:r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黄色</w:t>
                              </w:r>
                              <w:r w:rsidRPr="00533350">
                                <w:rPr>
                                  <w:sz w:val="24"/>
                                  <w:szCs w:val="24"/>
                                </w:rPr>
                                <w:t>箭头生成的推移计算结果是：</w:t>
                              </w:r>
                              <w:r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在每一次推移后</w:t>
                              </w:r>
                              <w:r w:rsidRPr="00533350">
                                <w:rPr>
                                  <w:sz w:val="24"/>
                                  <w:szCs w:val="24"/>
                                </w:rPr>
                                <w:t>，推移长度内</w:t>
                              </w:r>
                              <w:r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该</w:t>
                              </w:r>
                              <w:r w:rsidRPr="00533350">
                                <w:rPr>
                                  <w:sz w:val="24"/>
                                  <w:szCs w:val="24"/>
                                </w:rPr>
                                <w:t>格子有案情发生的日期对应的推移长度的编号</w:t>
                              </w:r>
                              <w:r w:rsidR="00533350"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，</w:t>
                              </w:r>
                              <w:r w:rsidR="00533350" w:rsidRPr="00533350">
                                <w:rPr>
                                  <w:sz w:val="24"/>
                                  <w:szCs w:val="24"/>
                                </w:rPr>
                                <w:t>无案件则以</w:t>
                              </w:r>
                              <w:r w:rsidR="00533350"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0</w:t>
                              </w:r>
                              <w:r w:rsidR="00533350"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值</w:t>
                              </w:r>
                              <w:r w:rsidR="00533350" w:rsidRPr="00533350">
                                <w:rPr>
                                  <w:sz w:val="24"/>
                                  <w:szCs w:val="24"/>
                                </w:rPr>
                                <w:t>填充</w:t>
                              </w:r>
                            </w:p>
                            <w:p w:rsidR="005D4AE6" w:rsidRPr="00533350" w:rsidRDefault="00FC79CF" w:rsidP="005D4AE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3350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533350">
                                <w:rPr>
                                  <w:b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533350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5D4AE6"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提取出</w:t>
                              </w:r>
                              <w:r w:rsidR="005D4AE6" w:rsidRPr="00533350">
                                <w:rPr>
                                  <w:sz w:val="24"/>
                                  <w:szCs w:val="24"/>
                                </w:rPr>
                                <w:t>每次推移</w:t>
                              </w:r>
                              <w:r w:rsidR="005D4AE6"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计算的</w:t>
                              </w:r>
                              <w:r w:rsidR="005D4AE6" w:rsidRPr="00533350">
                                <w:rPr>
                                  <w:sz w:val="24"/>
                                  <w:szCs w:val="24"/>
                                </w:rPr>
                                <w:t>结果</w:t>
                              </w:r>
                              <w:r w:rsidR="005D4AE6"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：</w:t>
                              </w:r>
                              <w:r w:rsidR="005D4AE6" w:rsidRPr="00533350">
                                <w:rPr>
                                  <w:sz w:val="24"/>
                                  <w:szCs w:val="24"/>
                                </w:rPr>
                                <w:t>这个结果是</w:t>
                              </w:r>
                              <w:r w:rsidR="005D4AE6"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由</w:t>
                              </w:r>
                              <w:r w:rsidR="005D4AE6"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200</w:t>
                              </w:r>
                              <w:r w:rsidR="005D4AE6"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个</w:t>
                              </w:r>
                              <w:r w:rsidR="005D4AE6" w:rsidRPr="00533350">
                                <w:rPr>
                                  <w:sz w:val="24"/>
                                  <w:szCs w:val="24"/>
                                </w:rPr>
                                <w:t>向量构成的</w:t>
                              </w:r>
                              <w:r w:rsidR="005D4AE6"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集合（可能有</w:t>
                              </w:r>
                              <w:r w:rsidR="005D4AE6" w:rsidRPr="00533350">
                                <w:rPr>
                                  <w:sz w:val="24"/>
                                  <w:szCs w:val="24"/>
                                </w:rPr>
                                <w:t>重复</w:t>
                              </w:r>
                              <w:r w:rsidR="005D4AE6"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  <w:p w:rsidR="00FC79CF" w:rsidRPr="00533350" w:rsidRDefault="00FC79CF" w:rsidP="005D4AE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3350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533350">
                                <w:rPr>
                                  <w:b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533350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533350">
                                <w:rPr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对集合</w:t>
                              </w:r>
                              <w:r w:rsidRPr="00B548BD"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II</w:t>
                              </w:r>
                              <w:r w:rsidRPr="0053335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中</w:t>
                              </w:r>
                              <w:r w:rsidR="004C0C61">
                                <w:rPr>
                                  <w:sz w:val="24"/>
                                  <w:szCs w:val="24"/>
                                </w:rPr>
                                <w:t>的每个向量中的每个元素值进行</w:t>
                              </w:r>
                              <w:r w:rsidR="004C0C61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频次</w:t>
                              </w:r>
                              <w:r w:rsidR="004C0C61">
                                <w:rPr>
                                  <w:sz w:val="24"/>
                                  <w:szCs w:val="24"/>
                                </w:rPr>
                                <w:t>统计和比率计算，只需要比率值</w:t>
                              </w:r>
                              <w:r w:rsidR="003A0F37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：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seq_p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yes</m:t>
                                    </m:r>
                                  </m:sub>
                                </m:sSub>
                              </m:oMath>
                            </w:p>
                            <w:p w:rsidR="005D4AE6" w:rsidRPr="005D4AE6" w:rsidRDefault="005D4A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44.25pt;margin-top:42.9pt;width:433.5pt;height:264.75pt;z-index:251675648" coordsize="55054,3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341" o:spid="_x0000_s1027" type="#_x0000_t38" style="position:absolute;top:31242;width:4095;height:238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8u2cQAAADcAAAADwAAAGRycy9kb3ducmV2LnhtbESPQWsCMRSE74L/ITzBW83aipTVKGor&#10;qNgWbb0/kufu4uZl2URd/70RCh6HmfmGGU8bW4oL1b5wrKDfS0AQa2cKzhT8/S5f3kH4gGywdEwK&#10;buRhOmm3xpgad+UdXfYhExHCPkUFeQhVKqXXOVn0PVcRR+/oaoshyjqTpsZrhNtSvibJUFosOC7k&#10;WNEiJ33an60CPNv518/H8pD57+1a0/ZTbxYnpbqdZjYCEagJz/B/e2UUvA368DgTj4C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Hy7ZxAAAANwAAAAPAAAAAAAAAAAA&#10;AAAAAKECAABkcnMvZG93bnJldi54bWxQSwUGAAAAAAQABAD5AAAAkgMAAAAA&#10;" adj="20576" strokecolor="#ffc000 [3207]" strokeweight="1.5pt">
                  <v:stroke endarrow="block" joinstyle="miter"/>
                </v:shape>
                <v:shape id="曲线连接符 344" o:spid="_x0000_s1028" type="#_x0000_t38" style="position:absolute;top:29622;width:8858;height:247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mod8QAAADcAAAADwAAAGRycy9kb3ducmV2LnhtbESPT2sCMRTE70K/Q3gFL1KzVVl1axTR&#10;Fjz6D3p9bF43SzcvSxJ1/fZNQfA4zMxvmMWqs424kg+1YwXvwwwEcel0zZWC8+nrbQYiRGSNjWNS&#10;cKcAq+VLb4GFdjc+0PUYK5EgHApUYGJsCylDachiGLqWOHk/zluMSfpKao+3BLeNHGVZLi3WnBYM&#10;trQxVP4eL1bBdrBvxuTz9Xn/eZqPpt+d13ejVP+1W3+AiNTFZ/jR3mkF48kE/s+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6ah3xAAAANwAAAAPAAAAAAAAAAAA&#10;AAAAAKECAABkcnMvZG93bnJldi54bWxQSwUGAAAAAAQABAD5AAAAkgMAAAAA&#10;" adj="21035" strokecolor="#ffc000 [3207]" strokeweight="1.5pt">
                  <v:stroke endarrow="block" joinstyle="miter"/>
                </v:shape>
                <v:shape id="曲线连接符 345" o:spid="_x0000_s1029" type="#_x0000_t38" style="position:absolute;left:95;top:27813;width:12763;height:266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N7MQAAADcAAAADwAAAGRycy9kb3ducmV2LnhtbESPW2sCMRSE34X+h3AKfSmardbb1iii&#10;LfjoDXw9bI6bpZuTJYm6/ntTKPg4zMw3zGzR2lpcyYfKsYKPXgaCuHC64lLB8fDTnYAIEVlj7ZgU&#10;3CnAYv7SmWGu3Y13dN3HUiQIhxwVmBibXMpQGLIYeq4hTt7ZeYsxSV9K7fGW4LaW/SwbSYsVpwWD&#10;Da0MFb/7i1Wwft/WA/Kj5XH7fZj2x6fW67tR6u21XX6BiNTGZ/i/vdEKBp9D+Du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pQ3sxAAAANwAAAAPAAAAAAAAAAAA&#10;AAAAAKECAABkcnMvZG93bnJldi54bWxQSwUGAAAAAAQABAD5AAAAkgMAAAAA&#10;" adj="21035" strokecolor="#ffc000 [3207]" strokeweight="1.5pt">
                  <v:stroke endarrow="block" joinstyle="miter"/>
                </v:shape>
                <v:shape id="曲线连接符 1" o:spid="_x0000_s1030" type="#_x0000_t38" style="position:absolute;top:25908;width:17240;height:295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xPO78AAADaAAAADwAAAGRycy9kb3ducmV2LnhtbERPzWrCQBC+F3yHZQRvdZNii6SuIqLQ&#10;o6Z9gDE7JtHsbJIdNb59Vyj0NHx8v7NYDa5RN+pD7dlAOk1AERfe1lwa+Pnevc5BBUG22HgmAw8K&#10;sFqOXhaYWX/nA91yKVUM4ZChgUqkzbQORUUOw9S3xJE7+d6hRNiX2vZ4j+Gu0W9J8qEd1hwbKmxp&#10;U1Fxya/OQNcV77vazo7bs3RymOfpdX9MjZmMh/UnKKFB/sV/7i8b58PzlefVy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6xPO78AAADaAAAADwAAAAAAAAAAAAAAAACh&#10;AgAAZHJzL2Rvd25yZXYueG1sUEsFBgAAAAAEAAQA+QAAAI0DAAAAAA==&#10;" adj="20759" strokecolor="#ffc000 [3207]" strokeweight="1.5pt">
                  <v:stroke endarrow="block" joinstyle="miter"/>
                </v:shape>
                <v:shape id="曲线连接符 2" o:spid="_x0000_s1031" type="#_x0000_t38" style="position:absolute;top:24098;width:17240;height:295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7RTMEAAADaAAAADwAAAGRycy9kb3ducmV2LnhtbESPUWvCQBCE3wv+h2MF3+olYotETymi&#10;4GNN/QFrbpukze0luVXjv+8VBB+HmfmGWW0G16gr9aH2bCCdJqCIC29rLg2cvvavC1BBkC02nsnA&#10;nQJs1qOXFWbW3/hI11xKFSEcMjRQibSZ1qGoyGGY+pY4et++dyhR9qW2Pd4i3DV6liTv2mHNcaHC&#10;lrYVFb/5xRnouuJtX9v5efcjnRwXeXr5PKfGTMbDxxKU0CDP8KN9sAZm8H8l3gC9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ftFMwQAAANoAAAAPAAAAAAAAAAAAAAAA&#10;AKECAABkcnMvZG93bnJldi54bWxQSwUGAAAAAAQABAD5AAAAjwMAAAAA&#10;" adj="20759" strokecolor="#ffc000 [3207]" strokeweight="1.5pt">
                  <v:stroke endarrow="block" joinstyle="miter"/>
                </v:shape>
                <v:shape id="曲线连接符 3" o:spid="_x0000_s1032" type="#_x0000_t38" style="position:absolute;top:22193;width:17240;height:295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J018IAAADaAAAADwAAAGRycy9kb3ducmV2LnhtbESPUWvCQBCE3wv+h2MF3+ol2hZJPUVE&#10;wcea9gesuW2SmttLcqum/74nCH0cZuYbZrkeXKOu1Ifas4F0moAiLrytuTTw9bl/XoAKgmyx8UwG&#10;finAejV6WmJm/Y2PdM2lVBHCIUMDlUibaR2KihyGqW+Jo/fte4cSZV9q2+Mtwl2jZ0nyph3WHBcq&#10;bGlbUXHOL85A1xWv+9q+nHY/0slxkaeXj1NqzGQ8bN5BCQ3yH360D9bAHO5X4g3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J018IAAADaAAAADwAAAAAAAAAAAAAA&#10;AAChAgAAZHJzL2Rvd25yZXYueG1sUEsFBgAAAAAEAAQA+QAAAJADAAAAAA==&#10;" adj="20759" strokecolor="#ffc000 [3207]" strokeweight="1.5pt">
                  <v:stroke endarrow="block" joinstyle="miter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椭圆形标注 7" o:spid="_x0000_s1033" type="#_x0000_t63" style="position:absolute;left:6191;width:19240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9IwsIA&#10;AADaAAAADwAAAGRycy9kb3ducmV2LnhtbESPQWvCQBSE7wX/w/KE3urGWlqJrmILFk/SGsHrI/tM&#10;gtm3Ifuqq7++KxR6HGbmG2a+jK5VZ+pD49nAeJSBIi69bbgysC/WT1NQQZAttp7JwJUCLBeDhznm&#10;1l/4m847qVSCcMjRQC3S5VqHsiaHYeQ74uQdfe9QkuwrbXu8JLhr9XOWvWqHDaeFGjv6qKk87X6c&#10;gdiJK94PfnKbFrdqG8WdXr4+jXkcxtUMlFCU//Bfe2MNvMH9SroB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0jCwgAAANoAAAAPAAAAAAAAAAAAAAAAAJgCAABkcnMvZG93&#10;bnJldi54bWxQSwUGAAAAAAQABAD1AAAAhwMAAAAA&#10;" adj="-3189,24770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561241" w:rsidRPr="00561241" w:rsidRDefault="00561241" w:rsidP="00561241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561241">
                          <w:rPr>
                            <w:rFonts w:hint="eastAsia"/>
                            <w:sz w:val="18"/>
                            <w:szCs w:val="18"/>
                          </w:rPr>
                          <w:t>表示</w:t>
                        </w:r>
                        <w:r w:rsidRPr="00561241">
                          <w:rPr>
                            <w:sz w:val="18"/>
                            <w:szCs w:val="18"/>
                          </w:rPr>
                          <w:t>考察期的时间跨度</w:t>
                        </w:r>
                      </w:p>
                    </w:txbxContent>
                  </v:textbox>
                </v:shape>
                <v:shape id="椭圆形标注 8" o:spid="_x0000_s1034" type="#_x0000_t63" style="position:absolute;left:5048;top:5715;width:20193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0secAA&#10;AADaAAAADwAAAGRycy9kb3ducmV2LnhtbERPTUvDQBC9C/0PyxR6s5sWKhq7LVIqeNRakNyG7HQ3&#10;JDMbsts0+uvdg+Dx8b63+4k7NdIQmyAGVssCFEkdbCPOwPnz9f4RVEwoFrsgZOCbIux3s7stljbc&#10;5IPGU3Iqh0gs0YBPqS+1jrUnxrgMPUnmLmFgTBkOTtsBbzmcO70uigfN2Ehu8NjTwVPdnq5sYKwq&#10;5542X57bNfNPdTxe3q+tMYv59PIMKtGU/sV/7jdrIG/NV/IN0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0secAAAADaAAAADwAAAAAAAAAAAAAAAACYAgAAZHJzL2Rvd25y&#10;ZXYueG1sUEsFBgAAAAAEAAQA9QAAAIUDAAAAAA==&#10;" adj="10457,42332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:rsidR="00561241" w:rsidRPr="00561241" w:rsidRDefault="00561241" w:rsidP="00561241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表示</w:t>
                        </w:r>
                        <w:r>
                          <w:rPr>
                            <w:sz w:val="18"/>
                            <w:szCs w:val="18"/>
                          </w:rPr>
                          <w:t>推移长度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5" type="#_x0000_t202" style="position:absolute;left:17430;top:12763;width:37624;height:17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FC79CF" w:rsidRPr="00533350" w:rsidRDefault="00FC79CF" w:rsidP="005D4AE6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33350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I.</w:t>
                        </w:r>
                        <w:r w:rsidRPr="00533350">
                          <w:rPr>
                            <w:rFonts w:hint="eastAsia"/>
                            <w:sz w:val="24"/>
                            <w:szCs w:val="24"/>
                          </w:rPr>
                          <w:t>黄色</w:t>
                        </w:r>
                        <w:r w:rsidRPr="00533350">
                          <w:rPr>
                            <w:sz w:val="24"/>
                            <w:szCs w:val="24"/>
                          </w:rPr>
                          <w:t>箭头生成的推移计算结果是：</w:t>
                        </w:r>
                        <w:r w:rsidRPr="00533350">
                          <w:rPr>
                            <w:rFonts w:hint="eastAsia"/>
                            <w:sz w:val="24"/>
                            <w:szCs w:val="24"/>
                          </w:rPr>
                          <w:t>在每一次推移后</w:t>
                        </w:r>
                        <w:r w:rsidRPr="00533350">
                          <w:rPr>
                            <w:sz w:val="24"/>
                            <w:szCs w:val="24"/>
                          </w:rPr>
                          <w:t>，推移长度内</w:t>
                        </w:r>
                        <w:r w:rsidRPr="00533350">
                          <w:rPr>
                            <w:rFonts w:hint="eastAsia"/>
                            <w:sz w:val="24"/>
                            <w:szCs w:val="24"/>
                          </w:rPr>
                          <w:t>该</w:t>
                        </w:r>
                        <w:r w:rsidRPr="00533350">
                          <w:rPr>
                            <w:sz w:val="24"/>
                            <w:szCs w:val="24"/>
                          </w:rPr>
                          <w:t>格子有案情发生的日期对应的推移长度的编号</w:t>
                        </w:r>
                        <w:r w:rsidR="00533350" w:rsidRPr="00533350">
                          <w:rPr>
                            <w:rFonts w:hint="eastAsia"/>
                            <w:sz w:val="24"/>
                            <w:szCs w:val="24"/>
                          </w:rPr>
                          <w:t>，</w:t>
                        </w:r>
                        <w:r w:rsidR="00533350" w:rsidRPr="00533350">
                          <w:rPr>
                            <w:sz w:val="24"/>
                            <w:szCs w:val="24"/>
                          </w:rPr>
                          <w:t>无案件则以</w:t>
                        </w:r>
                        <w:r w:rsidR="00533350" w:rsidRPr="00533350">
                          <w:rPr>
                            <w:rFonts w:hint="eastAsia"/>
                            <w:sz w:val="24"/>
                            <w:szCs w:val="24"/>
                          </w:rPr>
                          <w:t>0</w:t>
                        </w:r>
                        <w:r w:rsidR="00533350" w:rsidRPr="00533350">
                          <w:rPr>
                            <w:rFonts w:hint="eastAsia"/>
                            <w:sz w:val="24"/>
                            <w:szCs w:val="24"/>
                          </w:rPr>
                          <w:t>值</w:t>
                        </w:r>
                        <w:r w:rsidR="00533350" w:rsidRPr="00533350">
                          <w:rPr>
                            <w:sz w:val="24"/>
                            <w:szCs w:val="24"/>
                          </w:rPr>
                          <w:t>填充</w:t>
                        </w:r>
                      </w:p>
                      <w:p w:rsidR="005D4AE6" w:rsidRPr="00533350" w:rsidRDefault="00FC79CF" w:rsidP="005D4AE6">
                        <w:pPr>
                          <w:rPr>
                            <w:sz w:val="24"/>
                            <w:szCs w:val="24"/>
                          </w:rPr>
                        </w:pPr>
                        <w:r w:rsidRPr="00533350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I</w:t>
                        </w:r>
                        <w:r w:rsidRPr="00533350">
                          <w:rPr>
                            <w:b/>
                            <w:sz w:val="24"/>
                            <w:szCs w:val="24"/>
                          </w:rPr>
                          <w:t>I</w:t>
                        </w:r>
                        <w:r w:rsidRPr="00533350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.</w:t>
                        </w:r>
                        <w:r w:rsidR="005D4AE6" w:rsidRPr="00533350">
                          <w:rPr>
                            <w:rFonts w:hint="eastAsia"/>
                            <w:sz w:val="24"/>
                            <w:szCs w:val="24"/>
                          </w:rPr>
                          <w:t>提取出</w:t>
                        </w:r>
                        <w:r w:rsidR="005D4AE6" w:rsidRPr="00533350">
                          <w:rPr>
                            <w:sz w:val="24"/>
                            <w:szCs w:val="24"/>
                          </w:rPr>
                          <w:t>每次推移</w:t>
                        </w:r>
                        <w:r w:rsidR="005D4AE6" w:rsidRPr="00533350">
                          <w:rPr>
                            <w:rFonts w:hint="eastAsia"/>
                            <w:sz w:val="24"/>
                            <w:szCs w:val="24"/>
                          </w:rPr>
                          <w:t>计算的</w:t>
                        </w:r>
                        <w:r w:rsidR="005D4AE6" w:rsidRPr="00533350">
                          <w:rPr>
                            <w:sz w:val="24"/>
                            <w:szCs w:val="24"/>
                          </w:rPr>
                          <w:t>结果</w:t>
                        </w:r>
                        <w:r w:rsidR="005D4AE6" w:rsidRPr="00533350">
                          <w:rPr>
                            <w:rFonts w:hint="eastAsia"/>
                            <w:sz w:val="24"/>
                            <w:szCs w:val="24"/>
                          </w:rPr>
                          <w:t>：</w:t>
                        </w:r>
                        <w:r w:rsidR="005D4AE6" w:rsidRPr="00533350">
                          <w:rPr>
                            <w:sz w:val="24"/>
                            <w:szCs w:val="24"/>
                          </w:rPr>
                          <w:t>这个结果是</w:t>
                        </w:r>
                        <w:r w:rsidR="005D4AE6" w:rsidRPr="00533350">
                          <w:rPr>
                            <w:rFonts w:hint="eastAsia"/>
                            <w:sz w:val="24"/>
                            <w:szCs w:val="24"/>
                          </w:rPr>
                          <w:t>由</w:t>
                        </w:r>
                        <w:r w:rsidR="005D4AE6" w:rsidRPr="00533350">
                          <w:rPr>
                            <w:rFonts w:hint="eastAsia"/>
                            <w:sz w:val="24"/>
                            <w:szCs w:val="24"/>
                          </w:rPr>
                          <w:t>200</w:t>
                        </w:r>
                        <w:r w:rsidR="005D4AE6" w:rsidRPr="00533350">
                          <w:rPr>
                            <w:rFonts w:hint="eastAsia"/>
                            <w:sz w:val="24"/>
                            <w:szCs w:val="24"/>
                          </w:rPr>
                          <w:t>个</w:t>
                        </w:r>
                        <w:r w:rsidR="005D4AE6" w:rsidRPr="00533350">
                          <w:rPr>
                            <w:sz w:val="24"/>
                            <w:szCs w:val="24"/>
                          </w:rPr>
                          <w:t>向量构成的</w:t>
                        </w:r>
                        <w:r w:rsidR="005D4AE6" w:rsidRPr="00533350">
                          <w:rPr>
                            <w:rFonts w:hint="eastAsia"/>
                            <w:sz w:val="24"/>
                            <w:szCs w:val="24"/>
                          </w:rPr>
                          <w:t>集合</w:t>
                        </w:r>
                        <w:r w:rsidR="005D4AE6" w:rsidRPr="00533350">
                          <w:rPr>
                            <w:rFonts w:hint="eastAsia"/>
                            <w:sz w:val="24"/>
                            <w:szCs w:val="24"/>
                          </w:rPr>
                          <w:t>（</w:t>
                        </w:r>
                        <w:r w:rsidR="005D4AE6" w:rsidRPr="00533350">
                          <w:rPr>
                            <w:rFonts w:hint="eastAsia"/>
                            <w:sz w:val="24"/>
                            <w:szCs w:val="24"/>
                          </w:rPr>
                          <w:t>可能有</w:t>
                        </w:r>
                        <w:r w:rsidR="005D4AE6" w:rsidRPr="00533350">
                          <w:rPr>
                            <w:sz w:val="24"/>
                            <w:szCs w:val="24"/>
                          </w:rPr>
                          <w:t>重复</w:t>
                        </w:r>
                        <w:r w:rsidR="005D4AE6" w:rsidRPr="00533350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  <w:p w:rsidR="00FC79CF" w:rsidRPr="00533350" w:rsidRDefault="00FC79CF" w:rsidP="005D4AE6"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33350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I</w:t>
                        </w:r>
                        <w:r w:rsidRPr="00533350">
                          <w:rPr>
                            <w:b/>
                            <w:sz w:val="24"/>
                            <w:szCs w:val="24"/>
                          </w:rPr>
                          <w:t>I</w:t>
                        </w:r>
                        <w:r w:rsidRPr="00533350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I</w:t>
                        </w:r>
                        <w:r w:rsidRPr="00533350">
                          <w:rPr>
                            <w:b/>
                            <w:sz w:val="24"/>
                            <w:szCs w:val="24"/>
                          </w:rPr>
                          <w:t>.</w:t>
                        </w:r>
                        <w:r w:rsidRPr="00533350">
                          <w:rPr>
                            <w:rFonts w:hint="eastAsia"/>
                            <w:sz w:val="24"/>
                            <w:szCs w:val="24"/>
                          </w:rPr>
                          <w:t>对集合</w:t>
                        </w:r>
                        <w:r w:rsidRPr="00B548BD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II</w:t>
                        </w:r>
                        <w:r w:rsidRPr="00533350">
                          <w:rPr>
                            <w:rFonts w:hint="eastAsia"/>
                            <w:sz w:val="24"/>
                            <w:szCs w:val="24"/>
                          </w:rPr>
                          <w:t>中</w:t>
                        </w:r>
                        <w:r w:rsidR="004C0C61">
                          <w:rPr>
                            <w:sz w:val="24"/>
                            <w:szCs w:val="24"/>
                          </w:rPr>
                          <w:t>的每个向量中的每个元素值进行</w:t>
                        </w:r>
                        <w:r w:rsidR="004C0C61">
                          <w:rPr>
                            <w:rFonts w:hint="eastAsia"/>
                            <w:sz w:val="24"/>
                            <w:szCs w:val="24"/>
                          </w:rPr>
                          <w:t>频次</w:t>
                        </w:r>
                        <w:r w:rsidR="004C0C61">
                          <w:rPr>
                            <w:sz w:val="24"/>
                            <w:szCs w:val="24"/>
                          </w:rPr>
                          <w:t>统计和比率计算，只需要比率值</w:t>
                        </w:r>
                        <w:r w:rsidR="003A0F37">
                          <w:rPr>
                            <w:rFonts w:hint="eastAsia"/>
                            <w:sz w:val="24"/>
                            <w:szCs w:val="24"/>
                          </w:rPr>
                          <w:t>：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seq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_p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yes</m:t>
                              </m:r>
                            </m:sub>
                          </m:sSub>
                        </m:oMath>
                      </w:p>
                      <w:p w:rsidR="005D4AE6" w:rsidRPr="005D4AE6" w:rsidRDefault="005D4AE6"/>
                    </w:txbxContent>
                  </v:textbox>
                </v:shape>
              </v:group>
            </w:pict>
          </mc:Fallback>
        </mc:AlternateContent>
      </w:r>
      <w:r w:rsidR="004137F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581CE" wp14:editId="29319740">
                <wp:simplePos x="0" y="0"/>
                <wp:positionH relativeFrom="column">
                  <wp:posOffset>1200150</wp:posOffset>
                </wp:positionH>
                <wp:positionV relativeFrom="paragraph">
                  <wp:posOffset>3710940</wp:posOffset>
                </wp:positionV>
                <wp:extent cx="2409825" cy="295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7F2" w:rsidRDefault="004137F2">
                            <w:r>
                              <w:rPr>
                                <w:rFonts w:hint="eastAsia"/>
                              </w:rPr>
                              <w:t>黄色</w:t>
                            </w:r>
                            <w:r>
                              <w:t>箭头表示发生</w:t>
                            </w:r>
                            <w:r>
                              <w:rPr>
                                <w:rFonts w:hint="eastAsia"/>
                              </w:rPr>
                              <w:t>时间上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推移计算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81CE" id="文本框 6" o:spid="_x0000_s1036" type="#_x0000_t202" style="position:absolute;left:0;text-align:left;margin-left:94.5pt;margin-top:292.2pt;width:189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" fillcolor="white [3201]" strokecolor="#5b9bd5 [3204]" strokeweight="1pt">
                <v:textbox>
                  <w:txbxContent>
                    <w:p w:rsidR="004137F2" w:rsidRDefault="004137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黄色</w:t>
                      </w:r>
                      <w:r>
                        <w:t>箭头表示发生</w:t>
                      </w:r>
                      <w:r>
                        <w:rPr>
                          <w:rFonts w:hint="eastAsia"/>
                        </w:rPr>
                        <w:t>时间上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推移计算</w:t>
                      </w:r>
                    </w:p>
                  </w:txbxContent>
                </v:textbox>
              </v:shape>
            </w:pict>
          </mc:Fallback>
        </mc:AlternateContent>
      </w:r>
      <w:r w:rsidR="007C0455">
        <w:rPr>
          <w:rFonts w:hint="eastAsia"/>
          <w:noProof/>
          <w:sz w:val="28"/>
          <w:szCs w:val="28"/>
        </w:rPr>
        <w:drawing>
          <wp:inline distT="0" distB="0" distL="0" distR="0">
            <wp:extent cx="2514600" cy="4114800"/>
            <wp:effectExtent l="0" t="0" r="0" b="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9A5" w:rsidRDefault="006249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比率集：</w:t>
      </w:r>
    </w:p>
    <w:p w:rsidR="005A3553" w:rsidRPr="00AF09B9" w:rsidRDefault="006249A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rat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e_set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gri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d_seq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=rat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gri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× </m:t>
          </m:r>
          <m:r>
            <w:rPr>
              <w:rFonts w:ascii="Cambria Math" w:hAnsi="Cambria Math"/>
              <w:sz w:val="28"/>
              <w:szCs w:val="28"/>
            </w:rPr>
            <m:t>rate_len_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seq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yes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seq_p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yes</m:t>
              </m:r>
            </m:sub>
          </m:sSub>
        </m:oMath>
      </m:oMathPara>
    </w:p>
    <w:p w:rsidR="00AF09B9" w:rsidRDefault="00AF09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sz w:val="28"/>
          <w:szCs w:val="28"/>
        </w:rPr>
        <w:t>：以上公式中</w:t>
      </w:r>
      <w:r>
        <w:rPr>
          <w:rFonts w:hint="eastAsia"/>
          <w:sz w:val="28"/>
          <w:szCs w:val="28"/>
        </w:rPr>
        <w:t>矩阵相乘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维度</w:t>
      </w:r>
      <w:r>
        <w:rPr>
          <w:sz w:val="28"/>
          <w:szCs w:val="28"/>
        </w:rPr>
        <w:t>表示</w:t>
      </w:r>
      <w:r>
        <w:rPr>
          <w:rFonts w:hint="eastAsia"/>
          <w:sz w:val="28"/>
          <w:szCs w:val="28"/>
        </w:rPr>
        <w:t>略</w:t>
      </w:r>
      <w:r>
        <w:rPr>
          <w:sz w:val="28"/>
          <w:szCs w:val="28"/>
        </w:rPr>
        <w:t>。</w:t>
      </w:r>
    </w:p>
    <w:p w:rsidR="00161C6F" w:rsidRDefault="00161C6F">
      <w:pPr>
        <w:rPr>
          <w:sz w:val="28"/>
          <w:szCs w:val="28"/>
        </w:rPr>
      </w:pPr>
    </w:p>
    <w:p w:rsidR="00161C6F" w:rsidRDefault="00161C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预测</w:t>
      </w:r>
    </w:p>
    <w:p w:rsidR="00777054" w:rsidRDefault="00777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、取出</w:t>
      </w:r>
      <w:r>
        <w:rPr>
          <w:sz w:val="28"/>
          <w:szCs w:val="28"/>
        </w:rPr>
        <w:t>预测数据集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时间跨度要足够发生推移计算，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满足</w:t>
      </w:r>
      <w:r>
        <w:rPr>
          <w:rFonts w:hint="eastAsia"/>
          <w:sz w:val="28"/>
          <w:szCs w:val="28"/>
        </w:rPr>
        <w:t>推移期</w:t>
      </w:r>
      <w:r>
        <w:rPr>
          <w:sz w:val="28"/>
          <w:szCs w:val="28"/>
        </w:rPr>
        <w:t>限定</w:t>
      </w:r>
      <w:r>
        <w:rPr>
          <w:rFonts w:hint="eastAsia"/>
          <w:sz w:val="28"/>
          <w:szCs w:val="28"/>
        </w:rPr>
        <w:t>。</w:t>
      </w:r>
    </w:p>
    <w:p w:rsidR="00777054" w:rsidRDefault="00777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、对</w:t>
      </w:r>
      <w:r>
        <w:rPr>
          <w:sz w:val="28"/>
          <w:szCs w:val="28"/>
        </w:rPr>
        <w:t>预测数据集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推移计算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并根据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执行计算</w:t>
      </w:r>
      <w:r>
        <w:rPr>
          <w:rFonts w:hint="eastAsia"/>
          <w:sz w:val="28"/>
          <w:szCs w:val="28"/>
        </w:rPr>
        <w:t>”出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比率集</w:t>
      </w:r>
      <w:r>
        <w:rPr>
          <w:sz w:val="28"/>
          <w:szCs w:val="28"/>
        </w:rPr>
        <w:t>进行匹配</w:t>
      </w:r>
      <w:r w:rsidR="00B47B39">
        <w:rPr>
          <w:rFonts w:hint="eastAsia"/>
          <w:sz w:val="28"/>
          <w:szCs w:val="28"/>
        </w:rPr>
        <w:t>计算</w:t>
      </w:r>
      <w:r w:rsidR="00B47B39">
        <w:rPr>
          <w:sz w:val="28"/>
          <w:szCs w:val="28"/>
        </w:rPr>
        <w:t>。</w:t>
      </w:r>
    </w:p>
    <w:p w:rsidR="00B47B39" w:rsidRPr="00B47B39" w:rsidRDefault="00B47B3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注：</w:t>
      </w:r>
      <w:r>
        <w:rPr>
          <w:sz w:val="28"/>
          <w:szCs w:val="28"/>
        </w:rPr>
        <w:t>我目前使用的匹配计算</w:t>
      </w: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是简单的独立相加策略</w:t>
      </w:r>
      <w:r w:rsidR="006A0308">
        <w:rPr>
          <w:rFonts w:hint="eastAsia"/>
          <w:sz w:val="28"/>
          <w:szCs w:val="28"/>
        </w:rPr>
        <w:t>，</w:t>
      </w:r>
      <w:r w:rsidR="006A0308">
        <w:rPr>
          <w:sz w:val="28"/>
          <w:szCs w:val="28"/>
        </w:rPr>
        <w:t>即，当有多个影响因素时，我</w:t>
      </w:r>
      <w:r w:rsidR="006A0308">
        <w:rPr>
          <w:rFonts w:hint="eastAsia"/>
          <w:sz w:val="28"/>
          <w:szCs w:val="28"/>
        </w:rPr>
        <w:t>先</w:t>
      </w:r>
      <w:r w:rsidR="006A0308">
        <w:rPr>
          <w:sz w:val="28"/>
          <w:szCs w:val="28"/>
        </w:rPr>
        <w:t>是单独计算该因素对本格子案情与否的影响</w:t>
      </w:r>
      <w:r w:rsidR="006A0308">
        <w:rPr>
          <w:rFonts w:hint="eastAsia"/>
          <w:sz w:val="28"/>
          <w:szCs w:val="28"/>
        </w:rPr>
        <w:t>（执行</w:t>
      </w:r>
      <w:r w:rsidR="006A0308">
        <w:rPr>
          <w:sz w:val="28"/>
          <w:szCs w:val="28"/>
        </w:rPr>
        <w:t>计算），</w:t>
      </w:r>
      <w:r w:rsidR="006A0308">
        <w:rPr>
          <w:rFonts w:hint="eastAsia"/>
          <w:sz w:val="28"/>
          <w:szCs w:val="28"/>
        </w:rPr>
        <w:t>然后，</w:t>
      </w:r>
      <w:r w:rsidR="006A0308">
        <w:rPr>
          <w:sz w:val="28"/>
          <w:szCs w:val="28"/>
        </w:rPr>
        <w:t>将</w:t>
      </w:r>
      <w:r w:rsidR="006A0308">
        <w:rPr>
          <w:rFonts w:hint="eastAsia"/>
          <w:sz w:val="28"/>
          <w:szCs w:val="28"/>
        </w:rPr>
        <w:t>所涉及</w:t>
      </w:r>
      <w:r w:rsidR="006A0308">
        <w:rPr>
          <w:sz w:val="28"/>
          <w:szCs w:val="28"/>
        </w:rPr>
        <w:t>到</w:t>
      </w:r>
      <w:r w:rsidR="00F60534">
        <w:rPr>
          <w:rFonts w:hint="eastAsia"/>
          <w:sz w:val="28"/>
          <w:szCs w:val="28"/>
        </w:rPr>
        <w:t>的</w:t>
      </w:r>
      <w:r w:rsidR="006A0308">
        <w:rPr>
          <w:sz w:val="28"/>
          <w:szCs w:val="28"/>
        </w:rPr>
        <w:t>所有影响因素的比率相加</w:t>
      </w:r>
      <w:r w:rsidR="00F60534">
        <w:rPr>
          <w:rFonts w:hint="eastAsia"/>
          <w:sz w:val="28"/>
          <w:szCs w:val="28"/>
        </w:rPr>
        <w:t>起来</w:t>
      </w:r>
      <w:r w:rsidR="006A0308">
        <w:rPr>
          <w:sz w:val="28"/>
          <w:szCs w:val="28"/>
        </w:rPr>
        <w:t>。</w:t>
      </w:r>
      <w:r w:rsidR="006A0308">
        <w:rPr>
          <w:sz w:val="28"/>
          <w:szCs w:val="28"/>
        </w:rPr>
        <w:lastRenderedPageBreak/>
        <w:t>这样</w:t>
      </w:r>
      <w:r w:rsidR="006A0308">
        <w:rPr>
          <w:rFonts w:hint="eastAsia"/>
          <w:sz w:val="28"/>
          <w:szCs w:val="28"/>
        </w:rPr>
        <w:t>可能</w:t>
      </w:r>
      <w:r w:rsidR="006A0308">
        <w:rPr>
          <w:sz w:val="28"/>
          <w:szCs w:val="28"/>
        </w:rPr>
        <w:t>会出现比率值大于</w:t>
      </w:r>
      <w:r w:rsidR="006A0308">
        <w:rPr>
          <w:rFonts w:hint="eastAsia"/>
          <w:sz w:val="28"/>
          <w:szCs w:val="28"/>
        </w:rPr>
        <w:t>1</w:t>
      </w:r>
      <w:r w:rsidR="006A0308">
        <w:rPr>
          <w:rFonts w:hint="eastAsia"/>
          <w:sz w:val="28"/>
          <w:szCs w:val="28"/>
        </w:rPr>
        <w:t>或</w:t>
      </w:r>
      <w:r w:rsidR="006A0308">
        <w:rPr>
          <w:sz w:val="28"/>
          <w:szCs w:val="28"/>
        </w:rPr>
        <w:t>等于</w:t>
      </w:r>
      <w:r w:rsidR="006A0308">
        <w:rPr>
          <w:rFonts w:hint="eastAsia"/>
          <w:sz w:val="28"/>
          <w:szCs w:val="28"/>
        </w:rPr>
        <w:t>0</w:t>
      </w:r>
      <w:r w:rsidR="006A0308">
        <w:rPr>
          <w:rFonts w:hint="eastAsia"/>
          <w:sz w:val="28"/>
          <w:szCs w:val="28"/>
        </w:rPr>
        <w:t>的情况。</w:t>
      </w:r>
    </w:p>
    <w:p w:rsidR="00777054" w:rsidRDefault="00777054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、出格子</w:t>
      </w:r>
      <w:r>
        <w:rPr>
          <w:sz w:val="28"/>
          <w:szCs w:val="28"/>
        </w:rPr>
        <w:t>和对应的权重比率</w:t>
      </w:r>
    </w:p>
    <w:p w:rsidR="00777054" w:rsidRDefault="00777054" w:rsidP="00777054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>
        <w:rPr>
          <w:sz w:val="28"/>
          <w:szCs w:val="28"/>
        </w:rPr>
        <w:t>这里的权重比率是对当天所有格子</w:t>
      </w:r>
      <w:r>
        <w:rPr>
          <w:rFonts w:hint="eastAsia"/>
          <w:sz w:val="28"/>
          <w:szCs w:val="28"/>
        </w:rPr>
        <w:t>根据</w:t>
      </w:r>
      <w:r w:rsidR="006A0308">
        <w:rPr>
          <w:rFonts w:hint="eastAsia"/>
          <w:sz w:val="28"/>
          <w:szCs w:val="28"/>
        </w:rPr>
        <w:t>匹配计算</w:t>
      </w:r>
      <w:r w:rsidR="006A0308">
        <w:rPr>
          <w:sz w:val="28"/>
          <w:szCs w:val="28"/>
        </w:rPr>
        <w:t>后归一化调整后的值。</w:t>
      </w:r>
      <w:r w:rsidR="00181E16">
        <w:rPr>
          <w:rFonts w:hint="eastAsia"/>
          <w:sz w:val="28"/>
          <w:szCs w:val="28"/>
        </w:rPr>
        <w:t>同时</w:t>
      </w:r>
      <w:r w:rsidR="00181E16">
        <w:rPr>
          <w:sz w:val="28"/>
          <w:szCs w:val="28"/>
        </w:rPr>
        <w:t>，添加了热点补救，即，当提取的</w:t>
      </w:r>
      <w:r w:rsidR="00181E16">
        <w:rPr>
          <w:sz w:val="28"/>
          <w:szCs w:val="28"/>
        </w:rPr>
        <w:t>topN</w:t>
      </w:r>
      <w:r w:rsidR="00181E16">
        <w:rPr>
          <w:sz w:val="28"/>
          <w:szCs w:val="28"/>
        </w:rPr>
        <w:t>的比率值中有</w:t>
      </w:r>
      <w:r w:rsidR="00181E16">
        <w:rPr>
          <w:rFonts w:hint="eastAsia"/>
          <w:sz w:val="28"/>
          <w:szCs w:val="28"/>
        </w:rPr>
        <w:t>0</w:t>
      </w:r>
      <w:r w:rsidR="00181E16">
        <w:rPr>
          <w:rFonts w:hint="eastAsia"/>
          <w:sz w:val="28"/>
          <w:szCs w:val="28"/>
        </w:rPr>
        <w:t>时</w:t>
      </w:r>
      <w:r w:rsidR="00DA3A90">
        <w:rPr>
          <w:sz w:val="28"/>
          <w:szCs w:val="28"/>
        </w:rPr>
        <w:t>，再</w:t>
      </w:r>
      <w:r w:rsidR="00181E16">
        <w:rPr>
          <w:sz w:val="28"/>
          <w:szCs w:val="28"/>
        </w:rPr>
        <w:t>用热点计算一遍，补充需要推送的格子。</w:t>
      </w:r>
    </w:p>
    <w:p w:rsidR="00777054" w:rsidRPr="00777054" w:rsidRDefault="00777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、评估</w:t>
      </w:r>
      <w:r w:rsidR="00073DA9">
        <w:rPr>
          <w:rFonts w:hint="eastAsia"/>
          <w:sz w:val="28"/>
          <w:szCs w:val="28"/>
        </w:rPr>
        <w:t>（按</w:t>
      </w:r>
      <w:r w:rsidR="00073DA9">
        <w:rPr>
          <w:sz w:val="28"/>
          <w:szCs w:val="28"/>
        </w:rPr>
        <w:t>策略，按班次）</w:t>
      </w:r>
    </w:p>
    <w:p w:rsidR="0022380C" w:rsidRPr="009D3293" w:rsidRDefault="0022380C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22380C" w:rsidRPr="009D3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33"/>
    <w:rsid w:val="00024A93"/>
    <w:rsid w:val="000323D5"/>
    <w:rsid w:val="00073DA9"/>
    <w:rsid w:val="000A06E2"/>
    <w:rsid w:val="000B641E"/>
    <w:rsid w:val="000C74E6"/>
    <w:rsid w:val="000D6CA3"/>
    <w:rsid w:val="000F0957"/>
    <w:rsid w:val="001061C4"/>
    <w:rsid w:val="00147D17"/>
    <w:rsid w:val="00161C6F"/>
    <w:rsid w:val="00181E16"/>
    <w:rsid w:val="00187058"/>
    <w:rsid w:val="001C187D"/>
    <w:rsid w:val="001C678B"/>
    <w:rsid w:val="002025A4"/>
    <w:rsid w:val="0022380C"/>
    <w:rsid w:val="0022457B"/>
    <w:rsid w:val="002644AA"/>
    <w:rsid w:val="00271324"/>
    <w:rsid w:val="002932E0"/>
    <w:rsid w:val="002E7DBC"/>
    <w:rsid w:val="002F0981"/>
    <w:rsid w:val="002F38B9"/>
    <w:rsid w:val="0030010C"/>
    <w:rsid w:val="003A0F37"/>
    <w:rsid w:val="003C6800"/>
    <w:rsid w:val="004137F2"/>
    <w:rsid w:val="004242E4"/>
    <w:rsid w:val="004519C7"/>
    <w:rsid w:val="004A4CF4"/>
    <w:rsid w:val="004C0C61"/>
    <w:rsid w:val="004D6372"/>
    <w:rsid w:val="004E77B0"/>
    <w:rsid w:val="00515890"/>
    <w:rsid w:val="00533350"/>
    <w:rsid w:val="00540726"/>
    <w:rsid w:val="00561241"/>
    <w:rsid w:val="00563133"/>
    <w:rsid w:val="00563BA7"/>
    <w:rsid w:val="005A3553"/>
    <w:rsid w:val="005B33B9"/>
    <w:rsid w:val="005B7698"/>
    <w:rsid w:val="005C160D"/>
    <w:rsid w:val="005D46AB"/>
    <w:rsid w:val="005D4AE6"/>
    <w:rsid w:val="005E1776"/>
    <w:rsid w:val="006249A5"/>
    <w:rsid w:val="006449D1"/>
    <w:rsid w:val="00660D84"/>
    <w:rsid w:val="0068165C"/>
    <w:rsid w:val="00687C2D"/>
    <w:rsid w:val="006A0308"/>
    <w:rsid w:val="006A3241"/>
    <w:rsid w:val="00707EA2"/>
    <w:rsid w:val="00777054"/>
    <w:rsid w:val="00777ED2"/>
    <w:rsid w:val="00790541"/>
    <w:rsid w:val="007A1D6B"/>
    <w:rsid w:val="007C0455"/>
    <w:rsid w:val="007C1F31"/>
    <w:rsid w:val="00823850"/>
    <w:rsid w:val="0086313E"/>
    <w:rsid w:val="008A1132"/>
    <w:rsid w:val="008C2F04"/>
    <w:rsid w:val="008D4BE1"/>
    <w:rsid w:val="008E6223"/>
    <w:rsid w:val="008E661F"/>
    <w:rsid w:val="00907FD8"/>
    <w:rsid w:val="00992CA3"/>
    <w:rsid w:val="00992D7F"/>
    <w:rsid w:val="009A0E95"/>
    <w:rsid w:val="009D3293"/>
    <w:rsid w:val="009E5D67"/>
    <w:rsid w:val="00A0511E"/>
    <w:rsid w:val="00A2198E"/>
    <w:rsid w:val="00A27698"/>
    <w:rsid w:val="00A27E4E"/>
    <w:rsid w:val="00A76E0C"/>
    <w:rsid w:val="00A861C1"/>
    <w:rsid w:val="00AB1535"/>
    <w:rsid w:val="00AE7C0B"/>
    <w:rsid w:val="00AF09B9"/>
    <w:rsid w:val="00AF4C9C"/>
    <w:rsid w:val="00B0347F"/>
    <w:rsid w:val="00B12C1E"/>
    <w:rsid w:val="00B41364"/>
    <w:rsid w:val="00B4668F"/>
    <w:rsid w:val="00B47B39"/>
    <w:rsid w:val="00B548BD"/>
    <w:rsid w:val="00B66B2D"/>
    <w:rsid w:val="00B67644"/>
    <w:rsid w:val="00B97336"/>
    <w:rsid w:val="00BB45FB"/>
    <w:rsid w:val="00BC4D52"/>
    <w:rsid w:val="00BC6662"/>
    <w:rsid w:val="00BE47B2"/>
    <w:rsid w:val="00C21395"/>
    <w:rsid w:val="00C30626"/>
    <w:rsid w:val="00C5544F"/>
    <w:rsid w:val="00CD6A0F"/>
    <w:rsid w:val="00D13AA6"/>
    <w:rsid w:val="00D21BCC"/>
    <w:rsid w:val="00D22D23"/>
    <w:rsid w:val="00D33815"/>
    <w:rsid w:val="00D518AC"/>
    <w:rsid w:val="00D64BC6"/>
    <w:rsid w:val="00DA3A90"/>
    <w:rsid w:val="00DB0185"/>
    <w:rsid w:val="00DD1433"/>
    <w:rsid w:val="00DE6CBC"/>
    <w:rsid w:val="00E051B1"/>
    <w:rsid w:val="00E27206"/>
    <w:rsid w:val="00E34054"/>
    <w:rsid w:val="00E66064"/>
    <w:rsid w:val="00E75526"/>
    <w:rsid w:val="00E85F25"/>
    <w:rsid w:val="00EC0416"/>
    <w:rsid w:val="00F10911"/>
    <w:rsid w:val="00F32792"/>
    <w:rsid w:val="00F54FC8"/>
    <w:rsid w:val="00F60534"/>
    <w:rsid w:val="00FC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60CCC-7D1E-4ADD-9956-BB70CAE4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3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C75BB-AC49-4FDF-B62C-D9B5E712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6</Pages>
  <Words>392</Words>
  <Characters>2241</Characters>
  <Application>Microsoft Office Word</Application>
  <DocSecurity>0</DocSecurity>
  <Lines>18</Lines>
  <Paragraphs>5</Paragraphs>
  <ScaleCrop>false</ScaleCrop>
  <Company>CHINA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2015-04-13T01:53:00Z</dcterms:created>
  <dcterms:modified xsi:type="dcterms:W3CDTF">2015-04-21T02:39:00Z</dcterms:modified>
</cp:coreProperties>
</file>