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3B46C" w14:textId="77777777" w:rsidR="00543533" w:rsidRPr="00820A7E" w:rsidRDefault="00543533" w:rsidP="00543533">
      <w:pPr>
        <w:spacing w:after="0" w:line="360" w:lineRule="auto"/>
        <w:jc w:val="center"/>
        <w:rPr>
          <w:rFonts w:ascii="Arial" w:hAnsi="Arial" w:cs="Arial"/>
          <w:sz w:val="40"/>
          <w:szCs w:val="32"/>
        </w:rPr>
      </w:pPr>
      <w:r w:rsidRPr="00820A7E">
        <w:rPr>
          <w:rFonts w:ascii="Arial" w:hAnsi="Arial" w:cs="Arial"/>
          <w:sz w:val="40"/>
          <w:szCs w:val="32"/>
        </w:rPr>
        <w:t>Universidad de Guadalajara</w:t>
      </w:r>
    </w:p>
    <w:p w14:paraId="61FD93BC" w14:textId="77777777" w:rsidR="00543533" w:rsidRPr="00820A7E" w:rsidRDefault="00543533" w:rsidP="00543533">
      <w:pPr>
        <w:spacing w:after="0" w:line="360" w:lineRule="auto"/>
        <w:jc w:val="center"/>
        <w:rPr>
          <w:rFonts w:ascii="Arial" w:hAnsi="Arial" w:cs="Arial"/>
          <w:sz w:val="32"/>
          <w:szCs w:val="32"/>
        </w:rPr>
      </w:pPr>
      <w:r w:rsidRPr="00820A7E">
        <w:rPr>
          <w:rFonts w:ascii="Arial" w:hAnsi="Arial" w:cs="Arial"/>
          <w:sz w:val="32"/>
          <w:szCs w:val="32"/>
        </w:rPr>
        <w:t>Centro Universitario de los Valles</w:t>
      </w:r>
    </w:p>
    <w:p w14:paraId="581980EA" w14:textId="77777777" w:rsidR="00543533" w:rsidRPr="00820A7E" w:rsidRDefault="00543533" w:rsidP="00543533">
      <w:pPr>
        <w:spacing w:line="360" w:lineRule="auto"/>
        <w:jc w:val="both"/>
        <w:rPr>
          <w:rFonts w:ascii="Arial" w:hAnsi="Arial" w:cs="Arial"/>
        </w:rPr>
      </w:pPr>
    </w:p>
    <w:p w14:paraId="6573873E" w14:textId="77777777" w:rsidR="00543533" w:rsidRPr="00820A7E" w:rsidRDefault="00543533" w:rsidP="00543533">
      <w:pPr>
        <w:spacing w:line="360" w:lineRule="auto"/>
        <w:jc w:val="center"/>
        <w:rPr>
          <w:rFonts w:ascii="Arial" w:hAnsi="Arial" w:cs="Arial"/>
        </w:rPr>
      </w:pPr>
      <w:r w:rsidRPr="00820A7E">
        <w:rPr>
          <w:rFonts w:ascii="Arial" w:hAnsi="Arial" w:cs="Arial"/>
          <w:noProof/>
          <w:lang w:eastAsia="es-ES"/>
        </w:rPr>
        <w:drawing>
          <wp:inline distT="0" distB="0" distL="0" distR="0" wp14:anchorId="706F6F9E" wp14:editId="1382168A">
            <wp:extent cx="2678951" cy="366236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dg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644" cy="367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477E" w14:textId="77777777" w:rsidR="00543533" w:rsidRPr="00820A7E" w:rsidRDefault="00543533" w:rsidP="00543533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4"/>
        <w:gridCol w:w="7360"/>
      </w:tblGrid>
      <w:tr w:rsidR="00543533" w:rsidRPr="00820A7E" w14:paraId="534AB1B5" w14:textId="77777777" w:rsidTr="00FA0B81">
        <w:tc>
          <w:tcPr>
            <w:tcW w:w="1694" w:type="dxa"/>
          </w:tcPr>
          <w:p w14:paraId="6A7B6AD0" w14:textId="77777777" w:rsidR="00543533" w:rsidRPr="00820A7E" w:rsidRDefault="00543533" w:rsidP="009728CB">
            <w:pPr>
              <w:tabs>
                <w:tab w:val="left" w:pos="1134"/>
                <w:tab w:val="left" w:pos="2835"/>
              </w:tabs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20A7E">
              <w:rPr>
                <w:rFonts w:ascii="Arial" w:hAnsi="Arial" w:cs="Arial"/>
                <w:b/>
                <w:bCs/>
                <w:sz w:val="28"/>
                <w:szCs w:val="28"/>
              </w:rPr>
              <w:t>Materia:</w:t>
            </w:r>
          </w:p>
        </w:tc>
        <w:tc>
          <w:tcPr>
            <w:tcW w:w="7360" w:type="dxa"/>
          </w:tcPr>
          <w:p w14:paraId="1BBD96B0" w14:textId="33576538" w:rsidR="00543533" w:rsidRPr="00820A7E" w:rsidRDefault="00FA0B81" w:rsidP="009728CB">
            <w:pPr>
              <w:tabs>
                <w:tab w:val="left" w:pos="1134"/>
                <w:tab w:val="left" w:pos="2835"/>
              </w:tabs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20A7E">
              <w:rPr>
                <w:rFonts w:ascii="Arial" w:hAnsi="Arial" w:cs="Arial"/>
                <w:sz w:val="28"/>
                <w:szCs w:val="28"/>
              </w:rPr>
              <w:t>Administración de la Configuración del Software</w:t>
            </w:r>
          </w:p>
        </w:tc>
      </w:tr>
      <w:tr w:rsidR="00543533" w:rsidRPr="00820A7E" w14:paraId="1815EA11" w14:textId="77777777" w:rsidTr="00FA0B81">
        <w:tc>
          <w:tcPr>
            <w:tcW w:w="1694" w:type="dxa"/>
          </w:tcPr>
          <w:p w14:paraId="73904970" w14:textId="77777777" w:rsidR="00543533" w:rsidRPr="00820A7E" w:rsidRDefault="00543533" w:rsidP="009728CB">
            <w:pPr>
              <w:tabs>
                <w:tab w:val="left" w:pos="1134"/>
                <w:tab w:val="left" w:pos="2835"/>
              </w:tabs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20A7E">
              <w:rPr>
                <w:rFonts w:ascii="Arial" w:hAnsi="Arial" w:cs="Arial"/>
                <w:b/>
                <w:bCs/>
                <w:sz w:val="28"/>
                <w:szCs w:val="28"/>
              </w:rPr>
              <w:t>Maestro:</w:t>
            </w:r>
          </w:p>
        </w:tc>
        <w:tc>
          <w:tcPr>
            <w:tcW w:w="7360" w:type="dxa"/>
          </w:tcPr>
          <w:p w14:paraId="015E41FB" w14:textId="3B401D1D" w:rsidR="00543533" w:rsidRPr="00820A7E" w:rsidRDefault="002F1870" w:rsidP="009728CB">
            <w:pPr>
              <w:tabs>
                <w:tab w:val="left" w:pos="1134"/>
                <w:tab w:val="left" w:pos="2835"/>
              </w:tabs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20A7E">
              <w:rPr>
                <w:rFonts w:ascii="Arial" w:hAnsi="Arial" w:cs="Arial"/>
                <w:sz w:val="28"/>
                <w:szCs w:val="28"/>
              </w:rPr>
              <w:t>Omar Ali Zatarain Durán</w:t>
            </w:r>
          </w:p>
        </w:tc>
      </w:tr>
    </w:tbl>
    <w:p w14:paraId="1BC14447" w14:textId="77777777" w:rsidR="00543533" w:rsidRPr="00820A7E" w:rsidRDefault="00543533" w:rsidP="00543533">
      <w:pPr>
        <w:tabs>
          <w:tab w:val="left" w:pos="1134"/>
          <w:tab w:val="left" w:pos="2835"/>
        </w:tabs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60651C50" w14:textId="77777777" w:rsidR="00543533" w:rsidRPr="00820A7E" w:rsidRDefault="00543533" w:rsidP="00543533">
      <w:pPr>
        <w:tabs>
          <w:tab w:val="left" w:pos="1134"/>
          <w:tab w:val="left" w:pos="2835"/>
        </w:tabs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820A7E">
        <w:rPr>
          <w:rFonts w:ascii="Arial" w:hAnsi="Arial" w:cs="Arial"/>
          <w:sz w:val="28"/>
          <w:szCs w:val="28"/>
        </w:rPr>
        <w:tab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4"/>
        <w:gridCol w:w="6180"/>
      </w:tblGrid>
      <w:tr w:rsidR="00543533" w:rsidRPr="00820A7E" w14:paraId="63528970" w14:textId="77777777" w:rsidTr="00083277">
        <w:tc>
          <w:tcPr>
            <w:tcW w:w="2874" w:type="dxa"/>
          </w:tcPr>
          <w:p w14:paraId="2A477488" w14:textId="77777777" w:rsidR="00543533" w:rsidRPr="00820A7E" w:rsidRDefault="00543533" w:rsidP="009728CB">
            <w:pPr>
              <w:tabs>
                <w:tab w:val="left" w:pos="1134"/>
                <w:tab w:val="left" w:pos="2835"/>
              </w:tabs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20A7E">
              <w:rPr>
                <w:rFonts w:ascii="Arial" w:hAnsi="Arial" w:cs="Arial"/>
                <w:b/>
                <w:bCs/>
                <w:sz w:val="28"/>
                <w:szCs w:val="28"/>
              </w:rPr>
              <w:t>Autor:</w:t>
            </w:r>
          </w:p>
        </w:tc>
        <w:tc>
          <w:tcPr>
            <w:tcW w:w="6180" w:type="dxa"/>
          </w:tcPr>
          <w:p w14:paraId="124E5D00" w14:textId="77777777" w:rsidR="00543533" w:rsidRPr="00820A7E" w:rsidRDefault="00543533" w:rsidP="009728CB">
            <w:pPr>
              <w:tabs>
                <w:tab w:val="left" w:pos="1134"/>
                <w:tab w:val="left" w:pos="2835"/>
              </w:tabs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20A7E">
              <w:rPr>
                <w:rFonts w:ascii="Arial" w:hAnsi="Arial" w:cs="Arial"/>
                <w:sz w:val="28"/>
                <w:szCs w:val="28"/>
              </w:rPr>
              <w:t>Liusmila Nieto Cervantes</w:t>
            </w:r>
          </w:p>
        </w:tc>
      </w:tr>
    </w:tbl>
    <w:p w14:paraId="0CF0275A" w14:textId="3FA27296" w:rsidR="00CB5F5A" w:rsidRPr="00820A7E" w:rsidRDefault="00CB5F5A">
      <w:pPr>
        <w:rPr>
          <w:rFonts w:ascii="Arial" w:hAnsi="Arial" w:cs="Arial"/>
        </w:rPr>
      </w:pPr>
    </w:p>
    <w:p w14:paraId="5612BCAF" w14:textId="77777777" w:rsidR="00CB5F5A" w:rsidRPr="00820A7E" w:rsidRDefault="00CB5F5A">
      <w:pPr>
        <w:spacing w:after="160" w:line="259" w:lineRule="auto"/>
        <w:rPr>
          <w:rFonts w:ascii="Arial" w:hAnsi="Arial" w:cs="Arial"/>
        </w:rPr>
      </w:pPr>
      <w:r w:rsidRPr="00820A7E">
        <w:rPr>
          <w:rFonts w:ascii="Arial" w:hAnsi="Arial" w:cs="Arial"/>
        </w:rPr>
        <w:br w:type="page"/>
      </w:r>
    </w:p>
    <w:p w14:paraId="3DC3D921" w14:textId="09647C9D" w:rsidR="001B6DD6" w:rsidRPr="001B6DD6" w:rsidRDefault="001B6DD6" w:rsidP="00233C6A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1B6DD6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 xml:space="preserve">1. </w:t>
      </w:r>
      <w:r w:rsidRPr="001B6DD6">
        <w:rPr>
          <w:rFonts w:ascii="Arial" w:hAnsi="Arial" w:cs="Arial"/>
          <w:b/>
          <w:bCs/>
          <w:sz w:val="32"/>
          <w:szCs w:val="32"/>
          <w:lang w:val="en-US"/>
        </w:rPr>
        <w:t>Definition of Baseline</w:t>
      </w:r>
    </w:p>
    <w:p w14:paraId="5CD7426C" w14:textId="68C9E0CE" w:rsidR="00233C6A" w:rsidRPr="00E638CE" w:rsidRDefault="00820A7E" w:rsidP="00E638C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638CE">
        <w:rPr>
          <w:rFonts w:ascii="Arial" w:hAnsi="Arial" w:cs="Arial"/>
          <w:sz w:val="24"/>
          <w:szCs w:val="24"/>
          <w:lang w:val="en-US"/>
        </w:rPr>
        <w:t xml:space="preserve">A </w:t>
      </w:r>
      <w:r w:rsidR="00532831" w:rsidRPr="00E638CE">
        <w:rPr>
          <w:rFonts w:ascii="Arial" w:hAnsi="Arial" w:cs="Arial"/>
          <w:sz w:val="24"/>
          <w:szCs w:val="24"/>
          <w:lang w:val="en-US"/>
        </w:rPr>
        <w:t>b</w:t>
      </w:r>
      <w:r w:rsidRPr="00E638CE">
        <w:rPr>
          <w:rFonts w:ascii="Arial" w:hAnsi="Arial" w:cs="Arial"/>
          <w:sz w:val="24"/>
          <w:szCs w:val="24"/>
          <w:lang w:val="en-US"/>
        </w:rPr>
        <w:t>aseline provides a logical basis for comparison. A specific version of a single work product by itself, or a</w:t>
      </w:r>
      <w:r w:rsidR="00230911" w:rsidRPr="00E638CE">
        <w:rPr>
          <w:rFonts w:ascii="Arial" w:hAnsi="Arial" w:cs="Arial"/>
          <w:sz w:val="24"/>
          <w:szCs w:val="24"/>
          <w:lang w:val="en-US"/>
        </w:rPr>
        <w:t xml:space="preserve"> </w:t>
      </w:r>
      <w:r w:rsidRPr="00E638CE">
        <w:rPr>
          <w:rFonts w:ascii="Arial" w:hAnsi="Arial" w:cs="Arial"/>
          <w:sz w:val="24"/>
          <w:szCs w:val="24"/>
          <w:lang w:val="en-US"/>
        </w:rPr>
        <w:t>set of work products together can be established as a baseline.</w:t>
      </w:r>
      <w:r w:rsidR="00233C6A" w:rsidRPr="00E638CE">
        <w:rPr>
          <w:rFonts w:ascii="Arial" w:hAnsi="Arial" w:cs="Arial"/>
          <w:sz w:val="24"/>
          <w:szCs w:val="24"/>
          <w:lang w:val="en-US"/>
        </w:rPr>
        <w:t xml:space="preserve"> </w:t>
      </w:r>
      <w:r w:rsidR="00233C6A" w:rsidRPr="00E638CE">
        <w:rPr>
          <w:rFonts w:ascii="Arial" w:hAnsi="Arial" w:cs="Arial"/>
          <w:sz w:val="24"/>
          <w:szCs w:val="24"/>
          <w:lang w:val="en-US"/>
        </w:rPr>
        <w:t>During the course of product development, a series of</w:t>
      </w:r>
      <w:r w:rsidR="00233C6A" w:rsidRPr="00E638CE">
        <w:rPr>
          <w:rFonts w:ascii="Arial" w:hAnsi="Arial" w:cs="Arial"/>
          <w:sz w:val="24"/>
          <w:szCs w:val="24"/>
          <w:lang w:val="en-US"/>
        </w:rPr>
        <w:t xml:space="preserve"> </w:t>
      </w:r>
      <w:r w:rsidR="00233C6A" w:rsidRPr="00E638CE">
        <w:rPr>
          <w:rFonts w:ascii="Arial" w:hAnsi="Arial" w:cs="Arial"/>
          <w:sz w:val="24"/>
          <w:szCs w:val="24"/>
          <w:lang w:val="en-US"/>
        </w:rPr>
        <w:t>baselines is established, enabling assessment of the evolving product’s maturity at different points in time.</w:t>
      </w:r>
    </w:p>
    <w:p w14:paraId="1B2D27F4" w14:textId="68A99179" w:rsidR="003D2AE9" w:rsidRPr="00E638CE" w:rsidRDefault="003D2AE9" w:rsidP="00E638C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638CE">
        <w:rPr>
          <w:rFonts w:ascii="Arial" w:hAnsi="Arial" w:cs="Arial"/>
          <w:sz w:val="24"/>
          <w:szCs w:val="24"/>
          <w:lang w:val="en-US"/>
        </w:rPr>
        <w:t xml:space="preserve">The </w:t>
      </w:r>
      <w:r w:rsidR="00532831" w:rsidRPr="00E638CE">
        <w:rPr>
          <w:rFonts w:ascii="Arial" w:hAnsi="Arial" w:cs="Arial"/>
          <w:sz w:val="24"/>
          <w:szCs w:val="24"/>
          <w:lang w:val="en-US"/>
        </w:rPr>
        <w:t>b</w:t>
      </w:r>
      <w:r w:rsidRPr="00E638CE">
        <w:rPr>
          <w:rFonts w:ascii="Arial" w:hAnsi="Arial" w:cs="Arial"/>
          <w:sz w:val="24"/>
          <w:szCs w:val="24"/>
          <w:lang w:val="en-US"/>
        </w:rPr>
        <w:t>aseline is established for the development project "Information Management System for the Laboratory of Psychological Attention and Intervention at the University Center of the Valles".</w:t>
      </w:r>
    </w:p>
    <w:p w14:paraId="518F7269" w14:textId="24ECDF2F" w:rsidR="00A85A78" w:rsidRPr="00E638CE" w:rsidRDefault="00A85A78" w:rsidP="00E638C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638CE">
        <w:rPr>
          <w:rFonts w:ascii="Arial" w:hAnsi="Arial" w:cs="Arial"/>
          <w:sz w:val="24"/>
          <w:szCs w:val="24"/>
          <w:lang w:val="en-US"/>
        </w:rPr>
        <w:t xml:space="preserve">The development of the management system is done using the </w:t>
      </w:r>
      <w:r w:rsidR="001D388B" w:rsidRPr="00E638CE">
        <w:rPr>
          <w:rFonts w:ascii="Arial" w:hAnsi="Arial" w:cs="Arial"/>
          <w:sz w:val="24"/>
          <w:szCs w:val="24"/>
          <w:lang w:val="en-US"/>
        </w:rPr>
        <w:t xml:space="preserve">Extreme </w:t>
      </w:r>
      <w:r w:rsidRPr="00E638CE">
        <w:rPr>
          <w:rFonts w:ascii="Arial" w:hAnsi="Arial" w:cs="Arial"/>
          <w:sz w:val="24"/>
          <w:szCs w:val="24"/>
          <w:lang w:val="en-US"/>
        </w:rPr>
        <w:t>P</w:t>
      </w:r>
      <w:r w:rsidR="001D388B" w:rsidRPr="00E638CE">
        <w:rPr>
          <w:rFonts w:ascii="Arial" w:hAnsi="Arial" w:cs="Arial"/>
          <w:sz w:val="24"/>
          <w:szCs w:val="24"/>
          <w:lang w:val="en-US"/>
        </w:rPr>
        <w:t>rogramming (XP)</w:t>
      </w:r>
      <w:r w:rsidRPr="00E638CE">
        <w:rPr>
          <w:rFonts w:ascii="Arial" w:hAnsi="Arial" w:cs="Arial"/>
          <w:sz w:val="24"/>
          <w:szCs w:val="24"/>
          <w:lang w:val="en-US"/>
        </w:rPr>
        <w:t xml:space="preserve"> methodology. The configuration elements that form the baseline are defined in</w:t>
      </w:r>
      <w:r w:rsidR="00AC0E4E" w:rsidRPr="00E638CE">
        <w:rPr>
          <w:rFonts w:ascii="Arial" w:hAnsi="Arial" w:cs="Arial"/>
          <w:sz w:val="24"/>
          <w:szCs w:val="24"/>
          <w:lang w:val="en-US"/>
        </w:rPr>
        <w:t xml:space="preserve"> accordance with</w:t>
      </w:r>
      <w:r w:rsidRPr="00E638CE">
        <w:rPr>
          <w:rFonts w:ascii="Arial" w:hAnsi="Arial" w:cs="Arial"/>
          <w:sz w:val="24"/>
          <w:szCs w:val="24"/>
          <w:lang w:val="en-US"/>
        </w:rPr>
        <w:t xml:space="preserve"> the artifacts proposed by this methodology.</w:t>
      </w:r>
    </w:p>
    <w:p w14:paraId="42D653F5" w14:textId="78D47C01" w:rsidR="00196FF8" w:rsidRPr="00E638CE" w:rsidRDefault="00196FF8" w:rsidP="00E638C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339B7">
        <w:rPr>
          <w:rFonts w:ascii="Arial" w:hAnsi="Arial" w:cs="Arial"/>
          <w:b/>
          <w:bCs/>
          <w:sz w:val="24"/>
          <w:szCs w:val="24"/>
          <w:lang w:val="en-US"/>
        </w:rPr>
        <w:t>Software Requirements Specification</w:t>
      </w:r>
      <w:r w:rsidR="003507AC" w:rsidRPr="00E638CE">
        <w:rPr>
          <w:rFonts w:ascii="Arial" w:hAnsi="Arial" w:cs="Arial"/>
          <w:sz w:val="24"/>
          <w:szCs w:val="24"/>
          <w:lang w:val="en-US"/>
        </w:rPr>
        <w:t xml:space="preserve"> </w:t>
      </w:r>
      <w:r w:rsidRPr="00E638CE">
        <w:rPr>
          <w:rFonts w:ascii="Arial" w:hAnsi="Arial" w:cs="Arial"/>
          <w:sz w:val="24"/>
          <w:szCs w:val="24"/>
          <w:lang w:val="en-US"/>
        </w:rPr>
        <w:t>(</w:t>
      </w:r>
      <w:r w:rsidR="003507AC" w:rsidRPr="00E638CE">
        <w:rPr>
          <w:rFonts w:ascii="Arial" w:hAnsi="Arial" w:cs="Arial"/>
          <w:sz w:val="24"/>
          <w:szCs w:val="24"/>
          <w:lang w:val="en-US"/>
        </w:rPr>
        <w:t xml:space="preserve">Functional </w:t>
      </w:r>
      <w:r w:rsidR="003507AC" w:rsidRPr="00E638CE">
        <w:rPr>
          <w:rFonts w:ascii="Arial" w:hAnsi="Arial" w:cs="Arial"/>
          <w:sz w:val="24"/>
          <w:szCs w:val="24"/>
          <w:lang w:val="en-US"/>
        </w:rPr>
        <w:t>R</w:t>
      </w:r>
      <w:r w:rsidR="003507AC" w:rsidRPr="00E638CE">
        <w:rPr>
          <w:rFonts w:ascii="Arial" w:hAnsi="Arial" w:cs="Arial"/>
          <w:sz w:val="24"/>
          <w:szCs w:val="24"/>
          <w:lang w:val="en-US"/>
        </w:rPr>
        <w:t>equirements</w:t>
      </w:r>
      <w:r w:rsidR="003507AC" w:rsidRPr="00E638CE">
        <w:rPr>
          <w:rFonts w:ascii="Arial" w:hAnsi="Arial" w:cs="Arial"/>
          <w:sz w:val="24"/>
          <w:szCs w:val="24"/>
          <w:lang w:val="en-US"/>
        </w:rPr>
        <w:t>,</w:t>
      </w:r>
      <w:r w:rsidR="003972F3" w:rsidRPr="00E638CE">
        <w:rPr>
          <w:rFonts w:ascii="Arial" w:hAnsi="Arial" w:cs="Arial"/>
          <w:sz w:val="24"/>
          <w:szCs w:val="24"/>
          <w:lang w:val="en-US"/>
        </w:rPr>
        <w:t xml:space="preserve"> N</w:t>
      </w:r>
      <w:r w:rsidR="003972F3" w:rsidRPr="00E638CE">
        <w:rPr>
          <w:rFonts w:ascii="Arial" w:hAnsi="Arial" w:cs="Arial"/>
          <w:sz w:val="24"/>
          <w:szCs w:val="24"/>
          <w:lang w:val="en-US"/>
        </w:rPr>
        <w:t>on-</w:t>
      </w:r>
      <w:r w:rsidR="003972F3" w:rsidRPr="00E638CE">
        <w:rPr>
          <w:rFonts w:ascii="Arial" w:hAnsi="Arial" w:cs="Arial"/>
          <w:sz w:val="24"/>
          <w:szCs w:val="24"/>
          <w:lang w:val="en-US"/>
        </w:rPr>
        <w:t>F</w:t>
      </w:r>
      <w:r w:rsidR="003972F3" w:rsidRPr="00E638CE">
        <w:rPr>
          <w:rFonts w:ascii="Arial" w:hAnsi="Arial" w:cs="Arial"/>
          <w:sz w:val="24"/>
          <w:szCs w:val="24"/>
          <w:lang w:val="en-US"/>
        </w:rPr>
        <w:t xml:space="preserve">unctional </w:t>
      </w:r>
      <w:r w:rsidR="003972F3" w:rsidRPr="00E638CE">
        <w:rPr>
          <w:rFonts w:ascii="Arial" w:hAnsi="Arial" w:cs="Arial"/>
          <w:sz w:val="24"/>
          <w:szCs w:val="24"/>
          <w:lang w:val="en-US"/>
        </w:rPr>
        <w:t>R</w:t>
      </w:r>
      <w:r w:rsidR="003972F3" w:rsidRPr="00E638CE">
        <w:rPr>
          <w:rFonts w:ascii="Arial" w:hAnsi="Arial" w:cs="Arial"/>
          <w:sz w:val="24"/>
          <w:szCs w:val="24"/>
          <w:lang w:val="en-US"/>
        </w:rPr>
        <w:t>equirements</w:t>
      </w:r>
      <w:r w:rsidR="003972F3" w:rsidRPr="00E638CE">
        <w:rPr>
          <w:rFonts w:ascii="Arial" w:hAnsi="Arial" w:cs="Arial"/>
          <w:sz w:val="24"/>
          <w:szCs w:val="24"/>
          <w:lang w:val="en-US"/>
        </w:rPr>
        <w:t xml:space="preserve"> and </w:t>
      </w:r>
      <w:r w:rsidRPr="00E638CE">
        <w:rPr>
          <w:rFonts w:ascii="Arial" w:hAnsi="Arial" w:cs="Arial"/>
          <w:sz w:val="24"/>
          <w:szCs w:val="24"/>
          <w:lang w:val="en-US"/>
        </w:rPr>
        <w:t>User Stories).</w:t>
      </w:r>
    </w:p>
    <w:p w14:paraId="05416B19" w14:textId="2AD5DC1F" w:rsidR="006B193B" w:rsidRPr="00E638CE" w:rsidRDefault="006B193B" w:rsidP="00E638C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638CE">
        <w:rPr>
          <w:rFonts w:ascii="Arial" w:hAnsi="Arial" w:cs="Arial"/>
          <w:sz w:val="24"/>
          <w:szCs w:val="24"/>
          <w:lang w:val="en-US"/>
        </w:rPr>
        <w:t>The software to be developed is described based on an understanding of the business context and analysis of the main characteristics.</w:t>
      </w:r>
    </w:p>
    <w:p w14:paraId="757FB493" w14:textId="77777777" w:rsidR="00B60FF1" w:rsidRPr="00E638CE" w:rsidRDefault="00196FF8" w:rsidP="00E638C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339B7">
        <w:rPr>
          <w:rFonts w:ascii="Arial" w:hAnsi="Arial" w:cs="Arial"/>
          <w:b/>
          <w:bCs/>
          <w:sz w:val="24"/>
          <w:szCs w:val="24"/>
          <w:lang w:val="en-US"/>
        </w:rPr>
        <w:t>System Design</w:t>
      </w:r>
      <w:r w:rsidRPr="00E638CE">
        <w:rPr>
          <w:rFonts w:ascii="Arial" w:hAnsi="Arial" w:cs="Arial"/>
          <w:sz w:val="24"/>
          <w:szCs w:val="24"/>
          <w:lang w:val="en-US"/>
        </w:rPr>
        <w:t xml:space="preserve"> (Prototypes and Entity-Relationship Diagram).</w:t>
      </w:r>
    </w:p>
    <w:p w14:paraId="0009FFE2" w14:textId="77777777" w:rsidR="00B60FF1" w:rsidRPr="00E638CE" w:rsidRDefault="00762ED9" w:rsidP="00E638CE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638CE">
        <w:rPr>
          <w:rFonts w:ascii="Arial" w:hAnsi="Arial" w:cs="Arial"/>
          <w:sz w:val="24"/>
          <w:szCs w:val="24"/>
          <w:lang w:val="en-US"/>
        </w:rPr>
        <w:t xml:space="preserve">Prototypes are created for a better understanding of user stories. </w:t>
      </w:r>
    </w:p>
    <w:p w14:paraId="0EB8830E" w14:textId="77777777" w:rsidR="00B60FF1" w:rsidRPr="00E638CE" w:rsidRDefault="00762ED9" w:rsidP="00E638CE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638CE">
        <w:rPr>
          <w:rFonts w:ascii="Arial" w:hAnsi="Arial" w:cs="Arial"/>
          <w:sz w:val="24"/>
          <w:szCs w:val="24"/>
          <w:lang w:val="en-US"/>
        </w:rPr>
        <w:t xml:space="preserve">The architectural aspects of the system are described according to the framework to be used. </w:t>
      </w:r>
    </w:p>
    <w:p w14:paraId="28217E96" w14:textId="1FBC63B1" w:rsidR="00762ED9" w:rsidRPr="00E638CE" w:rsidRDefault="00B60FF1" w:rsidP="00E638CE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638CE">
        <w:rPr>
          <w:rFonts w:ascii="Arial" w:hAnsi="Arial" w:cs="Arial"/>
          <w:sz w:val="24"/>
          <w:szCs w:val="24"/>
          <w:lang w:val="en-US"/>
        </w:rPr>
        <w:t>Entity-Relationship Diagram</w:t>
      </w:r>
      <w:r w:rsidRPr="00E638CE">
        <w:rPr>
          <w:rFonts w:ascii="Arial" w:hAnsi="Arial" w:cs="Arial"/>
          <w:sz w:val="24"/>
          <w:szCs w:val="24"/>
          <w:lang w:val="en-US"/>
        </w:rPr>
        <w:t xml:space="preserve"> </w:t>
      </w:r>
      <w:r w:rsidR="00762ED9" w:rsidRPr="00E638CE">
        <w:rPr>
          <w:rFonts w:ascii="Arial" w:hAnsi="Arial" w:cs="Arial"/>
          <w:sz w:val="24"/>
          <w:szCs w:val="24"/>
          <w:lang w:val="en-US"/>
        </w:rPr>
        <w:t>is performed to design and understand the architecture of the database.</w:t>
      </w:r>
      <w:r w:rsidR="00762ED9" w:rsidRPr="00E638C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C134F79" w14:textId="01BF6F67" w:rsidR="00196FF8" w:rsidRPr="00E638CE" w:rsidRDefault="00196FF8" w:rsidP="00E638C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339B7">
        <w:rPr>
          <w:rFonts w:ascii="Arial" w:hAnsi="Arial" w:cs="Arial"/>
          <w:b/>
          <w:bCs/>
          <w:sz w:val="24"/>
          <w:szCs w:val="24"/>
          <w:lang w:val="en-US"/>
        </w:rPr>
        <w:t>Source Code</w:t>
      </w:r>
      <w:r w:rsidRPr="00E638CE">
        <w:rPr>
          <w:rFonts w:ascii="Arial" w:hAnsi="Arial" w:cs="Arial"/>
          <w:sz w:val="24"/>
          <w:szCs w:val="24"/>
          <w:lang w:val="en-US"/>
        </w:rPr>
        <w:t>.</w:t>
      </w:r>
    </w:p>
    <w:p w14:paraId="353C4447" w14:textId="6BD7D646" w:rsidR="00AE7325" w:rsidRPr="00E638CE" w:rsidRDefault="00AE7325" w:rsidP="00E638C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638CE">
        <w:rPr>
          <w:rFonts w:ascii="Arial" w:hAnsi="Arial" w:cs="Arial"/>
          <w:sz w:val="24"/>
          <w:szCs w:val="24"/>
          <w:lang w:val="en-US"/>
        </w:rPr>
        <w:t xml:space="preserve">Source code obtained as a result of the implementation process. </w:t>
      </w:r>
    </w:p>
    <w:p w14:paraId="6BDCACD8" w14:textId="7E9234FA" w:rsidR="00196FF8" w:rsidRPr="00E638CE" w:rsidRDefault="00196FF8" w:rsidP="00E638C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339B7">
        <w:rPr>
          <w:rFonts w:ascii="Arial" w:hAnsi="Arial" w:cs="Arial"/>
          <w:b/>
          <w:bCs/>
          <w:sz w:val="24"/>
          <w:szCs w:val="24"/>
          <w:lang w:val="en-US"/>
        </w:rPr>
        <w:t>Database</w:t>
      </w:r>
      <w:r w:rsidRPr="00E638CE">
        <w:rPr>
          <w:rFonts w:ascii="Arial" w:hAnsi="Arial" w:cs="Arial"/>
          <w:sz w:val="24"/>
          <w:szCs w:val="24"/>
          <w:lang w:val="en-US"/>
        </w:rPr>
        <w:t>.</w:t>
      </w:r>
    </w:p>
    <w:p w14:paraId="1C26E4D4" w14:textId="1B255DA7" w:rsidR="00AE7325" w:rsidRPr="00E638CE" w:rsidRDefault="00AE7325" w:rsidP="00E638C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638CE">
        <w:rPr>
          <w:rFonts w:ascii="Arial" w:hAnsi="Arial" w:cs="Arial"/>
          <w:sz w:val="24"/>
          <w:szCs w:val="24"/>
          <w:lang w:val="en-US"/>
        </w:rPr>
        <w:t>Organized structure for storing information.</w:t>
      </w:r>
    </w:p>
    <w:p w14:paraId="2E628166" w14:textId="1565D467" w:rsidR="003D2AE9" w:rsidRDefault="00196FF8" w:rsidP="00E638C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339B7">
        <w:rPr>
          <w:rFonts w:ascii="Arial" w:hAnsi="Arial" w:cs="Arial"/>
          <w:b/>
          <w:bCs/>
          <w:sz w:val="24"/>
          <w:szCs w:val="24"/>
          <w:lang w:val="en-US"/>
        </w:rPr>
        <w:t>Acceptance Testing Design</w:t>
      </w:r>
      <w:r w:rsidRPr="00E638CE">
        <w:rPr>
          <w:rFonts w:ascii="Arial" w:hAnsi="Arial" w:cs="Arial"/>
          <w:sz w:val="24"/>
          <w:szCs w:val="24"/>
          <w:lang w:val="en-US"/>
        </w:rPr>
        <w:t>.</w:t>
      </w:r>
    </w:p>
    <w:p w14:paraId="297B9E3D" w14:textId="1C858EDD" w:rsidR="00BA7F55" w:rsidRPr="0038420E" w:rsidRDefault="00732449" w:rsidP="0038420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32449">
        <w:rPr>
          <w:rFonts w:ascii="Arial" w:hAnsi="Arial" w:cs="Arial"/>
          <w:sz w:val="24"/>
          <w:szCs w:val="24"/>
          <w:lang w:val="en-US"/>
        </w:rPr>
        <w:t>It includes the test cases and acceptance criteria that will be used to validate whether the system meets the requirements and expectations of the customer.</w:t>
      </w:r>
    </w:p>
    <w:p w14:paraId="469F6B3F" w14:textId="2A9822CB" w:rsidR="00373A05" w:rsidRDefault="00803D6E" w:rsidP="00803D6E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lastRenderedPageBreak/>
        <w:t xml:space="preserve">2. </w:t>
      </w:r>
      <w:r w:rsidRPr="00803D6E">
        <w:rPr>
          <w:rFonts w:ascii="Arial" w:hAnsi="Arial" w:cs="Arial"/>
          <w:b/>
          <w:bCs/>
          <w:sz w:val="32"/>
          <w:szCs w:val="32"/>
          <w:lang w:val="en-US"/>
        </w:rPr>
        <w:t>Software Requirements Specification</w:t>
      </w:r>
    </w:p>
    <w:p w14:paraId="39EBE57A" w14:textId="2C0320E4" w:rsidR="0038420E" w:rsidRDefault="0038420E" w:rsidP="0038420E">
      <w:pPr>
        <w:spacing w:line="360" w:lineRule="auto"/>
        <w:ind w:left="426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38420E">
        <w:rPr>
          <w:rFonts w:ascii="Arial" w:hAnsi="Arial" w:cs="Arial"/>
          <w:b/>
          <w:bCs/>
          <w:sz w:val="28"/>
          <w:szCs w:val="28"/>
          <w:lang w:val="en-US"/>
        </w:rPr>
        <w:t xml:space="preserve">2.1 </w:t>
      </w:r>
      <w:r w:rsidRPr="0038420E">
        <w:rPr>
          <w:rFonts w:ascii="Arial" w:hAnsi="Arial" w:cs="Arial"/>
          <w:b/>
          <w:bCs/>
          <w:sz w:val="28"/>
          <w:szCs w:val="28"/>
          <w:lang w:val="en-US"/>
        </w:rPr>
        <w:t>System features</w:t>
      </w:r>
    </w:p>
    <w:p w14:paraId="3495622A" w14:textId="31640C28" w:rsidR="00B177CA" w:rsidRDefault="00777983" w:rsidP="0038420E">
      <w:pPr>
        <w:spacing w:line="360" w:lineRule="auto"/>
        <w:ind w:left="426"/>
        <w:jc w:val="both"/>
        <w:rPr>
          <w:rFonts w:ascii="Arial" w:hAnsi="Arial" w:cs="Arial"/>
          <w:sz w:val="24"/>
          <w:szCs w:val="24"/>
          <w:lang w:val="en-US"/>
        </w:rPr>
      </w:pPr>
      <w:r w:rsidRPr="00777983">
        <w:rPr>
          <w:rFonts w:ascii="Arial" w:hAnsi="Arial" w:cs="Arial"/>
          <w:sz w:val="24"/>
          <w:szCs w:val="24"/>
          <w:lang w:val="en-US"/>
        </w:rPr>
        <w:t>To contribute to the management and control of the information generated in the LEIP, a computer system will be developed for its information management. This system will allow standardized management of the information, contributing to its integrity, availability, and redundancy.</w:t>
      </w:r>
    </w:p>
    <w:p w14:paraId="5C59D2CF" w14:textId="195389B4" w:rsidR="002A0802" w:rsidRDefault="000F0F8D" w:rsidP="0038420E">
      <w:pPr>
        <w:spacing w:line="360" w:lineRule="auto"/>
        <w:ind w:left="426"/>
        <w:jc w:val="both"/>
        <w:rPr>
          <w:rFonts w:ascii="Arial" w:hAnsi="Arial" w:cs="Arial"/>
          <w:sz w:val="24"/>
          <w:szCs w:val="24"/>
          <w:lang w:val="en-US"/>
        </w:rPr>
      </w:pPr>
      <w:r w:rsidRPr="000F0F8D">
        <w:rPr>
          <w:rFonts w:ascii="Arial" w:hAnsi="Arial" w:cs="Arial"/>
          <w:sz w:val="24"/>
          <w:szCs w:val="24"/>
          <w:lang w:val="en-US"/>
        </w:rPr>
        <w:t>The modules defined for the system are:</w:t>
      </w:r>
    </w:p>
    <w:tbl>
      <w:tblPr>
        <w:tblStyle w:val="Tablaconcuadrcula"/>
        <w:tblW w:w="8628" w:type="dxa"/>
        <w:tblInd w:w="534" w:type="dxa"/>
        <w:tblLook w:val="04A0" w:firstRow="1" w:lastRow="0" w:firstColumn="1" w:lastColumn="0" w:noHBand="0" w:noVBand="1"/>
      </w:tblPr>
      <w:tblGrid>
        <w:gridCol w:w="2551"/>
        <w:gridCol w:w="6077"/>
      </w:tblGrid>
      <w:tr w:rsidR="005B7FEB" w:rsidRPr="008A7ED3" w14:paraId="38941F4C" w14:textId="77777777" w:rsidTr="00C700B7">
        <w:tc>
          <w:tcPr>
            <w:tcW w:w="2551" w:type="dxa"/>
            <w:shd w:val="clear" w:color="auto" w:fill="DEEAF6" w:themeFill="accent5" w:themeFillTint="33"/>
          </w:tcPr>
          <w:p w14:paraId="59B7CF23" w14:textId="362B14B6" w:rsidR="005B7FEB" w:rsidRPr="00C700B7" w:rsidRDefault="005B7FEB" w:rsidP="008A7ED3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C700B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Module</w:t>
            </w:r>
          </w:p>
        </w:tc>
        <w:tc>
          <w:tcPr>
            <w:tcW w:w="6077" w:type="dxa"/>
            <w:shd w:val="clear" w:color="auto" w:fill="DEEAF6" w:themeFill="accent5" w:themeFillTint="33"/>
          </w:tcPr>
          <w:p w14:paraId="7B925A03" w14:textId="0BE757F9" w:rsidR="005B7FEB" w:rsidRPr="00C700B7" w:rsidRDefault="00306FA2" w:rsidP="008A7ED3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C700B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5B7FEB" w:rsidRPr="008A7ED3" w14:paraId="5572E7BC" w14:textId="77777777" w:rsidTr="002C3AEE">
        <w:trPr>
          <w:trHeight w:val="990"/>
        </w:trPr>
        <w:tc>
          <w:tcPr>
            <w:tcW w:w="2551" w:type="dxa"/>
          </w:tcPr>
          <w:p w14:paraId="25818A57" w14:textId="20428B3E" w:rsidR="005B7FEB" w:rsidRPr="008A7ED3" w:rsidRDefault="005B7FEB" w:rsidP="008A1DF8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7FEB">
              <w:rPr>
                <w:rFonts w:ascii="Arial" w:hAnsi="Arial" w:cs="Arial"/>
                <w:sz w:val="24"/>
                <w:szCs w:val="24"/>
                <w:lang w:val="en-US"/>
              </w:rPr>
              <w:t>Security</w:t>
            </w:r>
          </w:p>
        </w:tc>
        <w:tc>
          <w:tcPr>
            <w:tcW w:w="6077" w:type="dxa"/>
          </w:tcPr>
          <w:p w14:paraId="75A4FC60" w14:textId="6B6C0DD9" w:rsidR="005B7FEB" w:rsidRPr="008A7ED3" w:rsidRDefault="005B7FEB" w:rsidP="008A7ED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B7FEB">
              <w:rPr>
                <w:rFonts w:ascii="Arial" w:hAnsi="Arial" w:cs="Arial"/>
                <w:sz w:val="24"/>
                <w:szCs w:val="24"/>
                <w:lang w:val="en-US"/>
              </w:rPr>
              <w:t>It will include functions for user management and user permission.</w:t>
            </w:r>
          </w:p>
        </w:tc>
      </w:tr>
      <w:tr w:rsidR="002C3AEE" w:rsidRPr="008A7ED3" w14:paraId="2531759C" w14:textId="77777777" w:rsidTr="002C3AEE">
        <w:trPr>
          <w:trHeight w:val="990"/>
        </w:trPr>
        <w:tc>
          <w:tcPr>
            <w:tcW w:w="2551" w:type="dxa"/>
          </w:tcPr>
          <w:p w14:paraId="06C9033C" w14:textId="6F208AB5" w:rsidR="002C3AEE" w:rsidRPr="002C3AEE" w:rsidRDefault="002C3AEE" w:rsidP="008A1DF8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3AEE">
              <w:rPr>
                <w:rFonts w:ascii="Arial" w:hAnsi="Arial" w:cs="Arial"/>
                <w:sz w:val="24"/>
                <w:szCs w:val="24"/>
                <w:lang w:val="en-US"/>
              </w:rPr>
              <w:t>Management of Nomenclatures</w:t>
            </w:r>
          </w:p>
        </w:tc>
        <w:tc>
          <w:tcPr>
            <w:tcW w:w="6077" w:type="dxa"/>
          </w:tcPr>
          <w:p w14:paraId="688DDBAD" w14:textId="107E4BB1" w:rsidR="002C3AEE" w:rsidRPr="002C3AEE" w:rsidRDefault="002C3AEE" w:rsidP="008A7ED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C3AEE">
              <w:rPr>
                <w:rFonts w:ascii="Arial" w:hAnsi="Arial" w:cs="Arial"/>
                <w:sz w:val="24"/>
                <w:szCs w:val="24"/>
                <w:lang w:val="en-US"/>
              </w:rPr>
              <w:t>It includes options to define standardized information in the system (nomenclatures).</w:t>
            </w:r>
          </w:p>
        </w:tc>
      </w:tr>
      <w:tr w:rsidR="002C3AEE" w:rsidRPr="008A7ED3" w14:paraId="518C4246" w14:textId="77777777" w:rsidTr="002C3AEE">
        <w:trPr>
          <w:trHeight w:val="990"/>
        </w:trPr>
        <w:tc>
          <w:tcPr>
            <w:tcW w:w="2551" w:type="dxa"/>
          </w:tcPr>
          <w:p w14:paraId="625BF1F7" w14:textId="4E24F7B5" w:rsidR="002C3AEE" w:rsidRPr="002C3AEE" w:rsidRDefault="00DF7BCA" w:rsidP="008A1DF8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7BCA">
              <w:rPr>
                <w:rFonts w:ascii="Arial" w:hAnsi="Arial" w:cs="Arial"/>
                <w:sz w:val="24"/>
                <w:szCs w:val="24"/>
                <w:lang w:val="en-US"/>
              </w:rPr>
              <w:t>Psychological Assessment and Follow-up</w:t>
            </w:r>
          </w:p>
        </w:tc>
        <w:tc>
          <w:tcPr>
            <w:tcW w:w="6077" w:type="dxa"/>
          </w:tcPr>
          <w:p w14:paraId="7C5E87CA" w14:textId="7DE03FE6" w:rsidR="002C3AEE" w:rsidRPr="002C3AEE" w:rsidRDefault="00DF7BCA" w:rsidP="008A7ED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F7BCA">
              <w:rPr>
                <w:rFonts w:ascii="Arial" w:hAnsi="Arial" w:cs="Arial"/>
                <w:sz w:val="24"/>
                <w:szCs w:val="24"/>
                <w:lang w:val="en-US"/>
              </w:rPr>
              <w:t>It will conduct psychological assessments and will allow for the recording of the follow-up on the provided psychological attention.</w:t>
            </w:r>
          </w:p>
        </w:tc>
      </w:tr>
      <w:tr w:rsidR="00AE44B3" w:rsidRPr="008A7ED3" w14:paraId="48D0135E" w14:textId="77777777" w:rsidTr="002C3AEE">
        <w:trPr>
          <w:trHeight w:val="990"/>
        </w:trPr>
        <w:tc>
          <w:tcPr>
            <w:tcW w:w="2551" w:type="dxa"/>
          </w:tcPr>
          <w:p w14:paraId="55D494A4" w14:textId="0EC7AFAB" w:rsidR="00AE44B3" w:rsidRPr="00DF7BCA" w:rsidRDefault="00AE44B3" w:rsidP="008A1DF8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E44B3">
              <w:rPr>
                <w:rFonts w:ascii="Arial" w:hAnsi="Arial" w:cs="Arial"/>
                <w:sz w:val="24"/>
                <w:szCs w:val="24"/>
                <w:lang w:val="en-US"/>
              </w:rPr>
              <w:t>Reports</w:t>
            </w:r>
          </w:p>
        </w:tc>
        <w:tc>
          <w:tcPr>
            <w:tcW w:w="6077" w:type="dxa"/>
          </w:tcPr>
          <w:p w14:paraId="57573D1B" w14:textId="21E9FFB2" w:rsidR="00AE44B3" w:rsidRPr="00AB01EB" w:rsidRDefault="00AB01EB" w:rsidP="00587EA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01EB">
              <w:rPr>
                <w:rFonts w:ascii="Arial" w:hAnsi="Arial" w:cs="Arial"/>
                <w:sz w:val="24"/>
                <w:szCs w:val="24"/>
                <w:lang w:val="en-US"/>
              </w:rPr>
              <w:t>It provides information about the number of patients attended and evaluated based on their academic degree and the type of care received, allowing tracking of the laboratory's activity.</w:t>
            </w:r>
          </w:p>
        </w:tc>
      </w:tr>
    </w:tbl>
    <w:p w14:paraId="7CD319AE" w14:textId="77777777" w:rsidR="0017106B" w:rsidRPr="000F0F8D" w:rsidRDefault="0017106B" w:rsidP="0038420E">
      <w:pPr>
        <w:spacing w:line="360" w:lineRule="auto"/>
        <w:ind w:left="426"/>
        <w:jc w:val="both"/>
        <w:rPr>
          <w:rFonts w:ascii="Arial" w:hAnsi="Arial" w:cs="Arial"/>
          <w:sz w:val="24"/>
          <w:szCs w:val="24"/>
          <w:lang w:val="en-US"/>
        </w:rPr>
      </w:pPr>
    </w:p>
    <w:p w14:paraId="4A33F4B2" w14:textId="44AFA900" w:rsidR="00101FE1" w:rsidRDefault="00101FE1" w:rsidP="00F94881">
      <w:pPr>
        <w:spacing w:line="360" w:lineRule="auto"/>
        <w:ind w:left="426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101FE1">
        <w:rPr>
          <w:rFonts w:ascii="Arial" w:hAnsi="Arial" w:cs="Arial"/>
          <w:b/>
          <w:bCs/>
          <w:sz w:val="28"/>
          <w:szCs w:val="28"/>
          <w:lang w:val="en-US"/>
        </w:rPr>
        <w:t>2.</w:t>
      </w:r>
      <w:r w:rsidR="0038420E">
        <w:rPr>
          <w:rFonts w:ascii="Arial" w:hAnsi="Arial" w:cs="Arial"/>
          <w:b/>
          <w:bCs/>
          <w:sz w:val="28"/>
          <w:szCs w:val="28"/>
          <w:lang w:val="en-US"/>
        </w:rPr>
        <w:t>2</w:t>
      </w:r>
      <w:r w:rsidRPr="00101FE1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101FE1">
        <w:rPr>
          <w:rFonts w:ascii="Arial" w:hAnsi="Arial" w:cs="Arial"/>
          <w:b/>
          <w:bCs/>
          <w:sz w:val="28"/>
          <w:szCs w:val="28"/>
          <w:lang w:val="en-US"/>
        </w:rPr>
        <w:t>Functional Requirements</w:t>
      </w:r>
    </w:p>
    <w:p w14:paraId="111EF10F" w14:textId="3802EE3B" w:rsidR="00962AF5" w:rsidRPr="00E73294" w:rsidRDefault="003E6DAB" w:rsidP="00F94881">
      <w:p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Module </w:t>
      </w:r>
      <w:r w:rsidR="00962AF5" w:rsidRPr="005B7FEB">
        <w:rPr>
          <w:rFonts w:ascii="Arial" w:hAnsi="Arial" w:cs="Arial"/>
          <w:b/>
          <w:bCs/>
          <w:sz w:val="24"/>
          <w:szCs w:val="24"/>
          <w:lang w:val="en-US"/>
        </w:rPr>
        <w:t>Security</w:t>
      </w:r>
      <w:r w:rsidR="00962AF5" w:rsidRPr="00E73294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49DEC470" w14:textId="1A973569" w:rsidR="00E73294" w:rsidRPr="00E73294" w:rsidRDefault="00E73294" w:rsidP="00E7329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E73294">
        <w:rPr>
          <w:rFonts w:ascii="Arial" w:hAnsi="Arial" w:cs="Arial"/>
          <w:sz w:val="24"/>
          <w:szCs w:val="24"/>
          <w:lang w:val="en-US"/>
        </w:rPr>
        <w:t>RF1: List users</w:t>
      </w:r>
      <w:r w:rsidR="002A77FB">
        <w:rPr>
          <w:rFonts w:ascii="Arial" w:hAnsi="Arial" w:cs="Arial"/>
          <w:sz w:val="24"/>
          <w:szCs w:val="24"/>
          <w:lang w:val="en-US"/>
        </w:rPr>
        <w:t>.</w:t>
      </w:r>
    </w:p>
    <w:p w14:paraId="0222D389" w14:textId="5FFA262B" w:rsidR="00E73294" w:rsidRDefault="00E73294" w:rsidP="00E7329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E73294">
        <w:rPr>
          <w:rFonts w:ascii="Arial" w:hAnsi="Arial" w:cs="Arial"/>
          <w:sz w:val="24"/>
          <w:szCs w:val="24"/>
          <w:lang w:val="en-US"/>
        </w:rPr>
        <w:t>RF2: Add user</w:t>
      </w:r>
      <w:r w:rsidR="002A77FB">
        <w:rPr>
          <w:rFonts w:ascii="Arial" w:hAnsi="Arial" w:cs="Arial"/>
          <w:sz w:val="24"/>
          <w:szCs w:val="24"/>
          <w:lang w:val="en-US"/>
        </w:rPr>
        <w:t>.</w:t>
      </w:r>
    </w:p>
    <w:p w14:paraId="181EBBE1" w14:textId="270657CA" w:rsidR="00237447" w:rsidRPr="00E73294" w:rsidRDefault="00237447" w:rsidP="00E7329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RF</w:t>
      </w:r>
      <w:r w:rsidR="00C30C78">
        <w:rPr>
          <w:rFonts w:ascii="Arial" w:hAnsi="Arial" w:cs="Arial"/>
          <w:sz w:val="24"/>
          <w:szCs w:val="24"/>
          <w:lang w:val="en-US"/>
        </w:rPr>
        <w:t>3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Pr="00336836">
        <w:rPr>
          <w:rFonts w:ascii="Arial" w:hAnsi="Arial" w:cs="Arial"/>
          <w:sz w:val="24"/>
          <w:szCs w:val="24"/>
          <w:lang w:val="en-US"/>
        </w:rPr>
        <w:t>View data from</w:t>
      </w:r>
      <w:r w:rsidR="00CE1ADD">
        <w:rPr>
          <w:rFonts w:ascii="Arial" w:hAnsi="Arial" w:cs="Arial"/>
          <w:sz w:val="24"/>
          <w:szCs w:val="24"/>
          <w:lang w:val="en-US"/>
        </w:rPr>
        <w:t xml:space="preserve"> </w:t>
      </w:r>
      <w:r w:rsidR="00CE1ADD" w:rsidRPr="00E73294">
        <w:rPr>
          <w:rFonts w:ascii="Arial" w:hAnsi="Arial" w:cs="Arial"/>
          <w:sz w:val="24"/>
          <w:szCs w:val="24"/>
          <w:lang w:val="en-US"/>
        </w:rPr>
        <w:t>user</w:t>
      </w:r>
      <w:r w:rsidR="00CE1ADD">
        <w:rPr>
          <w:rFonts w:ascii="Arial" w:hAnsi="Arial" w:cs="Arial"/>
          <w:sz w:val="24"/>
          <w:szCs w:val="24"/>
          <w:lang w:val="en-US"/>
        </w:rPr>
        <w:t>.</w:t>
      </w:r>
    </w:p>
    <w:p w14:paraId="0D19CFE4" w14:textId="19E86164" w:rsidR="00E73294" w:rsidRPr="00E73294" w:rsidRDefault="00E73294" w:rsidP="00E7329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E73294">
        <w:rPr>
          <w:rFonts w:ascii="Arial" w:hAnsi="Arial" w:cs="Arial"/>
          <w:sz w:val="24"/>
          <w:szCs w:val="24"/>
          <w:lang w:val="en-US"/>
        </w:rPr>
        <w:lastRenderedPageBreak/>
        <w:t>RF</w:t>
      </w:r>
      <w:r w:rsidR="00C30C78">
        <w:rPr>
          <w:rFonts w:ascii="Arial" w:hAnsi="Arial" w:cs="Arial"/>
          <w:sz w:val="24"/>
          <w:szCs w:val="24"/>
          <w:lang w:val="en-US"/>
        </w:rPr>
        <w:t>4</w:t>
      </w:r>
      <w:r w:rsidRPr="00E73294">
        <w:rPr>
          <w:rFonts w:ascii="Arial" w:hAnsi="Arial" w:cs="Arial"/>
          <w:sz w:val="24"/>
          <w:szCs w:val="24"/>
          <w:lang w:val="en-US"/>
        </w:rPr>
        <w:t>: Update user data</w:t>
      </w:r>
      <w:r w:rsidR="002A77FB">
        <w:rPr>
          <w:rFonts w:ascii="Arial" w:hAnsi="Arial" w:cs="Arial"/>
          <w:sz w:val="24"/>
          <w:szCs w:val="24"/>
          <w:lang w:val="en-US"/>
        </w:rPr>
        <w:t>.</w:t>
      </w:r>
    </w:p>
    <w:p w14:paraId="32491C3F" w14:textId="5AC058E8" w:rsidR="00E73294" w:rsidRDefault="00E73294" w:rsidP="00E7329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E73294">
        <w:rPr>
          <w:rFonts w:ascii="Arial" w:hAnsi="Arial" w:cs="Arial"/>
          <w:sz w:val="24"/>
          <w:szCs w:val="24"/>
          <w:lang w:val="en-US"/>
        </w:rPr>
        <w:t>RF</w:t>
      </w:r>
      <w:r w:rsidR="00C30C78">
        <w:rPr>
          <w:rFonts w:ascii="Arial" w:hAnsi="Arial" w:cs="Arial"/>
          <w:sz w:val="24"/>
          <w:szCs w:val="24"/>
          <w:lang w:val="en-US"/>
        </w:rPr>
        <w:t>5</w:t>
      </w:r>
      <w:r w:rsidRPr="00E73294">
        <w:rPr>
          <w:rFonts w:ascii="Arial" w:hAnsi="Arial" w:cs="Arial"/>
          <w:sz w:val="24"/>
          <w:szCs w:val="24"/>
          <w:lang w:val="en-US"/>
        </w:rPr>
        <w:t>: Delete user</w:t>
      </w:r>
      <w:r w:rsidR="002A77FB">
        <w:rPr>
          <w:rFonts w:ascii="Arial" w:hAnsi="Arial" w:cs="Arial"/>
          <w:sz w:val="24"/>
          <w:szCs w:val="24"/>
          <w:lang w:val="en-US"/>
        </w:rPr>
        <w:t>.</w:t>
      </w:r>
    </w:p>
    <w:p w14:paraId="639B8496" w14:textId="7789E387" w:rsidR="00B72E0A" w:rsidRPr="00E73294" w:rsidRDefault="00B72E0A" w:rsidP="00E7329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RF</w:t>
      </w:r>
      <w:r w:rsidR="00C30C78">
        <w:rPr>
          <w:rFonts w:ascii="Arial" w:hAnsi="Arial" w:cs="Arial"/>
          <w:sz w:val="24"/>
          <w:szCs w:val="24"/>
          <w:lang w:val="en-US"/>
        </w:rPr>
        <w:t>6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Pr="00B72E0A">
        <w:rPr>
          <w:rFonts w:ascii="Arial" w:hAnsi="Arial" w:cs="Arial"/>
          <w:sz w:val="24"/>
          <w:szCs w:val="24"/>
          <w:lang w:val="en-US"/>
        </w:rPr>
        <w:t>Assign role to user</w:t>
      </w:r>
      <w:r w:rsidR="002A77FB">
        <w:rPr>
          <w:rFonts w:ascii="Arial" w:hAnsi="Arial" w:cs="Arial"/>
          <w:sz w:val="24"/>
          <w:szCs w:val="24"/>
          <w:lang w:val="en-US"/>
        </w:rPr>
        <w:t>.</w:t>
      </w:r>
    </w:p>
    <w:p w14:paraId="39CD731F" w14:textId="6871BBE4" w:rsidR="00E73294" w:rsidRPr="00E73294" w:rsidRDefault="00E73294" w:rsidP="00E7329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E73294">
        <w:rPr>
          <w:rFonts w:ascii="Arial" w:hAnsi="Arial" w:cs="Arial"/>
          <w:sz w:val="24"/>
          <w:szCs w:val="24"/>
          <w:lang w:val="en-US"/>
        </w:rPr>
        <w:t>RF</w:t>
      </w:r>
      <w:r w:rsidR="00C30C78">
        <w:rPr>
          <w:rFonts w:ascii="Arial" w:hAnsi="Arial" w:cs="Arial"/>
          <w:sz w:val="24"/>
          <w:szCs w:val="24"/>
          <w:lang w:val="en-US"/>
        </w:rPr>
        <w:t>7</w:t>
      </w:r>
      <w:r w:rsidRPr="00E73294">
        <w:rPr>
          <w:rFonts w:ascii="Arial" w:hAnsi="Arial" w:cs="Arial"/>
          <w:sz w:val="24"/>
          <w:szCs w:val="24"/>
          <w:lang w:val="en-US"/>
        </w:rPr>
        <w:t>: Authenticate user</w:t>
      </w:r>
      <w:r w:rsidR="002A77FB">
        <w:rPr>
          <w:rFonts w:ascii="Arial" w:hAnsi="Arial" w:cs="Arial"/>
          <w:sz w:val="24"/>
          <w:szCs w:val="24"/>
          <w:lang w:val="en-US"/>
        </w:rPr>
        <w:t>.</w:t>
      </w:r>
    </w:p>
    <w:p w14:paraId="5AD1F14C" w14:textId="780D40AA" w:rsidR="00BD0578" w:rsidRDefault="00E73294" w:rsidP="00E7329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E73294">
        <w:rPr>
          <w:rFonts w:ascii="Arial" w:hAnsi="Arial" w:cs="Arial"/>
          <w:sz w:val="24"/>
          <w:szCs w:val="24"/>
          <w:lang w:val="en-US"/>
        </w:rPr>
        <w:t>RF</w:t>
      </w:r>
      <w:r w:rsidR="00C30C78">
        <w:rPr>
          <w:rFonts w:ascii="Arial" w:hAnsi="Arial" w:cs="Arial"/>
          <w:sz w:val="24"/>
          <w:szCs w:val="24"/>
          <w:lang w:val="en-US"/>
        </w:rPr>
        <w:t>8</w:t>
      </w:r>
      <w:r w:rsidRPr="00E73294">
        <w:rPr>
          <w:rFonts w:ascii="Arial" w:hAnsi="Arial" w:cs="Arial"/>
          <w:sz w:val="24"/>
          <w:szCs w:val="24"/>
          <w:lang w:val="en-US"/>
        </w:rPr>
        <w:t>: Modify user password</w:t>
      </w:r>
      <w:r w:rsidR="002A77FB">
        <w:rPr>
          <w:rFonts w:ascii="Arial" w:hAnsi="Arial" w:cs="Arial"/>
          <w:sz w:val="24"/>
          <w:szCs w:val="24"/>
          <w:lang w:val="en-US"/>
        </w:rPr>
        <w:t>.</w:t>
      </w:r>
    </w:p>
    <w:p w14:paraId="0CD046A1" w14:textId="77777777" w:rsidR="00924628" w:rsidRDefault="00924628" w:rsidP="00E7329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</w:p>
    <w:p w14:paraId="613D2332" w14:textId="79EE30CB" w:rsidR="00BF42EC" w:rsidRPr="00924628" w:rsidRDefault="003E6DAB" w:rsidP="00E73294">
      <w:pPr>
        <w:spacing w:line="360" w:lineRule="auto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Module </w:t>
      </w:r>
      <w:r w:rsidR="00924628" w:rsidRPr="002C3AEE">
        <w:rPr>
          <w:rFonts w:ascii="Arial" w:hAnsi="Arial" w:cs="Arial"/>
          <w:b/>
          <w:bCs/>
          <w:sz w:val="24"/>
          <w:szCs w:val="24"/>
          <w:lang w:val="en-US"/>
        </w:rPr>
        <w:t>Management of Nomenclatures</w:t>
      </w:r>
      <w:r w:rsidR="00924628" w:rsidRPr="00924628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2D5F96DA" w14:textId="4E1D618C" w:rsidR="00924628" w:rsidRPr="00E73294" w:rsidRDefault="00924628" w:rsidP="00924628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E73294">
        <w:rPr>
          <w:rFonts w:ascii="Arial" w:hAnsi="Arial" w:cs="Arial"/>
          <w:sz w:val="24"/>
          <w:szCs w:val="24"/>
          <w:lang w:val="en-US"/>
        </w:rPr>
        <w:t xml:space="preserve">RF1: List </w:t>
      </w:r>
      <w:r w:rsidR="003747E2" w:rsidRPr="003747E2">
        <w:rPr>
          <w:rFonts w:ascii="Arial" w:hAnsi="Arial" w:cs="Arial"/>
          <w:sz w:val="24"/>
          <w:szCs w:val="24"/>
          <w:lang w:val="en-US"/>
        </w:rPr>
        <w:t>Bachelor's Degree</w:t>
      </w:r>
      <w:r w:rsidR="003747E2">
        <w:rPr>
          <w:rFonts w:ascii="Arial" w:hAnsi="Arial" w:cs="Arial"/>
          <w:sz w:val="24"/>
          <w:szCs w:val="24"/>
          <w:lang w:val="en-US"/>
        </w:rPr>
        <w:t>.</w:t>
      </w:r>
    </w:p>
    <w:p w14:paraId="472AFD0A" w14:textId="1730134E" w:rsidR="00924628" w:rsidRDefault="00924628" w:rsidP="00924628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E73294">
        <w:rPr>
          <w:rFonts w:ascii="Arial" w:hAnsi="Arial" w:cs="Arial"/>
          <w:sz w:val="24"/>
          <w:szCs w:val="24"/>
          <w:lang w:val="en-US"/>
        </w:rPr>
        <w:t xml:space="preserve">RF2: Add </w:t>
      </w:r>
      <w:r w:rsidR="003747E2" w:rsidRPr="003747E2">
        <w:rPr>
          <w:rFonts w:ascii="Arial" w:hAnsi="Arial" w:cs="Arial"/>
          <w:sz w:val="24"/>
          <w:szCs w:val="24"/>
          <w:lang w:val="en-US"/>
        </w:rPr>
        <w:t>Bachelor's Degree</w:t>
      </w:r>
      <w:r w:rsidR="003747E2">
        <w:rPr>
          <w:rFonts w:ascii="Arial" w:hAnsi="Arial" w:cs="Arial"/>
          <w:sz w:val="24"/>
          <w:szCs w:val="24"/>
          <w:lang w:val="en-US"/>
        </w:rPr>
        <w:t>.</w:t>
      </w:r>
    </w:p>
    <w:p w14:paraId="103EFC59" w14:textId="7E2484DB" w:rsidR="00237447" w:rsidRPr="00E73294" w:rsidRDefault="00237447" w:rsidP="00924628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RF</w:t>
      </w:r>
      <w:r w:rsidR="00D1162D">
        <w:rPr>
          <w:rFonts w:ascii="Arial" w:hAnsi="Arial" w:cs="Arial"/>
          <w:sz w:val="24"/>
          <w:szCs w:val="24"/>
          <w:lang w:val="en-US"/>
        </w:rPr>
        <w:t>3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Pr="00336836">
        <w:rPr>
          <w:rFonts w:ascii="Arial" w:hAnsi="Arial" w:cs="Arial"/>
          <w:sz w:val="24"/>
          <w:szCs w:val="24"/>
          <w:lang w:val="en-US"/>
        </w:rPr>
        <w:t>View data from</w:t>
      </w:r>
      <w:r w:rsidR="00FD14D5">
        <w:rPr>
          <w:rFonts w:ascii="Arial" w:hAnsi="Arial" w:cs="Arial"/>
          <w:sz w:val="24"/>
          <w:szCs w:val="24"/>
          <w:lang w:val="en-US"/>
        </w:rPr>
        <w:t xml:space="preserve"> </w:t>
      </w:r>
      <w:r w:rsidR="00FD14D5" w:rsidRPr="003747E2">
        <w:rPr>
          <w:rFonts w:ascii="Arial" w:hAnsi="Arial" w:cs="Arial"/>
          <w:sz w:val="24"/>
          <w:szCs w:val="24"/>
          <w:lang w:val="en-US"/>
        </w:rPr>
        <w:t>Bachelor's Degree</w:t>
      </w:r>
      <w:r w:rsidR="00FD14D5">
        <w:rPr>
          <w:rFonts w:ascii="Arial" w:hAnsi="Arial" w:cs="Arial"/>
          <w:sz w:val="24"/>
          <w:szCs w:val="24"/>
          <w:lang w:val="en-US"/>
        </w:rPr>
        <w:t>.</w:t>
      </w:r>
    </w:p>
    <w:p w14:paraId="573A4C49" w14:textId="40964262" w:rsidR="00924628" w:rsidRPr="00E73294" w:rsidRDefault="00924628" w:rsidP="00924628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E73294">
        <w:rPr>
          <w:rFonts w:ascii="Arial" w:hAnsi="Arial" w:cs="Arial"/>
          <w:sz w:val="24"/>
          <w:szCs w:val="24"/>
          <w:lang w:val="en-US"/>
        </w:rPr>
        <w:t>RF</w:t>
      </w:r>
      <w:r w:rsidR="00D1162D">
        <w:rPr>
          <w:rFonts w:ascii="Arial" w:hAnsi="Arial" w:cs="Arial"/>
          <w:sz w:val="24"/>
          <w:szCs w:val="24"/>
          <w:lang w:val="en-US"/>
        </w:rPr>
        <w:t>4</w:t>
      </w:r>
      <w:r w:rsidRPr="00E73294">
        <w:rPr>
          <w:rFonts w:ascii="Arial" w:hAnsi="Arial" w:cs="Arial"/>
          <w:sz w:val="24"/>
          <w:szCs w:val="24"/>
          <w:lang w:val="en-US"/>
        </w:rPr>
        <w:t xml:space="preserve">: Update </w:t>
      </w:r>
      <w:r w:rsidR="003747E2" w:rsidRPr="003747E2">
        <w:rPr>
          <w:rFonts w:ascii="Arial" w:hAnsi="Arial" w:cs="Arial"/>
          <w:sz w:val="24"/>
          <w:szCs w:val="24"/>
          <w:lang w:val="en-US"/>
        </w:rPr>
        <w:t>Bachelor's Degree</w:t>
      </w:r>
      <w:r w:rsidR="003747E2">
        <w:rPr>
          <w:rFonts w:ascii="Arial" w:hAnsi="Arial" w:cs="Arial"/>
          <w:sz w:val="24"/>
          <w:szCs w:val="24"/>
          <w:lang w:val="en-US"/>
        </w:rPr>
        <w:t>.</w:t>
      </w:r>
    </w:p>
    <w:p w14:paraId="728D7CAF" w14:textId="6F6FDD78" w:rsidR="00924628" w:rsidRDefault="00924628" w:rsidP="00924628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E73294">
        <w:rPr>
          <w:rFonts w:ascii="Arial" w:hAnsi="Arial" w:cs="Arial"/>
          <w:sz w:val="24"/>
          <w:szCs w:val="24"/>
          <w:lang w:val="en-US"/>
        </w:rPr>
        <w:t>RF</w:t>
      </w:r>
      <w:r w:rsidR="00D1162D">
        <w:rPr>
          <w:rFonts w:ascii="Arial" w:hAnsi="Arial" w:cs="Arial"/>
          <w:sz w:val="24"/>
          <w:szCs w:val="24"/>
          <w:lang w:val="en-US"/>
        </w:rPr>
        <w:t>5</w:t>
      </w:r>
      <w:r w:rsidRPr="00E73294">
        <w:rPr>
          <w:rFonts w:ascii="Arial" w:hAnsi="Arial" w:cs="Arial"/>
          <w:sz w:val="24"/>
          <w:szCs w:val="24"/>
          <w:lang w:val="en-US"/>
        </w:rPr>
        <w:t xml:space="preserve">: Delete </w:t>
      </w:r>
      <w:r w:rsidR="003747E2" w:rsidRPr="003747E2">
        <w:rPr>
          <w:rFonts w:ascii="Arial" w:hAnsi="Arial" w:cs="Arial"/>
          <w:sz w:val="24"/>
          <w:szCs w:val="24"/>
          <w:lang w:val="en-US"/>
        </w:rPr>
        <w:t>Bachelor's Degree</w:t>
      </w:r>
      <w:r w:rsidR="003747E2">
        <w:rPr>
          <w:rFonts w:ascii="Arial" w:hAnsi="Arial" w:cs="Arial"/>
          <w:sz w:val="24"/>
          <w:szCs w:val="24"/>
          <w:lang w:val="en-US"/>
        </w:rPr>
        <w:t>.</w:t>
      </w:r>
    </w:p>
    <w:p w14:paraId="621875EB" w14:textId="01F7ADF9" w:rsidR="008F0644" w:rsidRPr="00E73294" w:rsidRDefault="008F0644" w:rsidP="008F064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E73294">
        <w:rPr>
          <w:rFonts w:ascii="Arial" w:hAnsi="Arial" w:cs="Arial"/>
          <w:sz w:val="24"/>
          <w:szCs w:val="24"/>
          <w:lang w:val="en-US"/>
        </w:rPr>
        <w:t>RF</w:t>
      </w:r>
      <w:r w:rsidR="00D1162D">
        <w:rPr>
          <w:rFonts w:ascii="Arial" w:hAnsi="Arial" w:cs="Arial"/>
          <w:sz w:val="24"/>
          <w:szCs w:val="24"/>
          <w:lang w:val="en-US"/>
        </w:rPr>
        <w:t>6</w:t>
      </w:r>
      <w:r w:rsidRPr="00E73294">
        <w:rPr>
          <w:rFonts w:ascii="Arial" w:hAnsi="Arial" w:cs="Arial"/>
          <w:sz w:val="24"/>
          <w:szCs w:val="24"/>
          <w:lang w:val="en-US"/>
        </w:rPr>
        <w:t xml:space="preserve">: List </w:t>
      </w:r>
      <w:r w:rsidR="002A77FB" w:rsidRPr="002A77FB">
        <w:rPr>
          <w:rFonts w:ascii="Arial" w:hAnsi="Arial" w:cs="Arial"/>
          <w:sz w:val="24"/>
          <w:szCs w:val="24"/>
          <w:lang w:val="en-US"/>
        </w:rPr>
        <w:t>Degree</w:t>
      </w:r>
      <w:r w:rsidR="002A77FB">
        <w:rPr>
          <w:rFonts w:ascii="Arial" w:hAnsi="Arial" w:cs="Arial"/>
          <w:sz w:val="24"/>
          <w:szCs w:val="24"/>
          <w:lang w:val="en-US"/>
        </w:rPr>
        <w:t>.</w:t>
      </w:r>
    </w:p>
    <w:p w14:paraId="5F709FB2" w14:textId="61FAAEA0" w:rsidR="008F0644" w:rsidRDefault="008F0644" w:rsidP="008F064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E73294">
        <w:rPr>
          <w:rFonts w:ascii="Arial" w:hAnsi="Arial" w:cs="Arial"/>
          <w:sz w:val="24"/>
          <w:szCs w:val="24"/>
          <w:lang w:val="en-US"/>
        </w:rPr>
        <w:t>RF</w:t>
      </w:r>
      <w:r w:rsidR="00D1162D">
        <w:rPr>
          <w:rFonts w:ascii="Arial" w:hAnsi="Arial" w:cs="Arial"/>
          <w:sz w:val="24"/>
          <w:szCs w:val="24"/>
          <w:lang w:val="en-US"/>
        </w:rPr>
        <w:t>7</w:t>
      </w:r>
      <w:r w:rsidRPr="00E73294">
        <w:rPr>
          <w:rFonts w:ascii="Arial" w:hAnsi="Arial" w:cs="Arial"/>
          <w:sz w:val="24"/>
          <w:szCs w:val="24"/>
          <w:lang w:val="en-US"/>
        </w:rPr>
        <w:t xml:space="preserve">: Add </w:t>
      </w:r>
      <w:r w:rsidR="002A77FB" w:rsidRPr="002A77FB">
        <w:rPr>
          <w:rFonts w:ascii="Arial" w:hAnsi="Arial" w:cs="Arial"/>
          <w:sz w:val="24"/>
          <w:szCs w:val="24"/>
          <w:lang w:val="en-US"/>
        </w:rPr>
        <w:t>Degree</w:t>
      </w:r>
      <w:r w:rsidR="002A77FB">
        <w:rPr>
          <w:rFonts w:ascii="Arial" w:hAnsi="Arial" w:cs="Arial"/>
          <w:sz w:val="24"/>
          <w:szCs w:val="24"/>
          <w:lang w:val="en-US"/>
        </w:rPr>
        <w:t>.</w:t>
      </w:r>
    </w:p>
    <w:p w14:paraId="270F131C" w14:textId="452C6C5D" w:rsidR="00237447" w:rsidRPr="00E73294" w:rsidRDefault="00237447" w:rsidP="008F064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RF</w:t>
      </w:r>
      <w:r w:rsidR="00D1162D">
        <w:rPr>
          <w:rFonts w:ascii="Arial" w:hAnsi="Arial" w:cs="Arial"/>
          <w:sz w:val="24"/>
          <w:szCs w:val="24"/>
          <w:lang w:val="en-US"/>
        </w:rPr>
        <w:t>8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Pr="00336836">
        <w:rPr>
          <w:rFonts w:ascii="Arial" w:hAnsi="Arial" w:cs="Arial"/>
          <w:sz w:val="24"/>
          <w:szCs w:val="24"/>
          <w:lang w:val="en-US"/>
        </w:rPr>
        <w:t>View data from</w:t>
      </w:r>
      <w:r w:rsidR="00047DBA">
        <w:rPr>
          <w:rFonts w:ascii="Arial" w:hAnsi="Arial" w:cs="Arial"/>
          <w:sz w:val="24"/>
          <w:szCs w:val="24"/>
          <w:lang w:val="en-US"/>
        </w:rPr>
        <w:t xml:space="preserve"> </w:t>
      </w:r>
      <w:r w:rsidR="00047DBA" w:rsidRPr="002A77FB">
        <w:rPr>
          <w:rFonts w:ascii="Arial" w:hAnsi="Arial" w:cs="Arial"/>
          <w:sz w:val="24"/>
          <w:szCs w:val="24"/>
          <w:lang w:val="en-US"/>
        </w:rPr>
        <w:t>Degree</w:t>
      </w:r>
      <w:r w:rsidR="00047DBA">
        <w:rPr>
          <w:rFonts w:ascii="Arial" w:hAnsi="Arial" w:cs="Arial"/>
          <w:sz w:val="24"/>
          <w:szCs w:val="24"/>
          <w:lang w:val="en-US"/>
        </w:rPr>
        <w:t>.</w:t>
      </w:r>
    </w:p>
    <w:p w14:paraId="7EAB5C02" w14:textId="1BDCED9D" w:rsidR="008F0644" w:rsidRPr="00E73294" w:rsidRDefault="008F0644" w:rsidP="008F064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E73294">
        <w:rPr>
          <w:rFonts w:ascii="Arial" w:hAnsi="Arial" w:cs="Arial"/>
          <w:sz w:val="24"/>
          <w:szCs w:val="24"/>
          <w:lang w:val="en-US"/>
        </w:rPr>
        <w:t>RF</w:t>
      </w:r>
      <w:r w:rsidR="00D1162D">
        <w:rPr>
          <w:rFonts w:ascii="Arial" w:hAnsi="Arial" w:cs="Arial"/>
          <w:sz w:val="24"/>
          <w:szCs w:val="24"/>
          <w:lang w:val="en-US"/>
        </w:rPr>
        <w:t>9</w:t>
      </w:r>
      <w:r w:rsidRPr="00E73294">
        <w:rPr>
          <w:rFonts w:ascii="Arial" w:hAnsi="Arial" w:cs="Arial"/>
          <w:sz w:val="24"/>
          <w:szCs w:val="24"/>
          <w:lang w:val="en-US"/>
        </w:rPr>
        <w:t xml:space="preserve">: Update </w:t>
      </w:r>
      <w:r w:rsidR="002A77FB" w:rsidRPr="002A77FB">
        <w:rPr>
          <w:rFonts w:ascii="Arial" w:hAnsi="Arial" w:cs="Arial"/>
          <w:sz w:val="24"/>
          <w:szCs w:val="24"/>
          <w:lang w:val="en-US"/>
        </w:rPr>
        <w:t>Degree</w:t>
      </w:r>
      <w:r w:rsidR="002A77FB">
        <w:rPr>
          <w:rFonts w:ascii="Arial" w:hAnsi="Arial" w:cs="Arial"/>
          <w:sz w:val="24"/>
          <w:szCs w:val="24"/>
          <w:lang w:val="en-US"/>
        </w:rPr>
        <w:t>.</w:t>
      </w:r>
    </w:p>
    <w:p w14:paraId="0EF5AB98" w14:textId="4014E85B" w:rsidR="008F0644" w:rsidRDefault="008F0644" w:rsidP="008F0644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E73294">
        <w:rPr>
          <w:rFonts w:ascii="Arial" w:hAnsi="Arial" w:cs="Arial"/>
          <w:sz w:val="24"/>
          <w:szCs w:val="24"/>
          <w:lang w:val="en-US"/>
        </w:rPr>
        <w:t>RF</w:t>
      </w:r>
      <w:r w:rsidR="00D1162D">
        <w:rPr>
          <w:rFonts w:ascii="Arial" w:hAnsi="Arial" w:cs="Arial"/>
          <w:sz w:val="24"/>
          <w:szCs w:val="24"/>
          <w:lang w:val="en-US"/>
        </w:rPr>
        <w:t>10</w:t>
      </w:r>
      <w:r w:rsidRPr="00E73294">
        <w:rPr>
          <w:rFonts w:ascii="Arial" w:hAnsi="Arial" w:cs="Arial"/>
          <w:sz w:val="24"/>
          <w:szCs w:val="24"/>
          <w:lang w:val="en-US"/>
        </w:rPr>
        <w:t xml:space="preserve">: Delete </w:t>
      </w:r>
      <w:r w:rsidR="002A77FB" w:rsidRPr="002A77FB">
        <w:rPr>
          <w:rFonts w:ascii="Arial" w:hAnsi="Arial" w:cs="Arial"/>
          <w:sz w:val="24"/>
          <w:szCs w:val="24"/>
          <w:lang w:val="en-US"/>
        </w:rPr>
        <w:t>Degree</w:t>
      </w:r>
      <w:r w:rsidR="002A77FB">
        <w:rPr>
          <w:rFonts w:ascii="Arial" w:hAnsi="Arial" w:cs="Arial"/>
          <w:sz w:val="24"/>
          <w:szCs w:val="24"/>
          <w:lang w:val="en-US"/>
        </w:rPr>
        <w:t>.</w:t>
      </w:r>
    </w:p>
    <w:p w14:paraId="7248B52F" w14:textId="342F4DAF" w:rsidR="002420CE" w:rsidRPr="00E73294" w:rsidRDefault="002420CE" w:rsidP="002420CE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E73294">
        <w:rPr>
          <w:rFonts w:ascii="Arial" w:hAnsi="Arial" w:cs="Arial"/>
          <w:sz w:val="24"/>
          <w:szCs w:val="24"/>
          <w:lang w:val="en-US"/>
        </w:rPr>
        <w:t>RF1</w:t>
      </w:r>
      <w:r w:rsidR="0048362E">
        <w:rPr>
          <w:rFonts w:ascii="Arial" w:hAnsi="Arial" w:cs="Arial"/>
          <w:sz w:val="24"/>
          <w:szCs w:val="24"/>
          <w:lang w:val="en-US"/>
        </w:rPr>
        <w:t>1</w:t>
      </w:r>
      <w:r w:rsidRPr="00E73294">
        <w:rPr>
          <w:rFonts w:ascii="Arial" w:hAnsi="Arial" w:cs="Arial"/>
          <w:sz w:val="24"/>
          <w:szCs w:val="24"/>
          <w:lang w:val="en-US"/>
        </w:rPr>
        <w:t xml:space="preserve">: List </w:t>
      </w:r>
      <w:r w:rsidRPr="002420CE">
        <w:rPr>
          <w:rFonts w:ascii="Arial" w:hAnsi="Arial" w:cs="Arial"/>
          <w:sz w:val="24"/>
          <w:szCs w:val="24"/>
          <w:lang w:val="en-US"/>
        </w:rPr>
        <w:t>Family Income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6A5BB798" w14:textId="43E2E55E" w:rsidR="002420CE" w:rsidRDefault="002420CE" w:rsidP="002420CE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E73294">
        <w:rPr>
          <w:rFonts w:ascii="Arial" w:hAnsi="Arial" w:cs="Arial"/>
          <w:sz w:val="24"/>
          <w:szCs w:val="24"/>
          <w:lang w:val="en-US"/>
        </w:rPr>
        <w:t>RF</w:t>
      </w:r>
      <w:r w:rsidR="0048362E">
        <w:rPr>
          <w:rFonts w:ascii="Arial" w:hAnsi="Arial" w:cs="Arial"/>
          <w:sz w:val="24"/>
          <w:szCs w:val="24"/>
          <w:lang w:val="en-US"/>
        </w:rPr>
        <w:t>12</w:t>
      </w:r>
      <w:r w:rsidRPr="00E73294">
        <w:rPr>
          <w:rFonts w:ascii="Arial" w:hAnsi="Arial" w:cs="Arial"/>
          <w:sz w:val="24"/>
          <w:szCs w:val="24"/>
          <w:lang w:val="en-US"/>
        </w:rPr>
        <w:t xml:space="preserve">: Add </w:t>
      </w:r>
      <w:r w:rsidRPr="002420CE">
        <w:rPr>
          <w:rFonts w:ascii="Arial" w:hAnsi="Arial" w:cs="Arial"/>
          <w:sz w:val="24"/>
          <w:szCs w:val="24"/>
          <w:lang w:val="en-US"/>
        </w:rPr>
        <w:t>Family Income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1579F68A" w14:textId="72861EBD" w:rsidR="00237447" w:rsidRPr="00E73294" w:rsidRDefault="00237447" w:rsidP="002420CE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RF1</w:t>
      </w:r>
      <w:r w:rsidR="0048362E">
        <w:rPr>
          <w:rFonts w:ascii="Arial" w:hAnsi="Arial" w:cs="Arial"/>
          <w:sz w:val="24"/>
          <w:szCs w:val="24"/>
          <w:lang w:val="en-US"/>
        </w:rPr>
        <w:t>3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Pr="00336836">
        <w:rPr>
          <w:rFonts w:ascii="Arial" w:hAnsi="Arial" w:cs="Arial"/>
          <w:sz w:val="24"/>
          <w:szCs w:val="24"/>
          <w:lang w:val="en-US"/>
        </w:rPr>
        <w:t>View data from</w:t>
      </w:r>
      <w:r w:rsidR="000C7330">
        <w:rPr>
          <w:rFonts w:ascii="Arial" w:hAnsi="Arial" w:cs="Arial"/>
          <w:sz w:val="24"/>
          <w:szCs w:val="24"/>
          <w:lang w:val="en-US"/>
        </w:rPr>
        <w:t xml:space="preserve"> </w:t>
      </w:r>
      <w:r w:rsidR="000C7330" w:rsidRPr="002420CE">
        <w:rPr>
          <w:rFonts w:ascii="Arial" w:hAnsi="Arial" w:cs="Arial"/>
          <w:sz w:val="24"/>
          <w:szCs w:val="24"/>
          <w:lang w:val="en-US"/>
        </w:rPr>
        <w:t>Family Income</w:t>
      </w:r>
      <w:r w:rsidR="000C7330">
        <w:rPr>
          <w:rFonts w:ascii="Arial" w:hAnsi="Arial" w:cs="Arial"/>
          <w:sz w:val="24"/>
          <w:szCs w:val="24"/>
          <w:lang w:val="en-US"/>
        </w:rPr>
        <w:t>.</w:t>
      </w:r>
    </w:p>
    <w:p w14:paraId="5B9F353B" w14:textId="06272276" w:rsidR="002420CE" w:rsidRPr="00E73294" w:rsidRDefault="002420CE" w:rsidP="002420CE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E73294">
        <w:rPr>
          <w:rFonts w:ascii="Arial" w:hAnsi="Arial" w:cs="Arial"/>
          <w:sz w:val="24"/>
          <w:szCs w:val="24"/>
          <w:lang w:val="en-US"/>
        </w:rPr>
        <w:t>RF</w:t>
      </w:r>
      <w:r w:rsidR="0048362E">
        <w:rPr>
          <w:rFonts w:ascii="Arial" w:hAnsi="Arial" w:cs="Arial"/>
          <w:sz w:val="24"/>
          <w:szCs w:val="24"/>
          <w:lang w:val="en-US"/>
        </w:rPr>
        <w:t>14</w:t>
      </w:r>
      <w:r w:rsidRPr="00E73294">
        <w:rPr>
          <w:rFonts w:ascii="Arial" w:hAnsi="Arial" w:cs="Arial"/>
          <w:sz w:val="24"/>
          <w:szCs w:val="24"/>
          <w:lang w:val="en-US"/>
        </w:rPr>
        <w:t xml:space="preserve">: Update </w:t>
      </w:r>
      <w:r w:rsidRPr="002420CE">
        <w:rPr>
          <w:rFonts w:ascii="Arial" w:hAnsi="Arial" w:cs="Arial"/>
          <w:sz w:val="24"/>
          <w:szCs w:val="24"/>
          <w:lang w:val="en-US"/>
        </w:rPr>
        <w:t>Family Income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05CA11AC" w14:textId="28BC4C52" w:rsidR="002420CE" w:rsidRDefault="002420CE" w:rsidP="002420CE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E73294">
        <w:rPr>
          <w:rFonts w:ascii="Arial" w:hAnsi="Arial" w:cs="Arial"/>
          <w:sz w:val="24"/>
          <w:szCs w:val="24"/>
          <w:lang w:val="en-US"/>
        </w:rPr>
        <w:t>RF</w:t>
      </w:r>
      <w:r w:rsidR="0048362E">
        <w:rPr>
          <w:rFonts w:ascii="Arial" w:hAnsi="Arial" w:cs="Arial"/>
          <w:sz w:val="24"/>
          <w:szCs w:val="24"/>
          <w:lang w:val="en-US"/>
        </w:rPr>
        <w:t>15</w:t>
      </w:r>
      <w:r w:rsidRPr="00E73294">
        <w:rPr>
          <w:rFonts w:ascii="Arial" w:hAnsi="Arial" w:cs="Arial"/>
          <w:sz w:val="24"/>
          <w:szCs w:val="24"/>
          <w:lang w:val="en-US"/>
        </w:rPr>
        <w:t xml:space="preserve">: Delete </w:t>
      </w:r>
      <w:r w:rsidRPr="002420CE">
        <w:rPr>
          <w:rFonts w:ascii="Arial" w:hAnsi="Arial" w:cs="Arial"/>
          <w:sz w:val="24"/>
          <w:szCs w:val="24"/>
          <w:lang w:val="en-US"/>
        </w:rPr>
        <w:t>Family Income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4B010EA3" w14:textId="5AC8B177" w:rsidR="00A92F66" w:rsidRPr="00E73294" w:rsidRDefault="00A92F66" w:rsidP="00A92F6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E73294">
        <w:rPr>
          <w:rFonts w:ascii="Arial" w:hAnsi="Arial" w:cs="Arial"/>
          <w:sz w:val="24"/>
          <w:szCs w:val="24"/>
          <w:lang w:val="en-US"/>
        </w:rPr>
        <w:lastRenderedPageBreak/>
        <w:t>RF1</w:t>
      </w:r>
      <w:r w:rsidR="0048362E">
        <w:rPr>
          <w:rFonts w:ascii="Arial" w:hAnsi="Arial" w:cs="Arial"/>
          <w:sz w:val="24"/>
          <w:szCs w:val="24"/>
          <w:lang w:val="en-US"/>
        </w:rPr>
        <w:t>6</w:t>
      </w:r>
      <w:r w:rsidRPr="00E73294">
        <w:rPr>
          <w:rFonts w:ascii="Arial" w:hAnsi="Arial" w:cs="Arial"/>
          <w:sz w:val="24"/>
          <w:szCs w:val="24"/>
          <w:lang w:val="en-US"/>
        </w:rPr>
        <w:t xml:space="preserve">: List </w:t>
      </w:r>
      <w:r w:rsidRPr="00A92F66">
        <w:rPr>
          <w:rFonts w:ascii="Arial" w:hAnsi="Arial" w:cs="Arial"/>
          <w:sz w:val="24"/>
          <w:szCs w:val="24"/>
          <w:lang w:val="en-US"/>
        </w:rPr>
        <w:t>Institutions of Psychological Attention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029B5ACF" w14:textId="002A8B6D" w:rsidR="00A92F66" w:rsidRDefault="00A92F66" w:rsidP="00A92F6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E73294">
        <w:rPr>
          <w:rFonts w:ascii="Arial" w:hAnsi="Arial" w:cs="Arial"/>
          <w:sz w:val="24"/>
          <w:szCs w:val="24"/>
          <w:lang w:val="en-US"/>
        </w:rPr>
        <w:t>RF</w:t>
      </w:r>
      <w:r w:rsidR="0048362E">
        <w:rPr>
          <w:rFonts w:ascii="Arial" w:hAnsi="Arial" w:cs="Arial"/>
          <w:sz w:val="24"/>
          <w:szCs w:val="24"/>
          <w:lang w:val="en-US"/>
        </w:rPr>
        <w:t>17</w:t>
      </w:r>
      <w:r w:rsidRPr="00E73294">
        <w:rPr>
          <w:rFonts w:ascii="Arial" w:hAnsi="Arial" w:cs="Arial"/>
          <w:sz w:val="24"/>
          <w:szCs w:val="24"/>
          <w:lang w:val="en-US"/>
        </w:rPr>
        <w:t xml:space="preserve">: Add </w:t>
      </w:r>
      <w:r w:rsidR="00E66ACB" w:rsidRPr="00A92F66">
        <w:rPr>
          <w:rFonts w:ascii="Arial" w:hAnsi="Arial" w:cs="Arial"/>
          <w:sz w:val="24"/>
          <w:szCs w:val="24"/>
          <w:lang w:val="en-US"/>
        </w:rPr>
        <w:t>Institutions of Psychological Attention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6AB58CE5" w14:textId="7B338765" w:rsidR="00237447" w:rsidRPr="00E73294" w:rsidRDefault="00237447" w:rsidP="00A92F6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RF1</w:t>
      </w:r>
      <w:r w:rsidR="0048362E">
        <w:rPr>
          <w:rFonts w:ascii="Arial" w:hAnsi="Arial" w:cs="Arial"/>
          <w:sz w:val="24"/>
          <w:szCs w:val="24"/>
          <w:lang w:val="en-US"/>
        </w:rPr>
        <w:t>8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Pr="00336836">
        <w:rPr>
          <w:rFonts w:ascii="Arial" w:hAnsi="Arial" w:cs="Arial"/>
          <w:sz w:val="24"/>
          <w:szCs w:val="24"/>
          <w:lang w:val="en-US"/>
        </w:rPr>
        <w:t>View data from</w:t>
      </w:r>
      <w:r w:rsidR="006B0DB6">
        <w:rPr>
          <w:rFonts w:ascii="Arial" w:hAnsi="Arial" w:cs="Arial"/>
          <w:sz w:val="24"/>
          <w:szCs w:val="24"/>
          <w:lang w:val="en-US"/>
        </w:rPr>
        <w:t xml:space="preserve"> </w:t>
      </w:r>
      <w:r w:rsidR="006B0DB6" w:rsidRPr="00A92F66">
        <w:rPr>
          <w:rFonts w:ascii="Arial" w:hAnsi="Arial" w:cs="Arial"/>
          <w:sz w:val="24"/>
          <w:szCs w:val="24"/>
          <w:lang w:val="en-US"/>
        </w:rPr>
        <w:t>Institutions of Psychological Attention</w:t>
      </w:r>
      <w:r w:rsidR="006B0DB6">
        <w:rPr>
          <w:rFonts w:ascii="Arial" w:hAnsi="Arial" w:cs="Arial"/>
          <w:sz w:val="24"/>
          <w:szCs w:val="24"/>
          <w:lang w:val="en-US"/>
        </w:rPr>
        <w:t>.</w:t>
      </w:r>
    </w:p>
    <w:p w14:paraId="1CF777A4" w14:textId="334492A2" w:rsidR="00A92F66" w:rsidRPr="00E73294" w:rsidRDefault="00A92F66" w:rsidP="00A92F6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E73294">
        <w:rPr>
          <w:rFonts w:ascii="Arial" w:hAnsi="Arial" w:cs="Arial"/>
          <w:sz w:val="24"/>
          <w:szCs w:val="24"/>
          <w:lang w:val="en-US"/>
        </w:rPr>
        <w:t>RF</w:t>
      </w:r>
      <w:r w:rsidR="0048362E">
        <w:rPr>
          <w:rFonts w:ascii="Arial" w:hAnsi="Arial" w:cs="Arial"/>
          <w:sz w:val="24"/>
          <w:szCs w:val="24"/>
          <w:lang w:val="en-US"/>
        </w:rPr>
        <w:t>19</w:t>
      </w:r>
      <w:r w:rsidRPr="00E73294">
        <w:rPr>
          <w:rFonts w:ascii="Arial" w:hAnsi="Arial" w:cs="Arial"/>
          <w:sz w:val="24"/>
          <w:szCs w:val="24"/>
          <w:lang w:val="en-US"/>
        </w:rPr>
        <w:t xml:space="preserve">: Update </w:t>
      </w:r>
      <w:r w:rsidR="00E66ACB" w:rsidRPr="00A92F66">
        <w:rPr>
          <w:rFonts w:ascii="Arial" w:hAnsi="Arial" w:cs="Arial"/>
          <w:sz w:val="24"/>
          <w:szCs w:val="24"/>
          <w:lang w:val="en-US"/>
        </w:rPr>
        <w:t>Institutions of Psychological Attention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5CB58A26" w14:textId="572236C9" w:rsidR="00A92F66" w:rsidRDefault="00A92F66" w:rsidP="00A92F6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E73294">
        <w:rPr>
          <w:rFonts w:ascii="Arial" w:hAnsi="Arial" w:cs="Arial"/>
          <w:sz w:val="24"/>
          <w:szCs w:val="24"/>
          <w:lang w:val="en-US"/>
        </w:rPr>
        <w:t>RF</w:t>
      </w:r>
      <w:r w:rsidR="0048362E">
        <w:rPr>
          <w:rFonts w:ascii="Arial" w:hAnsi="Arial" w:cs="Arial"/>
          <w:sz w:val="24"/>
          <w:szCs w:val="24"/>
          <w:lang w:val="en-US"/>
        </w:rPr>
        <w:t>20</w:t>
      </w:r>
      <w:r w:rsidRPr="00E73294">
        <w:rPr>
          <w:rFonts w:ascii="Arial" w:hAnsi="Arial" w:cs="Arial"/>
          <w:sz w:val="24"/>
          <w:szCs w:val="24"/>
          <w:lang w:val="en-US"/>
        </w:rPr>
        <w:t xml:space="preserve">: Delete </w:t>
      </w:r>
      <w:r w:rsidR="00E66ACB" w:rsidRPr="00A92F66">
        <w:rPr>
          <w:rFonts w:ascii="Arial" w:hAnsi="Arial" w:cs="Arial"/>
          <w:sz w:val="24"/>
          <w:szCs w:val="24"/>
          <w:lang w:val="en-US"/>
        </w:rPr>
        <w:t>Institutions of Psychological Attention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1B87FCFC" w14:textId="77777777" w:rsidR="00A92F66" w:rsidRDefault="00A92F66" w:rsidP="002420CE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</w:p>
    <w:p w14:paraId="23944357" w14:textId="7FB822BA" w:rsidR="005D1F43" w:rsidRPr="005D1F43" w:rsidRDefault="003E6DAB" w:rsidP="002420CE">
      <w:pPr>
        <w:spacing w:line="360" w:lineRule="auto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Module </w:t>
      </w:r>
      <w:r w:rsidR="005D1F43" w:rsidRPr="005D1F43">
        <w:rPr>
          <w:rFonts w:ascii="Arial" w:hAnsi="Arial" w:cs="Arial"/>
          <w:b/>
          <w:bCs/>
          <w:sz w:val="24"/>
          <w:szCs w:val="24"/>
          <w:lang w:val="en-US"/>
        </w:rPr>
        <w:t>Psychological Assessment and Follow-up</w:t>
      </w:r>
      <w:r w:rsidR="005D1F43" w:rsidRPr="005D1F43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51C15BFA" w14:textId="12888F73" w:rsidR="005D1F43" w:rsidRPr="005D1F43" w:rsidRDefault="001E2B89" w:rsidP="005D1F43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E73294">
        <w:rPr>
          <w:rFonts w:ascii="Arial" w:hAnsi="Arial" w:cs="Arial"/>
          <w:sz w:val="24"/>
          <w:szCs w:val="24"/>
          <w:lang w:val="en-US"/>
        </w:rPr>
        <w:t>RF1: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5D1F43" w:rsidRPr="005D1F43">
        <w:rPr>
          <w:rFonts w:ascii="Arial" w:hAnsi="Arial" w:cs="Arial"/>
          <w:sz w:val="24"/>
          <w:szCs w:val="24"/>
          <w:lang w:val="en-US"/>
        </w:rPr>
        <w:t>List Psychological Attention.</w:t>
      </w:r>
    </w:p>
    <w:p w14:paraId="4CBE0B31" w14:textId="0D5C3853" w:rsidR="005D1F43" w:rsidRDefault="001E2B89" w:rsidP="005D1F43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E73294">
        <w:rPr>
          <w:rFonts w:ascii="Arial" w:hAnsi="Arial" w:cs="Arial"/>
          <w:sz w:val="24"/>
          <w:szCs w:val="24"/>
          <w:lang w:val="en-US"/>
        </w:rPr>
        <w:t>RF</w:t>
      </w:r>
      <w:r w:rsidR="008557A2">
        <w:rPr>
          <w:rFonts w:ascii="Arial" w:hAnsi="Arial" w:cs="Arial"/>
          <w:sz w:val="24"/>
          <w:szCs w:val="24"/>
          <w:lang w:val="en-US"/>
        </w:rPr>
        <w:t>2</w:t>
      </w:r>
      <w:r w:rsidRPr="00E73294">
        <w:rPr>
          <w:rFonts w:ascii="Arial" w:hAnsi="Arial" w:cs="Arial"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F775E6">
        <w:rPr>
          <w:rFonts w:ascii="Arial" w:hAnsi="Arial" w:cs="Arial"/>
          <w:sz w:val="24"/>
          <w:szCs w:val="24"/>
          <w:lang w:val="en-US"/>
        </w:rPr>
        <w:t>Add</w:t>
      </w:r>
      <w:r w:rsidR="005D1F43" w:rsidRPr="005D1F43">
        <w:rPr>
          <w:rFonts w:ascii="Arial" w:hAnsi="Arial" w:cs="Arial"/>
          <w:sz w:val="24"/>
          <w:szCs w:val="24"/>
          <w:lang w:val="en-US"/>
        </w:rPr>
        <w:t xml:space="preserve"> </w:t>
      </w:r>
      <w:r w:rsidR="00F775E6">
        <w:rPr>
          <w:rFonts w:ascii="Arial" w:hAnsi="Arial" w:cs="Arial"/>
          <w:sz w:val="24"/>
          <w:szCs w:val="24"/>
          <w:lang w:val="en-US"/>
        </w:rPr>
        <w:t>a</w:t>
      </w:r>
      <w:r w:rsidR="005D1F43" w:rsidRPr="005D1F43">
        <w:rPr>
          <w:rFonts w:ascii="Arial" w:hAnsi="Arial" w:cs="Arial"/>
          <w:sz w:val="24"/>
          <w:szCs w:val="24"/>
          <w:lang w:val="en-US"/>
        </w:rPr>
        <w:t xml:space="preserve"> </w:t>
      </w:r>
      <w:r w:rsidR="00E71A13" w:rsidRPr="005D1F43">
        <w:rPr>
          <w:rFonts w:ascii="Arial" w:hAnsi="Arial" w:cs="Arial"/>
          <w:sz w:val="24"/>
          <w:szCs w:val="24"/>
          <w:lang w:val="en-US"/>
        </w:rPr>
        <w:t>Psychological Attention</w:t>
      </w:r>
      <w:r w:rsidR="005D1F43" w:rsidRPr="005D1F43">
        <w:rPr>
          <w:rFonts w:ascii="Arial" w:hAnsi="Arial" w:cs="Arial"/>
          <w:sz w:val="24"/>
          <w:szCs w:val="24"/>
          <w:lang w:val="en-US"/>
        </w:rPr>
        <w:t>.</w:t>
      </w:r>
    </w:p>
    <w:p w14:paraId="0F9F43FA" w14:textId="09BFBB16" w:rsidR="000C154F" w:rsidRDefault="000C154F" w:rsidP="005D1F43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RF</w:t>
      </w:r>
      <w:r w:rsidR="008557A2">
        <w:rPr>
          <w:rFonts w:ascii="Arial" w:hAnsi="Arial" w:cs="Arial"/>
          <w:sz w:val="24"/>
          <w:szCs w:val="24"/>
          <w:lang w:val="en-US"/>
        </w:rPr>
        <w:t>3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="00336836" w:rsidRPr="00336836">
        <w:rPr>
          <w:rFonts w:ascii="Arial" w:hAnsi="Arial" w:cs="Arial"/>
          <w:sz w:val="24"/>
          <w:szCs w:val="24"/>
          <w:lang w:val="en-US"/>
        </w:rPr>
        <w:t>View data from</w:t>
      </w:r>
      <w:r w:rsidR="00336836">
        <w:rPr>
          <w:rFonts w:ascii="Arial" w:hAnsi="Arial" w:cs="Arial"/>
          <w:sz w:val="24"/>
          <w:szCs w:val="24"/>
          <w:lang w:val="en-US"/>
        </w:rPr>
        <w:t xml:space="preserve"> </w:t>
      </w:r>
      <w:r w:rsidR="00336836" w:rsidRPr="005D1F43">
        <w:rPr>
          <w:rFonts w:ascii="Arial" w:hAnsi="Arial" w:cs="Arial"/>
          <w:sz w:val="24"/>
          <w:szCs w:val="24"/>
          <w:lang w:val="en-US"/>
        </w:rPr>
        <w:t>Psychological Attention</w:t>
      </w:r>
      <w:r w:rsidR="00CF6F75">
        <w:rPr>
          <w:rFonts w:ascii="Arial" w:hAnsi="Arial" w:cs="Arial"/>
          <w:sz w:val="24"/>
          <w:szCs w:val="24"/>
          <w:lang w:val="en-US"/>
        </w:rPr>
        <w:t>.</w:t>
      </w:r>
    </w:p>
    <w:p w14:paraId="26EB69B5" w14:textId="09082747" w:rsidR="00AB2C4B" w:rsidRDefault="00AB2C4B" w:rsidP="00AB2C4B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E73294">
        <w:rPr>
          <w:rFonts w:ascii="Arial" w:hAnsi="Arial" w:cs="Arial"/>
          <w:sz w:val="24"/>
          <w:szCs w:val="24"/>
          <w:lang w:val="en-US"/>
        </w:rPr>
        <w:t>RF</w:t>
      </w:r>
      <w:r w:rsidR="008557A2">
        <w:rPr>
          <w:rFonts w:ascii="Arial" w:hAnsi="Arial" w:cs="Arial"/>
          <w:sz w:val="24"/>
          <w:szCs w:val="24"/>
          <w:lang w:val="en-US"/>
        </w:rPr>
        <w:t>4</w:t>
      </w:r>
      <w:r w:rsidRPr="00E73294">
        <w:rPr>
          <w:rFonts w:ascii="Arial" w:hAnsi="Arial" w:cs="Arial"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Update</w:t>
      </w:r>
      <w:r w:rsidRPr="005D1F43">
        <w:rPr>
          <w:rFonts w:ascii="Arial" w:hAnsi="Arial" w:cs="Arial"/>
          <w:sz w:val="24"/>
          <w:szCs w:val="24"/>
          <w:lang w:val="en-US"/>
        </w:rPr>
        <w:t xml:space="preserve"> Psychological Attention</w:t>
      </w:r>
      <w:r w:rsidR="00EF756E">
        <w:rPr>
          <w:rFonts w:ascii="Arial" w:hAnsi="Arial" w:cs="Arial"/>
          <w:sz w:val="24"/>
          <w:szCs w:val="24"/>
          <w:lang w:val="en-US"/>
        </w:rPr>
        <w:t xml:space="preserve"> dat</w:t>
      </w:r>
      <w:r w:rsidR="00650D80">
        <w:rPr>
          <w:rFonts w:ascii="Arial" w:hAnsi="Arial" w:cs="Arial"/>
          <w:sz w:val="24"/>
          <w:szCs w:val="24"/>
          <w:lang w:val="en-US"/>
        </w:rPr>
        <w:t>a</w:t>
      </w:r>
      <w:r w:rsidRPr="005D1F43">
        <w:rPr>
          <w:rFonts w:ascii="Arial" w:hAnsi="Arial" w:cs="Arial"/>
          <w:sz w:val="24"/>
          <w:szCs w:val="24"/>
          <w:lang w:val="en-US"/>
        </w:rPr>
        <w:t>.</w:t>
      </w:r>
    </w:p>
    <w:p w14:paraId="6B33F2FF" w14:textId="2081EDA9" w:rsidR="00A1569D" w:rsidRDefault="00F27B2D" w:rsidP="00A1569D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RF</w:t>
      </w:r>
      <w:r w:rsidR="008557A2">
        <w:rPr>
          <w:rFonts w:ascii="Arial" w:hAnsi="Arial" w:cs="Arial"/>
          <w:sz w:val="24"/>
          <w:szCs w:val="24"/>
          <w:lang w:val="en-US"/>
        </w:rPr>
        <w:t>5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Pr="00F27B2D">
        <w:rPr>
          <w:rFonts w:ascii="Arial" w:hAnsi="Arial" w:cs="Arial"/>
          <w:sz w:val="24"/>
          <w:szCs w:val="24"/>
          <w:lang w:val="en-US"/>
        </w:rPr>
        <w:t>Register Psychological Instruments</w:t>
      </w:r>
      <w:r w:rsidR="003C6A97">
        <w:rPr>
          <w:rFonts w:ascii="Arial" w:hAnsi="Arial" w:cs="Arial"/>
          <w:sz w:val="24"/>
          <w:szCs w:val="24"/>
          <w:lang w:val="en-US"/>
        </w:rPr>
        <w:t xml:space="preserve"> </w:t>
      </w:r>
      <w:r w:rsidR="00A35146">
        <w:rPr>
          <w:rFonts w:ascii="Arial" w:hAnsi="Arial" w:cs="Arial"/>
          <w:sz w:val="24"/>
          <w:szCs w:val="24"/>
          <w:lang w:val="en-US"/>
        </w:rPr>
        <w:t>“</w:t>
      </w:r>
      <w:r w:rsidR="00A35146" w:rsidRPr="00A35146">
        <w:rPr>
          <w:rFonts w:ascii="Arial" w:hAnsi="Arial" w:cs="Arial"/>
          <w:sz w:val="24"/>
          <w:szCs w:val="24"/>
          <w:lang w:val="en-US"/>
        </w:rPr>
        <w:t>Measures of Transversal Symptoms</w:t>
      </w:r>
      <w:r w:rsidR="00A35146">
        <w:rPr>
          <w:rFonts w:ascii="Arial" w:hAnsi="Arial" w:cs="Arial"/>
          <w:sz w:val="24"/>
          <w:szCs w:val="24"/>
          <w:lang w:val="en-US"/>
        </w:rPr>
        <w:t xml:space="preserve"> (</w:t>
      </w:r>
      <w:r w:rsidR="003C6A97">
        <w:rPr>
          <w:rFonts w:ascii="Arial" w:hAnsi="Arial" w:cs="Arial"/>
          <w:sz w:val="24"/>
          <w:szCs w:val="24"/>
          <w:lang w:val="en-US"/>
        </w:rPr>
        <w:t>MST</w:t>
      </w:r>
      <w:r w:rsidR="00A35146">
        <w:rPr>
          <w:rFonts w:ascii="Arial" w:hAnsi="Arial" w:cs="Arial"/>
          <w:sz w:val="24"/>
          <w:szCs w:val="24"/>
          <w:lang w:val="en-US"/>
        </w:rPr>
        <w:t>)”</w:t>
      </w:r>
      <w:r w:rsidR="00F85106">
        <w:rPr>
          <w:rFonts w:ascii="Arial" w:hAnsi="Arial" w:cs="Arial"/>
          <w:sz w:val="24"/>
          <w:szCs w:val="24"/>
          <w:lang w:val="en-US"/>
        </w:rPr>
        <w:t xml:space="preserve"> </w:t>
      </w:r>
      <w:r w:rsidR="00F85106" w:rsidRPr="00F85106">
        <w:rPr>
          <w:rFonts w:ascii="Arial" w:hAnsi="Arial" w:cs="Arial"/>
          <w:sz w:val="24"/>
          <w:szCs w:val="24"/>
          <w:lang w:val="en-US"/>
        </w:rPr>
        <w:t>applied to the patient</w:t>
      </w:r>
      <w:r w:rsidR="00F85106">
        <w:rPr>
          <w:rFonts w:ascii="Arial" w:hAnsi="Arial" w:cs="Arial"/>
          <w:sz w:val="24"/>
          <w:szCs w:val="24"/>
          <w:lang w:val="en-US"/>
        </w:rPr>
        <w:t>.</w:t>
      </w:r>
    </w:p>
    <w:p w14:paraId="5F31D1BD" w14:textId="649EBFFF" w:rsidR="00A27290" w:rsidRDefault="00920A76" w:rsidP="00AB2C4B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RF</w:t>
      </w:r>
      <w:r w:rsidR="008557A2">
        <w:rPr>
          <w:rFonts w:ascii="Arial" w:hAnsi="Arial" w:cs="Arial"/>
          <w:sz w:val="24"/>
          <w:szCs w:val="24"/>
          <w:lang w:val="en-US"/>
        </w:rPr>
        <w:t>6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="00A27290" w:rsidRPr="00A27290">
        <w:rPr>
          <w:rFonts w:ascii="Arial" w:hAnsi="Arial" w:cs="Arial"/>
          <w:sz w:val="24"/>
          <w:szCs w:val="24"/>
          <w:lang w:val="en-US"/>
        </w:rPr>
        <w:t>Generate patient assessment based on the psychological instrument applied.</w:t>
      </w:r>
      <w:r w:rsidR="00A27290" w:rsidRPr="00A27290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DEFAB06" w14:textId="498CD4A2" w:rsidR="00817D5F" w:rsidRDefault="00817D5F" w:rsidP="00AB2C4B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RF</w:t>
      </w:r>
      <w:r w:rsidR="008557A2">
        <w:rPr>
          <w:rFonts w:ascii="Arial" w:hAnsi="Arial" w:cs="Arial"/>
          <w:sz w:val="24"/>
          <w:szCs w:val="24"/>
          <w:lang w:val="en-US"/>
        </w:rPr>
        <w:t>7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Pr="00336836">
        <w:rPr>
          <w:rFonts w:ascii="Arial" w:hAnsi="Arial" w:cs="Arial"/>
          <w:sz w:val="24"/>
          <w:szCs w:val="24"/>
          <w:lang w:val="en-US"/>
        </w:rPr>
        <w:t>View data from</w:t>
      </w:r>
      <w:r w:rsidR="00137448">
        <w:rPr>
          <w:rFonts w:ascii="Arial" w:hAnsi="Arial" w:cs="Arial"/>
          <w:sz w:val="24"/>
          <w:szCs w:val="24"/>
          <w:lang w:val="en-US"/>
        </w:rPr>
        <w:t xml:space="preserve"> </w:t>
      </w:r>
      <w:r w:rsidR="00137448" w:rsidRPr="00F27B2D">
        <w:rPr>
          <w:rFonts w:ascii="Arial" w:hAnsi="Arial" w:cs="Arial"/>
          <w:sz w:val="24"/>
          <w:szCs w:val="24"/>
          <w:lang w:val="en-US"/>
        </w:rPr>
        <w:t>Psychological Instruments</w:t>
      </w:r>
      <w:r w:rsidR="00137448">
        <w:rPr>
          <w:rFonts w:ascii="Arial" w:hAnsi="Arial" w:cs="Arial"/>
          <w:sz w:val="24"/>
          <w:szCs w:val="24"/>
          <w:lang w:val="en-US"/>
        </w:rPr>
        <w:t xml:space="preserve"> MST</w:t>
      </w:r>
      <w:r w:rsidR="00137448">
        <w:rPr>
          <w:rFonts w:ascii="Arial" w:hAnsi="Arial" w:cs="Arial"/>
          <w:sz w:val="24"/>
          <w:szCs w:val="24"/>
          <w:lang w:val="en-US"/>
        </w:rPr>
        <w:t>.</w:t>
      </w:r>
    </w:p>
    <w:p w14:paraId="20D3D763" w14:textId="5F4C4288" w:rsidR="00C105A6" w:rsidRDefault="005C2039" w:rsidP="00C105A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RF</w:t>
      </w:r>
      <w:r w:rsidR="008557A2">
        <w:rPr>
          <w:rFonts w:ascii="Arial" w:hAnsi="Arial" w:cs="Arial"/>
          <w:sz w:val="24"/>
          <w:szCs w:val="24"/>
          <w:lang w:val="en-US"/>
        </w:rPr>
        <w:t>8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="00F449F3">
        <w:rPr>
          <w:rFonts w:ascii="Arial" w:hAnsi="Arial" w:cs="Arial"/>
          <w:sz w:val="24"/>
          <w:szCs w:val="24"/>
          <w:lang w:val="en-US"/>
        </w:rPr>
        <w:t>Update</w:t>
      </w:r>
      <w:r w:rsidRPr="00F27B2D">
        <w:rPr>
          <w:rFonts w:ascii="Arial" w:hAnsi="Arial" w:cs="Arial"/>
          <w:sz w:val="24"/>
          <w:szCs w:val="24"/>
          <w:lang w:val="en-US"/>
        </w:rPr>
        <w:t xml:space="preserve"> Psychological Instruments</w:t>
      </w:r>
      <w:r>
        <w:rPr>
          <w:rFonts w:ascii="Arial" w:hAnsi="Arial" w:cs="Arial"/>
          <w:sz w:val="24"/>
          <w:szCs w:val="24"/>
          <w:lang w:val="en-US"/>
        </w:rPr>
        <w:t xml:space="preserve"> MST</w:t>
      </w:r>
      <w:r w:rsidR="005A332B">
        <w:rPr>
          <w:rFonts w:ascii="Arial" w:hAnsi="Arial" w:cs="Arial"/>
          <w:sz w:val="24"/>
          <w:szCs w:val="24"/>
          <w:lang w:val="en-US"/>
        </w:rPr>
        <w:t>.</w:t>
      </w:r>
    </w:p>
    <w:p w14:paraId="1AABAB65" w14:textId="435C19DC" w:rsidR="00BD7B27" w:rsidRDefault="00540B31" w:rsidP="00C105A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RF</w:t>
      </w:r>
      <w:r w:rsidR="008557A2">
        <w:rPr>
          <w:rFonts w:ascii="Arial" w:hAnsi="Arial" w:cs="Arial"/>
          <w:sz w:val="24"/>
          <w:szCs w:val="24"/>
          <w:lang w:val="en-US"/>
        </w:rPr>
        <w:t>9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="00BD7B27" w:rsidRPr="00BD7B27">
        <w:rPr>
          <w:rFonts w:ascii="Arial" w:hAnsi="Arial" w:cs="Arial"/>
          <w:sz w:val="24"/>
          <w:szCs w:val="24"/>
          <w:lang w:val="en-US"/>
        </w:rPr>
        <w:t>Register Type of Attention indicated to the patient (Refer, Workshops, Consultations).</w:t>
      </w:r>
    </w:p>
    <w:p w14:paraId="5F30A657" w14:textId="1BDC38CF" w:rsidR="00F8747A" w:rsidRDefault="00F8747A" w:rsidP="005C2039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RF</w:t>
      </w:r>
      <w:r w:rsidR="008557A2">
        <w:rPr>
          <w:rFonts w:ascii="Arial" w:hAnsi="Arial" w:cs="Arial"/>
          <w:sz w:val="24"/>
          <w:szCs w:val="24"/>
          <w:lang w:val="en-US"/>
        </w:rPr>
        <w:t>10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Pr="00F8747A">
        <w:rPr>
          <w:rFonts w:ascii="Arial" w:hAnsi="Arial" w:cs="Arial"/>
          <w:sz w:val="24"/>
          <w:szCs w:val="24"/>
          <w:lang w:val="en-US"/>
        </w:rPr>
        <w:t>Register Patient Attention Status (Follow-up, Discharge, Discontinuation).</w:t>
      </w:r>
    </w:p>
    <w:p w14:paraId="2FFF06C4" w14:textId="77777777" w:rsidR="005C2039" w:rsidRDefault="005C2039" w:rsidP="00AB2C4B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</w:p>
    <w:p w14:paraId="262B33D1" w14:textId="623341A9" w:rsidR="005C2039" w:rsidRPr="004D2FD1" w:rsidRDefault="003E6DAB" w:rsidP="00AB2C4B">
      <w:pPr>
        <w:spacing w:line="360" w:lineRule="auto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Module </w:t>
      </w:r>
      <w:r w:rsidR="005A4F3D" w:rsidRPr="004D2FD1">
        <w:rPr>
          <w:rFonts w:ascii="Arial" w:hAnsi="Arial" w:cs="Arial"/>
          <w:b/>
          <w:bCs/>
          <w:sz w:val="24"/>
          <w:szCs w:val="24"/>
          <w:lang w:val="en-US"/>
        </w:rPr>
        <w:t>Repor</w:t>
      </w:r>
      <w:r w:rsidR="0027406C" w:rsidRPr="004D2FD1">
        <w:rPr>
          <w:rFonts w:ascii="Arial" w:hAnsi="Arial" w:cs="Arial"/>
          <w:b/>
          <w:bCs/>
          <w:sz w:val="24"/>
          <w:szCs w:val="24"/>
          <w:lang w:val="en-US"/>
        </w:rPr>
        <w:t>ts:</w:t>
      </w:r>
    </w:p>
    <w:p w14:paraId="637495DC" w14:textId="391EFE28" w:rsidR="002D5054" w:rsidRDefault="005A6264" w:rsidP="0027406C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RF1: </w:t>
      </w:r>
      <w:r w:rsidR="002D5054" w:rsidRPr="002D5054">
        <w:rPr>
          <w:rFonts w:ascii="Arial" w:hAnsi="Arial" w:cs="Arial"/>
          <w:sz w:val="24"/>
          <w:szCs w:val="24"/>
          <w:lang w:val="en-US"/>
        </w:rPr>
        <w:t>Generate reports with the number of patients attended by Bachelor's Degree</w:t>
      </w:r>
      <w:r w:rsidR="002D5054">
        <w:rPr>
          <w:rFonts w:ascii="Arial" w:hAnsi="Arial" w:cs="Arial"/>
          <w:sz w:val="24"/>
          <w:szCs w:val="24"/>
          <w:lang w:val="en-US"/>
        </w:rPr>
        <w:t>.</w:t>
      </w:r>
    </w:p>
    <w:p w14:paraId="1A9BB470" w14:textId="7B835073" w:rsidR="0027406C" w:rsidRPr="0027406C" w:rsidRDefault="005A6264" w:rsidP="0027406C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RF</w:t>
      </w:r>
      <w:r w:rsidR="007854CB">
        <w:rPr>
          <w:rFonts w:ascii="Arial" w:hAnsi="Arial" w:cs="Arial"/>
          <w:sz w:val="24"/>
          <w:szCs w:val="24"/>
          <w:lang w:val="en-US"/>
        </w:rPr>
        <w:t>2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="00115CF9" w:rsidRPr="00115CF9">
        <w:rPr>
          <w:rFonts w:ascii="Arial" w:hAnsi="Arial" w:cs="Arial"/>
          <w:sz w:val="24"/>
          <w:szCs w:val="24"/>
          <w:lang w:val="en-US"/>
        </w:rPr>
        <w:t xml:space="preserve">Generate reports with the </w:t>
      </w:r>
      <w:r w:rsidR="00115CF9">
        <w:rPr>
          <w:rFonts w:ascii="Arial" w:hAnsi="Arial" w:cs="Arial"/>
          <w:sz w:val="24"/>
          <w:szCs w:val="24"/>
          <w:lang w:val="en-US"/>
        </w:rPr>
        <w:t>n</w:t>
      </w:r>
      <w:r w:rsidR="0027406C" w:rsidRPr="0027406C">
        <w:rPr>
          <w:rFonts w:ascii="Arial" w:hAnsi="Arial" w:cs="Arial"/>
          <w:sz w:val="24"/>
          <w:szCs w:val="24"/>
          <w:lang w:val="en-US"/>
        </w:rPr>
        <w:t>umber of patients attended by Specialist.</w:t>
      </w:r>
    </w:p>
    <w:p w14:paraId="15B9E15B" w14:textId="0AACF574" w:rsidR="0027406C" w:rsidRDefault="005A6264" w:rsidP="0027406C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RF</w:t>
      </w:r>
      <w:r w:rsidR="007854CB">
        <w:rPr>
          <w:rFonts w:ascii="Arial" w:hAnsi="Arial" w:cs="Arial"/>
          <w:sz w:val="24"/>
          <w:szCs w:val="24"/>
          <w:lang w:val="en-US"/>
        </w:rPr>
        <w:t>3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="00115CF9" w:rsidRPr="002D5054">
        <w:rPr>
          <w:rFonts w:ascii="Arial" w:hAnsi="Arial" w:cs="Arial"/>
          <w:sz w:val="24"/>
          <w:szCs w:val="24"/>
          <w:lang w:val="en-US"/>
        </w:rPr>
        <w:t xml:space="preserve">Generate reports with the </w:t>
      </w:r>
      <w:r w:rsidR="00115CF9">
        <w:rPr>
          <w:rFonts w:ascii="Arial" w:hAnsi="Arial" w:cs="Arial"/>
          <w:sz w:val="24"/>
          <w:szCs w:val="24"/>
          <w:lang w:val="en-US"/>
        </w:rPr>
        <w:t>n</w:t>
      </w:r>
      <w:r w:rsidR="0027406C" w:rsidRPr="0027406C">
        <w:rPr>
          <w:rFonts w:ascii="Arial" w:hAnsi="Arial" w:cs="Arial"/>
          <w:sz w:val="24"/>
          <w:szCs w:val="24"/>
          <w:lang w:val="en-US"/>
        </w:rPr>
        <w:t>umber of patients assessed by Type of Attention.</w:t>
      </w:r>
    </w:p>
    <w:p w14:paraId="55FCAE15" w14:textId="77777777" w:rsidR="00F775E6" w:rsidRDefault="00F775E6" w:rsidP="00AB2C4B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</w:p>
    <w:p w14:paraId="4A4AFA3B" w14:textId="3DBC9D6E" w:rsidR="00432658" w:rsidRDefault="00432658" w:rsidP="00432658">
      <w:pPr>
        <w:spacing w:line="360" w:lineRule="auto"/>
        <w:ind w:left="426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101FE1">
        <w:rPr>
          <w:rFonts w:ascii="Arial" w:hAnsi="Arial" w:cs="Arial"/>
          <w:b/>
          <w:bCs/>
          <w:sz w:val="28"/>
          <w:szCs w:val="28"/>
          <w:lang w:val="en-US"/>
        </w:rPr>
        <w:t>2.</w:t>
      </w:r>
      <w:r>
        <w:rPr>
          <w:rFonts w:ascii="Arial" w:hAnsi="Arial" w:cs="Arial"/>
          <w:b/>
          <w:bCs/>
          <w:sz w:val="28"/>
          <w:szCs w:val="28"/>
          <w:lang w:val="en-US"/>
        </w:rPr>
        <w:t>3</w:t>
      </w:r>
      <w:r w:rsidRPr="00101FE1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651454">
        <w:rPr>
          <w:rFonts w:ascii="Arial" w:hAnsi="Arial" w:cs="Arial"/>
          <w:b/>
          <w:bCs/>
          <w:sz w:val="28"/>
          <w:szCs w:val="28"/>
          <w:lang w:val="en-US"/>
        </w:rPr>
        <w:t>Non-</w:t>
      </w:r>
      <w:r w:rsidRPr="00101FE1">
        <w:rPr>
          <w:rFonts w:ascii="Arial" w:hAnsi="Arial" w:cs="Arial"/>
          <w:b/>
          <w:bCs/>
          <w:sz w:val="28"/>
          <w:szCs w:val="28"/>
          <w:lang w:val="en-US"/>
        </w:rPr>
        <w:t>Functional Requirements</w:t>
      </w:r>
    </w:p>
    <w:p w14:paraId="161AA6EC" w14:textId="52C281DF" w:rsidR="00CE4DDE" w:rsidRPr="00CE4DDE" w:rsidRDefault="00CE4DDE" w:rsidP="00016DB8">
      <w:pPr>
        <w:spacing w:line="360" w:lineRule="auto"/>
        <w:ind w:left="851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CE4DDE">
        <w:rPr>
          <w:rFonts w:ascii="Arial" w:hAnsi="Arial" w:cs="Arial"/>
          <w:b/>
          <w:bCs/>
          <w:sz w:val="24"/>
          <w:szCs w:val="24"/>
          <w:lang w:val="en-US"/>
        </w:rPr>
        <w:t>Security:</w:t>
      </w:r>
    </w:p>
    <w:p w14:paraId="17827398" w14:textId="77777777" w:rsidR="00CE4DDE" w:rsidRPr="00016DB8" w:rsidRDefault="00CE4DDE" w:rsidP="00016DB8">
      <w:pPr>
        <w:pStyle w:val="Prrafodelista"/>
        <w:numPr>
          <w:ilvl w:val="1"/>
          <w:numId w:val="3"/>
        </w:numPr>
        <w:spacing w:line="360" w:lineRule="auto"/>
        <w:ind w:left="1418"/>
        <w:jc w:val="both"/>
        <w:rPr>
          <w:rFonts w:ascii="Arial" w:hAnsi="Arial" w:cs="Arial"/>
          <w:sz w:val="24"/>
          <w:szCs w:val="24"/>
          <w:lang w:val="en-US"/>
        </w:rPr>
      </w:pPr>
      <w:r w:rsidRPr="00016DB8">
        <w:rPr>
          <w:rFonts w:ascii="Arial" w:hAnsi="Arial" w:cs="Arial"/>
          <w:sz w:val="24"/>
          <w:szCs w:val="24"/>
          <w:lang w:val="en-US"/>
        </w:rPr>
        <w:t>A two-factor authentication system must be implemented to access the system.</w:t>
      </w:r>
    </w:p>
    <w:p w14:paraId="039E4053" w14:textId="0299491E" w:rsidR="00CE4DDE" w:rsidRDefault="00CE4DDE" w:rsidP="00016DB8">
      <w:pPr>
        <w:pStyle w:val="Prrafodelista"/>
        <w:numPr>
          <w:ilvl w:val="1"/>
          <w:numId w:val="3"/>
        </w:numPr>
        <w:spacing w:line="360" w:lineRule="auto"/>
        <w:ind w:left="1418"/>
        <w:jc w:val="both"/>
        <w:rPr>
          <w:rFonts w:ascii="Arial" w:hAnsi="Arial" w:cs="Arial"/>
          <w:sz w:val="24"/>
          <w:szCs w:val="24"/>
          <w:lang w:val="en-US"/>
        </w:rPr>
      </w:pPr>
      <w:r w:rsidRPr="00016DB8">
        <w:rPr>
          <w:rFonts w:ascii="Arial" w:hAnsi="Arial" w:cs="Arial"/>
          <w:sz w:val="24"/>
          <w:szCs w:val="24"/>
          <w:lang w:val="en-US"/>
        </w:rPr>
        <w:t>All confidential data must be stored using encryption techniques.</w:t>
      </w:r>
    </w:p>
    <w:p w14:paraId="4AF0E882" w14:textId="77777777" w:rsidR="00794C4A" w:rsidRPr="00794C4A" w:rsidRDefault="00794C4A" w:rsidP="00794C4A">
      <w:pPr>
        <w:spacing w:line="360" w:lineRule="auto"/>
        <w:ind w:left="851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794C4A">
        <w:rPr>
          <w:rFonts w:ascii="Arial" w:hAnsi="Arial" w:cs="Arial"/>
          <w:b/>
          <w:bCs/>
          <w:sz w:val="24"/>
          <w:szCs w:val="24"/>
          <w:lang w:val="en-US"/>
        </w:rPr>
        <w:t xml:space="preserve">Graphic Design: </w:t>
      </w:r>
    </w:p>
    <w:p w14:paraId="1714A05E" w14:textId="77777777" w:rsidR="00794C4A" w:rsidRPr="00794C4A" w:rsidRDefault="00794C4A" w:rsidP="00794C4A">
      <w:pPr>
        <w:pStyle w:val="Prrafodelista"/>
        <w:numPr>
          <w:ilvl w:val="1"/>
          <w:numId w:val="3"/>
        </w:numPr>
        <w:spacing w:line="360" w:lineRule="auto"/>
        <w:ind w:left="1418"/>
        <w:jc w:val="both"/>
        <w:rPr>
          <w:rFonts w:ascii="Arial" w:hAnsi="Arial" w:cs="Arial"/>
          <w:sz w:val="24"/>
          <w:szCs w:val="24"/>
          <w:lang w:val="en-US"/>
        </w:rPr>
      </w:pPr>
      <w:r w:rsidRPr="00794C4A">
        <w:rPr>
          <w:rFonts w:ascii="Arial" w:hAnsi="Arial" w:cs="Arial"/>
          <w:sz w:val="24"/>
          <w:szCs w:val="24"/>
          <w:lang w:val="en-US"/>
        </w:rPr>
        <w:t>The user interface must follow responsive design guidelines to adapt to different devices and screen sizes.</w:t>
      </w:r>
    </w:p>
    <w:p w14:paraId="143A6A05" w14:textId="0D58E129" w:rsidR="00794C4A" w:rsidRDefault="00794C4A" w:rsidP="00794C4A">
      <w:pPr>
        <w:pStyle w:val="Prrafodelista"/>
        <w:numPr>
          <w:ilvl w:val="1"/>
          <w:numId w:val="3"/>
        </w:numPr>
        <w:spacing w:line="360" w:lineRule="auto"/>
        <w:ind w:left="1418"/>
        <w:jc w:val="both"/>
        <w:rPr>
          <w:rFonts w:ascii="Arial" w:hAnsi="Arial" w:cs="Arial"/>
          <w:sz w:val="24"/>
          <w:szCs w:val="24"/>
          <w:lang w:val="en-US"/>
        </w:rPr>
      </w:pPr>
      <w:r w:rsidRPr="00794C4A">
        <w:rPr>
          <w:rFonts w:ascii="Arial" w:hAnsi="Arial" w:cs="Arial"/>
          <w:sz w:val="24"/>
          <w:szCs w:val="24"/>
          <w:lang w:val="en-US"/>
        </w:rPr>
        <w:t>A color palette based on light blues should be used.</w:t>
      </w:r>
    </w:p>
    <w:p w14:paraId="1394B875" w14:textId="77777777" w:rsidR="00DF144D" w:rsidRPr="00DF144D" w:rsidRDefault="00DF144D" w:rsidP="00DF144D">
      <w:pPr>
        <w:spacing w:line="360" w:lineRule="auto"/>
        <w:ind w:left="851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F144D">
        <w:rPr>
          <w:rFonts w:ascii="Arial" w:hAnsi="Arial" w:cs="Arial"/>
          <w:b/>
          <w:bCs/>
          <w:sz w:val="24"/>
          <w:szCs w:val="24"/>
          <w:lang w:val="en-US"/>
        </w:rPr>
        <w:t xml:space="preserve">Availability: </w:t>
      </w:r>
    </w:p>
    <w:p w14:paraId="4B7519AC" w14:textId="77777777" w:rsidR="00DF144D" w:rsidRPr="00DF144D" w:rsidRDefault="00DF144D" w:rsidP="00DF144D">
      <w:pPr>
        <w:pStyle w:val="Prrafodelista"/>
        <w:numPr>
          <w:ilvl w:val="1"/>
          <w:numId w:val="3"/>
        </w:numPr>
        <w:spacing w:line="360" w:lineRule="auto"/>
        <w:ind w:left="1418"/>
        <w:jc w:val="both"/>
        <w:rPr>
          <w:rFonts w:ascii="Arial" w:hAnsi="Arial" w:cs="Arial"/>
          <w:sz w:val="24"/>
          <w:szCs w:val="24"/>
          <w:lang w:val="en-US"/>
        </w:rPr>
      </w:pPr>
      <w:r w:rsidRPr="00DF144D">
        <w:rPr>
          <w:rFonts w:ascii="Arial" w:hAnsi="Arial" w:cs="Arial"/>
          <w:sz w:val="24"/>
          <w:szCs w:val="24"/>
          <w:lang w:val="en-US"/>
        </w:rPr>
        <w:t>An automated backup system must be implemented to perform daily backups.</w:t>
      </w:r>
    </w:p>
    <w:p w14:paraId="6666CC06" w14:textId="77777777" w:rsidR="00DF144D" w:rsidRPr="00DF144D" w:rsidRDefault="00DF144D" w:rsidP="00DF144D">
      <w:pPr>
        <w:pStyle w:val="Prrafodelista"/>
        <w:numPr>
          <w:ilvl w:val="1"/>
          <w:numId w:val="3"/>
        </w:numPr>
        <w:spacing w:line="360" w:lineRule="auto"/>
        <w:ind w:left="1418"/>
        <w:jc w:val="both"/>
        <w:rPr>
          <w:rFonts w:ascii="Arial" w:hAnsi="Arial" w:cs="Arial"/>
          <w:sz w:val="24"/>
          <w:szCs w:val="24"/>
          <w:lang w:val="en-US"/>
        </w:rPr>
      </w:pPr>
      <w:r w:rsidRPr="00DF144D">
        <w:rPr>
          <w:rFonts w:ascii="Arial" w:hAnsi="Arial" w:cs="Arial"/>
          <w:sz w:val="24"/>
          <w:szCs w:val="24"/>
          <w:lang w:val="en-US"/>
        </w:rPr>
        <w:t>Planned maintenance must be carried out during low-demand hours.</w:t>
      </w:r>
    </w:p>
    <w:p w14:paraId="7D9B86E9" w14:textId="77777777" w:rsidR="00DF144D" w:rsidRPr="00DF144D" w:rsidRDefault="00DF144D" w:rsidP="00DF144D">
      <w:pPr>
        <w:spacing w:line="360" w:lineRule="auto"/>
        <w:ind w:left="851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F144D">
        <w:rPr>
          <w:rFonts w:ascii="Arial" w:hAnsi="Arial" w:cs="Arial"/>
          <w:b/>
          <w:bCs/>
          <w:sz w:val="24"/>
          <w:szCs w:val="24"/>
          <w:lang w:val="en-US"/>
        </w:rPr>
        <w:t xml:space="preserve">Portability: </w:t>
      </w:r>
    </w:p>
    <w:p w14:paraId="52938BA9" w14:textId="77777777" w:rsidR="00DF144D" w:rsidRPr="00DF144D" w:rsidRDefault="00DF144D" w:rsidP="00DF144D">
      <w:pPr>
        <w:pStyle w:val="Prrafodelista"/>
        <w:numPr>
          <w:ilvl w:val="1"/>
          <w:numId w:val="3"/>
        </w:numPr>
        <w:spacing w:line="360" w:lineRule="auto"/>
        <w:ind w:left="1418"/>
        <w:jc w:val="both"/>
        <w:rPr>
          <w:rFonts w:ascii="Arial" w:hAnsi="Arial" w:cs="Arial"/>
          <w:sz w:val="24"/>
          <w:szCs w:val="24"/>
          <w:lang w:val="en-US"/>
        </w:rPr>
      </w:pPr>
      <w:r w:rsidRPr="00DF144D">
        <w:rPr>
          <w:rFonts w:ascii="Arial" w:hAnsi="Arial" w:cs="Arial"/>
          <w:sz w:val="24"/>
          <w:szCs w:val="24"/>
          <w:lang w:val="en-US"/>
        </w:rPr>
        <w:t>The system must be compatible with web browsers such as Chrome, Firefox, Safari, and Internet Explorer.</w:t>
      </w:r>
    </w:p>
    <w:p w14:paraId="6090FB49" w14:textId="3A2B44EB" w:rsidR="000C582B" w:rsidRPr="009B77FA" w:rsidRDefault="00DF144D" w:rsidP="00233C6A">
      <w:pPr>
        <w:pStyle w:val="Prrafodelista"/>
        <w:numPr>
          <w:ilvl w:val="1"/>
          <w:numId w:val="3"/>
        </w:numPr>
        <w:spacing w:line="360" w:lineRule="auto"/>
        <w:ind w:left="1418"/>
        <w:jc w:val="both"/>
        <w:rPr>
          <w:rFonts w:ascii="Arial" w:hAnsi="Arial" w:cs="Arial"/>
          <w:sz w:val="24"/>
          <w:szCs w:val="24"/>
          <w:lang w:val="en-US"/>
        </w:rPr>
      </w:pPr>
      <w:r w:rsidRPr="00DF144D">
        <w:rPr>
          <w:rFonts w:ascii="Arial" w:hAnsi="Arial" w:cs="Arial"/>
          <w:sz w:val="24"/>
          <w:szCs w:val="24"/>
          <w:lang w:val="en-US"/>
        </w:rPr>
        <w:t>The system must be compatible with multiple operating systems, such as Windows, MacOS, and Linux.</w:t>
      </w:r>
    </w:p>
    <w:sectPr w:rsidR="000C582B" w:rsidRPr="009B77FA" w:rsidSect="00543533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4CB74" w14:textId="77777777" w:rsidR="00A92F66" w:rsidRDefault="00A92F66" w:rsidP="00A92F66">
      <w:pPr>
        <w:spacing w:after="0" w:line="240" w:lineRule="auto"/>
      </w:pPr>
      <w:r>
        <w:separator/>
      </w:r>
    </w:p>
  </w:endnote>
  <w:endnote w:type="continuationSeparator" w:id="0">
    <w:p w14:paraId="50C244FD" w14:textId="77777777" w:rsidR="00A92F66" w:rsidRDefault="00A92F66" w:rsidP="00A92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F2837" w14:textId="77777777" w:rsidR="00A92F66" w:rsidRDefault="00A92F66" w:rsidP="00A92F66">
      <w:pPr>
        <w:spacing w:after="0" w:line="240" w:lineRule="auto"/>
      </w:pPr>
      <w:r>
        <w:separator/>
      </w:r>
    </w:p>
  </w:footnote>
  <w:footnote w:type="continuationSeparator" w:id="0">
    <w:p w14:paraId="4E53F1F1" w14:textId="77777777" w:rsidR="00A92F66" w:rsidRDefault="00A92F66" w:rsidP="00A92F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4571"/>
    <w:multiLevelType w:val="hybridMultilevel"/>
    <w:tmpl w:val="8926F6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747BF"/>
    <w:multiLevelType w:val="hybridMultilevel"/>
    <w:tmpl w:val="F1E22ED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1551D"/>
    <w:multiLevelType w:val="hybridMultilevel"/>
    <w:tmpl w:val="E272B1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281167">
    <w:abstractNumId w:val="0"/>
  </w:num>
  <w:num w:numId="2" w16cid:durableId="1009480319">
    <w:abstractNumId w:val="2"/>
  </w:num>
  <w:num w:numId="3" w16cid:durableId="456529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6809"/>
    <w:rsid w:val="00015ABC"/>
    <w:rsid w:val="00016DB8"/>
    <w:rsid w:val="00047DBA"/>
    <w:rsid w:val="0005727B"/>
    <w:rsid w:val="00072637"/>
    <w:rsid w:val="00083277"/>
    <w:rsid w:val="000B5991"/>
    <w:rsid w:val="000B720C"/>
    <w:rsid w:val="000C154F"/>
    <w:rsid w:val="000C582B"/>
    <w:rsid w:val="000C7330"/>
    <w:rsid w:val="000C76B5"/>
    <w:rsid w:val="000F0F8D"/>
    <w:rsid w:val="00101FE1"/>
    <w:rsid w:val="001121A5"/>
    <w:rsid w:val="00115CF9"/>
    <w:rsid w:val="00137448"/>
    <w:rsid w:val="00146597"/>
    <w:rsid w:val="0017106B"/>
    <w:rsid w:val="00196FF8"/>
    <w:rsid w:val="001B6DD6"/>
    <w:rsid w:val="001D388B"/>
    <w:rsid w:val="001E2B89"/>
    <w:rsid w:val="001E3D3B"/>
    <w:rsid w:val="00216809"/>
    <w:rsid w:val="00230911"/>
    <w:rsid w:val="00233C6A"/>
    <w:rsid w:val="00237447"/>
    <w:rsid w:val="002420CE"/>
    <w:rsid w:val="00243A39"/>
    <w:rsid w:val="0025097C"/>
    <w:rsid w:val="0025115B"/>
    <w:rsid w:val="0027406C"/>
    <w:rsid w:val="002A0802"/>
    <w:rsid w:val="002A77FB"/>
    <w:rsid w:val="002C3AEE"/>
    <w:rsid w:val="002C472D"/>
    <w:rsid w:val="002D5054"/>
    <w:rsid w:val="002D60A5"/>
    <w:rsid w:val="002E0710"/>
    <w:rsid w:val="002F1870"/>
    <w:rsid w:val="00306FA2"/>
    <w:rsid w:val="00336836"/>
    <w:rsid w:val="003507AC"/>
    <w:rsid w:val="00362CE0"/>
    <w:rsid w:val="00373A05"/>
    <w:rsid w:val="003747E2"/>
    <w:rsid w:val="0038420E"/>
    <w:rsid w:val="00395048"/>
    <w:rsid w:val="003972F3"/>
    <w:rsid w:val="003C6A97"/>
    <w:rsid w:val="003D2AE9"/>
    <w:rsid w:val="003D70EE"/>
    <w:rsid w:val="003E6DAB"/>
    <w:rsid w:val="003E7F9C"/>
    <w:rsid w:val="003F35D2"/>
    <w:rsid w:val="00432658"/>
    <w:rsid w:val="00453D83"/>
    <w:rsid w:val="0048362E"/>
    <w:rsid w:val="00491FDF"/>
    <w:rsid w:val="004A6B4F"/>
    <w:rsid w:val="004C2073"/>
    <w:rsid w:val="004C5BBA"/>
    <w:rsid w:val="004D2FD1"/>
    <w:rsid w:val="004F24E1"/>
    <w:rsid w:val="00532831"/>
    <w:rsid w:val="00534F64"/>
    <w:rsid w:val="00540B31"/>
    <w:rsid w:val="00543533"/>
    <w:rsid w:val="00544713"/>
    <w:rsid w:val="00587EA7"/>
    <w:rsid w:val="005A332B"/>
    <w:rsid w:val="005A4F3D"/>
    <w:rsid w:val="005A6264"/>
    <w:rsid w:val="005B7FEB"/>
    <w:rsid w:val="005C2039"/>
    <w:rsid w:val="005C2411"/>
    <w:rsid w:val="005C2650"/>
    <w:rsid w:val="005C6D39"/>
    <w:rsid w:val="005D1F43"/>
    <w:rsid w:val="00643BE6"/>
    <w:rsid w:val="00644BCA"/>
    <w:rsid w:val="00650D80"/>
    <w:rsid w:val="00651454"/>
    <w:rsid w:val="006B0DB6"/>
    <w:rsid w:val="006B193B"/>
    <w:rsid w:val="006D1D4E"/>
    <w:rsid w:val="006F3A12"/>
    <w:rsid w:val="007155FC"/>
    <w:rsid w:val="00732449"/>
    <w:rsid w:val="00747262"/>
    <w:rsid w:val="00762ED9"/>
    <w:rsid w:val="00776F02"/>
    <w:rsid w:val="00777983"/>
    <w:rsid w:val="007854CB"/>
    <w:rsid w:val="00794C4A"/>
    <w:rsid w:val="0079745C"/>
    <w:rsid w:val="00803D6E"/>
    <w:rsid w:val="0080692C"/>
    <w:rsid w:val="00817D5F"/>
    <w:rsid w:val="00820A7E"/>
    <w:rsid w:val="008465A3"/>
    <w:rsid w:val="00854A20"/>
    <w:rsid w:val="008557A2"/>
    <w:rsid w:val="008A1DF8"/>
    <w:rsid w:val="008A2B13"/>
    <w:rsid w:val="008A7ED3"/>
    <w:rsid w:val="008D1E0F"/>
    <w:rsid w:val="008E28BD"/>
    <w:rsid w:val="008F0644"/>
    <w:rsid w:val="00920A76"/>
    <w:rsid w:val="00924628"/>
    <w:rsid w:val="00950E83"/>
    <w:rsid w:val="00962AF5"/>
    <w:rsid w:val="009B77FA"/>
    <w:rsid w:val="00A1569D"/>
    <w:rsid w:val="00A27290"/>
    <w:rsid w:val="00A35146"/>
    <w:rsid w:val="00A85A78"/>
    <w:rsid w:val="00A92F66"/>
    <w:rsid w:val="00AB01EB"/>
    <w:rsid w:val="00AB2C4B"/>
    <w:rsid w:val="00AC0E4E"/>
    <w:rsid w:val="00AE44B3"/>
    <w:rsid w:val="00AE7325"/>
    <w:rsid w:val="00B1478D"/>
    <w:rsid w:val="00B177CA"/>
    <w:rsid w:val="00B339B7"/>
    <w:rsid w:val="00B37AA1"/>
    <w:rsid w:val="00B50CA6"/>
    <w:rsid w:val="00B52D4B"/>
    <w:rsid w:val="00B60FF1"/>
    <w:rsid w:val="00B72E0A"/>
    <w:rsid w:val="00BA7F55"/>
    <w:rsid w:val="00BB7009"/>
    <w:rsid w:val="00BD0578"/>
    <w:rsid w:val="00BD7B27"/>
    <w:rsid w:val="00BE7596"/>
    <w:rsid w:val="00BF42EC"/>
    <w:rsid w:val="00C105A6"/>
    <w:rsid w:val="00C15BE4"/>
    <w:rsid w:val="00C21445"/>
    <w:rsid w:val="00C277A9"/>
    <w:rsid w:val="00C30C78"/>
    <w:rsid w:val="00C325AB"/>
    <w:rsid w:val="00C700B7"/>
    <w:rsid w:val="00C900D7"/>
    <w:rsid w:val="00C9640A"/>
    <w:rsid w:val="00CA2989"/>
    <w:rsid w:val="00CB5F5A"/>
    <w:rsid w:val="00CD1430"/>
    <w:rsid w:val="00CD2B9E"/>
    <w:rsid w:val="00CE1ADD"/>
    <w:rsid w:val="00CE4DDE"/>
    <w:rsid w:val="00CF6F75"/>
    <w:rsid w:val="00D1162D"/>
    <w:rsid w:val="00D541E5"/>
    <w:rsid w:val="00D71680"/>
    <w:rsid w:val="00DA27F7"/>
    <w:rsid w:val="00DA796E"/>
    <w:rsid w:val="00DB2173"/>
    <w:rsid w:val="00DB4B15"/>
    <w:rsid w:val="00DF144D"/>
    <w:rsid w:val="00DF7BCA"/>
    <w:rsid w:val="00E638CE"/>
    <w:rsid w:val="00E66ACB"/>
    <w:rsid w:val="00E676DC"/>
    <w:rsid w:val="00E71A13"/>
    <w:rsid w:val="00E73294"/>
    <w:rsid w:val="00E95951"/>
    <w:rsid w:val="00EE3077"/>
    <w:rsid w:val="00EF756E"/>
    <w:rsid w:val="00F27B2D"/>
    <w:rsid w:val="00F449F3"/>
    <w:rsid w:val="00F775E6"/>
    <w:rsid w:val="00F85106"/>
    <w:rsid w:val="00F8747A"/>
    <w:rsid w:val="00F94881"/>
    <w:rsid w:val="00FA0B81"/>
    <w:rsid w:val="00FC1D40"/>
    <w:rsid w:val="00FD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643A0"/>
  <w15:docId w15:val="{B081B795-24A7-42BB-AC46-2BFA5B68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533"/>
    <w:pPr>
      <w:spacing w:after="200" w:line="276" w:lineRule="auto"/>
    </w:pPr>
    <w:rPr>
      <w:kern w:val="0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3533"/>
    <w:pPr>
      <w:spacing w:after="0" w:line="240" w:lineRule="auto"/>
    </w:pPr>
    <w:rPr>
      <w:kern w:val="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B6DD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92F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2F66"/>
    <w:rPr>
      <w:kern w:val="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92F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2F66"/>
    <w:rPr>
      <w:kern w:val="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16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18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68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63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42864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44993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8650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274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540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556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019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7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48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05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0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47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94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94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39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71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20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34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11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5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9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81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0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3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99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3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831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Liusmila Nieto Cervantes</dc:creator>
  <cp:keywords/>
  <dc:description/>
  <cp:lastModifiedBy>Liusmila Nieto Cervantes</cp:lastModifiedBy>
  <cp:revision>190</cp:revision>
  <dcterms:created xsi:type="dcterms:W3CDTF">2024-02-09T05:54:00Z</dcterms:created>
  <dcterms:modified xsi:type="dcterms:W3CDTF">2024-02-09T09:17:00Z</dcterms:modified>
</cp:coreProperties>
</file>