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41A5" w14:textId="77777777" w:rsidR="00796FE0" w:rsidRPr="006C2DA4" w:rsidRDefault="00796FE0" w:rsidP="004C1897">
      <w:pPr>
        <w:spacing w:after="0" w:line="360" w:lineRule="auto"/>
        <w:jc w:val="center"/>
        <w:rPr>
          <w:rFonts w:ascii="Arial" w:hAnsi="Arial" w:cs="Arial"/>
          <w:sz w:val="40"/>
          <w:szCs w:val="32"/>
        </w:rPr>
      </w:pPr>
      <w:r w:rsidRPr="006C2DA4">
        <w:rPr>
          <w:rFonts w:ascii="Arial" w:hAnsi="Arial" w:cs="Arial"/>
          <w:sz w:val="40"/>
          <w:szCs w:val="32"/>
        </w:rPr>
        <w:t>University of Guadalajara</w:t>
      </w:r>
    </w:p>
    <w:p w14:paraId="61FD93BC" w14:textId="7D458B32" w:rsidR="00543533" w:rsidRPr="006C2DA4" w:rsidRDefault="004514BC" w:rsidP="004C1897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6C2DA4">
        <w:rPr>
          <w:rFonts w:ascii="Arial" w:hAnsi="Arial" w:cs="Arial"/>
          <w:sz w:val="32"/>
          <w:szCs w:val="32"/>
        </w:rPr>
        <w:t>University Center of the</w:t>
      </w:r>
      <w:r w:rsidRPr="006C2DA4">
        <w:rPr>
          <w:rFonts w:ascii="Arial" w:hAnsi="Arial" w:cs="Arial"/>
          <w:sz w:val="32"/>
          <w:szCs w:val="32"/>
        </w:rPr>
        <w:t xml:space="preserve"> </w:t>
      </w:r>
      <w:r w:rsidR="00543533" w:rsidRPr="006C2DA4">
        <w:rPr>
          <w:rFonts w:ascii="Arial" w:hAnsi="Arial" w:cs="Arial"/>
          <w:sz w:val="32"/>
          <w:szCs w:val="32"/>
        </w:rPr>
        <w:t>Valles</w:t>
      </w:r>
    </w:p>
    <w:p w14:paraId="581980EA" w14:textId="77777777" w:rsidR="00543533" w:rsidRPr="006C2DA4" w:rsidRDefault="00543533" w:rsidP="004C1897">
      <w:pPr>
        <w:spacing w:line="360" w:lineRule="auto"/>
        <w:jc w:val="both"/>
        <w:rPr>
          <w:rFonts w:ascii="Arial" w:hAnsi="Arial" w:cs="Arial"/>
        </w:rPr>
      </w:pPr>
    </w:p>
    <w:p w14:paraId="6573873E" w14:textId="77777777" w:rsidR="00543533" w:rsidRPr="006C2DA4" w:rsidRDefault="00543533" w:rsidP="004C1897">
      <w:pPr>
        <w:spacing w:line="360" w:lineRule="auto"/>
        <w:jc w:val="center"/>
        <w:rPr>
          <w:rFonts w:ascii="Arial" w:hAnsi="Arial" w:cs="Arial"/>
        </w:rPr>
      </w:pPr>
      <w:r w:rsidRPr="006C2DA4">
        <w:rPr>
          <w:rFonts w:ascii="Arial" w:hAnsi="Arial" w:cs="Arial"/>
          <w:noProof/>
          <w:lang w:eastAsia="es-ES"/>
        </w:rPr>
        <w:drawing>
          <wp:inline distT="0" distB="0" distL="0" distR="0" wp14:anchorId="706F6F9E" wp14:editId="1382168A">
            <wp:extent cx="2678951" cy="36623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g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44" cy="36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477E" w14:textId="77777777" w:rsidR="00543533" w:rsidRPr="006C2DA4" w:rsidRDefault="00543533" w:rsidP="004C1897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678"/>
      </w:tblGrid>
      <w:tr w:rsidR="00543533" w:rsidRPr="006C2DA4" w14:paraId="534AB1B5" w14:textId="77777777" w:rsidTr="00BC5621">
        <w:tc>
          <w:tcPr>
            <w:tcW w:w="2376" w:type="dxa"/>
          </w:tcPr>
          <w:p w14:paraId="6A7B6AD0" w14:textId="49C71C18" w:rsidR="00543533" w:rsidRPr="006C2DA4" w:rsidRDefault="00BC5621" w:rsidP="004C1897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School subject</w:t>
            </w:r>
            <w:r w:rsidR="00543533"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678" w:type="dxa"/>
          </w:tcPr>
          <w:p w14:paraId="1BBD96B0" w14:textId="05AB3F55" w:rsidR="00543533" w:rsidRPr="006C2DA4" w:rsidRDefault="006B5E18" w:rsidP="004C1897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2DA4">
              <w:rPr>
                <w:rFonts w:ascii="Arial" w:hAnsi="Arial" w:cs="Arial"/>
                <w:sz w:val="28"/>
                <w:szCs w:val="28"/>
              </w:rPr>
              <w:t>Software Configuration Administration</w:t>
            </w:r>
          </w:p>
        </w:tc>
      </w:tr>
      <w:tr w:rsidR="00543533" w:rsidRPr="006C2DA4" w14:paraId="1815EA11" w14:textId="77777777" w:rsidTr="00BC5621">
        <w:tc>
          <w:tcPr>
            <w:tcW w:w="2376" w:type="dxa"/>
          </w:tcPr>
          <w:p w14:paraId="73904970" w14:textId="5688153B" w:rsidR="00543533" w:rsidRPr="006C2DA4" w:rsidRDefault="006E63CE" w:rsidP="004C1897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Professor</w:t>
            </w:r>
            <w:r w:rsidR="00543533"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678" w:type="dxa"/>
          </w:tcPr>
          <w:p w14:paraId="015E41FB" w14:textId="3B401D1D" w:rsidR="00543533" w:rsidRPr="006C2DA4" w:rsidRDefault="002F1870" w:rsidP="004C1897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2DA4">
              <w:rPr>
                <w:rFonts w:ascii="Arial" w:hAnsi="Arial" w:cs="Arial"/>
                <w:sz w:val="28"/>
                <w:szCs w:val="28"/>
              </w:rPr>
              <w:t>Omar Ali Zatarain Durán</w:t>
            </w:r>
          </w:p>
        </w:tc>
      </w:tr>
    </w:tbl>
    <w:p w14:paraId="1BC14447" w14:textId="77777777" w:rsidR="00543533" w:rsidRPr="006C2DA4" w:rsidRDefault="00543533" w:rsidP="004C1897">
      <w:pPr>
        <w:tabs>
          <w:tab w:val="left" w:pos="1134"/>
          <w:tab w:val="left" w:pos="2835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0651C50" w14:textId="77777777" w:rsidR="00543533" w:rsidRPr="006C2DA4" w:rsidRDefault="00543533" w:rsidP="004C1897">
      <w:pPr>
        <w:tabs>
          <w:tab w:val="left" w:pos="1134"/>
          <w:tab w:val="left" w:pos="2835"/>
        </w:tabs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6C2DA4">
        <w:rPr>
          <w:rFonts w:ascii="Arial" w:hAnsi="Arial" w:cs="Arial"/>
          <w:sz w:val="28"/>
          <w:szCs w:val="28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6180"/>
      </w:tblGrid>
      <w:tr w:rsidR="00543533" w:rsidRPr="006C2DA4" w14:paraId="63528970" w14:textId="77777777" w:rsidTr="00083277">
        <w:tc>
          <w:tcPr>
            <w:tcW w:w="2874" w:type="dxa"/>
          </w:tcPr>
          <w:p w14:paraId="2A477488" w14:textId="1229F382" w:rsidR="00543533" w:rsidRPr="006C2DA4" w:rsidRDefault="00092330" w:rsidP="004C1897">
            <w:pPr>
              <w:tabs>
                <w:tab w:val="left" w:pos="1134"/>
                <w:tab w:val="left" w:pos="2835"/>
              </w:tabs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Author</w:t>
            </w:r>
            <w:r w:rsidR="00543533" w:rsidRPr="006C2DA4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180" w:type="dxa"/>
          </w:tcPr>
          <w:p w14:paraId="124E5D00" w14:textId="77777777" w:rsidR="00543533" w:rsidRPr="006C2DA4" w:rsidRDefault="00543533" w:rsidP="004C1897">
            <w:pPr>
              <w:tabs>
                <w:tab w:val="left" w:pos="1134"/>
                <w:tab w:val="left" w:pos="2835"/>
              </w:tabs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C2DA4">
              <w:rPr>
                <w:rFonts w:ascii="Arial" w:hAnsi="Arial" w:cs="Arial"/>
                <w:sz w:val="28"/>
                <w:szCs w:val="28"/>
              </w:rPr>
              <w:t>Liusmila Nieto Cervantes</w:t>
            </w:r>
          </w:p>
        </w:tc>
      </w:tr>
    </w:tbl>
    <w:p w14:paraId="0CF0275A" w14:textId="3FA27296" w:rsidR="00CB5F5A" w:rsidRPr="006C2DA4" w:rsidRDefault="00CB5F5A" w:rsidP="004C1897">
      <w:pPr>
        <w:spacing w:line="360" w:lineRule="auto"/>
        <w:rPr>
          <w:rFonts w:ascii="Arial" w:hAnsi="Arial" w:cs="Arial"/>
        </w:rPr>
      </w:pPr>
    </w:p>
    <w:p w14:paraId="5612BCAF" w14:textId="77777777" w:rsidR="00CB5F5A" w:rsidRPr="006C2DA4" w:rsidRDefault="00CB5F5A" w:rsidP="004C1897">
      <w:pPr>
        <w:spacing w:after="160" w:line="360" w:lineRule="auto"/>
        <w:rPr>
          <w:rFonts w:ascii="Arial" w:hAnsi="Arial" w:cs="Arial"/>
        </w:rPr>
      </w:pPr>
      <w:r w:rsidRPr="006C2DA4">
        <w:rPr>
          <w:rFonts w:ascii="Arial" w:hAnsi="Arial" w:cs="Arial"/>
        </w:rPr>
        <w:br w:type="page"/>
      </w:r>
    </w:p>
    <w:sdt>
      <w:sdtPr>
        <w:rPr>
          <w:lang w:val="en-US"/>
        </w:rPr>
        <w:id w:val="1535467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77520B" w14:textId="60A73C35" w:rsidR="00B24A60" w:rsidRPr="005237A9" w:rsidRDefault="00CA7B11" w:rsidP="005237A9">
          <w:pPr>
            <w:pStyle w:val="TtuloTDC"/>
            <w:spacing w:line="360" w:lineRule="auto"/>
            <w:jc w:val="both"/>
            <w:rPr>
              <w:rFonts w:ascii="Arial" w:hAnsi="Arial" w:cs="Arial"/>
              <w:b/>
              <w:bCs/>
              <w:color w:val="auto"/>
              <w:sz w:val="24"/>
              <w:szCs w:val="24"/>
              <w:lang w:val="en-US"/>
            </w:rPr>
          </w:pPr>
          <w:r w:rsidRPr="005237A9">
            <w:rPr>
              <w:rFonts w:ascii="Arial" w:hAnsi="Arial" w:cs="Arial"/>
              <w:b/>
              <w:bCs/>
              <w:color w:val="auto"/>
              <w:sz w:val="24"/>
              <w:szCs w:val="24"/>
              <w:lang w:val="en-US"/>
            </w:rPr>
            <w:t>Contend</w:t>
          </w:r>
        </w:p>
        <w:p w14:paraId="6ADA1714" w14:textId="5EECB64C" w:rsidR="005237A9" w:rsidRPr="005237A9" w:rsidRDefault="00B24A60" w:rsidP="005237A9">
          <w:pPr>
            <w:pStyle w:val="TDC1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r w:rsidRPr="005237A9">
            <w:rPr>
              <w:rFonts w:ascii="Arial" w:hAnsi="Arial" w:cs="Arial"/>
              <w:sz w:val="24"/>
              <w:szCs w:val="24"/>
            </w:rPr>
            <w:fldChar w:fldCharType="begin"/>
          </w:r>
          <w:r w:rsidRPr="005237A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237A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59383019" w:history="1">
            <w:r w:rsidR="005237A9"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Definition of Baseline</w:t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_Toc159383019 \h </w:instrText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237A9"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45B5E" w14:textId="0895BFEB" w:rsidR="005237A9" w:rsidRPr="005237A9" w:rsidRDefault="005237A9" w:rsidP="005237A9">
          <w:pPr>
            <w:pStyle w:val="TDC1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0" w:history="1"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The configuration elements of the Baseline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_Toc159383020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1FDC9" w14:textId="657CE608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1" w:history="1"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Software Requirements Specification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_Toc159383021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1203A6" w14:textId="1EA13194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2" w:history="1"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2.1.1 System features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_Toc159383022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2EC44" w14:textId="4D32AD2E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3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</w:t>
            </w:r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</w:t>
            </w:r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 xml:space="preserve"> Functional Requirements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_Toc159383023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EDB60" w14:textId="2ABC40AA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4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</w:t>
            </w:r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</w:t>
            </w:r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 xml:space="preserve"> Non-Functional Requirements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_Toc159383024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2B04A" w14:textId="6D72651C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5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2.2 System Design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_Toc159383025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F1EC7D" w14:textId="2F224094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6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2.2.1 Prototypes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_Toc159383026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A3694" w14:textId="4226D2E1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7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2.2.2 The architectural aspects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_Toc159383027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C83F7" w14:textId="3994C296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8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2.2.3 Entity-Relationship Diagram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_Toc159383028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F570C" w14:textId="27127626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29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2.4 Database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_Toc159383029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B49AA" w14:textId="48BC9AEC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30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2.3 Source Code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_Toc159383030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5E497" w14:textId="538ED7BD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31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2.5 Acceptance Testing Design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_Toc159383031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F2290" w14:textId="1B22409B" w:rsidR="005237A9" w:rsidRPr="005237A9" w:rsidRDefault="005237A9" w:rsidP="005237A9">
          <w:pPr>
            <w:pStyle w:val="TDC1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32" w:history="1"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Change Requests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_Toc159383032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DC082" w14:textId="3E4188BE" w:rsidR="005237A9" w:rsidRPr="005237A9" w:rsidRDefault="005237A9" w:rsidP="005237A9">
          <w:pPr>
            <w:pStyle w:val="TDC2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33" w:history="1">
            <w:r w:rsidRPr="005237A9">
              <w:rPr>
                <w:rStyle w:val="Hipervnculo"/>
                <w:rFonts w:ascii="Arial" w:hAnsi="Arial" w:cs="Arial"/>
                <w:bCs/>
                <w:noProof/>
                <w:sz w:val="24"/>
                <w:szCs w:val="24"/>
              </w:rPr>
              <w:t>3.1 Change request #1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_Toc159383033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F1F07" w14:textId="7E8EBCB8" w:rsidR="005237A9" w:rsidRPr="005237A9" w:rsidRDefault="005237A9" w:rsidP="005237A9">
          <w:pPr>
            <w:pStyle w:val="TDC3"/>
            <w:tabs>
              <w:tab w:val="right" w:leader="dot" w:pos="10055"/>
            </w:tabs>
            <w:spacing w:line="360" w:lineRule="auto"/>
            <w:jc w:val="both"/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MX" w:eastAsia="es-MX"/>
            </w:rPr>
          </w:pPr>
          <w:hyperlink w:anchor="_Toc159383034" w:history="1">
            <w:r w:rsidRPr="005237A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3.1.1 Change request evaluation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_Toc159383034 \h </w:instrTex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5237A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3797D" w14:textId="04264DA7" w:rsidR="00B24A60" w:rsidRPr="006C2DA4" w:rsidRDefault="00B24A60" w:rsidP="005237A9">
          <w:pPr>
            <w:spacing w:line="360" w:lineRule="auto"/>
            <w:jc w:val="both"/>
          </w:pPr>
          <w:r w:rsidRPr="005237A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0618D90" w14:textId="77777777" w:rsidR="007B0FED" w:rsidRPr="006C2DA4" w:rsidRDefault="007B0FED" w:rsidP="004C1897">
      <w:pPr>
        <w:spacing w:after="160" w:line="360" w:lineRule="auto"/>
        <w:rPr>
          <w:rFonts w:ascii="Arial" w:hAnsi="Arial" w:cs="Arial"/>
          <w:b/>
          <w:bCs/>
          <w:sz w:val="32"/>
          <w:szCs w:val="32"/>
        </w:rPr>
      </w:pPr>
      <w:r w:rsidRPr="006C2DA4">
        <w:rPr>
          <w:rFonts w:ascii="Arial" w:hAnsi="Arial" w:cs="Arial"/>
          <w:b/>
          <w:bCs/>
          <w:sz w:val="32"/>
          <w:szCs w:val="32"/>
        </w:rPr>
        <w:br w:type="page"/>
      </w:r>
    </w:p>
    <w:p w14:paraId="6FF68232" w14:textId="56C2A27B" w:rsidR="006C2DA4" w:rsidRPr="006C2DA4" w:rsidRDefault="001B6DD6" w:rsidP="004C1897">
      <w:pPr>
        <w:pStyle w:val="tit10"/>
        <w:spacing w:line="360" w:lineRule="auto"/>
      </w:pPr>
      <w:bookmarkStart w:id="0" w:name="_Toc159383019"/>
      <w:r w:rsidRPr="006C2DA4">
        <w:lastRenderedPageBreak/>
        <w:t>1. Definition of Baseline</w:t>
      </w:r>
      <w:bookmarkEnd w:id="0"/>
    </w:p>
    <w:p w14:paraId="5CD7426C" w14:textId="68C9E0CE" w:rsidR="00233C6A" w:rsidRPr="006C2DA4" w:rsidRDefault="00820A7E" w:rsidP="004C1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A </w:t>
      </w:r>
      <w:r w:rsidR="00532831" w:rsidRPr="006C2DA4">
        <w:rPr>
          <w:rFonts w:ascii="Arial" w:hAnsi="Arial" w:cs="Arial"/>
          <w:sz w:val="24"/>
          <w:szCs w:val="24"/>
        </w:rPr>
        <w:t>b</w:t>
      </w:r>
      <w:r w:rsidRPr="006C2DA4">
        <w:rPr>
          <w:rFonts w:ascii="Arial" w:hAnsi="Arial" w:cs="Arial"/>
          <w:sz w:val="24"/>
          <w:szCs w:val="24"/>
        </w:rPr>
        <w:t>aseline provides a logical basis for comparison. A specific version of a single work product by itself, or a</w:t>
      </w:r>
      <w:r w:rsidR="00230911" w:rsidRPr="006C2DA4">
        <w:rPr>
          <w:rFonts w:ascii="Arial" w:hAnsi="Arial" w:cs="Arial"/>
          <w:sz w:val="24"/>
          <w:szCs w:val="24"/>
        </w:rPr>
        <w:t xml:space="preserve"> </w:t>
      </w:r>
      <w:r w:rsidRPr="006C2DA4">
        <w:rPr>
          <w:rFonts w:ascii="Arial" w:hAnsi="Arial" w:cs="Arial"/>
          <w:sz w:val="24"/>
          <w:szCs w:val="24"/>
        </w:rPr>
        <w:t>set of work products together can be established as a baseline.</w:t>
      </w:r>
      <w:r w:rsidR="00233C6A" w:rsidRPr="006C2DA4">
        <w:rPr>
          <w:rFonts w:ascii="Arial" w:hAnsi="Arial" w:cs="Arial"/>
          <w:sz w:val="24"/>
          <w:szCs w:val="24"/>
        </w:rPr>
        <w:t xml:space="preserve"> During the course of product development, a series of baselines is established, enabling assessment of the evolving product’s maturity at different points in time.</w:t>
      </w:r>
    </w:p>
    <w:p w14:paraId="1B2D27F4" w14:textId="35DF6348" w:rsidR="003D2AE9" w:rsidRPr="006C2DA4" w:rsidRDefault="003D2AE9" w:rsidP="004C1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The </w:t>
      </w:r>
      <w:r w:rsidR="00532831" w:rsidRPr="006C2DA4">
        <w:rPr>
          <w:rFonts w:ascii="Arial" w:hAnsi="Arial" w:cs="Arial"/>
          <w:sz w:val="24"/>
          <w:szCs w:val="24"/>
        </w:rPr>
        <w:t>b</w:t>
      </w:r>
      <w:r w:rsidRPr="006C2DA4">
        <w:rPr>
          <w:rFonts w:ascii="Arial" w:hAnsi="Arial" w:cs="Arial"/>
          <w:sz w:val="24"/>
          <w:szCs w:val="24"/>
        </w:rPr>
        <w:t>aseline is established for the development project "Information Management System for the Laboratory of Psychological Attention and Intervention</w:t>
      </w:r>
      <w:r w:rsidR="00CA468F" w:rsidRPr="006C2DA4">
        <w:rPr>
          <w:rFonts w:ascii="Arial" w:hAnsi="Arial" w:cs="Arial"/>
          <w:sz w:val="24"/>
          <w:szCs w:val="24"/>
        </w:rPr>
        <w:t xml:space="preserve"> (LPAI)</w:t>
      </w:r>
      <w:r w:rsidRPr="006C2DA4">
        <w:rPr>
          <w:rFonts w:ascii="Arial" w:hAnsi="Arial" w:cs="Arial"/>
          <w:sz w:val="24"/>
          <w:szCs w:val="24"/>
        </w:rPr>
        <w:t xml:space="preserve"> </w:t>
      </w:r>
      <w:r w:rsidR="002A30B3" w:rsidRPr="006C2DA4">
        <w:rPr>
          <w:rFonts w:ascii="Arial" w:hAnsi="Arial" w:cs="Arial"/>
          <w:sz w:val="24"/>
          <w:szCs w:val="24"/>
        </w:rPr>
        <w:t>in</w:t>
      </w:r>
      <w:r w:rsidRPr="006C2DA4">
        <w:rPr>
          <w:rFonts w:ascii="Arial" w:hAnsi="Arial" w:cs="Arial"/>
          <w:sz w:val="24"/>
          <w:szCs w:val="24"/>
        </w:rPr>
        <w:t xml:space="preserve"> the University Center</w:t>
      </w:r>
      <w:r w:rsidR="000C6731" w:rsidRPr="006C2DA4">
        <w:rPr>
          <w:rFonts w:ascii="Arial" w:hAnsi="Arial" w:cs="Arial"/>
          <w:sz w:val="24"/>
          <w:szCs w:val="24"/>
        </w:rPr>
        <w:t>s</w:t>
      </w:r>
      <w:r w:rsidRPr="006C2DA4">
        <w:rPr>
          <w:rFonts w:ascii="Arial" w:hAnsi="Arial" w:cs="Arial"/>
          <w:sz w:val="24"/>
          <w:szCs w:val="24"/>
        </w:rPr>
        <w:t xml:space="preserve"> ".</w:t>
      </w:r>
    </w:p>
    <w:p w14:paraId="518F7269" w14:textId="24ECDF2F" w:rsidR="00A85A78" w:rsidRPr="006C2DA4" w:rsidRDefault="00A85A78" w:rsidP="004C18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The development of the management system is done using the </w:t>
      </w:r>
      <w:r w:rsidR="001D388B" w:rsidRPr="006C2DA4">
        <w:rPr>
          <w:rFonts w:ascii="Arial" w:hAnsi="Arial" w:cs="Arial"/>
          <w:sz w:val="24"/>
          <w:szCs w:val="24"/>
        </w:rPr>
        <w:t xml:space="preserve">Extreme </w:t>
      </w:r>
      <w:r w:rsidRPr="006C2DA4">
        <w:rPr>
          <w:rFonts w:ascii="Arial" w:hAnsi="Arial" w:cs="Arial"/>
          <w:sz w:val="24"/>
          <w:szCs w:val="24"/>
        </w:rPr>
        <w:t>P</w:t>
      </w:r>
      <w:r w:rsidR="001D388B" w:rsidRPr="006C2DA4">
        <w:rPr>
          <w:rFonts w:ascii="Arial" w:hAnsi="Arial" w:cs="Arial"/>
          <w:sz w:val="24"/>
          <w:szCs w:val="24"/>
        </w:rPr>
        <w:t>rogramming (XP)</w:t>
      </w:r>
      <w:r w:rsidRPr="006C2DA4">
        <w:rPr>
          <w:rFonts w:ascii="Arial" w:hAnsi="Arial" w:cs="Arial"/>
          <w:sz w:val="24"/>
          <w:szCs w:val="24"/>
        </w:rPr>
        <w:t xml:space="preserve"> methodology. The configuration elements that form the baseline are defined in</w:t>
      </w:r>
      <w:r w:rsidR="00AC0E4E" w:rsidRPr="006C2DA4">
        <w:rPr>
          <w:rFonts w:ascii="Arial" w:hAnsi="Arial" w:cs="Arial"/>
          <w:sz w:val="24"/>
          <w:szCs w:val="24"/>
        </w:rPr>
        <w:t xml:space="preserve"> accordance with</w:t>
      </w:r>
      <w:r w:rsidRPr="006C2DA4">
        <w:rPr>
          <w:rFonts w:ascii="Arial" w:hAnsi="Arial" w:cs="Arial"/>
          <w:sz w:val="24"/>
          <w:szCs w:val="24"/>
        </w:rPr>
        <w:t xml:space="preserve"> the artifacts proposed by this methodology.</w:t>
      </w:r>
    </w:p>
    <w:p w14:paraId="42D653F5" w14:textId="78D47C01" w:rsidR="00196FF8" w:rsidRPr="006C2DA4" w:rsidRDefault="00196FF8" w:rsidP="004C18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Software Requirements Specification</w:t>
      </w:r>
      <w:r w:rsidR="003507AC" w:rsidRPr="006C2DA4">
        <w:rPr>
          <w:rFonts w:ascii="Arial" w:hAnsi="Arial" w:cs="Arial"/>
          <w:sz w:val="24"/>
          <w:szCs w:val="24"/>
        </w:rPr>
        <w:t xml:space="preserve"> </w:t>
      </w:r>
      <w:r w:rsidRPr="006C2DA4">
        <w:rPr>
          <w:rFonts w:ascii="Arial" w:hAnsi="Arial" w:cs="Arial"/>
          <w:sz w:val="24"/>
          <w:szCs w:val="24"/>
        </w:rPr>
        <w:t>(</w:t>
      </w:r>
      <w:r w:rsidR="003507AC" w:rsidRPr="006C2DA4">
        <w:rPr>
          <w:rFonts w:ascii="Arial" w:hAnsi="Arial" w:cs="Arial"/>
          <w:sz w:val="24"/>
          <w:szCs w:val="24"/>
        </w:rPr>
        <w:t>Functional Requirements,</w:t>
      </w:r>
      <w:r w:rsidR="003972F3" w:rsidRPr="006C2DA4">
        <w:rPr>
          <w:rFonts w:ascii="Arial" w:hAnsi="Arial" w:cs="Arial"/>
          <w:sz w:val="24"/>
          <w:szCs w:val="24"/>
        </w:rPr>
        <w:t xml:space="preserve"> Non-Functional Requirements and </w:t>
      </w:r>
      <w:r w:rsidRPr="006C2DA4">
        <w:rPr>
          <w:rFonts w:ascii="Arial" w:hAnsi="Arial" w:cs="Arial"/>
          <w:sz w:val="24"/>
          <w:szCs w:val="24"/>
        </w:rPr>
        <w:t>User Stories).</w:t>
      </w:r>
    </w:p>
    <w:p w14:paraId="05416B19" w14:textId="2AD5DC1F" w:rsidR="006B193B" w:rsidRPr="006C2DA4" w:rsidRDefault="006B193B" w:rsidP="004C18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software to be developed is described based on an understanding of the business context and analysis of the main characteristics.</w:t>
      </w:r>
    </w:p>
    <w:p w14:paraId="757FB493" w14:textId="77777777" w:rsidR="00B60FF1" w:rsidRPr="006C2DA4" w:rsidRDefault="00196FF8" w:rsidP="004C18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System Design</w:t>
      </w:r>
      <w:r w:rsidRPr="006C2DA4">
        <w:rPr>
          <w:rFonts w:ascii="Arial" w:hAnsi="Arial" w:cs="Arial"/>
          <w:sz w:val="24"/>
          <w:szCs w:val="24"/>
        </w:rPr>
        <w:t xml:space="preserve"> (Prototypes and Entity-Relationship Diagram).</w:t>
      </w:r>
    </w:p>
    <w:p w14:paraId="0009FFE2" w14:textId="77777777" w:rsidR="00B60FF1" w:rsidRPr="006C2DA4" w:rsidRDefault="00762ED9" w:rsidP="004C189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Prototypes are created for a better understanding of user stories. </w:t>
      </w:r>
    </w:p>
    <w:p w14:paraId="0EB8830E" w14:textId="77777777" w:rsidR="00B60FF1" w:rsidRPr="006C2DA4" w:rsidRDefault="00762ED9" w:rsidP="004C189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The architectural aspects of the system are described according to the framework to be used. </w:t>
      </w:r>
    </w:p>
    <w:p w14:paraId="28217E96" w14:textId="1FBC63B1" w:rsidR="00762ED9" w:rsidRPr="006C2DA4" w:rsidRDefault="00B60FF1" w:rsidP="004C1897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Entity-Relationship Diagram </w:t>
      </w:r>
      <w:r w:rsidR="00762ED9" w:rsidRPr="006C2DA4">
        <w:rPr>
          <w:rFonts w:ascii="Arial" w:hAnsi="Arial" w:cs="Arial"/>
          <w:sz w:val="24"/>
          <w:szCs w:val="24"/>
        </w:rPr>
        <w:t xml:space="preserve">is performed to design and understand the architecture of the database. </w:t>
      </w:r>
    </w:p>
    <w:p w14:paraId="103218FC" w14:textId="77777777" w:rsidR="00C413EE" w:rsidRPr="006C2DA4" w:rsidRDefault="00C413EE" w:rsidP="00C413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Database</w:t>
      </w:r>
      <w:r w:rsidRPr="006C2DA4">
        <w:rPr>
          <w:rFonts w:ascii="Arial" w:hAnsi="Arial" w:cs="Arial"/>
          <w:sz w:val="24"/>
          <w:szCs w:val="24"/>
        </w:rPr>
        <w:t>.</w:t>
      </w:r>
    </w:p>
    <w:p w14:paraId="6CF539A9" w14:textId="77777777" w:rsidR="00C413EE" w:rsidRPr="006C2DA4" w:rsidRDefault="00C413EE" w:rsidP="00C413EE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Organized structure for storing information.</w:t>
      </w:r>
    </w:p>
    <w:p w14:paraId="5C134F79" w14:textId="01BF6F67" w:rsidR="00196FF8" w:rsidRPr="006C2DA4" w:rsidRDefault="00196FF8" w:rsidP="004C18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Source Code</w:t>
      </w:r>
      <w:r w:rsidRPr="006C2DA4">
        <w:rPr>
          <w:rFonts w:ascii="Arial" w:hAnsi="Arial" w:cs="Arial"/>
          <w:sz w:val="24"/>
          <w:szCs w:val="24"/>
        </w:rPr>
        <w:t>.</w:t>
      </w:r>
    </w:p>
    <w:p w14:paraId="353C4447" w14:textId="6BD7D646" w:rsidR="00AE7325" w:rsidRPr="006C2DA4" w:rsidRDefault="00AE7325" w:rsidP="004C18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Source code obtained as a result of the implementation process. </w:t>
      </w:r>
    </w:p>
    <w:p w14:paraId="2E628166" w14:textId="1565D467" w:rsidR="003D2AE9" w:rsidRPr="006C2DA4" w:rsidRDefault="00196FF8" w:rsidP="004C189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Acceptance Testing Design</w:t>
      </w:r>
      <w:r w:rsidRPr="006C2DA4">
        <w:rPr>
          <w:rFonts w:ascii="Arial" w:hAnsi="Arial" w:cs="Arial"/>
          <w:sz w:val="24"/>
          <w:szCs w:val="24"/>
        </w:rPr>
        <w:t>.</w:t>
      </w:r>
    </w:p>
    <w:p w14:paraId="297B9E3D" w14:textId="1C858EDD" w:rsidR="00BA7F55" w:rsidRPr="006C2DA4" w:rsidRDefault="00732449" w:rsidP="004C18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It includes the test cases and acceptance criteria that will be used to validate whether the system meets the requirements and expectations of the customer.</w:t>
      </w:r>
    </w:p>
    <w:p w14:paraId="2D3500D4" w14:textId="77777777" w:rsidR="00AB5A35" w:rsidRPr="006C2DA4" w:rsidRDefault="00AB5A35" w:rsidP="004C1897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1C9CBEF" w14:textId="49B4601F" w:rsidR="00A85743" w:rsidRPr="006C2DA4" w:rsidRDefault="0096391D" w:rsidP="004C1897">
      <w:pPr>
        <w:pStyle w:val="tit10"/>
        <w:spacing w:line="360" w:lineRule="auto"/>
      </w:pPr>
      <w:bookmarkStart w:id="1" w:name="_Toc159383020"/>
      <w:r w:rsidRPr="006C2DA4">
        <w:lastRenderedPageBreak/>
        <w:t xml:space="preserve">2. </w:t>
      </w:r>
      <w:r w:rsidR="00A85743" w:rsidRPr="006C2DA4">
        <w:t xml:space="preserve">The configuration elements </w:t>
      </w:r>
      <w:r w:rsidR="00BD01C5" w:rsidRPr="006C2DA4">
        <w:t>of</w:t>
      </w:r>
      <w:r w:rsidR="00A85743" w:rsidRPr="006C2DA4">
        <w:t xml:space="preserve"> the </w:t>
      </w:r>
      <w:r w:rsidRPr="006C2DA4">
        <w:t>B</w:t>
      </w:r>
      <w:r w:rsidR="00A85743" w:rsidRPr="006C2DA4">
        <w:t>aseline</w:t>
      </w:r>
      <w:bookmarkEnd w:id="1"/>
    </w:p>
    <w:p w14:paraId="469F6B3F" w14:textId="29047882" w:rsidR="00373A05" w:rsidRPr="006C2DA4" w:rsidRDefault="00803D6E" w:rsidP="004C1897">
      <w:pPr>
        <w:pStyle w:val="tit2"/>
        <w:spacing w:line="360" w:lineRule="auto"/>
      </w:pPr>
      <w:bookmarkStart w:id="2" w:name="_Toc159383021"/>
      <w:r w:rsidRPr="006C2DA4">
        <w:t>2.</w:t>
      </w:r>
      <w:r w:rsidR="0096391D" w:rsidRPr="006C2DA4">
        <w:t>1</w:t>
      </w:r>
      <w:r w:rsidRPr="006C2DA4">
        <w:t xml:space="preserve"> Software Requirements Specification</w:t>
      </w:r>
      <w:bookmarkEnd w:id="2"/>
    </w:p>
    <w:p w14:paraId="39EBE57A" w14:textId="4A9AC174" w:rsidR="0038420E" w:rsidRPr="006C2DA4" w:rsidRDefault="0038420E" w:rsidP="004C1897">
      <w:pPr>
        <w:pStyle w:val="tit3"/>
        <w:spacing w:line="360" w:lineRule="auto"/>
      </w:pPr>
      <w:bookmarkStart w:id="3" w:name="_Toc159383022"/>
      <w:r w:rsidRPr="006C2DA4">
        <w:t>2.1</w:t>
      </w:r>
      <w:r w:rsidR="0096391D" w:rsidRPr="006C2DA4">
        <w:t>.1</w:t>
      </w:r>
      <w:r w:rsidRPr="006C2DA4">
        <w:t xml:space="preserve"> System features</w:t>
      </w:r>
      <w:bookmarkEnd w:id="3"/>
    </w:p>
    <w:p w14:paraId="3495622A" w14:textId="6A013E99" w:rsidR="00B177CA" w:rsidRPr="006C2DA4" w:rsidRDefault="00777983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To contribute to the management and control of the information generated in the </w:t>
      </w:r>
      <w:r w:rsidR="00CA468F" w:rsidRPr="006C2DA4">
        <w:rPr>
          <w:rFonts w:ascii="Arial" w:hAnsi="Arial" w:cs="Arial"/>
          <w:sz w:val="24"/>
          <w:szCs w:val="24"/>
        </w:rPr>
        <w:t>LPAI</w:t>
      </w:r>
      <w:r w:rsidRPr="006C2DA4">
        <w:rPr>
          <w:rFonts w:ascii="Arial" w:hAnsi="Arial" w:cs="Arial"/>
          <w:sz w:val="24"/>
          <w:szCs w:val="24"/>
        </w:rPr>
        <w:t>, a computer system will be developed for its information management. This system will allow standardized management of the information, contributing to its integrity, availability, and redundancy.</w:t>
      </w:r>
    </w:p>
    <w:p w14:paraId="5C59D2CF" w14:textId="195389B4" w:rsidR="002A0802" w:rsidRPr="006C2DA4" w:rsidRDefault="000F0F8D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modules defined for the system are:</w:t>
      </w:r>
    </w:p>
    <w:tbl>
      <w:tblPr>
        <w:tblStyle w:val="Tablaconcuadrcula"/>
        <w:tblW w:w="8628" w:type="dxa"/>
        <w:tblInd w:w="534" w:type="dxa"/>
        <w:tblLook w:val="04A0" w:firstRow="1" w:lastRow="0" w:firstColumn="1" w:lastColumn="0" w:noHBand="0" w:noVBand="1"/>
      </w:tblPr>
      <w:tblGrid>
        <w:gridCol w:w="2551"/>
        <w:gridCol w:w="6077"/>
      </w:tblGrid>
      <w:tr w:rsidR="005B7FEB" w:rsidRPr="006C2DA4" w14:paraId="38941F4C" w14:textId="77777777" w:rsidTr="00C700B7">
        <w:tc>
          <w:tcPr>
            <w:tcW w:w="2551" w:type="dxa"/>
            <w:shd w:val="clear" w:color="auto" w:fill="DEEAF6" w:themeFill="accent5" w:themeFillTint="33"/>
          </w:tcPr>
          <w:p w14:paraId="59B7CF23" w14:textId="362B14B6" w:rsidR="005B7FEB" w:rsidRPr="006C2DA4" w:rsidRDefault="005B7FEB" w:rsidP="004C189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2DA4">
              <w:rPr>
                <w:rFonts w:ascii="Arial" w:hAnsi="Arial" w:cs="Arial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077" w:type="dxa"/>
            <w:shd w:val="clear" w:color="auto" w:fill="DEEAF6" w:themeFill="accent5" w:themeFillTint="33"/>
          </w:tcPr>
          <w:p w14:paraId="7B925A03" w14:textId="0BE757F9" w:rsidR="005B7FEB" w:rsidRPr="006C2DA4" w:rsidRDefault="00306FA2" w:rsidP="004C189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2DA4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5B7FEB" w:rsidRPr="006C2DA4" w14:paraId="5572E7BC" w14:textId="77777777" w:rsidTr="002C3AEE">
        <w:trPr>
          <w:trHeight w:val="990"/>
        </w:trPr>
        <w:tc>
          <w:tcPr>
            <w:tcW w:w="2551" w:type="dxa"/>
          </w:tcPr>
          <w:p w14:paraId="25818A57" w14:textId="20428B3E" w:rsidR="005B7FEB" w:rsidRPr="006C2DA4" w:rsidRDefault="005B7FEB" w:rsidP="004C18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6077" w:type="dxa"/>
          </w:tcPr>
          <w:p w14:paraId="75A4FC60" w14:textId="6B6C0DD9" w:rsidR="005B7FEB" w:rsidRPr="006C2DA4" w:rsidRDefault="005B7FEB" w:rsidP="004C18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It will include functions for user management and user permission.</w:t>
            </w:r>
          </w:p>
        </w:tc>
      </w:tr>
      <w:tr w:rsidR="002C3AEE" w:rsidRPr="006C2DA4" w14:paraId="2531759C" w14:textId="77777777" w:rsidTr="002C3AEE">
        <w:trPr>
          <w:trHeight w:val="990"/>
        </w:trPr>
        <w:tc>
          <w:tcPr>
            <w:tcW w:w="2551" w:type="dxa"/>
          </w:tcPr>
          <w:p w14:paraId="06C9033C" w14:textId="6F208AB5" w:rsidR="002C3AEE" w:rsidRPr="006C2DA4" w:rsidRDefault="002C3AEE" w:rsidP="004C18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Management of Nomenclatures</w:t>
            </w:r>
          </w:p>
        </w:tc>
        <w:tc>
          <w:tcPr>
            <w:tcW w:w="6077" w:type="dxa"/>
          </w:tcPr>
          <w:p w14:paraId="688DDBAD" w14:textId="107E4BB1" w:rsidR="002C3AEE" w:rsidRPr="006C2DA4" w:rsidRDefault="002C3AEE" w:rsidP="004C18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It includes options to define standardized information in the system (nomenclatures).</w:t>
            </w:r>
          </w:p>
        </w:tc>
      </w:tr>
      <w:tr w:rsidR="00A95F02" w:rsidRPr="006C2DA4" w14:paraId="2455294F" w14:textId="77777777" w:rsidTr="002C3AEE">
        <w:trPr>
          <w:trHeight w:val="990"/>
        </w:trPr>
        <w:tc>
          <w:tcPr>
            <w:tcW w:w="2551" w:type="dxa"/>
          </w:tcPr>
          <w:p w14:paraId="70AAB26F" w14:textId="4564342A" w:rsidR="00A95F02" w:rsidRPr="006C2DA4" w:rsidRDefault="00A95F02" w:rsidP="004C189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Management of Laboratories</w:t>
            </w:r>
            <w:r w:rsidR="002360A8" w:rsidRPr="006C2D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12517" w:rsidRPr="006C2DA4">
              <w:rPr>
                <w:rFonts w:ascii="Arial" w:hAnsi="Arial" w:cs="Arial"/>
                <w:sz w:val="24"/>
                <w:szCs w:val="24"/>
              </w:rPr>
              <w:t>LPAI</w:t>
            </w:r>
          </w:p>
        </w:tc>
        <w:tc>
          <w:tcPr>
            <w:tcW w:w="6077" w:type="dxa"/>
          </w:tcPr>
          <w:p w14:paraId="5F8C4C3A" w14:textId="16D18F16" w:rsidR="00A95F02" w:rsidRPr="006C2DA4" w:rsidRDefault="00BE3501" w:rsidP="004C18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 xml:space="preserve">This module will allow the management of </w:t>
            </w:r>
            <w:r w:rsidR="00CA468F" w:rsidRPr="006C2DA4">
              <w:rPr>
                <w:rFonts w:ascii="Arial" w:hAnsi="Arial" w:cs="Arial"/>
                <w:sz w:val="24"/>
                <w:szCs w:val="24"/>
              </w:rPr>
              <w:t>LPAI</w:t>
            </w:r>
            <w:r w:rsidR="00CA468F" w:rsidRPr="006C2D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C2DA4">
              <w:rPr>
                <w:rFonts w:ascii="Arial" w:hAnsi="Arial" w:cs="Arial"/>
                <w:sz w:val="24"/>
                <w:szCs w:val="24"/>
              </w:rPr>
              <w:t>laboratories located in various universities, providing functions to list, add, modify and delete information from the laboratories.</w:t>
            </w:r>
          </w:p>
        </w:tc>
      </w:tr>
      <w:tr w:rsidR="002C3AEE" w:rsidRPr="006C2DA4" w14:paraId="518C4246" w14:textId="77777777" w:rsidTr="002C3AEE">
        <w:trPr>
          <w:trHeight w:val="990"/>
        </w:trPr>
        <w:tc>
          <w:tcPr>
            <w:tcW w:w="2551" w:type="dxa"/>
          </w:tcPr>
          <w:p w14:paraId="625BF1F7" w14:textId="4E24F7B5" w:rsidR="002C3AEE" w:rsidRPr="006C2DA4" w:rsidRDefault="00DF7BCA" w:rsidP="004C18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Psychological Assessment and Follow-up</w:t>
            </w:r>
          </w:p>
        </w:tc>
        <w:tc>
          <w:tcPr>
            <w:tcW w:w="6077" w:type="dxa"/>
          </w:tcPr>
          <w:p w14:paraId="7C5E87CA" w14:textId="7DE03FE6" w:rsidR="002C3AEE" w:rsidRPr="006C2DA4" w:rsidRDefault="00DF7BCA" w:rsidP="004C18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It will conduct psychological assessments and will allow for the recording of the follow-up on the provided psychological attention.</w:t>
            </w:r>
          </w:p>
        </w:tc>
      </w:tr>
      <w:tr w:rsidR="00AE44B3" w:rsidRPr="006C2DA4" w14:paraId="48D0135E" w14:textId="77777777" w:rsidTr="002C3AEE">
        <w:trPr>
          <w:trHeight w:val="990"/>
        </w:trPr>
        <w:tc>
          <w:tcPr>
            <w:tcW w:w="2551" w:type="dxa"/>
          </w:tcPr>
          <w:p w14:paraId="55D494A4" w14:textId="0EC7AFAB" w:rsidR="00AE44B3" w:rsidRPr="006C2DA4" w:rsidRDefault="00AE44B3" w:rsidP="004C18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Reports</w:t>
            </w:r>
          </w:p>
        </w:tc>
        <w:tc>
          <w:tcPr>
            <w:tcW w:w="6077" w:type="dxa"/>
          </w:tcPr>
          <w:p w14:paraId="57573D1B" w14:textId="21E9FFB2" w:rsidR="00AE44B3" w:rsidRPr="006C2DA4" w:rsidRDefault="00AB01EB" w:rsidP="004C189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2DA4">
              <w:rPr>
                <w:rFonts w:ascii="Arial" w:hAnsi="Arial" w:cs="Arial"/>
                <w:sz w:val="24"/>
                <w:szCs w:val="24"/>
              </w:rPr>
              <w:t>It provides information about the number of patients attended and evaluated based on their academic degree and the type of care received, allowing tracking of the laboratory's activity.</w:t>
            </w:r>
          </w:p>
        </w:tc>
      </w:tr>
    </w:tbl>
    <w:p w14:paraId="7CD319AE" w14:textId="77777777" w:rsidR="0017106B" w:rsidRPr="006C2DA4" w:rsidRDefault="0017106B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4A33F4B2" w14:textId="468ED260" w:rsidR="00101FE1" w:rsidRPr="006C2DA4" w:rsidRDefault="00101FE1" w:rsidP="004C1897">
      <w:pPr>
        <w:pStyle w:val="tit3"/>
        <w:spacing w:line="360" w:lineRule="auto"/>
      </w:pPr>
      <w:bookmarkStart w:id="4" w:name="_Toc159383023"/>
      <w:r w:rsidRPr="006C2DA4">
        <w:rPr>
          <w:bCs/>
        </w:rPr>
        <w:t>2.</w:t>
      </w:r>
      <w:r w:rsidR="00ED3B42" w:rsidRPr="006C2DA4">
        <w:t>1.2</w:t>
      </w:r>
      <w:r w:rsidRPr="006C2DA4">
        <w:rPr>
          <w:bCs/>
        </w:rPr>
        <w:t xml:space="preserve"> Functional Requirements</w:t>
      </w:r>
      <w:bookmarkEnd w:id="4"/>
    </w:p>
    <w:p w14:paraId="111EF10F" w14:textId="3802EE3B" w:rsidR="00962AF5" w:rsidRPr="006C2DA4" w:rsidRDefault="003E6DAB" w:rsidP="004C1897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Module </w:t>
      </w:r>
      <w:r w:rsidR="00962AF5" w:rsidRPr="006C2DA4">
        <w:rPr>
          <w:rFonts w:ascii="Arial" w:hAnsi="Arial" w:cs="Arial"/>
          <w:b/>
          <w:bCs/>
          <w:sz w:val="24"/>
          <w:szCs w:val="24"/>
        </w:rPr>
        <w:t>Security:</w:t>
      </w:r>
    </w:p>
    <w:p w14:paraId="49DEC470" w14:textId="1A973569" w:rsidR="00E73294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lastRenderedPageBreak/>
        <w:t>RF1: List users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0222D389" w14:textId="5FFA262B" w:rsidR="00E73294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RF2: Add user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181EBBE1" w14:textId="270657CA" w:rsidR="00237447" w:rsidRPr="006C2DA4" w:rsidRDefault="00237447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3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CE1ADD" w:rsidRPr="006C2DA4">
        <w:rPr>
          <w:rFonts w:ascii="Arial" w:hAnsi="Arial" w:cs="Arial"/>
          <w:sz w:val="24"/>
          <w:szCs w:val="24"/>
        </w:rPr>
        <w:t xml:space="preserve"> user.</w:t>
      </w:r>
    </w:p>
    <w:p w14:paraId="0D19CFE4" w14:textId="19E86164" w:rsidR="00E73294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4</w:t>
      </w:r>
      <w:r w:rsidRPr="006C2DA4">
        <w:rPr>
          <w:rFonts w:ascii="Arial" w:hAnsi="Arial" w:cs="Arial"/>
          <w:sz w:val="24"/>
          <w:szCs w:val="24"/>
        </w:rPr>
        <w:t>: Update user data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32491C3F" w14:textId="5AC058E8" w:rsidR="00E73294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5</w:t>
      </w:r>
      <w:r w:rsidRPr="006C2DA4">
        <w:rPr>
          <w:rFonts w:ascii="Arial" w:hAnsi="Arial" w:cs="Arial"/>
          <w:sz w:val="24"/>
          <w:szCs w:val="24"/>
        </w:rPr>
        <w:t>: Delete user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639B8496" w14:textId="7789E387" w:rsidR="00B72E0A" w:rsidRPr="006C2DA4" w:rsidRDefault="00B72E0A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6</w:t>
      </w:r>
      <w:r w:rsidRPr="006C2DA4">
        <w:rPr>
          <w:rFonts w:ascii="Arial" w:hAnsi="Arial" w:cs="Arial"/>
          <w:sz w:val="24"/>
          <w:szCs w:val="24"/>
        </w:rPr>
        <w:t>: Assign role to user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39CD731F" w14:textId="6871BBE4" w:rsidR="00E73294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7</w:t>
      </w:r>
      <w:r w:rsidRPr="006C2DA4">
        <w:rPr>
          <w:rFonts w:ascii="Arial" w:hAnsi="Arial" w:cs="Arial"/>
          <w:sz w:val="24"/>
          <w:szCs w:val="24"/>
        </w:rPr>
        <w:t>: Authenticate user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5AD1F14C" w14:textId="780D40AA" w:rsidR="00BD0578" w:rsidRPr="006C2DA4" w:rsidRDefault="00E7329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C30C78" w:rsidRPr="006C2DA4">
        <w:rPr>
          <w:rFonts w:ascii="Arial" w:hAnsi="Arial" w:cs="Arial"/>
          <w:sz w:val="24"/>
          <w:szCs w:val="24"/>
        </w:rPr>
        <w:t>8</w:t>
      </w:r>
      <w:r w:rsidRPr="006C2DA4">
        <w:rPr>
          <w:rFonts w:ascii="Arial" w:hAnsi="Arial" w:cs="Arial"/>
          <w:sz w:val="24"/>
          <w:szCs w:val="24"/>
        </w:rPr>
        <w:t>: Modify user password</w:t>
      </w:r>
      <w:r w:rsidR="002A77FB" w:rsidRPr="006C2DA4">
        <w:rPr>
          <w:rFonts w:ascii="Arial" w:hAnsi="Arial" w:cs="Arial"/>
          <w:sz w:val="24"/>
          <w:szCs w:val="24"/>
        </w:rPr>
        <w:t>.</w:t>
      </w:r>
    </w:p>
    <w:p w14:paraId="0CD046A1" w14:textId="77777777" w:rsidR="00924628" w:rsidRPr="006C2DA4" w:rsidRDefault="00924628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13D2332" w14:textId="79EE30CB" w:rsidR="00BF42EC" w:rsidRPr="006C2DA4" w:rsidRDefault="003E6DAB" w:rsidP="004C189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Module </w:t>
      </w:r>
      <w:r w:rsidR="00924628" w:rsidRPr="006C2DA4">
        <w:rPr>
          <w:rFonts w:ascii="Arial" w:hAnsi="Arial" w:cs="Arial"/>
          <w:b/>
          <w:bCs/>
          <w:sz w:val="24"/>
          <w:szCs w:val="24"/>
        </w:rPr>
        <w:t>Management of Nomenclatures:</w:t>
      </w:r>
    </w:p>
    <w:p w14:paraId="2D5F96DA" w14:textId="4E1D618C" w:rsidR="00924628" w:rsidRPr="006C2DA4" w:rsidRDefault="00924628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RF1: List </w:t>
      </w:r>
      <w:r w:rsidR="003747E2" w:rsidRPr="006C2DA4">
        <w:rPr>
          <w:rFonts w:ascii="Arial" w:hAnsi="Arial" w:cs="Arial"/>
          <w:sz w:val="24"/>
          <w:szCs w:val="24"/>
        </w:rPr>
        <w:t>Bachelor's Degree.</w:t>
      </w:r>
    </w:p>
    <w:p w14:paraId="472AFD0A" w14:textId="1730134E" w:rsidR="00924628" w:rsidRPr="006C2DA4" w:rsidRDefault="00924628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RF2: Add </w:t>
      </w:r>
      <w:r w:rsidR="003747E2" w:rsidRPr="006C2DA4">
        <w:rPr>
          <w:rFonts w:ascii="Arial" w:hAnsi="Arial" w:cs="Arial"/>
          <w:sz w:val="24"/>
          <w:szCs w:val="24"/>
        </w:rPr>
        <w:t>Bachelor's Degree.</w:t>
      </w:r>
    </w:p>
    <w:p w14:paraId="103EFC59" w14:textId="7E2484DB" w:rsidR="00237447" w:rsidRPr="006C2DA4" w:rsidRDefault="00237447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3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FD14D5" w:rsidRPr="006C2DA4">
        <w:rPr>
          <w:rFonts w:ascii="Arial" w:hAnsi="Arial" w:cs="Arial"/>
          <w:sz w:val="24"/>
          <w:szCs w:val="24"/>
        </w:rPr>
        <w:t xml:space="preserve"> Bachelor's Degree.</w:t>
      </w:r>
    </w:p>
    <w:p w14:paraId="573A4C49" w14:textId="40964262" w:rsidR="00924628" w:rsidRPr="006C2DA4" w:rsidRDefault="00924628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4</w:t>
      </w:r>
      <w:r w:rsidRPr="006C2DA4">
        <w:rPr>
          <w:rFonts w:ascii="Arial" w:hAnsi="Arial" w:cs="Arial"/>
          <w:sz w:val="24"/>
          <w:szCs w:val="24"/>
        </w:rPr>
        <w:t xml:space="preserve">: Update </w:t>
      </w:r>
      <w:r w:rsidR="003747E2" w:rsidRPr="006C2DA4">
        <w:rPr>
          <w:rFonts w:ascii="Arial" w:hAnsi="Arial" w:cs="Arial"/>
          <w:sz w:val="24"/>
          <w:szCs w:val="24"/>
        </w:rPr>
        <w:t>Bachelor's Degree.</w:t>
      </w:r>
    </w:p>
    <w:p w14:paraId="728D7CAF" w14:textId="6F6FDD78" w:rsidR="00924628" w:rsidRPr="006C2DA4" w:rsidRDefault="00924628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5</w:t>
      </w:r>
      <w:r w:rsidRPr="006C2DA4">
        <w:rPr>
          <w:rFonts w:ascii="Arial" w:hAnsi="Arial" w:cs="Arial"/>
          <w:sz w:val="24"/>
          <w:szCs w:val="24"/>
        </w:rPr>
        <w:t xml:space="preserve">: Delete </w:t>
      </w:r>
      <w:r w:rsidR="003747E2" w:rsidRPr="006C2DA4">
        <w:rPr>
          <w:rFonts w:ascii="Arial" w:hAnsi="Arial" w:cs="Arial"/>
          <w:sz w:val="24"/>
          <w:szCs w:val="24"/>
        </w:rPr>
        <w:t>Bachelor's Degree.</w:t>
      </w:r>
    </w:p>
    <w:p w14:paraId="621875EB" w14:textId="01F7ADF9" w:rsidR="008F0644" w:rsidRPr="006C2DA4" w:rsidRDefault="008F064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6</w:t>
      </w:r>
      <w:r w:rsidRPr="006C2DA4">
        <w:rPr>
          <w:rFonts w:ascii="Arial" w:hAnsi="Arial" w:cs="Arial"/>
          <w:sz w:val="24"/>
          <w:szCs w:val="24"/>
        </w:rPr>
        <w:t xml:space="preserve">: List </w:t>
      </w:r>
      <w:r w:rsidR="002A77FB" w:rsidRPr="006C2DA4">
        <w:rPr>
          <w:rFonts w:ascii="Arial" w:hAnsi="Arial" w:cs="Arial"/>
          <w:sz w:val="24"/>
          <w:szCs w:val="24"/>
        </w:rPr>
        <w:t>Degree.</w:t>
      </w:r>
    </w:p>
    <w:p w14:paraId="5F709FB2" w14:textId="61FAAEA0" w:rsidR="008F0644" w:rsidRPr="006C2DA4" w:rsidRDefault="008F064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7</w:t>
      </w:r>
      <w:r w:rsidRPr="006C2DA4">
        <w:rPr>
          <w:rFonts w:ascii="Arial" w:hAnsi="Arial" w:cs="Arial"/>
          <w:sz w:val="24"/>
          <w:szCs w:val="24"/>
        </w:rPr>
        <w:t xml:space="preserve">: Add </w:t>
      </w:r>
      <w:r w:rsidR="002A77FB" w:rsidRPr="006C2DA4">
        <w:rPr>
          <w:rFonts w:ascii="Arial" w:hAnsi="Arial" w:cs="Arial"/>
          <w:sz w:val="24"/>
          <w:szCs w:val="24"/>
        </w:rPr>
        <w:t>Degree.</w:t>
      </w:r>
    </w:p>
    <w:p w14:paraId="270F131C" w14:textId="452C6C5D" w:rsidR="00237447" w:rsidRPr="006C2DA4" w:rsidRDefault="00237447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8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047DBA" w:rsidRPr="006C2DA4">
        <w:rPr>
          <w:rFonts w:ascii="Arial" w:hAnsi="Arial" w:cs="Arial"/>
          <w:sz w:val="24"/>
          <w:szCs w:val="24"/>
        </w:rPr>
        <w:t xml:space="preserve"> Degree.</w:t>
      </w:r>
    </w:p>
    <w:p w14:paraId="7EAB5C02" w14:textId="1BDCED9D" w:rsidR="008F0644" w:rsidRPr="006C2DA4" w:rsidRDefault="008F064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9</w:t>
      </w:r>
      <w:r w:rsidRPr="006C2DA4">
        <w:rPr>
          <w:rFonts w:ascii="Arial" w:hAnsi="Arial" w:cs="Arial"/>
          <w:sz w:val="24"/>
          <w:szCs w:val="24"/>
        </w:rPr>
        <w:t xml:space="preserve">: Update </w:t>
      </w:r>
      <w:r w:rsidR="002A77FB" w:rsidRPr="006C2DA4">
        <w:rPr>
          <w:rFonts w:ascii="Arial" w:hAnsi="Arial" w:cs="Arial"/>
          <w:sz w:val="24"/>
          <w:szCs w:val="24"/>
        </w:rPr>
        <w:t>Degree.</w:t>
      </w:r>
    </w:p>
    <w:p w14:paraId="0EF5AB98" w14:textId="4014E85B" w:rsidR="008F0644" w:rsidRPr="006C2DA4" w:rsidRDefault="008F0644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D1162D" w:rsidRPr="006C2DA4">
        <w:rPr>
          <w:rFonts w:ascii="Arial" w:hAnsi="Arial" w:cs="Arial"/>
          <w:sz w:val="24"/>
          <w:szCs w:val="24"/>
        </w:rPr>
        <w:t>10</w:t>
      </w:r>
      <w:r w:rsidRPr="006C2DA4">
        <w:rPr>
          <w:rFonts w:ascii="Arial" w:hAnsi="Arial" w:cs="Arial"/>
          <w:sz w:val="24"/>
          <w:szCs w:val="24"/>
        </w:rPr>
        <w:t xml:space="preserve">: Delete </w:t>
      </w:r>
      <w:r w:rsidR="002A77FB" w:rsidRPr="006C2DA4">
        <w:rPr>
          <w:rFonts w:ascii="Arial" w:hAnsi="Arial" w:cs="Arial"/>
          <w:sz w:val="24"/>
          <w:szCs w:val="24"/>
        </w:rPr>
        <w:t>Degree.</w:t>
      </w:r>
    </w:p>
    <w:p w14:paraId="7248B52F" w14:textId="342F4DAF" w:rsidR="002420CE" w:rsidRPr="006C2DA4" w:rsidRDefault="002420CE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RF1</w:t>
      </w:r>
      <w:r w:rsidR="0048362E" w:rsidRPr="006C2DA4">
        <w:rPr>
          <w:rFonts w:ascii="Arial" w:hAnsi="Arial" w:cs="Arial"/>
          <w:sz w:val="24"/>
          <w:szCs w:val="24"/>
        </w:rPr>
        <w:t>1</w:t>
      </w:r>
      <w:r w:rsidRPr="006C2DA4">
        <w:rPr>
          <w:rFonts w:ascii="Arial" w:hAnsi="Arial" w:cs="Arial"/>
          <w:sz w:val="24"/>
          <w:szCs w:val="24"/>
        </w:rPr>
        <w:t>: List Family Income.</w:t>
      </w:r>
    </w:p>
    <w:p w14:paraId="6A5BB798" w14:textId="43E2E55E" w:rsidR="002420CE" w:rsidRPr="006C2DA4" w:rsidRDefault="002420CE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12</w:t>
      </w:r>
      <w:r w:rsidRPr="006C2DA4">
        <w:rPr>
          <w:rFonts w:ascii="Arial" w:hAnsi="Arial" w:cs="Arial"/>
          <w:sz w:val="24"/>
          <w:szCs w:val="24"/>
        </w:rPr>
        <w:t>: Add Family Income.</w:t>
      </w:r>
    </w:p>
    <w:p w14:paraId="1579F68A" w14:textId="72861EBD" w:rsidR="00237447" w:rsidRPr="006C2DA4" w:rsidRDefault="00237447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lastRenderedPageBreak/>
        <w:t>RF1</w:t>
      </w:r>
      <w:r w:rsidR="0048362E" w:rsidRPr="006C2DA4">
        <w:rPr>
          <w:rFonts w:ascii="Arial" w:hAnsi="Arial" w:cs="Arial"/>
          <w:sz w:val="24"/>
          <w:szCs w:val="24"/>
        </w:rPr>
        <w:t>3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0C7330" w:rsidRPr="006C2DA4">
        <w:rPr>
          <w:rFonts w:ascii="Arial" w:hAnsi="Arial" w:cs="Arial"/>
          <w:sz w:val="24"/>
          <w:szCs w:val="24"/>
        </w:rPr>
        <w:t xml:space="preserve"> Family Income.</w:t>
      </w:r>
    </w:p>
    <w:p w14:paraId="5B9F353B" w14:textId="06272276" w:rsidR="002420CE" w:rsidRPr="006C2DA4" w:rsidRDefault="002420CE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14</w:t>
      </w:r>
      <w:r w:rsidRPr="006C2DA4">
        <w:rPr>
          <w:rFonts w:ascii="Arial" w:hAnsi="Arial" w:cs="Arial"/>
          <w:sz w:val="24"/>
          <w:szCs w:val="24"/>
        </w:rPr>
        <w:t>: Update Family Income.</w:t>
      </w:r>
    </w:p>
    <w:p w14:paraId="05CA11AC" w14:textId="28BC4C52" w:rsidR="002420CE" w:rsidRPr="006C2DA4" w:rsidRDefault="002420CE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15</w:t>
      </w:r>
      <w:r w:rsidRPr="006C2DA4">
        <w:rPr>
          <w:rFonts w:ascii="Arial" w:hAnsi="Arial" w:cs="Arial"/>
          <w:sz w:val="24"/>
          <w:szCs w:val="24"/>
        </w:rPr>
        <w:t>: Delete Family Income.</w:t>
      </w:r>
    </w:p>
    <w:p w14:paraId="4B010EA3" w14:textId="5AC8B177" w:rsidR="00A92F66" w:rsidRPr="006C2DA4" w:rsidRDefault="00A92F6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RF1</w:t>
      </w:r>
      <w:r w:rsidR="0048362E" w:rsidRPr="006C2DA4">
        <w:rPr>
          <w:rFonts w:ascii="Arial" w:hAnsi="Arial" w:cs="Arial"/>
          <w:sz w:val="24"/>
          <w:szCs w:val="24"/>
        </w:rPr>
        <w:t>6</w:t>
      </w:r>
      <w:r w:rsidRPr="006C2DA4">
        <w:rPr>
          <w:rFonts w:ascii="Arial" w:hAnsi="Arial" w:cs="Arial"/>
          <w:sz w:val="24"/>
          <w:szCs w:val="24"/>
        </w:rPr>
        <w:t>: List Institutions of Psychological Attention.</w:t>
      </w:r>
    </w:p>
    <w:p w14:paraId="029B5ACF" w14:textId="002A8B6D" w:rsidR="00A92F66" w:rsidRPr="006C2DA4" w:rsidRDefault="00A92F6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17</w:t>
      </w:r>
      <w:r w:rsidRPr="006C2DA4">
        <w:rPr>
          <w:rFonts w:ascii="Arial" w:hAnsi="Arial" w:cs="Arial"/>
          <w:sz w:val="24"/>
          <w:szCs w:val="24"/>
        </w:rPr>
        <w:t xml:space="preserve">: Add </w:t>
      </w:r>
      <w:r w:rsidR="00E66ACB" w:rsidRPr="006C2DA4">
        <w:rPr>
          <w:rFonts w:ascii="Arial" w:hAnsi="Arial" w:cs="Arial"/>
          <w:sz w:val="24"/>
          <w:szCs w:val="24"/>
        </w:rPr>
        <w:t>Institutions of Psychological Attention</w:t>
      </w:r>
      <w:r w:rsidRPr="006C2DA4">
        <w:rPr>
          <w:rFonts w:ascii="Arial" w:hAnsi="Arial" w:cs="Arial"/>
          <w:sz w:val="24"/>
          <w:szCs w:val="24"/>
        </w:rPr>
        <w:t>.</w:t>
      </w:r>
    </w:p>
    <w:p w14:paraId="6AB58CE5" w14:textId="7B338765" w:rsidR="00237447" w:rsidRPr="006C2DA4" w:rsidRDefault="00237447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RF1</w:t>
      </w:r>
      <w:r w:rsidR="0048362E" w:rsidRPr="006C2DA4">
        <w:rPr>
          <w:rFonts w:ascii="Arial" w:hAnsi="Arial" w:cs="Arial"/>
          <w:sz w:val="24"/>
          <w:szCs w:val="24"/>
        </w:rPr>
        <w:t>8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6B0DB6" w:rsidRPr="006C2DA4">
        <w:rPr>
          <w:rFonts w:ascii="Arial" w:hAnsi="Arial" w:cs="Arial"/>
          <w:sz w:val="24"/>
          <w:szCs w:val="24"/>
        </w:rPr>
        <w:t xml:space="preserve"> Institutions of Psychological Attention.</w:t>
      </w:r>
    </w:p>
    <w:p w14:paraId="1CF777A4" w14:textId="334492A2" w:rsidR="00A92F66" w:rsidRPr="006C2DA4" w:rsidRDefault="00A92F6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19</w:t>
      </w:r>
      <w:r w:rsidRPr="006C2DA4">
        <w:rPr>
          <w:rFonts w:ascii="Arial" w:hAnsi="Arial" w:cs="Arial"/>
          <w:sz w:val="24"/>
          <w:szCs w:val="24"/>
        </w:rPr>
        <w:t xml:space="preserve">: Update </w:t>
      </w:r>
      <w:r w:rsidR="00E66ACB" w:rsidRPr="006C2DA4">
        <w:rPr>
          <w:rFonts w:ascii="Arial" w:hAnsi="Arial" w:cs="Arial"/>
          <w:sz w:val="24"/>
          <w:szCs w:val="24"/>
        </w:rPr>
        <w:t>Institutions of Psychological Attention</w:t>
      </w:r>
      <w:r w:rsidRPr="006C2DA4">
        <w:rPr>
          <w:rFonts w:ascii="Arial" w:hAnsi="Arial" w:cs="Arial"/>
          <w:sz w:val="24"/>
          <w:szCs w:val="24"/>
        </w:rPr>
        <w:t>.</w:t>
      </w:r>
    </w:p>
    <w:p w14:paraId="5CB58A26" w14:textId="572236C9" w:rsidR="00A92F66" w:rsidRPr="006C2DA4" w:rsidRDefault="00A92F6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48362E" w:rsidRPr="006C2DA4">
        <w:rPr>
          <w:rFonts w:ascii="Arial" w:hAnsi="Arial" w:cs="Arial"/>
          <w:sz w:val="24"/>
          <w:szCs w:val="24"/>
        </w:rPr>
        <w:t>20</w:t>
      </w:r>
      <w:r w:rsidRPr="006C2DA4">
        <w:rPr>
          <w:rFonts w:ascii="Arial" w:hAnsi="Arial" w:cs="Arial"/>
          <w:sz w:val="24"/>
          <w:szCs w:val="24"/>
        </w:rPr>
        <w:t xml:space="preserve">: Delete </w:t>
      </w:r>
      <w:r w:rsidR="00E66ACB" w:rsidRPr="006C2DA4">
        <w:rPr>
          <w:rFonts w:ascii="Arial" w:hAnsi="Arial" w:cs="Arial"/>
          <w:sz w:val="24"/>
          <w:szCs w:val="24"/>
        </w:rPr>
        <w:t>Institutions of Psychological Attention</w:t>
      </w:r>
      <w:r w:rsidRPr="006C2DA4">
        <w:rPr>
          <w:rFonts w:ascii="Arial" w:hAnsi="Arial" w:cs="Arial"/>
          <w:sz w:val="24"/>
          <w:szCs w:val="24"/>
        </w:rPr>
        <w:t>.</w:t>
      </w:r>
    </w:p>
    <w:p w14:paraId="1B87FCFC" w14:textId="77777777" w:rsidR="00A92F66" w:rsidRPr="006C2DA4" w:rsidRDefault="00A92F6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3D780A" w14:textId="4B50A93E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Module Management of</w:t>
      </w:r>
      <w:r w:rsidR="004F5A67" w:rsidRPr="006C2DA4">
        <w:rPr>
          <w:rFonts w:ascii="Arial" w:hAnsi="Arial" w:cs="Arial"/>
          <w:b/>
          <w:bCs/>
          <w:sz w:val="24"/>
          <w:szCs w:val="24"/>
        </w:rPr>
        <w:t xml:space="preserve"> Laboratories</w:t>
      </w:r>
      <w:r w:rsidR="00F01F49" w:rsidRPr="006C2DA4">
        <w:rPr>
          <w:rFonts w:ascii="Arial" w:hAnsi="Arial" w:cs="Arial"/>
          <w:b/>
          <w:bCs/>
          <w:sz w:val="24"/>
          <w:szCs w:val="24"/>
        </w:rPr>
        <w:t xml:space="preserve"> </w:t>
      </w:r>
      <w:r w:rsidR="00CA468F" w:rsidRPr="006C2DA4">
        <w:rPr>
          <w:rFonts w:ascii="Arial" w:hAnsi="Arial" w:cs="Arial"/>
          <w:b/>
          <w:bCs/>
          <w:sz w:val="24"/>
          <w:szCs w:val="24"/>
        </w:rPr>
        <w:t>LPAI</w:t>
      </w:r>
      <w:r w:rsidRPr="006C2DA4">
        <w:rPr>
          <w:rFonts w:ascii="Arial" w:hAnsi="Arial" w:cs="Arial"/>
          <w:b/>
          <w:bCs/>
          <w:sz w:val="24"/>
          <w:szCs w:val="24"/>
        </w:rPr>
        <w:t>:</w:t>
      </w:r>
    </w:p>
    <w:p w14:paraId="3732E795" w14:textId="0801219C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RF1: List </w:t>
      </w:r>
      <w:r w:rsidR="00F01F49" w:rsidRPr="006C2DA4">
        <w:rPr>
          <w:rFonts w:ascii="Arial" w:hAnsi="Arial" w:cs="Arial"/>
          <w:sz w:val="24"/>
          <w:szCs w:val="24"/>
        </w:rPr>
        <w:t>Laboratori</w:t>
      </w:r>
      <w:r w:rsidR="00972E65" w:rsidRPr="006C2DA4">
        <w:rPr>
          <w:rFonts w:ascii="Arial" w:hAnsi="Arial" w:cs="Arial"/>
          <w:sz w:val="24"/>
          <w:szCs w:val="24"/>
        </w:rPr>
        <w:t>e</w:t>
      </w:r>
      <w:r w:rsidR="00F01F49" w:rsidRPr="006C2DA4">
        <w:rPr>
          <w:rFonts w:ascii="Arial" w:hAnsi="Arial" w:cs="Arial"/>
          <w:sz w:val="24"/>
          <w:szCs w:val="24"/>
        </w:rPr>
        <w:t xml:space="preserve">s </w:t>
      </w:r>
      <w:r w:rsidR="00CA468F" w:rsidRPr="006C2DA4">
        <w:rPr>
          <w:rFonts w:ascii="Arial" w:hAnsi="Arial" w:cs="Arial"/>
          <w:sz w:val="24"/>
          <w:szCs w:val="24"/>
        </w:rPr>
        <w:t>LPAI</w:t>
      </w:r>
      <w:r w:rsidRPr="006C2DA4">
        <w:rPr>
          <w:rFonts w:ascii="Arial" w:hAnsi="Arial" w:cs="Arial"/>
          <w:sz w:val="24"/>
          <w:szCs w:val="24"/>
        </w:rPr>
        <w:t>.</w:t>
      </w:r>
    </w:p>
    <w:p w14:paraId="36EB11B3" w14:textId="53DE84E3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RF2: Add </w:t>
      </w:r>
      <w:r w:rsidR="00F7431F" w:rsidRPr="006C2DA4">
        <w:rPr>
          <w:rFonts w:ascii="Arial" w:hAnsi="Arial" w:cs="Arial"/>
          <w:sz w:val="24"/>
          <w:szCs w:val="24"/>
        </w:rPr>
        <w:t>Laboratories LPAI</w:t>
      </w:r>
      <w:r w:rsidRPr="006C2DA4">
        <w:rPr>
          <w:rFonts w:ascii="Arial" w:hAnsi="Arial" w:cs="Arial"/>
          <w:sz w:val="24"/>
          <w:szCs w:val="24"/>
        </w:rPr>
        <w:t>.</w:t>
      </w:r>
    </w:p>
    <w:p w14:paraId="7312E04F" w14:textId="3E1542DB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RF3: View data from </w:t>
      </w:r>
      <w:r w:rsidR="00F7431F" w:rsidRPr="006C2DA4">
        <w:rPr>
          <w:rFonts w:ascii="Arial" w:hAnsi="Arial" w:cs="Arial"/>
          <w:sz w:val="24"/>
          <w:szCs w:val="24"/>
        </w:rPr>
        <w:t>Laboratories LPAI</w:t>
      </w:r>
      <w:r w:rsidRPr="006C2DA4">
        <w:rPr>
          <w:rFonts w:ascii="Arial" w:hAnsi="Arial" w:cs="Arial"/>
          <w:sz w:val="24"/>
          <w:szCs w:val="24"/>
        </w:rPr>
        <w:t>.</w:t>
      </w:r>
    </w:p>
    <w:p w14:paraId="36342033" w14:textId="733FBA6A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RF4: Update </w:t>
      </w:r>
      <w:r w:rsidR="000D0CC8" w:rsidRPr="006C2DA4">
        <w:rPr>
          <w:rFonts w:ascii="Arial" w:hAnsi="Arial" w:cs="Arial"/>
          <w:sz w:val="24"/>
          <w:szCs w:val="24"/>
        </w:rPr>
        <w:t>Laboratories LPAI</w:t>
      </w:r>
      <w:r w:rsidRPr="006C2DA4">
        <w:rPr>
          <w:rFonts w:ascii="Arial" w:hAnsi="Arial" w:cs="Arial"/>
          <w:sz w:val="24"/>
          <w:szCs w:val="24"/>
        </w:rPr>
        <w:t>.</w:t>
      </w:r>
    </w:p>
    <w:p w14:paraId="08C414C7" w14:textId="6FF30871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RF5: Delete </w:t>
      </w:r>
      <w:r w:rsidR="000D0CC8" w:rsidRPr="006C2DA4">
        <w:rPr>
          <w:rFonts w:ascii="Arial" w:hAnsi="Arial" w:cs="Arial"/>
          <w:sz w:val="24"/>
          <w:szCs w:val="24"/>
        </w:rPr>
        <w:t>Laboratories LPAI</w:t>
      </w:r>
      <w:r w:rsidRPr="006C2DA4">
        <w:rPr>
          <w:rFonts w:ascii="Arial" w:hAnsi="Arial" w:cs="Arial"/>
          <w:sz w:val="24"/>
          <w:szCs w:val="24"/>
        </w:rPr>
        <w:t>.</w:t>
      </w:r>
    </w:p>
    <w:p w14:paraId="7127C856" w14:textId="77777777" w:rsidR="00C7242D" w:rsidRPr="006C2DA4" w:rsidRDefault="00C724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3944357" w14:textId="7FB822BA" w:rsidR="005D1F43" w:rsidRPr="006C2DA4" w:rsidRDefault="003E6DAB" w:rsidP="004C189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Module </w:t>
      </w:r>
      <w:r w:rsidR="005D1F43" w:rsidRPr="006C2DA4">
        <w:rPr>
          <w:rFonts w:ascii="Arial" w:hAnsi="Arial" w:cs="Arial"/>
          <w:b/>
          <w:bCs/>
          <w:sz w:val="24"/>
          <w:szCs w:val="24"/>
        </w:rPr>
        <w:t>Psychological Assessment and Follow-up:</w:t>
      </w:r>
    </w:p>
    <w:p w14:paraId="51C15BFA" w14:textId="12888F73" w:rsidR="005D1F43" w:rsidRPr="006C2DA4" w:rsidRDefault="001E2B89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RF1: </w:t>
      </w:r>
      <w:r w:rsidR="005D1F43" w:rsidRPr="006C2DA4">
        <w:rPr>
          <w:rFonts w:ascii="Arial" w:hAnsi="Arial" w:cs="Arial"/>
          <w:sz w:val="24"/>
          <w:szCs w:val="24"/>
        </w:rPr>
        <w:t>List Psychological Attention.</w:t>
      </w:r>
    </w:p>
    <w:p w14:paraId="4CBE0B31" w14:textId="0D5C3853" w:rsidR="005D1F43" w:rsidRPr="006C2DA4" w:rsidRDefault="001E2B89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2</w:t>
      </w:r>
      <w:r w:rsidRPr="006C2DA4">
        <w:rPr>
          <w:rFonts w:ascii="Arial" w:hAnsi="Arial" w:cs="Arial"/>
          <w:sz w:val="24"/>
          <w:szCs w:val="24"/>
        </w:rPr>
        <w:t xml:space="preserve">: </w:t>
      </w:r>
      <w:r w:rsidR="00F775E6" w:rsidRPr="006C2DA4">
        <w:rPr>
          <w:rFonts w:ascii="Arial" w:hAnsi="Arial" w:cs="Arial"/>
          <w:sz w:val="24"/>
          <w:szCs w:val="24"/>
        </w:rPr>
        <w:t>Add</w:t>
      </w:r>
      <w:r w:rsidR="005D1F43" w:rsidRPr="006C2DA4">
        <w:rPr>
          <w:rFonts w:ascii="Arial" w:hAnsi="Arial" w:cs="Arial"/>
          <w:sz w:val="24"/>
          <w:szCs w:val="24"/>
        </w:rPr>
        <w:t xml:space="preserve"> </w:t>
      </w:r>
      <w:r w:rsidR="00F775E6" w:rsidRPr="006C2DA4">
        <w:rPr>
          <w:rFonts w:ascii="Arial" w:hAnsi="Arial" w:cs="Arial"/>
          <w:sz w:val="24"/>
          <w:szCs w:val="24"/>
        </w:rPr>
        <w:t>a</w:t>
      </w:r>
      <w:r w:rsidR="005D1F43" w:rsidRPr="006C2DA4">
        <w:rPr>
          <w:rFonts w:ascii="Arial" w:hAnsi="Arial" w:cs="Arial"/>
          <w:sz w:val="24"/>
          <w:szCs w:val="24"/>
        </w:rPr>
        <w:t xml:space="preserve"> </w:t>
      </w:r>
      <w:r w:rsidR="00E71A13" w:rsidRPr="006C2DA4">
        <w:rPr>
          <w:rFonts w:ascii="Arial" w:hAnsi="Arial" w:cs="Arial"/>
          <w:sz w:val="24"/>
          <w:szCs w:val="24"/>
        </w:rPr>
        <w:t>Psychological Attention</w:t>
      </w:r>
      <w:r w:rsidR="005D1F43" w:rsidRPr="006C2DA4">
        <w:rPr>
          <w:rFonts w:ascii="Arial" w:hAnsi="Arial" w:cs="Arial"/>
          <w:sz w:val="24"/>
          <w:szCs w:val="24"/>
        </w:rPr>
        <w:t>.</w:t>
      </w:r>
    </w:p>
    <w:p w14:paraId="0F9F43FA" w14:textId="09BFBB16" w:rsidR="000C154F" w:rsidRPr="006C2DA4" w:rsidRDefault="000C154F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3</w:t>
      </w:r>
      <w:r w:rsidRPr="006C2DA4">
        <w:rPr>
          <w:rFonts w:ascii="Arial" w:hAnsi="Arial" w:cs="Arial"/>
          <w:sz w:val="24"/>
          <w:szCs w:val="24"/>
        </w:rPr>
        <w:t xml:space="preserve">: </w:t>
      </w:r>
      <w:r w:rsidR="00336836" w:rsidRPr="006C2DA4">
        <w:rPr>
          <w:rFonts w:ascii="Arial" w:hAnsi="Arial" w:cs="Arial"/>
          <w:sz w:val="24"/>
          <w:szCs w:val="24"/>
        </w:rPr>
        <w:t>View data from Psychological Attention</w:t>
      </w:r>
      <w:r w:rsidR="00CF6F75" w:rsidRPr="006C2DA4">
        <w:rPr>
          <w:rFonts w:ascii="Arial" w:hAnsi="Arial" w:cs="Arial"/>
          <w:sz w:val="24"/>
          <w:szCs w:val="24"/>
        </w:rPr>
        <w:t>.</w:t>
      </w:r>
    </w:p>
    <w:p w14:paraId="26EB69B5" w14:textId="09082747" w:rsidR="00AB2C4B" w:rsidRPr="006C2DA4" w:rsidRDefault="00AB2C4B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4</w:t>
      </w:r>
      <w:r w:rsidRPr="006C2DA4">
        <w:rPr>
          <w:rFonts w:ascii="Arial" w:hAnsi="Arial" w:cs="Arial"/>
          <w:sz w:val="24"/>
          <w:szCs w:val="24"/>
        </w:rPr>
        <w:t>: Update Psychological Attention</w:t>
      </w:r>
      <w:r w:rsidR="00EF756E" w:rsidRPr="006C2DA4">
        <w:rPr>
          <w:rFonts w:ascii="Arial" w:hAnsi="Arial" w:cs="Arial"/>
          <w:sz w:val="24"/>
          <w:szCs w:val="24"/>
        </w:rPr>
        <w:t xml:space="preserve"> dat</w:t>
      </w:r>
      <w:r w:rsidR="00650D80" w:rsidRPr="006C2DA4">
        <w:rPr>
          <w:rFonts w:ascii="Arial" w:hAnsi="Arial" w:cs="Arial"/>
          <w:sz w:val="24"/>
          <w:szCs w:val="24"/>
        </w:rPr>
        <w:t>a</w:t>
      </w:r>
      <w:r w:rsidRPr="006C2DA4">
        <w:rPr>
          <w:rFonts w:ascii="Arial" w:hAnsi="Arial" w:cs="Arial"/>
          <w:sz w:val="24"/>
          <w:szCs w:val="24"/>
        </w:rPr>
        <w:t>.</w:t>
      </w:r>
    </w:p>
    <w:p w14:paraId="6B33F2FF" w14:textId="2081EDA9" w:rsidR="00A1569D" w:rsidRPr="006C2DA4" w:rsidRDefault="00F27B2D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lastRenderedPageBreak/>
        <w:t>RF</w:t>
      </w:r>
      <w:r w:rsidR="008557A2" w:rsidRPr="006C2DA4">
        <w:rPr>
          <w:rFonts w:ascii="Arial" w:hAnsi="Arial" w:cs="Arial"/>
          <w:sz w:val="24"/>
          <w:szCs w:val="24"/>
        </w:rPr>
        <w:t>5</w:t>
      </w:r>
      <w:r w:rsidRPr="006C2DA4">
        <w:rPr>
          <w:rFonts w:ascii="Arial" w:hAnsi="Arial" w:cs="Arial"/>
          <w:sz w:val="24"/>
          <w:szCs w:val="24"/>
        </w:rPr>
        <w:t>: Register Psychological Instruments</w:t>
      </w:r>
      <w:r w:rsidR="003C6A97" w:rsidRPr="006C2DA4">
        <w:rPr>
          <w:rFonts w:ascii="Arial" w:hAnsi="Arial" w:cs="Arial"/>
          <w:sz w:val="24"/>
          <w:szCs w:val="24"/>
        </w:rPr>
        <w:t xml:space="preserve"> </w:t>
      </w:r>
      <w:r w:rsidR="00A35146" w:rsidRPr="006C2DA4">
        <w:rPr>
          <w:rFonts w:ascii="Arial" w:hAnsi="Arial" w:cs="Arial"/>
          <w:sz w:val="24"/>
          <w:szCs w:val="24"/>
        </w:rPr>
        <w:t>“Measures of Transversal Symptoms (</w:t>
      </w:r>
      <w:r w:rsidR="003C6A97" w:rsidRPr="006C2DA4">
        <w:rPr>
          <w:rFonts w:ascii="Arial" w:hAnsi="Arial" w:cs="Arial"/>
          <w:sz w:val="24"/>
          <w:szCs w:val="24"/>
        </w:rPr>
        <w:t>MST</w:t>
      </w:r>
      <w:r w:rsidR="00A35146" w:rsidRPr="006C2DA4">
        <w:rPr>
          <w:rFonts w:ascii="Arial" w:hAnsi="Arial" w:cs="Arial"/>
          <w:sz w:val="24"/>
          <w:szCs w:val="24"/>
        </w:rPr>
        <w:t>)”</w:t>
      </w:r>
      <w:r w:rsidR="00F85106" w:rsidRPr="006C2DA4">
        <w:rPr>
          <w:rFonts w:ascii="Arial" w:hAnsi="Arial" w:cs="Arial"/>
          <w:sz w:val="24"/>
          <w:szCs w:val="24"/>
        </w:rPr>
        <w:t xml:space="preserve"> applied to the patient.</w:t>
      </w:r>
    </w:p>
    <w:p w14:paraId="5F31D1BD" w14:textId="649EBFFF" w:rsidR="00A27290" w:rsidRPr="006C2DA4" w:rsidRDefault="00920A76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6</w:t>
      </w:r>
      <w:r w:rsidRPr="006C2DA4">
        <w:rPr>
          <w:rFonts w:ascii="Arial" w:hAnsi="Arial" w:cs="Arial"/>
          <w:sz w:val="24"/>
          <w:szCs w:val="24"/>
        </w:rPr>
        <w:t xml:space="preserve">: </w:t>
      </w:r>
      <w:r w:rsidR="00A27290" w:rsidRPr="006C2DA4">
        <w:rPr>
          <w:rFonts w:ascii="Arial" w:hAnsi="Arial" w:cs="Arial"/>
          <w:sz w:val="24"/>
          <w:szCs w:val="24"/>
        </w:rPr>
        <w:t xml:space="preserve">Generate patient assessment based on the psychological instrument applied. </w:t>
      </w:r>
    </w:p>
    <w:p w14:paraId="3DEFAB06" w14:textId="498CD4A2" w:rsidR="00817D5F" w:rsidRPr="006C2DA4" w:rsidRDefault="00817D5F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7</w:t>
      </w:r>
      <w:r w:rsidRPr="006C2DA4">
        <w:rPr>
          <w:rFonts w:ascii="Arial" w:hAnsi="Arial" w:cs="Arial"/>
          <w:sz w:val="24"/>
          <w:szCs w:val="24"/>
        </w:rPr>
        <w:t>: View data from</w:t>
      </w:r>
      <w:r w:rsidR="00137448" w:rsidRPr="006C2DA4">
        <w:rPr>
          <w:rFonts w:ascii="Arial" w:hAnsi="Arial" w:cs="Arial"/>
          <w:sz w:val="24"/>
          <w:szCs w:val="24"/>
        </w:rPr>
        <w:t xml:space="preserve"> Psychological Instruments MST.</w:t>
      </w:r>
    </w:p>
    <w:p w14:paraId="20D3D763" w14:textId="5F4C4288" w:rsidR="00C105A6" w:rsidRPr="006C2DA4" w:rsidRDefault="005C2039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8</w:t>
      </w:r>
      <w:r w:rsidRPr="006C2DA4">
        <w:rPr>
          <w:rFonts w:ascii="Arial" w:hAnsi="Arial" w:cs="Arial"/>
          <w:sz w:val="24"/>
          <w:szCs w:val="24"/>
        </w:rPr>
        <w:t xml:space="preserve">: </w:t>
      </w:r>
      <w:r w:rsidR="00F449F3" w:rsidRPr="006C2DA4">
        <w:rPr>
          <w:rFonts w:ascii="Arial" w:hAnsi="Arial" w:cs="Arial"/>
          <w:sz w:val="24"/>
          <w:szCs w:val="24"/>
        </w:rPr>
        <w:t>Update</w:t>
      </w:r>
      <w:r w:rsidRPr="006C2DA4">
        <w:rPr>
          <w:rFonts w:ascii="Arial" w:hAnsi="Arial" w:cs="Arial"/>
          <w:sz w:val="24"/>
          <w:szCs w:val="24"/>
        </w:rPr>
        <w:t xml:space="preserve"> Psychological Instruments MST</w:t>
      </w:r>
      <w:r w:rsidR="005A332B" w:rsidRPr="006C2DA4">
        <w:rPr>
          <w:rFonts w:ascii="Arial" w:hAnsi="Arial" w:cs="Arial"/>
          <w:sz w:val="24"/>
          <w:szCs w:val="24"/>
        </w:rPr>
        <w:t>.</w:t>
      </w:r>
    </w:p>
    <w:p w14:paraId="1AABAB65" w14:textId="435C19DC" w:rsidR="00BD7B27" w:rsidRPr="006C2DA4" w:rsidRDefault="00540B31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9</w:t>
      </w:r>
      <w:r w:rsidRPr="006C2DA4">
        <w:rPr>
          <w:rFonts w:ascii="Arial" w:hAnsi="Arial" w:cs="Arial"/>
          <w:sz w:val="24"/>
          <w:szCs w:val="24"/>
        </w:rPr>
        <w:t xml:space="preserve">: </w:t>
      </w:r>
      <w:r w:rsidR="00BD7B27" w:rsidRPr="006C2DA4">
        <w:rPr>
          <w:rFonts w:ascii="Arial" w:hAnsi="Arial" w:cs="Arial"/>
          <w:sz w:val="24"/>
          <w:szCs w:val="24"/>
        </w:rPr>
        <w:t>Register Type of Attention indicated to the patient (Refer, Workshops, Consultations).</w:t>
      </w:r>
    </w:p>
    <w:p w14:paraId="5F30A657" w14:textId="1BDC38CF" w:rsidR="00F8747A" w:rsidRPr="006C2DA4" w:rsidRDefault="00F8747A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="008557A2" w:rsidRPr="006C2DA4">
        <w:rPr>
          <w:rFonts w:ascii="Arial" w:hAnsi="Arial" w:cs="Arial"/>
          <w:sz w:val="24"/>
          <w:szCs w:val="24"/>
        </w:rPr>
        <w:t>10</w:t>
      </w:r>
      <w:r w:rsidRPr="006C2DA4">
        <w:rPr>
          <w:rFonts w:ascii="Arial" w:hAnsi="Arial" w:cs="Arial"/>
          <w:sz w:val="24"/>
          <w:szCs w:val="24"/>
        </w:rPr>
        <w:t>: Register Patient Attention Status (Follow-up, Discharge, Discontinuation).</w:t>
      </w:r>
    </w:p>
    <w:p w14:paraId="2FFF06C4" w14:textId="77777777" w:rsidR="005C2039" w:rsidRPr="006C2DA4" w:rsidRDefault="005C2039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2B33D1" w14:textId="623341A9" w:rsidR="005C2039" w:rsidRPr="006C2DA4" w:rsidRDefault="003E6DAB" w:rsidP="004C1897">
      <w:pPr>
        <w:spacing w:line="36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Module </w:t>
      </w:r>
      <w:r w:rsidR="005A4F3D" w:rsidRPr="006C2DA4">
        <w:rPr>
          <w:rFonts w:ascii="Arial" w:hAnsi="Arial" w:cs="Arial"/>
          <w:b/>
          <w:bCs/>
          <w:sz w:val="24"/>
          <w:szCs w:val="24"/>
        </w:rPr>
        <w:t>Repor</w:t>
      </w:r>
      <w:r w:rsidR="0027406C" w:rsidRPr="006C2DA4">
        <w:rPr>
          <w:rFonts w:ascii="Arial" w:hAnsi="Arial" w:cs="Arial"/>
          <w:b/>
          <w:bCs/>
          <w:sz w:val="24"/>
          <w:szCs w:val="24"/>
        </w:rPr>
        <w:t>ts:</w:t>
      </w:r>
    </w:p>
    <w:p w14:paraId="27A36A13" w14:textId="12F8CC30" w:rsidR="00081550" w:rsidRPr="006C2DA4" w:rsidRDefault="00081550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RF1: Generate a report with the total number of patients </w:t>
      </w:r>
      <w:r w:rsidR="00A16BF4" w:rsidRPr="006C2DA4">
        <w:rPr>
          <w:rFonts w:ascii="Arial" w:hAnsi="Arial" w:cs="Arial"/>
          <w:sz w:val="24"/>
          <w:szCs w:val="24"/>
        </w:rPr>
        <w:t>attended</w:t>
      </w:r>
      <w:r w:rsidRPr="006C2DA4">
        <w:rPr>
          <w:rFonts w:ascii="Arial" w:hAnsi="Arial" w:cs="Arial"/>
          <w:sz w:val="24"/>
          <w:szCs w:val="24"/>
        </w:rPr>
        <w:t xml:space="preserve"> per Bachelor of a University Center.</w:t>
      </w:r>
    </w:p>
    <w:p w14:paraId="43291FE9" w14:textId="4A74F176" w:rsidR="00081550" w:rsidRPr="006C2DA4" w:rsidRDefault="00081550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RF2: Generate reports with the total number of patients </w:t>
      </w:r>
      <w:r w:rsidR="00A16BF4" w:rsidRPr="006C2DA4">
        <w:rPr>
          <w:rFonts w:ascii="Arial" w:hAnsi="Arial" w:cs="Arial"/>
          <w:sz w:val="24"/>
          <w:szCs w:val="24"/>
        </w:rPr>
        <w:t xml:space="preserve">attended </w:t>
      </w:r>
      <w:r w:rsidRPr="006C2DA4">
        <w:rPr>
          <w:rFonts w:ascii="Arial" w:hAnsi="Arial" w:cs="Arial"/>
          <w:sz w:val="24"/>
          <w:szCs w:val="24"/>
        </w:rPr>
        <w:t>by Specialists at a University Center.</w:t>
      </w:r>
    </w:p>
    <w:p w14:paraId="1BBA12A7" w14:textId="75507E46" w:rsidR="00081550" w:rsidRPr="006C2DA4" w:rsidRDefault="00081550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RF3: Generate a report with the total number of patients evaluated by Type of </w:t>
      </w:r>
      <w:r w:rsidR="00263D74" w:rsidRPr="006C2DA4">
        <w:rPr>
          <w:rFonts w:ascii="Arial" w:hAnsi="Arial" w:cs="Arial"/>
          <w:sz w:val="24"/>
          <w:szCs w:val="24"/>
        </w:rPr>
        <w:t>Attention</w:t>
      </w:r>
      <w:r w:rsidRPr="006C2DA4">
        <w:rPr>
          <w:rFonts w:ascii="Arial" w:hAnsi="Arial" w:cs="Arial"/>
          <w:sz w:val="24"/>
          <w:szCs w:val="24"/>
        </w:rPr>
        <w:t xml:space="preserve"> of all University Centers.</w:t>
      </w:r>
    </w:p>
    <w:p w14:paraId="55FCAE15" w14:textId="7D10CB29" w:rsidR="00F775E6" w:rsidRPr="006C2DA4" w:rsidRDefault="00081550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RF</w:t>
      </w:r>
      <w:r w:rsidRPr="006C2DA4">
        <w:rPr>
          <w:rFonts w:ascii="Arial" w:hAnsi="Arial" w:cs="Arial"/>
          <w:sz w:val="24"/>
          <w:szCs w:val="24"/>
        </w:rPr>
        <w:t>4</w:t>
      </w:r>
      <w:r w:rsidRPr="006C2DA4">
        <w:rPr>
          <w:rFonts w:ascii="Arial" w:hAnsi="Arial" w:cs="Arial"/>
          <w:sz w:val="24"/>
          <w:szCs w:val="24"/>
        </w:rPr>
        <w:t xml:space="preserve">: Generate a report with the total number of patients by their </w:t>
      </w:r>
      <w:r w:rsidR="003C3105" w:rsidRPr="006C2DA4">
        <w:rPr>
          <w:rFonts w:ascii="Arial" w:hAnsi="Arial" w:cs="Arial"/>
          <w:sz w:val="24"/>
          <w:szCs w:val="24"/>
        </w:rPr>
        <w:t xml:space="preserve">Attention </w:t>
      </w:r>
      <w:r w:rsidRPr="006C2DA4">
        <w:rPr>
          <w:rFonts w:ascii="Arial" w:hAnsi="Arial" w:cs="Arial"/>
          <w:sz w:val="24"/>
          <w:szCs w:val="24"/>
        </w:rPr>
        <w:t>Status of all University Centers.</w:t>
      </w:r>
    </w:p>
    <w:p w14:paraId="5F9014B6" w14:textId="77777777" w:rsidR="00477A80" w:rsidRPr="006C2DA4" w:rsidRDefault="00477A80" w:rsidP="004C1897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4A4AFA3B" w14:textId="1EF8A5A8" w:rsidR="00432658" w:rsidRPr="006C2DA4" w:rsidRDefault="00432658" w:rsidP="004C1897">
      <w:pPr>
        <w:pStyle w:val="tit3"/>
        <w:spacing w:line="360" w:lineRule="auto"/>
      </w:pPr>
      <w:bookmarkStart w:id="5" w:name="_Toc159383024"/>
      <w:r w:rsidRPr="006C2DA4">
        <w:rPr>
          <w:bCs/>
        </w:rPr>
        <w:t>2.</w:t>
      </w:r>
      <w:r w:rsidR="00ED3B42" w:rsidRPr="006C2DA4">
        <w:t>1.3</w:t>
      </w:r>
      <w:r w:rsidRPr="006C2DA4">
        <w:rPr>
          <w:bCs/>
        </w:rPr>
        <w:t xml:space="preserve"> </w:t>
      </w:r>
      <w:r w:rsidR="00651454" w:rsidRPr="006C2DA4">
        <w:rPr>
          <w:bCs/>
        </w:rPr>
        <w:t>Non-</w:t>
      </w:r>
      <w:r w:rsidRPr="006C2DA4">
        <w:rPr>
          <w:bCs/>
        </w:rPr>
        <w:t>Functional Requirements</w:t>
      </w:r>
      <w:bookmarkEnd w:id="5"/>
    </w:p>
    <w:p w14:paraId="161AA6EC" w14:textId="52C281DF" w:rsidR="00CE4DDE" w:rsidRPr="006C2DA4" w:rsidRDefault="00CE4DDE" w:rsidP="004C1897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>Security:</w:t>
      </w:r>
    </w:p>
    <w:p w14:paraId="17827398" w14:textId="77777777" w:rsidR="00CE4DDE" w:rsidRPr="006C2DA4" w:rsidRDefault="00CE4DDE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A two-factor authentication system must be implemented to access the system.</w:t>
      </w:r>
    </w:p>
    <w:p w14:paraId="039E4053" w14:textId="0299491E" w:rsidR="00CE4DDE" w:rsidRPr="006C2DA4" w:rsidRDefault="00CE4DDE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All confidential data must be stored using encryption techniques.</w:t>
      </w:r>
    </w:p>
    <w:p w14:paraId="5B9D243D" w14:textId="06F4F62C" w:rsidR="00870171" w:rsidRPr="006C2DA4" w:rsidRDefault="00870171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Users of each Laboratory should only see the information of the patients associated with it.</w:t>
      </w:r>
    </w:p>
    <w:p w14:paraId="4AF0E882" w14:textId="77777777" w:rsidR="00794C4A" w:rsidRPr="006C2DA4" w:rsidRDefault="00794C4A" w:rsidP="004C1897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Design: </w:t>
      </w:r>
    </w:p>
    <w:p w14:paraId="1714A05E" w14:textId="77777777" w:rsidR="00794C4A" w:rsidRPr="006C2DA4" w:rsidRDefault="00794C4A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user interface must follow responsive design guidelines to adapt to different devices and screen sizes.</w:t>
      </w:r>
    </w:p>
    <w:p w14:paraId="143A6A05" w14:textId="0D58E129" w:rsidR="00794C4A" w:rsidRPr="006C2DA4" w:rsidRDefault="00794C4A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A color palette based on light blues should be used.</w:t>
      </w:r>
    </w:p>
    <w:p w14:paraId="1394B875" w14:textId="77777777" w:rsidR="00DF144D" w:rsidRPr="006C2DA4" w:rsidRDefault="00DF144D" w:rsidP="004C1897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Availability: </w:t>
      </w:r>
    </w:p>
    <w:p w14:paraId="4B7519AC" w14:textId="77777777" w:rsidR="00DF144D" w:rsidRPr="006C2DA4" w:rsidRDefault="00DF144D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An automated backup system must be implemented to perform daily backups.</w:t>
      </w:r>
    </w:p>
    <w:p w14:paraId="6666CC06" w14:textId="77777777" w:rsidR="00DF144D" w:rsidRPr="006C2DA4" w:rsidRDefault="00DF144D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Planned maintenance must be carried out during low-demand hours.</w:t>
      </w:r>
    </w:p>
    <w:p w14:paraId="7D9B86E9" w14:textId="77777777" w:rsidR="00DF144D" w:rsidRPr="006C2DA4" w:rsidRDefault="00DF144D" w:rsidP="004C1897">
      <w:pPr>
        <w:spacing w:line="360" w:lineRule="auto"/>
        <w:ind w:left="851"/>
        <w:jc w:val="both"/>
        <w:rPr>
          <w:rFonts w:ascii="Arial" w:hAnsi="Arial" w:cs="Arial"/>
          <w:b/>
          <w:bCs/>
          <w:sz w:val="24"/>
          <w:szCs w:val="24"/>
        </w:rPr>
      </w:pPr>
      <w:r w:rsidRPr="006C2DA4">
        <w:rPr>
          <w:rFonts w:ascii="Arial" w:hAnsi="Arial" w:cs="Arial"/>
          <w:b/>
          <w:bCs/>
          <w:sz w:val="24"/>
          <w:szCs w:val="24"/>
        </w:rPr>
        <w:t xml:space="preserve">Portability: </w:t>
      </w:r>
    </w:p>
    <w:p w14:paraId="52938BA9" w14:textId="77777777" w:rsidR="00DF144D" w:rsidRPr="006C2DA4" w:rsidRDefault="00DF144D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system must be compatible with web browsers such as Chrome, Firefox, Safari, and Internet Explorer.</w:t>
      </w:r>
    </w:p>
    <w:p w14:paraId="6090FB49" w14:textId="3A2B44EB" w:rsidR="000C582B" w:rsidRPr="006C2DA4" w:rsidRDefault="00DF144D" w:rsidP="004C1897">
      <w:pPr>
        <w:pStyle w:val="Prrafodelista"/>
        <w:numPr>
          <w:ilvl w:val="1"/>
          <w:numId w:val="3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system must be compatible with multiple operating systems, such as Windows, MacOS, and Linux.</w:t>
      </w:r>
    </w:p>
    <w:p w14:paraId="5C8703AD" w14:textId="77777777" w:rsidR="00BE686C" w:rsidRPr="006C2DA4" w:rsidRDefault="00BE686C" w:rsidP="004C1897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1676BFDC" w14:textId="55748656" w:rsidR="005B2612" w:rsidRPr="006C2DA4" w:rsidRDefault="00E76980" w:rsidP="004C1897">
      <w:pPr>
        <w:pStyle w:val="tit2"/>
        <w:spacing w:line="360" w:lineRule="auto"/>
        <w:rPr>
          <w:bCs/>
        </w:rPr>
      </w:pPr>
      <w:bookmarkStart w:id="6" w:name="_Toc159383025"/>
      <w:r w:rsidRPr="006C2DA4">
        <w:rPr>
          <w:bCs/>
        </w:rPr>
        <w:t xml:space="preserve">2.2 </w:t>
      </w:r>
      <w:r w:rsidR="005B2612" w:rsidRPr="006C2DA4">
        <w:rPr>
          <w:bCs/>
        </w:rPr>
        <w:t>System Design</w:t>
      </w:r>
      <w:bookmarkEnd w:id="6"/>
    </w:p>
    <w:p w14:paraId="5C15D77B" w14:textId="5A1E7005" w:rsidR="000632DE" w:rsidRPr="006C2DA4" w:rsidRDefault="00DC4D08" w:rsidP="004C1897">
      <w:pPr>
        <w:pStyle w:val="tit3"/>
        <w:spacing w:line="360" w:lineRule="auto"/>
        <w:rPr>
          <w:bCs/>
        </w:rPr>
      </w:pPr>
      <w:bookmarkStart w:id="7" w:name="_Toc159383026"/>
      <w:r w:rsidRPr="006C2DA4">
        <w:rPr>
          <w:bCs/>
        </w:rPr>
        <w:t xml:space="preserve">2.2.1 </w:t>
      </w:r>
      <w:r w:rsidR="000632DE" w:rsidRPr="006C2DA4">
        <w:rPr>
          <w:bCs/>
        </w:rPr>
        <w:t>Prototypes</w:t>
      </w:r>
      <w:bookmarkEnd w:id="7"/>
    </w:p>
    <w:p w14:paraId="4CF878E0" w14:textId="1EC8D9E6" w:rsidR="000632DE" w:rsidRPr="006C2DA4" w:rsidRDefault="000632DE" w:rsidP="004C1897">
      <w:pPr>
        <w:pStyle w:val="tit3"/>
        <w:spacing w:line="360" w:lineRule="auto"/>
        <w:rPr>
          <w:bCs/>
        </w:rPr>
      </w:pPr>
      <w:bookmarkStart w:id="8" w:name="_Toc159383027"/>
      <w:r w:rsidRPr="006C2DA4">
        <w:rPr>
          <w:bCs/>
        </w:rPr>
        <w:t xml:space="preserve">2.2.2 </w:t>
      </w:r>
      <w:r w:rsidRPr="006C2DA4">
        <w:rPr>
          <w:bCs/>
        </w:rPr>
        <w:t>The architectural aspects</w:t>
      </w:r>
      <w:bookmarkEnd w:id="8"/>
    </w:p>
    <w:p w14:paraId="5C6D5459" w14:textId="5FE33345" w:rsidR="00111FBD" w:rsidRPr="006C2DA4" w:rsidRDefault="0076211D" w:rsidP="004C1897">
      <w:pPr>
        <w:pStyle w:val="tit3"/>
        <w:spacing w:line="360" w:lineRule="auto"/>
        <w:rPr>
          <w:bCs/>
        </w:rPr>
      </w:pPr>
      <w:bookmarkStart w:id="9" w:name="_Toc159383028"/>
      <w:r w:rsidRPr="006C2DA4">
        <w:rPr>
          <w:bCs/>
        </w:rPr>
        <w:t xml:space="preserve">2.2.3 </w:t>
      </w:r>
      <w:r w:rsidR="000632DE" w:rsidRPr="006C2DA4">
        <w:rPr>
          <w:bCs/>
        </w:rPr>
        <w:t>Entity-Relationship Diagram</w:t>
      </w:r>
      <w:bookmarkEnd w:id="9"/>
    </w:p>
    <w:p w14:paraId="1FC273C5" w14:textId="77777777" w:rsidR="00AE3D14" w:rsidRPr="006C2DA4" w:rsidRDefault="00AE3D14" w:rsidP="004C1897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63828955" w14:textId="16680938" w:rsidR="002E5C69" w:rsidRDefault="002E5C69" w:rsidP="002E5C69">
      <w:pPr>
        <w:pStyle w:val="tit2"/>
        <w:spacing w:line="360" w:lineRule="auto"/>
        <w:rPr>
          <w:bCs/>
        </w:rPr>
      </w:pPr>
      <w:bookmarkStart w:id="10" w:name="_Toc159383029"/>
      <w:r w:rsidRPr="006C2DA4">
        <w:rPr>
          <w:bCs/>
        </w:rPr>
        <w:t>2.</w:t>
      </w:r>
      <w:r w:rsidR="005237A9">
        <w:rPr>
          <w:bCs/>
        </w:rPr>
        <w:t>3</w:t>
      </w:r>
      <w:r w:rsidRPr="006C2DA4">
        <w:rPr>
          <w:bCs/>
        </w:rPr>
        <w:t xml:space="preserve"> Database</w:t>
      </w:r>
      <w:bookmarkEnd w:id="10"/>
    </w:p>
    <w:p w14:paraId="79B0589D" w14:textId="77777777" w:rsidR="002E5C69" w:rsidRDefault="002E5C69" w:rsidP="002E5C69"/>
    <w:p w14:paraId="5FF1E9CD" w14:textId="77777777" w:rsidR="00694FC6" w:rsidRPr="002E5C69" w:rsidRDefault="00694FC6" w:rsidP="002E5C69"/>
    <w:p w14:paraId="64AB1B6F" w14:textId="30E43257" w:rsidR="005B2612" w:rsidRPr="006C2DA4" w:rsidRDefault="00E76980" w:rsidP="004C1897">
      <w:pPr>
        <w:pStyle w:val="tit2"/>
        <w:spacing w:line="360" w:lineRule="auto"/>
        <w:rPr>
          <w:bCs/>
        </w:rPr>
      </w:pPr>
      <w:bookmarkStart w:id="11" w:name="_Toc159383030"/>
      <w:r w:rsidRPr="006C2DA4">
        <w:rPr>
          <w:bCs/>
        </w:rPr>
        <w:t>2.</w:t>
      </w:r>
      <w:r w:rsidR="005237A9">
        <w:rPr>
          <w:bCs/>
        </w:rPr>
        <w:t>4</w:t>
      </w:r>
      <w:r w:rsidRPr="006C2DA4">
        <w:rPr>
          <w:bCs/>
        </w:rPr>
        <w:t xml:space="preserve"> </w:t>
      </w:r>
      <w:r w:rsidR="005B2612" w:rsidRPr="006C2DA4">
        <w:rPr>
          <w:bCs/>
        </w:rPr>
        <w:t>Source Code</w:t>
      </w:r>
      <w:bookmarkEnd w:id="11"/>
    </w:p>
    <w:p w14:paraId="4FE47BDD" w14:textId="77777777" w:rsidR="00111FBD" w:rsidRPr="006C2DA4" w:rsidRDefault="00111FBD" w:rsidP="004C1897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7F68BE85" w14:textId="77777777" w:rsidR="00111FBD" w:rsidRPr="006C2DA4" w:rsidRDefault="00111FBD" w:rsidP="004C1897">
      <w:pPr>
        <w:spacing w:line="360" w:lineRule="auto"/>
        <w:ind w:left="426"/>
        <w:jc w:val="both"/>
        <w:rPr>
          <w:rFonts w:ascii="Arial" w:hAnsi="Arial" w:cs="Arial"/>
          <w:b/>
          <w:bCs/>
          <w:sz w:val="28"/>
          <w:szCs w:val="28"/>
        </w:rPr>
      </w:pPr>
    </w:p>
    <w:p w14:paraId="620BF843" w14:textId="644B2D61" w:rsidR="002D3062" w:rsidRPr="006C2DA4" w:rsidRDefault="00E76980" w:rsidP="004C1897">
      <w:pPr>
        <w:pStyle w:val="tit2"/>
        <w:spacing w:line="360" w:lineRule="auto"/>
        <w:rPr>
          <w:sz w:val="24"/>
          <w:szCs w:val="24"/>
        </w:rPr>
      </w:pPr>
      <w:bookmarkStart w:id="12" w:name="_Toc159383031"/>
      <w:r w:rsidRPr="006C2DA4">
        <w:rPr>
          <w:bCs/>
        </w:rPr>
        <w:lastRenderedPageBreak/>
        <w:t xml:space="preserve">2.5 </w:t>
      </w:r>
      <w:r w:rsidR="005B2612" w:rsidRPr="006C2DA4">
        <w:rPr>
          <w:bCs/>
        </w:rPr>
        <w:t>Acceptance Testing Design</w:t>
      </w:r>
      <w:bookmarkEnd w:id="12"/>
    </w:p>
    <w:p w14:paraId="3318DE52" w14:textId="77777777" w:rsidR="002D3062" w:rsidRPr="006C2DA4" w:rsidRDefault="002D3062" w:rsidP="004C1897">
      <w:pPr>
        <w:spacing w:after="160" w:line="360" w:lineRule="auto"/>
        <w:rPr>
          <w:rFonts w:ascii="Arial" w:hAnsi="Arial" w:cs="Arial"/>
          <w:b/>
          <w:bCs/>
          <w:sz w:val="24"/>
          <w:szCs w:val="24"/>
        </w:rPr>
      </w:pPr>
      <w:r w:rsidRPr="006C2DA4">
        <w:rPr>
          <w:sz w:val="24"/>
          <w:szCs w:val="24"/>
        </w:rPr>
        <w:br w:type="page"/>
      </w:r>
    </w:p>
    <w:p w14:paraId="76CE0EDE" w14:textId="0EB57310" w:rsidR="009B130F" w:rsidRPr="006C2DA4" w:rsidRDefault="009B130F" w:rsidP="004C1897">
      <w:pPr>
        <w:pStyle w:val="tit10"/>
        <w:spacing w:line="360" w:lineRule="auto"/>
      </w:pPr>
      <w:bookmarkStart w:id="13" w:name="_Toc159383032"/>
      <w:r w:rsidRPr="006C2DA4">
        <w:lastRenderedPageBreak/>
        <w:t xml:space="preserve">3. </w:t>
      </w:r>
      <w:r w:rsidR="00F12884" w:rsidRPr="006C2DA4">
        <w:t xml:space="preserve">Change </w:t>
      </w:r>
      <w:r w:rsidR="00F12884" w:rsidRPr="006C2DA4">
        <w:t>R</w:t>
      </w:r>
      <w:r w:rsidR="00F12884" w:rsidRPr="006C2DA4">
        <w:t>equests</w:t>
      </w:r>
      <w:bookmarkEnd w:id="13"/>
    </w:p>
    <w:p w14:paraId="65C481D4" w14:textId="166F92A2" w:rsidR="00874A1D" w:rsidRPr="006C2DA4" w:rsidRDefault="00874A1D" w:rsidP="004C1897">
      <w:pPr>
        <w:pStyle w:val="tit2"/>
        <w:spacing w:line="360" w:lineRule="auto"/>
        <w:rPr>
          <w:bCs/>
        </w:rPr>
      </w:pPr>
      <w:bookmarkStart w:id="14" w:name="_Hlk159377621"/>
      <w:bookmarkStart w:id="15" w:name="_Toc159383033"/>
      <w:r w:rsidRPr="006C2DA4">
        <w:rPr>
          <w:bCs/>
        </w:rPr>
        <w:t xml:space="preserve">3.1 </w:t>
      </w:r>
      <w:r w:rsidRPr="006C2DA4">
        <w:rPr>
          <w:bCs/>
        </w:rPr>
        <w:t>Change request</w:t>
      </w:r>
      <w:r w:rsidRPr="006C2DA4">
        <w:rPr>
          <w:bCs/>
        </w:rPr>
        <w:t xml:space="preserve"> #1</w:t>
      </w:r>
      <w:bookmarkEnd w:id="15"/>
    </w:p>
    <w:bookmarkEnd w:id="14"/>
    <w:p w14:paraId="712BCB71" w14:textId="04164793" w:rsidR="00DB7BA5" w:rsidRDefault="00D32740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client wants to make profit from the system you are developing. He requested that the system should have a module that retrieves the statistics from a series of branches across the country.</w:t>
      </w:r>
    </w:p>
    <w:p w14:paraId="13F69064" w14:textId="4DDB887D" w:rsidR="0021299D" w:rsidRPr="006C2DA4" w:rsidRDefault="0021299D" w:rsidP="004C1897">
      <w:pPr>
        <w:pStyle w:val="tit3"/>
        <w:spacing w:line="360" w:lineRule="auto"/>
      </w:pPr>
      <w:bookmarkStart w:id="16" w:name="_Toc159383034"/>
      <w:r w:rsidRPr="0021299D">
        <w:t>3.1</w:t>
      </w:r>
      <w:r>
        <w:t>.1</w:t>
      </w:r>
      <w:r w:rsidRPr="0021299D">
        <w:t xml:space="preserve"> </w:t>
      </w:r>
      <w:r w:rsidR="005B6A04" w:rsidRPr="005B6A04">
        <w:t>Change request evaluation</w:t>
      </w:r>
      <w:bookmarkEnd w:id="16"/>
    </w:p>
    <w:p w14:paraId="39F60F06" w14:textId="3778D4A5" w:rsidR="004643E1" w:rsidRPr="006C2DA4" w:rsidRDefault="004643E1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change request affects the following configuration items:</w:t>
      </w:r>
    </w:p>
    <w:p w14:paraId="5258E073" w14:textId="52306AC0" w:rsidR="004643E1" w:rsidRDefault="004643E1" w:rsidP="004C1897">
      <w:pPr>
        <w:pStyle w:val="Prrafodelista"/>
        <w:numPr>
          <w:ilvl w:val="0"/>
          <w:numId w:val="5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Requirements Specification Document: new functionalities will be added (Obtaining statistics associated with types of attention and patient follow-up).</w:t>
      </w:r>
    </w:p>
    <w:p w14:paraId="5FBB2B42" w14:textId="0568697E" w:rsidR="009B3713" w:rsidRDefault="009B3713" w:rsidP="004C189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713">
        <w:rPr>
          <w:rFonts w:ascii="Arial" w:hAnsi="Arial" w:cs="Arial"/>
          <w:sz w:val="24"/>
          <w:szCs w:val="24"/>
        </w:rPr>
        <w:t>A module was added: “</w:t>
      </w:r>
      <w:r w:rsidR="000B334B" w:rsidRPr="000B334B">
        <w:rPr>
          <w:rFonts w:ascii="Arial" w:hAnsi="Arial" w:cs="Arial"/>
          <w:sz w:val="24"/>
          <w:szCs w:val="24"/>
        </w:rPr>
        <w:t>Management of Laboratories LPAI</w:t>
      </w:r>
      <w:r w:rsidRPr="009B3713">
        <w:rPr>
          <w:rFonts w:ascii="Arial" w:hAnsi="Arial" w:cs="Arial"/>
          <w:sz w:val="24"/>
          <w:szCs w:val="24"/>
        </w:rPr>
        <w:t>”. This module contains 5 functional requirements</w:t>
      </w:r>
      <w:r w:rsidR="00732269">
        <w:rPr>
          <w:rFonts w:ascii="Arial" w:hAnsi="Arial" w:cs="Arial"/>
          <w:sz w:val="24"/>
          <w:szCs w:val="24"/>
        </w:rPr>
        <w:t xml:space="preserve"> (</w:t>
      </w:r>
      <w:r w:rsidR="00732269" w:rsidRPr="006C2DA4">
        <w:rPr>
          <w:rFonts w:ascii="Arial" w:hAnsi="Arial" w:cs="Arial"/>
          <w:sz w:val="24"/>
          <w:szCs w:val="24"/>
        </w:rPr>
        <w:t>list, add, modify and delete information from the laboratories</w:t>
      </w:r>
      <w:r w:rsidR="00732269">
        <w:rPr>
          <w:rFonts w:ascii="Arial" w:hAnsi="Arial" w:cs="Arial"/>
          <w:sz w:val="24"/>
          <w:szCs w:val="24"/>
        </w:rPr>
        <w:t>)</w:t>
      </w:r>
      <w:r w:rsidRPr="009B3713">
        <w:rPr>
          <w:rFonts w:ascii="Arial" w:hAnsi="Arial" w:cs="Arial"/>
          <w:sz w:val="24"/>
          <w:szCs w:val="24"/>
        </w:rPr>
        <w:t>.</w:t>
      </w:r>
    </w:p>
    <w:p w14:paraId="0510CBB1" w14:textId="7A7B58F9" w:rsidR="002D3C41" w:rsidRDefault="0071190E" w:rsidP="004C189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190E">
        <w:rPr>
          <w:rFonts w:ascii="Arial" w:hAnsi="Arial" w:cs="Arial"/>
          <w:sz w:val="24"/>
          <w:szCs w:val="24"/>
        </w:rPr>
        <w:t>The "Reports" module was modified. The scope of the functional requirement "RF3" was modified</w:t>
      </w:r>
      <w:r w:rsidR="0041551E">
        <w:rPr>
          <w:rFonts w:ascii="Arial" w:hAnsi="Arial" w:cs="Arial"/>
          <w:sz w:val="24"/>
          <w:szCs w:val="24"/>
        </w:rPr>
        <w:t xml:space="preserve"> (</w:t>
      </w:r>
      <w:r w:rsidR="00753792" w:rsidRPr="00753792">
        <w:rPr>
          <w:rFonts w:ascii="Arial" w:hAnsi="Arial" w:cs="Arial"/>
          <w:sz w:val="24"/>
          <w:szCs w:val="24"/>
        </w:rPr>
        <w:t xml:space="preserve">the quantity must be obtained for all </w:t>
      </w:r>
      <w:r w:rsidR="00F71E2E" w:rsidRPr="00F71E2E">
        <w:rPr>
          <w:rFonts w:ascii="Arial" w:hAnsi="Arial" w:cs="Arial"/>
          <w:sz w:val="24"/>
          <w:szCs w:val="24"/>
        </w:rPr>
        <w:t>University Centers</w:t>
      </w:r>
      <w:r w:rsidR="0041551E">
        <w:rPr>
          <w:rFonts w:ascii="Arial" w:hAnsi="Arial" w:cs="Arial"/>
          <w:sz w:val="24"/>
          <w:szCs w:val="24"/>
        </w:rPr>
        <w:t>)</w:t>
      </w:r>
      <w:r w:rsidRPr="0071190E">
        <w:rPr>
          <w:rFonts w:ascii="Arial" w:hAnsi="Arial" w:cs="Arial"/>
          <w:sz w:val="24"/>
          <w:szCs w:val="24"/>
        </w:rPr>
        <w:t xml:space="preserve"> and a new functional requirement "RF4" was added</w:t>
      </w:r>
      <w:r w:rsidR="00E36871">
        <w:rPr>
          <w:rFonts w:ascii="Arial" w:hAnsi="Arial" w:cs="Arial"/>
          <w:sz w:val="24"/>
          <w:szCs w:val="24"/>
        </w:rPr>
        <w:t xml:space="preserve"> (</w:t>
      </w:r>
      <w:r w:rsidR="00F71E2E" w:rsidRPr="00F71E2E">
        <w:rPr>
          <w:rFonts w:ascii="Arial" w:hAnsi="Arial" w:cs="Arial"/>
          <w:sz w:val="24"/>
          <w:szCs w:val="24"/>
        </w:rPr>
        <w:t>the total number of patients by their Attention Status of all University Centers</w:t>
      </w:r>
      <w:r w:rsidR="00E36871">
        <w:rPr>
          <w:rFonts w:ascii="Arial" w:hAnsi="Arial" w:cs="Arial"/>
          <w:sz w:val="24"/>
          <w:szCs w:val="24"/>
        </w:rPr>
        <w:t>)</w:t>
      </w:r>
      <w:r w:rsidRPr="0071190E">
        <w:rPr>
          <w:rFonts w:ascii="Arial" w:hAnsi="Arial" w:cs="Arial"/>
          <w:sz w:val="24"/>
          <w:szCs w:val="24"/>
        </w:rPr>
        <w:t>.</w:t>
      </w:r>
    </w:p>
    <w:p w14:paraId="36A77C96" w14:textId="090D567A" w:rsidR="004643E1" w:rsidRPr="006C2DA4" w:rsidRDefault="004643E1" w:rsidP="004C1897">
      <w:pPr>
        <w:pStyle w:val="Prrafodelista"/>
        <w:numPr>
          <w:ilvl w:val="0"/>
          <w:numId w:val="5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The System Design Document: new classes must be created for subsequent implementation.</w:t>
      </w:r>
    </w:p>
    <w:p w14:paraId="5263540B" w14:textId="77777777" w:rsidR="004643E1" w:rsidRPr="006C2DA4" w:rsidRDefault="004643E1" w:rsidP="004C1897">
      <w:pPr>
        <w:pStyle w:val="Prrafode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Source code: New classes with their methods must be implemented.</w:t>
      </w:r>
    </w:p>
    <w:p w14:paraId="479C03C3" w14:textId="6C7A7826" w:rsidR="004643E1" w:rsidRPr="006C2DA4" w:rsidRDefault="004643E1" w:rsidP="004C1897">
      <w:pPr>
        <w:pStyle w:val="Prrafode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 xml:space="preserve">Database: </w:t>
      </w:r>
      <w:r w:rsidR="00170BC4" w:rsidRPr="006C2DA4">
        <w:rPr>
          <w:rFonts w:ascii="Arial" w:hAnsi="Arial" w:cs="Arial"/>
          <w:sz w:val="24"/>
          <w:szCs w:val="24"/>
        </w:rPr>
        <w:t>New tables and their relationships. Implement new procedures to obtain the new reports.</w:t>
      </w:r>
    </w:p>
    <w:p w14:paraId="47491A8B" w14:textId="77777777" w:rsidR="004643E1" w:rsidRPr="006C2DA4" w:rsidRDefault="004643E1" w:rsidP="004C1897">
      <w:pPr>
        <w:pStyle w:val="Prrafodelista"/>
        <w:numPr>
          <w:ilvl w:val="0"/>
          <w:numId w:val="4"/>
        </w:num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6C2DA4">
        <w:rPr>
          <w:rFonts w:ascii="Arial" w:hAnsi="Arial" w:cs="Arial"/>
          <w:sz w:val="24"/>
          <w:szCs w:val="24"/>
        </w:rPr>
        <w:t>Acceptance Testing Document: New test cases must be designed to validate the new functionalities.</w:t>
      </w:r>
    </w:p>
    <w:p w14:paraId="1CD7339B" w14:textId="77777777" w:rsidR="00A67C15" w:rsidRPr="00A67C15" w:rsidRDefault="00A67C15" w:rsidP="004C189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A67C15">
        <w:rPr>
          <w:rFonts w:ascii="Arial" w:hAnsi="Arial" w:cs="Arial"/>
          <w:sz w:val="24"/>
          <w:szCs w:val="24"/>
        </w:rPr>
        <w:t>This change impacts the baseline, causing an impact on the duration and final cost of the project.</w:t>
      </w:r>
    </w:p>
    <w:p w14:paraId="06E3948F" w14:textId="43317A59" w:rsidR="00A67C15" w:rsidRPr="003C417F" w:rsidRDefault="00A67C15" w:rsidP="004C18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17F">
        <w:rPr>
          <w:rFonts w:ascii="Arial" w:hAnsi="Arial" w:cs="Arial"/>
          <w:sz w:val="24"/>
          <w:szCs w:val="24"/>
        </w:rPr>
        <w:t>The duration of the project will be extended by 1 month</w:t>
      </w:r>
      <w:r w:rsidR="003A153A">
        <w:rPr>
          <w:rFonts w:ascii="Arial" w:hAnsi="Arial" w:cs="Arial"/>
          <w:sz w:val="24"/>
          <w:szCs w:val="24"/>
        </w:rPr>
        <w:t xml:space="preserve"> (</w:t>
      </w:r>
      <w:r w:rsidR="00BC1B1B">
        <w:rPr>
          <w:rFonts w:ascii="Arial" w:hAnsi="Arial" w:cs="Arial"/>
          <w:sz w:val="24"/>
          <w:szCs w:val="24"/>
        </w:rPr>
        <w:t xml:space="preserve">20 </w:t>
      </w:r>
      <w:r w:rsidR="00F12DC0" w:rsidRPr="00F12DC0">
        <w:rPr>
          <w:rFonts w:ascii="Arial" w:hAnsi="Arial" w:cs="Arial"/>
          <w:sz w:val="24"/>
          <w:szCs w:val="24"/>
        </w:rPr>
        <w:t>Work days</w:t>
      </w:r>
      <w:r w:rsidR="003A153A">
        <w:rPr>
          <w:rFonts w:ascii="Arial" w:hAnsi="Arial" w:cs="Arial"/>
          <w:sz w:val="24"/>
          <w:szCs w:val="24"/>
        </w:rPr>
        <w:t>)</w:t>
      </w:r>
      <w:r w:rsidRPr="003C417F">
        <w:rPr>
          <w:rFonts w:ascii="Arial" w:hAnsi="Arial" w:cs="Arial"/>
          <w:sz w:val="24"/>
          <w:szCs w:val="24"/>
        </w:rPr>
        <w:t>.</w:t>
      </w:r>
    </w:p>
    <w:p w14:paraId="63C6DDDB" w14:textId="31DA3846" w:rsidR="00A67C15" w:rsidRPr="003C417F" w:rsidRDefault="00A67C15" w:rsidP="004C1897">
      <w:pPr>
        <w:pStyle w:val="Prrafodelista"/>
        <w:numPr>
          <w:ilvl w:val="1"/>
          <w:numId w:val="6"/>
        </w:numPr>
        <w:spacing w:line="360" w:lineRule="auto"/>
        <w:ind w:left="1560"/>
        <w:jc w:val="both"/>
        <w:rPr>
          <w:rFonts w:ascii="Arial" w:hAnsi="Arial" w:cs="Arial"/>
          <w:sz w:val="24"/>
          <w:szCs w:val="24"/>
        </w:rPr>
      </w:pPr>
      <w:r w:rsidRPr="003C417F">
        <w:rPr>
          <w:rFonts w:ascii="Arial" w:hAnsi="Arial" w:cs="Arial"/>
          <w:sz w:val="24"/>
          <w:szCs w:val="24"/>
        </w:rPr>
        <w:t>Initial duration of the project: 4 months</w:t>
      </w:r>
      <w:r w:rsidR="008D7CBE">
        <w:rPr>
          <w:rFonts w:ascii="Arial" w:hAnsi="Arial" w:cs="Arial"/>
          <w:sz w:val="24"/>
          <w:szCs w:val="24"/>
        </w:rPr>
        <w:t xml:space="preserve"> (80 </w:t>
      </w:r>
      <w:r w:rsidR="008D7CBE" w:rsidRPr="00F12DC0">
        <w:rPr>
          <w:rFonts w:ascii="Arial" w:hAnsi="Arial" w:cs="Arial"/>
          <w:sz w:val="24"/>
          <w:szCs w:val="24"/>
        </w:rPr>
        <w:t>Work days</w:t>
      </w:r>
      <w:r w:rsidR="008D7CBE">
        <w:rPr>
          <w:rFonts w:ascii="Arial" w:hAnsi="Arial" w:cs="Arial"/>
          <w:sz w:val="24"/>
          <w:szCs w:val="24"/>
        </w:rPr>
        <w:t>)</w:t>
      </w:r>
      <w:r w:rsidRPr="003C417F">
        <w:rPr>
          <w:rFonts w:ascii="Arial" w:hAnsi="Arial" w:cs="Arial"/>
          <w:sz w:val="24"/>
          <w:szCs w:val="24"/>
        </w:rPr>
        <w:t>.</w:t>
      </w:r>
    </w:p>
    <w:p w14:paraId="5F3A0554" w14:textId="4C92F484" w:rsidR="00A67C15" w:rsidRDefault="00A67C15" w:rsidP="004C1897">
      <w:pPr>
        <w:pStyle w:val="Prrafodelista"/>
        <w:numPr>
          <w:ilvl w:val="1"/>
          <w:numId w:val="6"/>
        </w:numPr>
        <w:spacing w:line="360" w:lineRule="auto"/>
        <w:ind w:left="1560"/>
        <w:jc w:val="both"/>
        <w:rPr>
          <w:rFonts w:ascii="Arial" w:hAnsi="Arial" w:cs="Arial"/>
          <w:b/>
          <w:bCs/>
          <w:sz w:val="24"/>
          <w:szCs w:val="24"/>
        </w:rPr>
      </w:pPr>
      <w:r w:rsidRPr="003C417F">
        <w:rPr>
          <w:rFonts w:ascii="Arial" w:hAnsi="Arial" w:cs="Arial"/>
          <w:sz w:val="24"/>
          <w:szCs w:val="24"/>
        </w:rPr>
        <w:t>Current project duration</w:t>
      </w:r>
      <w:r w:rsidR="005D63ED">
        <w:rPr>
          <w:rFonts w:ascii="Arial" w:hAnsi="Arial" w:cs="Arial"/>
          <w:sz w:val="24"/>
          <w:szCs w:val="24"/>
        </w:rPr>
        <w:t>:</w:t>
      </w:r>
      <w:r w:rsidRPr="003C417F">
        <w:rPr>
          <w:rFonts w:ascii="Arial" w:hAnsi="Arial" w:cs="Arial"/>
          <w:sz w:val="24"/>
          <w:szCs w:val="24"/>
        </w:rPr>
        <w:t xml:space="preserve"> </w:t>
      </w:r>
      <w:r w:rsidRPr="00AB5E3B">
        <w:rPr>
          <w:rFonts w:ascii="Arial" w:hAnsi="Arial" w:cs="Arial"/>
          <w:b/>
          <w:bCs/>
          <w:sz w:val="24"/>
          <w:szCs w:val="24"/>
          <w:highlight w:val="lightGray"/>
        </w:rPr>
        <w:t>5 months</w:t>
      </w:r>
      <w:r w:rsidR="008D7CBE" w:rsidRPr="00AB5E3B">
        <w:rPr>
          <w:rFonts w:ascii="Arial" w:hAnsi="Arial" w:cs="Arial"/>
          <w:b/>
          <w:bCs/>
          <w:sz w:val="24"/>
          <w:szCs w:val="24"/>
          <w:highlight w:val="lightGray"/>
        </w:rPr>
        <w:t xml:space="preserve"> (100 </w:t>
      </w:r>
      <w:r w:rsidR="008D7CBE" w:rsidRPr="00AB5E3B">
        <w:rPr>
          <w:rFonts w:ascii="Arial" w:hAnsi="Arial" w:cs="Arial"/>
          <w:b/>
          <w:bCs/>
          <w:sz w:val="24"/>
          <w:szCs w:val="24"/>
          <w:highlight w:val="lightGray"/>
        </w:rPr>
        <w:t>Work days</w:t>
      </w:r>
      <w:r w:rsidR="008D7CBE" w:rsidRPr="00AB5E3B">
        <w:rPr>
          <w:rFonts w:ascii="Arial" w:hAnsi="Arial" w:cs="Arial"/>
          <w:b/>
          <w:bCs/>
          <w:sz w:val="24"/>
          <w:szCs w:val="24"/>
          <w:highlight w:val="lightGray"/>
        </w:rPr>
        <w:t>)</w:t>
      </w:r>
      <w:r w:rsidRPr="00AB5E3B">
        <w:rPr>
          <w:rFonts w:ascii="Arial" w:hAnsi="Arial" w:cs="Arial"/>
          <w:b/>
          <w:bCs/>
          <w:sz w:val="24"/>
          <w:szCs w:val="24"/>
          <w:highlight w:val="lightGray"/>
        </w:rPr>
        <w:t>.</w:t>
      </w:r>
    </w:p>
    <w:p w14:paraId="2EEB0502" w14:textId="55E9DB13" w:rsidR="001824DE" w:rsidRPr="001824DE" w:rsidRDefault="001824DE" w:rsidP="001824DE">
      <w:pPr>
        <w:spacing w:line="360" w:lineRule="auto"/>
        <w:ind w:left="840"/>
        <w:jc w:val="both"/>
        <w:rPr>
          <w:rFonts w:ascii="Arial" w:hAnsi="Arial" w:cs="Arial"/>
          <w:sz w:val="24"/>
          <w:szCs w:val="24"/>
        </w:rPr>
      </w:pPr>
      <w:r w:rsidRPr="001824DE">
        <w:rPr>
          <w:rFonts w:ascii="Arial" w:hAnsi="Arial" w:cs="Arial"/>
          <w:sz w:val="24"/>
          <w:szCs w:val="24"/>
        </w:rPr>
        <w:lastRenderedPageBreak/>
        <w:t>The following table details the calculation of the time necessary to develop Change Request #1</w:t>
      </w:r>
      <w:r w:rsidR="00F1126F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2376"/>
        <w:gridCol w:w="1560"/>
        <w:gridCol w:w="1417"/>
        <w:gridCol w:w="1276"/>
        <w:gridCol w:w="1023"/>
        <w:gridCol w:w="1495"/>
      </w:tblGrid>
      <w:tr w:rsidR="00EB0527" w:rsidRPr="009F32BF" w14:paraId="79427A36" w14:textId="77777777" w:rsidTr="00EB6D80">
        <w:tc>
          <w:tcPr>
            <w:tcW w:w="2376" w:type="dxa"/>
            <w:vMerge w:val="restart"/>
            <w:shd w:val="clear" w:color="auto" w:fill="DEEAF6" w:themeFill="accent5" w:themeFillTint="33"/>
            <w:vAlign w:val="center"/>
          </w:tcPr>
          <w:p w14:paraId="25C7DEA1" w14:textId="6A1184F4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Functionalities</w:t>
            </w: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14:paraId="7FB47DDB" w14:textId="1429EC73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Requirements Specification Document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4A4D43AD" w14:textId="082EF191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System Design Document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112A2D46" w14:textId="62D495D9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023" w:type="dxa"/>
            <w:shd w:val="clear" w:color="auto" w:fill="DEEAF6" w:themeFill="accent5" w:themeFillTint="33"/>
            <w:vAlign w:val="center"/>
          </w:tcPr>
          <w:p w14:paraId="1A179FB6" w14:textId="7A59D1DA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Source code</w:t>
            </w:r>
          </w:p>
        </w:tc>
        <w:tc>
          <w:tcPr>
            <w:tcW w:w="1495" w:type="dxa"/>
            <w:shd w:val="clear" w:color="auto" w:fill="DEEAF6" w:themeFill="accent5" w:themeFillTint="33"/>
            <w:vAlign w:val="center"/>
          </w:tcPr>
          <w:p w14:paraId="1756D552" w14:textId="4A02802C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32BF">
              <w:rPr>
                <w:rFonts w:ascii="Arial" w:hAnsi="Arial" w:cs="Arial"/>
                <w:b/>
                <w:bCs/>
                <w:sz w:val="20"/>
                <w:szCs w:val="20"/>
              </w:rPr>
              <w:t>Acceptance Testing Document</w:t>
            </w:r>
          </w:p>
        </w:tc>
      </w:tr>
      <w:tr w:rsidR="00EB0527" w:rsidRPr="009F32BF" w14:paraId="075C7DC2" w14:textId="77777777" w:rsidTr="00EB0527">
        <w:trPr>
          <w:trHeight w:val="730"/>
        </w:trPr>
        <w:tc>
          <w:tcPr>
            <w:tcW w:w="2376" w:type="dxa"/>
            <w:vMerge/>
            <w:shd w:val="clear" w:color="auto" w:fill="DEEAF6" w:themeFill="accent5" w:themeFillTint="33"/>
            <w:vAlign w:val="center"/>
          </w:tcPr>
          <w:p w14:paraId="562C4EFB" w14:textId="77777777" w:rsidR="00EB0527" w:rsidRPr="009F32BF" w:rsidRDefault="00EB052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71" w:type="dxa"/>
            <w:gridSpan w:val="5"/>
            <w:shd w:val="clear" w:color="auto" w:fill="DEEAF6" w:themeFill="accent5" w:themeFillTint="33"/>
            <w:vAlign w:val="center"/>
          </w:tcPr>
          <w:p w14:paraId="0E58FFDD" w14:textId="6AC2E832" w:rsidR="00EB0527" w:rsidRPr="009F32BF" w:rsidRDefault="00EB0527" w:rsidP="0009214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E2F76">
              <w:rPr>
                <w:rFonts w:ascii="Arial" w:hAnsi="Arial" w:cs="Arial"/>
                <w:b/>
                <w:bCs/>
                <w:sz w:val="20"/>
                <w:szCs w:val="20"/>
              </w:rPr>
              <w:t>Time</w:t>
            </w:r>
            <w:r w:rsidR="00A059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(Days)</w:t>
            </w:r>
          </w:p>
        </w:tc>
      </w:tr>
      <w:tr w:rsidR="007466A7" w:rsidRPr="009F32BF" w14:paraId="58272C80" w14:textId="77777777" w:rsidTr="00EB6D80">
        <w:trPr>
          <w:trHeight w:val="770"/>
        </w:trPr>
        <w:tc>
          <w:tcPr>
            <w:tcW w:w="2376" w:type="dxa"/>
          </w:tcPr>
          <w:p w14:paraId="4F7AC9F1" w14:textId="77777777" w:rsidR="007466A7" w:rsidRDefault="007466A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2BF">
              <w:rPr>
                <w:rFonts w:ascii="Arial" w:hAnsi="Arial" w:cs="Arial"/>
                <w:sz w:val="20"/>
                <w:szCs w:val="20"/>
              </w:rPr>
              <w:t xml:space="preserve">Module </w:t>
            </w:r>
            <w:r w:rsidRPr="009F32BF">
              <w:rPr>
                <w:rFonts w:ascii="Arial" w:hAnsi="Arial" w:cs="Arial"/>
                <w:sz w:val="20"/>
                <w:szCs w:val="20"/>
              </w:rPr>
              <w:t>Management of Laboratories LPAI</w:t>
            </w:r>
          </w:p>
          <w:p w14:paraId="7E394D8E" w14:textId="1B0E4088" w:rsidR="007466A7" w:rsidRPr="009F32BF" w:rsidRDefault="007466A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(Add 5 </w:t>
            </w:r>
            <w:r w:rsidRPr="00DF6E3C">
              <w:rPr>
                <w:rFonts w:ascii="Arial" w:hAnsi="Arial" w:cs="Arial"/>
                <w:sz w:val="20"/>
                <w:szCs w:val="20"/>
              </w:rPr>
              <w:t>functional requirement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60" w:type="dxa"/>
            <w:vMerge w:val="restart"/>
            <w:vAlign w:val="center"/>
          </w:tcPr>
          <w:p w14:paraId="776142F5" w14:textId="4DC154C5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6952B34D" w14:textId="25E16D54" w:rsidR="007466A7" w:rsidRPr="009F32BF" w:rsidRDefault="00652410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4B58C62" w14:textId="7988850A" w:rsidR="007466A7" w:rsidRPr="009F32BF" w:rsidRDefault="007940D1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14:paraId="63D7454B" w14:textId="25B66DB9" w:rsidR="007466A7" w:rsidRPr="009F32BF" w:rsidRDefault="00652410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95" w:type="dxa"/>
            <w:vMerge w:val="restart"/>
            <w:vAlign w:val="center"/>
          </w:tcPr>
          <w:p w14:paraId="548A4934" w14:textId="514265FF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466A7" w:rsidRPr="009F32BF" w14:paraId="0D6CB116" w14:textId="77777777" w:rsidTr="00EB6D80">
        <w:tc>
          <w:tcPr>
            <w:tcW w:w="2376" w:type="dxa"/>
          </w:tcPr>
          <w:p w14:paraId="31C72354" w14:textId="77777777" w:rsidR="007466A7" w:rsidRDefault="007466A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Reports</w:t>
            </w:r>
          </w:p>
          <w:p w14:paraId="4CE8189E" w14:textId="50B52582" w:rsidR="007466A7" w:rsidRPr="009F32BF" w:rsidRDefault="007466A7" w:rsidP="002C1E2F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1B4C95">
              <w:rPr>
                <w:rFonts w:ascii="Arial" w:hAnsi="Arial" w:cs="Arial"/>
                <w:sz w:val="20"/>
                <w:szCs w:val="20"/>
              </w:rPr>
              <w:t>Modified RF3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60" w:type="dxa"/>
            <w:vMerge/>
            <w:vAlign w:val="center"/>
          </w:tcPr>
          <w:p w14:paraId="7F053E1C" w14:textId="77777777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72CBAC7" w14:textId="66E40069" w:rsidR="007466A7" w:rsidRPr="009F32BF" w:rsidRDefault="00F57088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5A06087B" w14:textId="28728553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14:paraId="34804C9F" w14:textId="6C2DE7A3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5" w:type="dxa"/>
            <w:vMerge/>
            <w:vAlign w:val="center"/>
          </w:tcPr>
          <w:p w14:paraId="390845DB" w14:textId="77777777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66A7" w:rsidRPr="009F32BF" w14:paraId="4BFC85B3" w14:textId="77777777" w:rsidTr="00EB6D80">
        <w:tc>
          <w:tcPr>
            <w:tcW w:w="2376" w:type="dxa"/>
          </w:tcPr>
          <w:p w14:paraId="3E8359FE" w14:textId="77777777" w:rsidR="007466A7" w:rsidRDefault="007466A7" w:rsidP="00D715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Reports</w:t>
            </w:r>
          </w:p>
          <w:p w14:paraId="40508D15" w14:textId="5EA6D7CA" w:rsidR="007466A7" w:rsidRDefault="007466A7" w:rsidP="00D715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Pr="001B4C95">
              <w:rPr>
                <w:rFonts w:ascii="Arial" w:hAnsi="Arial" w:cs="Arial"/>
                <w:sz w:val="20"/>
                <w:szCs w:val="20"/>
              </w:rPr>
              <w:t xml:space="preserve"> RF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60" w:type="dxa"/>
            <w:vMerge/>
            <w:vAlign w:val="center"/>
          </w:tcPr>
          <w:p w14:paraId="6D4140B5" w14:textId="77777777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B5C5709" w14:textId="53F0A1BF" w:rsidR="007466A7" w:rsidRPr="009F32BF" w:rsidRDefault="00F57088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2083FB11" w14:textId="381C4C81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14:paraId="02438C54" w14:textId="30AFC71B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95" w:type="dxa"/>
            <w:vMerge/>
            <w:vAlign w:val="center"/>
          </w:tcPr>
          <w:p w14:paraId="746B1B20" w14:textId="77777777" w:rsidR="007466A7" w:rsidRPr="009F32BF" w:rsidRDefault="007466A7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9ED" w:rsidRPr="009F32BF" w14:paraId="548AFCEE" w14:textId="77777777" w:rsidTr="00652410">
        <w:trPr>
          <w:trHeight w:val="738"/>
        </w:trPr>
        <w:tc>
          <w:tcPr>
            <w:tcW w:w="2376" w:type="dxa"/>
            <w:vMerge w:val="restart"/>
            <w:shd w:val="clear" w:color="auto" w:fill="DEEAF6" w:themeFill="accent5" w:themeFillTint="33"/>
            <w:vAlign w:val="center"/>
          </w:tcPr>
          <w:p w14:paraId="0A8AFFD1" w14:textId="177D5244" w:rsidR="000059ED" w:rsidRPr="00EF0392" w:rsidRDefault="000059ED" w:rsidP="00D715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0392">
              <w:rPr>
                <w:rFonts w:ascii="Arial" w:hAnsi="Arial" w:cs="Arial"/>
                <w:b/>
                <w:bCs/>
                <w:sz w:val="20"/>
                <w:szCs w:val="20"/>
              </w:rPr>
              <w:t>Change request #1</w:t>
            </w: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14:paraId="1184B72A" w14:textId="6962F573" w:rsidR="000059ED" w:rsidRPr="009F32BF" w:rsidRDefault="000059ED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DEEAF6" w:themeFill="accent5" w:themeFillTint="33"/>
            <w:vAlign w:val="center"/>
          </w:tcPr>
          <w:p w14:paraId="2B738F9D" w14:textId="4D2F4378" w:rsidR="000059ED" w:rsidRPr="009F32BF" w:rsidRDefault="00D13306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0B594D36" w14:textId="07BDB2B7" w:rsidR="000059ED" w:rsidRPr="009F32BF" w:rsidRDefault="007940D1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23" w:type="dxa"/>
            <w:shd w:val="clear" w:color="auto" w:fill="DEEAF6" w:themeFill="accent5" w:themeFillTint="33"/>
            <w:vAlign w:val="center"/>
          </w:tcPr>
          <w:p w14:paraId="7BF3B58E" w14:textId="0BAB9AB1" w:rsidR="000059ED" w:rsidRPr="009F32BF" w:rsidRDefault="00D13306" w:rsidP="00EB6D8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95" w:type="dxa"/>
            <w:shd w:val="clear" w:color="auto" w:fill="DEEAF6" w:themeFill="accent5" w:themeFillTint="33"/>
            <w:vAlign w:val="bottom"/>
          </w:tcPr>
          <w:p w14:paraId="4F88F77B" w14:textId="147BA710" w:rsidR="000059ED" w:rsidRPr="009F32BF" w:rsidRDefault="000059ED" w:rsidP="00231BD9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059ED" w:rsidRPr="009F32BF" w14:paraId="6F19A034" w14:textId="77777777" w:rsidTr="007A02BA">
        <w:trPr>
          <w:trHeight w:val="738"/>
        </w:trPr>
        <w:tc>
          <w:tcPr>
            <w:tcW w:w="2376" w:type="dxa"/>
            <w:vMerge/>
            <w:shd w:val="clear" w:color="auto" w:fill="DEEAF6" w:themeFill="accent5" w:themeFillTint="33"/>
            <w:vAlign w:val="center"/>
          </w:tcPr>
          <w:p w14:paraId="6FA50924" w14:textId="77777777" w:rsidR="000059ED" w:rsidRPr="00EF0392" w:rsidRDefault="000059ED" w:rsidP="00D7156C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71" w:type="dxa"/>
            <w:gridSpan w:val="5"/>
            <w:shd w:val="clear" w:color="auto" w:fill="DEEAF6" w:themeFill="accent5" w:themeFillTint="33"/>
            <w:vAlign w:val="bottom"/>
          </w:tcPr>
          <w:p w14:paraId="0BA806FF" w14:textId="77777777" w:rsidR="0010117E" w:rsidRDefault="00BC2A10" w:rsidP="00BC2A1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97E27">
              <w:rPr>
                <w:rFonts w:ascii="Arial" w:hAnsi="Arial" w:cs="Arial"/>
                <w:b/>
                <w:bCs/>
                <w:sz w:val="20"/>
                <w:szCs w:val="20"/>
              </w:rPr>
              <w:t>20 Days</w:t>
            </w:r>
            <w:r w:rsidR="001011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CCDD2B8" w14:textId="03B5F63B" w:rsidR="000059ED" w:rsidRPr="00697E27" w:rsidRDefault="0010117E" w:rsidP="00BC2A10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 </w:t>
            </w:r>
            <w:r w:rsidR="00884E69" w:rsidRPr="0010117E">
              <w:rPr>
                <w:rFonts w:ascii="Arial" w:hAnsi="Arial" w:cs="Arial"/>
                <w:b/>
                <w:bCs/>
                <w:sz w:val="20"/>
                <w:szCs w:val="20"/>
              </w:rPr>
              <w:t>month</w:t>
            </w:r>
            <w:r w:rsidR="00884E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028402AE" w14:textId="77777777" w:rsidR="002C1E2F" w:rsidRDefault="002C1E2F" w:rsidP="002C1E2F">
      <w:pPr>
        <w:pStyle w:val="Prrafodelista"/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710C37A3" w14:textId="77777777" w:rsidR="002C3331" w:rsidRPr="003C417F" w:rsidRDefault="002C3331" w:rsidP="002C1E2F">
      <w:pPr>
        <w:pStyle w:val="Prrafodelista"/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14083A41" w14:textId="77777777" w:rsidR="00A67C15" w:rsidRPr="00AB5E3B" w:rsidRDefault="00A67C15" w:rsidP="004C1897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5E3B">
        <w:rPr>
          <w:rFonts w:ascii="Arial" w:hAnsi="Arial" w:cs="Arial"/>
          <w:sz w:val="24"/>
          <w:szCs w:val="24"/>
        </w:rPr>
        <w:t>The cost of the project will increase, it is necessary to pay 1 more month of work to the team.</w:t>
      </w:r>
    </w:p>
    <w:p w14:paraId="5784AEEB" w14:textId="1839DD87" w:rsidR="004643E1" w:rsidRPr="00AB5E3B" w:rsidRDefault="00A67C15" w:rsidP="004C1897">
      <w:pPr>
        <w:pStyle w:val="Prrafodelista"/>
        <w:numPr>
          <w:ilvl w:val="1"/>
          <w:numId w:val="6"/>
        </w:num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 w:rsidRPr="00AB5E3B">
        <w:rPr>
          <w:rFonts w:ascii="Arial" w:hAnsi="Arial" w:cs="Arial"/>
          <w:sz w:val="24"/>
          <w:szCs w:val="24"/>
        </w:rPr>
        <w:t>Initial project cost:</w:t>
      </w:r>
      <w:r w:rsidR="009C06DA" w:rsidRPr="00AB5E3B">
        <w:rPr>
          <w:rFonts w:ascii="Arial" w:hAnsi="Arial" w:cs="Arial"/>
          <w:sz w:val="24"/>
          <w:szCs w:val="24"/>
        </w:rPr>
        <w:t xml:space="preserve"> </w:t>
      </w:r>
      <w:r w:rsidR="00AE19C0" w:rsidRPr="00AB5E3B">
        <w:rPr>
          <w:rFonts w:ascii="Arial" w:hAnsi="Arial" w:cs="Arial"/>
          <w:sz w:val="24"/>
          <w:szCs w:val="24"/>
        </w:rPr>
        <w:t>235680 MXN</w:t>
      </w:r>
    </w:p>
    <w:p w14:paraId="1B7F242D" w14:textId="781493DA" w:rsidR="00850443" w:rsidRPr="00AB5E3B" w:rsidRDefault="001D2C36" w:rsidP="004C1897">
      <w:pPr>
        <w:pStyle w:val="Prrafodelista"/>
        <w:numPr>
          <w:ilvl w:val="1"/>
          <w:numId w:val="6"/>
        </w:numPr>
        <w:spacing w:line="360" w:lineRule="auto"/>
        <w:ind w:left="1701"/>
        <w:jc w:val="both"/>
        <w:rPr>
          <w:rFonts w:ascii="Arial" w:hAnsi="Arial" w:cs="Arial"/>
          <w:sz w:val="24"/>
          <w:szCs w:val="24"/>
        </w:rPr>
      </w:pPr>
      <w:r w:rsidRPr="00AB5E3B">
        <w:rPr>
          <w:rFonts w:ascii="Arial" w:hAnsi="Arial" w:cs="Arial"/>
          <w:sz w:val="24"/>
          <w:szCs w:val="24"/>
        </w:rPr>
        <w:t>Current project cost:</w:t>
      </w:r>
      <w:r w:rsidR="009C06DA" w:rsidRPr="00AB5E3B">
        <w:rPr>
          <w:rFonts w:ascii="Arial" w:hAnsi="Arial" w:cs="Arial"/>
          <w:sz w:val="24"/>
          <w:szCs w:val="24"/>
        </w:rPr>
        <w:t xml:space="preserve"> </w:t>
      </w:r>
      <w:r w:rsidR="00AE19C0" w:rsidRPr="00AB5E3B">
        <w:rPr>
          <w:rFonts w:ascii="Arial" w:hAnsi="Arial" w:cs="Arial"/>
          <w:sz w:val="24"/>
          <w:szCs w:val="24"/>
        </w:rPr>
        <w:t>235680 MXN</w:t>
      </w:r>
      <w:r w:rsidR="00AE19C0" w:rsidRPr="00AB5E3B">
        <w:rPr>
          <w:rFonts w:ascii="Arial" w:hAnsi="Arial" w:cs="Arial"/>
          <w:sz w:val="24"/>
          <w:szCs w:val="24"/>
        </w:rPr>
        <w:t xml:space="preserve"> + </w:t>
      </w:r>
      <w:r w:rsidR="00AE19C0" w:rsidRPr="00AB5E3B">
        <w:rPr>
          <w:rFonts w:ascii="Arial" w:hAnsi="Arial" w:cs="Arial"/>
          <w:sz w:val="24"/>
          <w:szCs w:val="24"/>
        </w:rPr>
        <w:t>58920</w:t>
      </w:r>
      <w:r w:rsidR="00AE19C0" w:rsidRPr="00AB5E3B">
        <w:rPr>
          <w:rFonts w:ascii="Arial" w:hAnsi="Arial" w:cs="Arial"/>
          <w:sz w:val="24"/>
          <w:szCs w:val="24"/>
        </w:rPr>
        <w:t xml:space="preserve"> MXN =</w:t>
      </w:r>
      <w:r w:rsidR="00AE19C0" w:rsidRPr="00AB5E3B">
        <w:rPr>
          <w:rFonts w:ascii="Arial" w:hAnsi="Arial" w:cs="Arial"/>
          <w:b/>
          <w:bCs/>
          <w:sz w:val="24"/>
          <w:szCs w:val="24"/>
        </w:rPr>
        <w:t xml:space="preserve"> </w:t>
      </w:r>
      <w:r w:rsidR="00D354BB" w:rsidRPr="006C0141">
        <w:rPr>
          <w:rFonts w:ascii="Arial" w:hAnsi="Arial" w:cs="Arial"/>
          <w:b/>
          <w:bCs/>
          <w:sz w:val="24"/>
          <w:szCs w:val="24"/>
          <w:highlight w:val="lightGray"/>
        </w:rPr>
        <w:t>294600 MXN</w:t>
      </w:r>
    </w:p>
    <w:p w14:paraId="203E9515" w14:textId="77777777" w:rsidR="001D1372" w:rsidRDefault="00BD7E3B" w:rsidP="00BD7E3B">
      <w:pPr>
        <w:pStyle w:val="Prrafodelista"/>
        <w:spacing w:line="360" w:lineRule="auto"/>
        <w:ind w:left="98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12C7D03" w14:textId="229716F1" w:rsidR="00BD7E3B" w:rsidRDefault="009F4C06" w:rsidP="00BD7E3B">
      <w:pPr>
        <w:pStyle w:val="Prrafodelista"/>
        <w:spacing w:line="360" w:lineRule="auto"/>
        <w:ind w:left="981"/>
        <w:jc w:val="both"/>
        <w:rPr>
          <w:rFonts w:ascii="Arial" w:hAnsi="Arial" w:cs="Arial"/>
          <w:sz w:val="24"/>
          <w:szCs w:val="24"/>
        </w:rPr>
      </w:pPr>
      <w:r w:rsidRPr="009F4C06">
        <w:rPr>
          <w:rFonts w:ascii="Arial" w:hAnsi="Arial" w:cs="Arial"/>
          <w:sz w:val="24"/>
          <w:szCs w:val="24"/>
        </w:rPr>
        <w:t>The following tables detail the cost calculation associated with Change Request #1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1591"/>
        <w:gridCol w:w="2681"/>
        <w:gridCol w:w="2692"/>
        <w:gridCol w:w="2336"/>
      </w:tblGrid>
      <w:tr w:rsidR="00791521" w:rsidRPr="003D0E7C" w14:paraId="07E8522E" w14:textId="68E3BEFC" w:rsidTr="00791521">
        <w:tc>
          <w:tcPr>
            <w:tcW w:w="1591" w:type="dxa"/>
            <w:shd w:val="clear" w:color="auto" w:fill="DEEAF6" w:themeFill="accent5" w:themeFillTint="33"/>
          </w:tcPr>
          <w:p w14:paraId="0671019B" w14:textId="5F45E9F2" w:rsidR="00791521" w:rsidRPr="003D0E7C" w:rsidRDefault="00791521" w:rsidP="00D50B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Roles</w:t>
            </w:r>
          </w:p>
        </w:tc>
        <w:tc>
          <w:tcPr>
            <w:tcW w:w="2681" w:type="dxa"/>
            <w:shd w:val="clear" w:color="auto" w:fill="DEEAF6" w:themeFill="accent5" w:themeFillTint="33"/>
          </w:tcPr>
          <w:p w14:paraId="5AF7ECC2" w14:textId="7282EE1C" w:rsidR="00791521" w:rsidRPr="003D0E7C" w:rsidRDefault="00791521" w:rsidP="00D50B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onfiguration items</w:t>
            </w:r>
          </w:p>
        </w:tc>
        <w:tc>
          <w:tcPr>
            <w:tcW w:w="2692" w:type="dxa"/>
            <w:shd w:val="clear" w:color="auto" w:fill="DEEAF6" w:themeFill="accent5" w:themeFillTint="33"/>
          </w:tcPr>
          <w:p w14:paraId="38574B16" w14:textId="17CB8E03" w:rsidR="00791521" w:rsidRPr="003D0E7C" w:rsidRDefault="00791521" w:rsidP="00D50BB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Daily Salary</w:t>
            </w: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</w:t>
            </w: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Mexican coin</w:t>
            </w:r>
            <w:r w:rsidRPr="003D0E7C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36" w:type="dxa"/>
            <w:shd w:val="clear" w:color="auto" w:fill="DEEAF6" w:themeFill="accent5" w:themeFillTint="33"/>
          </w:tcPr>
          <w:p w14:paraId="0422C542" w14:textId="7D2697DA" w:rsidR="00EA6C3B" w:rsidRPr="003D0E7C" w:rsidRDefault="00791521" w:rsidP="00EA6C3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1521">
              <w:rPr>
                <w:rFonts w:ascii="Arial" w:hAnsi="Arial" w:cs="Arial"/>
                <w:b/>
                <w:bCs/>
                <w:sz w:val="20"/>
                <w:szCs w:val="20"/>
              </w:rPr>
              <w:t>Change request #1</w:t>
            </w:r>
            <w:r w:rsidR="00EA6C3B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(Days - </w:t>
            </w:r>
            <w:r w:rsidR="00445AF6">
              <w:rPr>
                <w:rFonts w:ascii="Arial" w:hAnsi="Arial" w:cs="Arial"/>
                <w:b/>
                <w:bCs/>
                <w:sz w:val="20"/>
                <w:szCs w:val="20"/>
              </w:rPr>
              <w:t>Salary</w:t>
            </w:r>
            <w:r w:rsidR="00EA6C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791521" w:rsidRPr="003D0E7C" w14:paraId="6ED29945" w14:textId="1BD66030" w:rsidTr="00791521">
        <w:tc>
          <w:tcPr>
            <w:tcW w:w="1591" w:type="dxa"/>
          </w:tcPr>
          <w:p w14:paraId="76A55140" w14:textId="60CB7EA2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2681" w:type="dxa"/>
          </w:tcPr>
          <w:p w14:paraId="321CEB86" w14:textId="1C568E74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Requirements Specification Document</w:t>
            </w:r>
          </w:p>
        </w:tc>
        <w:tc>
          <w:tcPr>
            <w:tcW w:w="2692" w:type="dxa"/>
          </w:tcPr>
          <w:p w14:paraId="3F2AFA56" w14:textId="4A010614" w:rsidR="00791521" w:rsidRPr="003D0E7C" w:rsidRDefault="00791521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2000 MXN</w:t>
            </w:r>
          </w:p>
        </w:tc>
        <w:tc>
          <w:tcPr>
            <w:tcW w:w="2336" w:type="dxa"/>
          </w:tcPr>
          <w:p w14:paraId="06EC146C" w14:textId="56676989" w:rsidR="00791521" w:rsidRDefault="00E620D7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411D5"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  <w:p w14:paraId="0A34CA50" w14:textId="0D183349" w:rsidR="00E620D7" w:rsidRPr="003D0E7C" w:rsidRDefault="00E620D7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MXN</w:t>
            </w:r>
          </w:p>
        </w:tc>
      </w:tr>
      <w:tr w:rsidR="00791521" w:rsidRPr="003D0E7C" w14:paraId="48BBE3D0" w14:textId="756072C4" w:rsidTr="00791521">
        <w:tc>
          <w:tcPr>
            <w:tcW w:w="1591" w:type="dxa"/>
          </w:tcPr>
          <w:p w14:paraId="734E8B09" w14:textId="79C60855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lastRenderedPageBreak/>
              <w:t>Architect</w:t>
            </w:r>
          </w:p>
        </w:tc>
        <w:tc>
          <w:tcPr>
            <w:tcW w:w="2681" w:type="dxa"/>
          </w:tcPr>
          <w:p w14:paraId="57F1A732" w14:textId="30C52BDF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System Design Document</w:t>
            </w:r>
          </w:p>
        </w:tc>
        <w:tc>
          <w:tcPr>
            <w:tcW w:w="2692" w:type="dxa"/>
          </w:tcPr>
          <w:p w14:paraId="2738CA76" w14:textId="6EC98A37" w:rsidR="00791521" w:rsidRPr="003D0E7C" w:rsidRDefault="00791521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2700 MXN</w:t>
            </w:r>
          </w:p>
        </w:tc>
        <w:tc>
          <w:tcPr>
            <w:tcW w:w="2336" w:type="dxa"/>
          </w:tcPr>
          <w:p w14:paraId="29F71EBB" w14:textId="471D8FE4" w:rsidR="009411D5" w:rsidRDefault="009411D5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Day</w:t>
            </w:r>
            <w:r w:rsidR="009B5A6D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101FCA4F" w14:textId="3B948418" w:rsidR="00791521" w:rsidRPr="003D0E7C" w:rsidRDefault="009B5A6D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10800</w:t>
            </w:r>
            <w:r w:rsidR="009411D5">
              <w:rPr>
                <w:rFonts w:ascii="Arial" w:hAnsi="Arial" w:cs="Arial"/>
                <w:sz w:val="20"/>
                <w:szCs w:val="20"/>
              </w:rPr>
              <w:t xml:space="preserve"> MXN</w:t>
            </w:r>
          </w:p>
        </w:tc>
      </w:tr>
      <w:tr w:rsidR="00791521" w:rsidRPr="003D0E7C" w14:paraId="193D8912" w14:textId="72B796F4" w:rsidTr="00791521">
        <w:tc>
          <w:tcPr>
            <w:tcW w:w="1591" w:type="dxa"/>
          </w:tcPr>
          <w:p w14:paraId="50F8668E" w14:textId="52727AB0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681" w:type="dxa"/>
          </w:tcPr>
          <w:p w14:paraId="6A3C540E" w14:textId="0F1F9315" w:rsidR="00791521" w:rsidRPr="003D0E7C" w:rsidRDefault="00791521" w:rsidP="009E1290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Database</w:t>
            </w:r>
            <w:r w:rsidRPr="003D0E7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D0E7C">
              <w:rPr>
                <w:rFonts w:ascii="Arial" w:hAnsi="Arial" w:cs="Arial"/>
                <w:sz w:val="20"/>
                <w:szCs w:val="20"/>
              </w:rPr>
              <w:t>Source code</w:t>
            </w:r>
          </w:p>
        </w:tc>
        <w:tc>
          <w:tcPr>
            <w:tcW w:w="2692" w:type="dxa"/>
          </w:tcPr>
          <w:p w14:paraId="64833963" w14:textId="331140C0" w:rsidR="00791521" w:rsidRPr="003D0E7C" w:rsidRDefault="00791521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2500 MXN</w:t>
            </w:r>
          </w:p>
        </w:tc>
        <w:tc>
          <w:tcPr>
            <w:tcW w:w="2336" w:type="dxa"/>
          </w:tcPr>
          <w:p w14:paraId="5F1C4D93" w14:textId="54260920" w:rsidR="009411D5" w:rsidRDefault="009411D5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B5A6D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Day</w:t>
            </w:r>
            <w:r w:rsidR="009B5A6D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0826FD50" w14:textId="3D63B6CA" w:rsidR="00791521" w:rsidRPr="003D0E7C" w:rsidRDefault="003C4CB2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325E5D">
              <w:rPr>
                <w:rFonts w:ascii="Arial" w:hAnsi="Arial" w:cs="Arial"/>
                <w:sz w:val="20"/>
                <w:szCs w:val="20"/>
              </w:rPr>
              <w:t>500</w:t>
            </w:r>
            <w:r w:rsidR="009411D5">
              <w:rPr>
                <w:rFonts w:ascii="Arial" w:hAnsi="Arial" w:cs="Arial"/>
                <w:sz w:val="20"/>
                <w:szCs w:val="20"/>
              </w:rPr>
              <w:t xml:space="preserve"> MXN</w:t>
            </w:r>
          </w:p>
        </w:tc>
      </w:tr>
      <w:tr w:rsidR="00791521" w:rsidRPr="003D0E7C" w14:paraId="04940E70" w14:textId="49166043" w:rsidTr="00791521">
        <w:tc>
          <w:tcPr>
            <w:tcW w:w="1591" w:type="dxa"/>
          </w:tcPr>
          <w:p w14:paraId="4532C5C3" w14:textId="44C814A1" w:rsidR="00791521" w:rsidRPr="003D0E7C" w:rsidRDefault="00791521" w:rsidP="00423AC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Tester</w:t>
            </w:r>
          </w:p>
        </w:tc>
        <w:tc>
          <w:tcPr>
            <w:tcW w:w="2681" w:type="dxa"/>
          </w:tcPr>
          <w:p w14:paraId="56C91C63" w14:textId="1B58E36D" w:rsidR="00791521" w:rsidRPr="003D0E7C" w:rsidRDefault="00791521" w:rsidP="00423AC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Acceptance Testing Document</w:t>
            </w:r>
          </w:p>
        </w:tc>
        <w:tc>
          <w:tcPr>
            <w:tcW w:w="2692" w:type="dxa"/>
          </w:tcPr>
          <w:p w14:paraId="47D9AB79" w14:textId="23030A01" w:rsidR="00791521" w:rsidRPr="003D0E7C" w:rsidRDefault="00791521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E7C">
              <w:rPr>
                <w:rFonts w:ascii="Arial" w:hAnsi="Arial" w:cs="Arial"/>
                <w:sz w:val="20"/>
                <w:szCs w:val="20"/>
              </w:rPr>
              <w:t>1900 MXN</w:t>
            </w:r>
          </w:p>
        </w:tc>
        <w:tc>
          <w:tcPr>
            <w:tcW w:w="2336" w:type="dxa"/>
          </w:tcPr>
          <w:p w14:paraId="13F47CF1" w14:textId="2837372B" w:rsidR="009411D5" w:rsidRDefault="00325E5D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9411D5">
              <w:rPr>
                <w:rFonts w:ascii="Arial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7A77C8E5" w14:textId="214CF5BE" w:rsidR="00791521" w:rsidRPr="003D0E7C" w:rsidRDefault="00E57CEC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3800</w:t>
            </w:r>
            <w:r w:rsidR="009411D5">
              <w:rPr>
                <w:rFonts w:ascii="Arial" w:hAnsi="Arial" w:cs="Arial"/>
                <w:sz w:val="20"/>
                <w:szCs w:val="20"/>
              </w:rPr>
              <w:t xml:space="preserve"> MXN</w:t>
            </w:r>
          </w:p>
        </w:tc>
      </w:tr>
      <w:tr w:rsidR="00D17927" w:rsidRPr="003D0E7C" w14:paraId="396170E8" w14:textId="77777777" w:rsidTr="00DB3CCD">
        <w:tc>
          <w:tcPr>
            <w:tcW w:w="6964" w:type="dxa"/>
            <w:gridSpan w:val="3"/>
          </w:tcPr>
          <w:p w14:paraId="393B3A84" w14:textId="745EB757" w:rsidR="00D17927" w:rsidRPr="003D0E7C" w:rsidRDefault="00D17927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Total Salary</w:t>
            </w:r>
          </w:p>
        </w:tc>
        <w:tc>
          <w:tcPr>
            <w:tcW w:w="2336" w:type="dxa"/>
          </w:tcPr>
          <w:p w14:paraId="30409A05" w14:textId="379EB02F" w:rsidR="00D17927" w:rsidRDefault="00D17927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49100 MXN</w:t>
            </w:r>
          </w:p>
        </w:tc>
      </w:tr>
      <w:tr w:rsidR="008D04AF" w:rsidRPr="003D0E7C" w14:paraId="23405296" w14:textId="77777777" w:rsidTr="00E676F7">
        <w:tc>
          <w:tcPr>
            <w:tcW w:w="6964" w:type="dxa"/>
            <w:gridSpan w:val="3"/>
          </w:tcPr>
          <w:p w14:paraId="02BFF6F1" w14:textId="0BA1022A" w:rsidR="008D04AF" w:rsidRPr="003D0E7C" w:rsidRDefault="00E6039E" w:rsidP="00C5507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20 %</w:t>
            </w:r>
            <w:r w:rsidR="00ED61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4C24">
              <w:rPr>
                <w:rFonts w:ascii="Arial" w:hAnsi="Arial" w:cs="Arial"/>
                <w:sz w:val="20"/>
                <w:szCs w:val="20"/>
              </w:rPr>
              <w:br/>
            </w:r>
            <w:r w:rsidR="00ED61EF" w:rsidRPr="00ED61EF">
              <w:rPr>
                <w:rFonts w:ascii="Arial" w:hAnsi="Arial" w:cs="Arial"/>
                <w:sz w:val="20"/>
                <w:szCs w:val="20"/>
              </w:rPr>
              <w:t>Other expenses (Electricity, Rent, Office Supplies and other expenses)</w:t>
            </w:r>
          </w:p>
        </w:tc>
        <w:tc>
          <w:tcPr>
            <w:tcW w:w="2336" w:type="dxa"/>
          </w:tcPr>
          <w:p w14:paraId="19711BB3" w14:textId="57C00500" w:rsidR="008D04AF" w:rsidRDefault="00091120" w:rsidP="009411D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9820</w:t>
            </w:r>
            <w:r w:rsidR="0084426F">
              <w:rPr>
                <w:rFonts w:ascii="Arial" w:hAnsi="Arial" w:cs="Arial"/>
                <w:sz w:val="20"/>
                <w:szCs w:val="20"/>
              </w:rPr>
              <w:t xml:space="preserve"> MXN</w:t>
            </w:r>
          </w:p>
        </w:tc>
      </w:tr>
      <w:tr w:rsidR="008D04AF" w:rsidRPr="003D0E7C" w14:paraId="52FA4667" w14:textId="77777777" w:rsidTr="00F61D9C">
        <w:tc>
          <w:tcPr>
            <w:tcW w:w="6964" w:type="dxa"/>
            <w:gridSpan w:val="3"/>
            <w:shd w:val="clear" w:color="auto" w:fill="DEEAF6" w:themeFill="accent5" w:themeFillTint="33"/>
          </w:tcPr>
          <w:p w14:paraId="5020ED2A" w14:textId="4EBFF849" w:rsidR="008D04AF" w:rsidRPr="00F61D9C" w:rsidRDefault="008D04AF" w:rsidP="00C5507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1D9C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r w:rsidR="00ED4C24" w:rsidRPr="00F61D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D4C24" w:rsidRPr="00F61D9C"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2336" w:type="dxa"/>
            <w:shd w:val="clear" w:color="auto" w:fill="DEEAF6" w:themeFill="accent5" w:themeFillTint="33"/>
          </w:tcPr>
          <w:p w14:paraId="1A373508" w14:textId="09D714D4" w:rsidR="008D04AF" w:rsidRPr="00F61D9C" w:rsidRDefault="003D2456" w:rsidP="009411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61D9C">
              <w:rPr>
                <w:rFonts w:ascii="Arial" w:hAnsi="Arial" w:cs="Arial"/>
                <w:b/>
                <w:bCs/>
                <w:sz w:val="20"/>
                <w:szCs w:val="20"/>
              </w:rPr>
              <w:t>58920</w:t>
            </w:r>
            <w:r w:rsidR="007D52A0" w:rsidRPr="00F61D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MXN</w:t>
            </w:r>
          </w:p>
        </w:tc>
      </w:tr>
    </w:tbl>
    <w:p w14:paraId="0F6F5178" w14:textId="77777777" w:rsidR="00423ACC" w:rsidRDefault="00423ACC" w:rsidP="00423ACC">
      <w:pPr>
        <w:spacing w:line="360" w:lineRule="auto"/>
        <w:ind w:left="981"/>
        <w:jc w:val="both"/>
        <w:rPr>
          <w:rFonts w:ascii="Arial" w:hAnsi="Arial" w:cs="Arial"/>
          <w:sz w:val="24"/>
          <w:szCs w:val="24"/>
        </w:rPr>
      </w:pPr>
    </w:p>
    <w:p w14:paraId="508311EF" w14:textId="77777777" w:rsidR="00FB7E2B" w:rsidRPr="00423ACC" w:rsidRDefault="00FB7E2B" w:rsidP="00423ACC">
      <w:pPr>
        <w:spacing w:line="360" w:lineRule="auto"/>
        <w:ind w:left="981"/>
        <w:jc w:val="both"/>
        <w:rPr>
          <w:rFonts w:ascii="Arial" w:hAnsi="Arial" w:cs="Arial"/>
          <w:sz w:val="24"/>
          <w:szCs w:val="24"/>
        </w:rPr>
      </w:pPr>
    </w:p>
    <w:sectPr w:rsidR="00FB7E2B" w:rsidRPr="00423ACC" w:rsidSect="008A5584">
      <w:pgSz w:w="12240" w:h="15840"/>
      <w:pgMar w:top="993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7006" w14:textId="77777777" w:rsidR="00D64820" w:rsidRPr="006C2DA4" w:rsidRDefault="00D64820" w:rsidP="00A92F66">
      <w:pPr>
        <w:spacing w:after="0" w:line="240" w:lineRule="auto"/>
      </w:pPr>
      <w:r w:rsidRPr="006C2DA4">
        <w:separator/>
      </w:r>
    </w:p>
  </w:endnote>
  <w:endnote w:type="continuationSeparator" w:id="0">
    <w:p w14:paraId="497FB7A9" w14:textId="77777777" w:rsidR="00D64820" w:rsidRPr="006C2DA4" w:rsidRDefault="00D64820" w:rsidP="00A92F66">
      <w:pPr>
        <w:spacing w:after="0" w:line="240" w:lineRule="auto"/>
      </w:pPr>
      <w:r w:rsidRPr="006C2D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D4C6" w14:textId="77777777" w:rsidR="00D64820" w:rsidRPr="006C2DA4" w:rsidRDefault="00D64820" w:rsidP="00A92F66">
      <w:pPr>
        <w:spacing w:after="0" w:line="240" w:lineRule="auto"/>
      </w:pPr>
      <w:r w:rsidRPr="006C2DA4">
        <w:separator/>
      </w:r>
    </w:p>
  </w:footnote>
  <w:footnote w:type="continuationSeparator" w:id="0">
    <w:p w14:paraId="12170AA7" w14:textId="77777777" w:rsidR="00D64820" w:rsidRPr="006C2DA4" w:rsidRDefault="00D64820" w:rsidP="00A92F66">
      <w:pPr>
        <w:spacing w:after="0" w:line="240" w:lineRule="auto"/>
      </w:pPr>
      <w:r w:rsidRPr="006C2DA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684"/>
    <w:multiLevelType w:val="hybridMultilevel"/>
    <w:tmpl w:val="E41242D2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DC4571"/>
    <w:multiLevelType w:val="hybridMultilevel"/>
    <w:tmpl w:val="8926F6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7BF"/>
    <w:multiLevelType w:val="hybridMultilevel"/>
    <w:tmpl w:val="F1E22E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34B4A"/>
    <w:multiLevelType w:val="hybridMultilevel"/>
    <w:tmpl w:val="287A3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1551D"/>
    <w:multiLevelType w:val="hybridMultilevel"/>
    <w:tmpl w:val="E272B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53A"/>
    <w:multiLevelType w:val="hybridMultilevel"/>
    <w:tmpl w:val="EC8C6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281167">
    <w:abstractNumId w:val="1"/>
  </w:num>
  <w:num w:numId="2" w16cid:durableId="1009480319">
    <w:abstractNumId w:val="4"/>
  </w:num>
  <w:num w:numId="3" w16cid:durableId="456529276">
    <w:abstractNumId w:val="2"/>
  </w:num>
  <w:num w:numId="4" w16cid:durableId="1310136180">
    <w:abstractNumId w:val="5"/>
  </w:num>
  <w:num w:numId="5" w16cid:durableId="205802732">
    <w:abstractNumId w:val="3"/>
  </w:num>
  <w:num w:numId="6" w16cid:durableId="107023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09"/>
    <w:rsid w:val="000059ED"/>
    <w:rsid w:val="00015ABC"/>
    <w:rsid w:val="00016DB8"/>
    <w:rsid w:val="000209A5"/>
    <w:rsid w:val="00022285"/>
    <w:rsid w:val="00027690"/>
    <w:rsid w:val="00047DBA"/>
    <w:rsid w:val="00054596"/>
    <w:rsid w:val="0005727B"/>
    <w:rsid w:val="000632DE"/>
    <w:rsid w:val="000713CD"/>
    <w:rsid w:val="00072637"/>
    <w:rsid w:val="00081550"/>
    <w:rsid w:val="00083277"/>
    <w:rsid w:val="00091120"/>
    <w:rsid w:val="0009214E"/>
    <w:rsid w:val="00092330"/>
    <w:rsid w:val="000B2AF3"/>
    <w:rsid w:val="000B334B"/>
    <w:rsid w:val="000B5991"/>
    <w:rsid w:val="000B6BCB"/>
    <w:rsid w:val="000B720C"/>
    <w:rsid w:val="000C154F"/>
    <w:rsid w:val="000C582B"/>
    <w:rsid w:val="000C6731"/>
    <w:rsid w:val="000C7330"/>
    <w:rsid w:val="000C76B5"/>
    <w:rsid w:val="000D0CC8"/>
    <w:rsid w:val="000E12EB"/>
    <w:rsid w:val="000E39ED"/>
    <w:rsid w:val="000F0F8D"/>
    <w:rsid w:val="000F37D6"/>
    <w:rsid w:val="000F4681"/>
    <w:rsid w:val="0010117E"/>
    <w:rsid w:val="00101FE1"/>
    <w:rsid w:val="00111FBD"/>
    <w:rsid w:val="001121A5"/>
    <w:rsid w:val="00115CF9"/>
    <w:rsid w:val="00137448"/>
    <w:rsid w:val="00146597"/>
    <w:rsid w:val="001659C6"/>
    <w:rsid w:val="00170BC4"/>
    <w:rsid w:val="0017106B"/>
    <w:rsid w:val="001823CC"/>
    <w:rsid w:val="001824DE"/>
    <w:rsid w:val="00193AC1"/>
    <w:rsid w:val="00194854"/>
    <w:rsid w:val="00196FF8"/>
    <w:rsid w:val="001A414C"/>
    <w:rsid w:val="001B031B"/>
    <w:rsid w:val="001B4C95"/>
    <w:rsid w:val="001B6DD6"/>
    <w:rsid w:val="001D07F6"/>
    <w:rsid w:val="001D1372"/>
    <w:rsid w:val="001D2C36"/>
    <w:rsid w:val="001D388B"/>
    <w:rsid w:val="001E2B89"/>
    <w:rsid w:val="001E2F76"/>
    <w:rsid w:val="001E3D3B"/>
    <w:rsid w:val="001F10C4"/>
    <w:rsid w:val="001F5D8B"/>
    <w:rsid w:val="0021299D"/>
    <w:rsid w:val="00216809"/>
    <w:rsid w:val="00217B4A"/>
    <w:rsid w:val="00230911"/>
    <w:rsid w:val="00231BD9"/>
    <w:rsid w:val="00233C6A"/>
    <w:rsid w:val="0023406F"/>
    <w:rsid w:val="00235D5E"/>
    <w:rsid w:val="002360A8"/>
    <w:rsid w:val="00237447"/>
    <w:rsid w:val="002420CE"/>
    <w:rsid w:val="00243A39"/>
    <w:rsid w:val="0025097C"/>
    <w:rsid w:val="0025115B"/>
    <w:rsid w:val="00255004"/>
    <w:rsid w:val="00256F54"/>
    <w:rsid w:val="00263D74"/>
    <w:rsid w:val="0027406C"/>
    <w:rsid w:val="002A0802"/>
    <w:rsid w:val="002A30B3"/>
    <w:rsid w:val="002A77FB"/>
    <w:rsid w:val="002B699E"/>
    <w:rsid w:val="002C1E2F"/>
    <w:rsid w:val="002C3331"/>
    <w:rsid w:val="002C3AEE"/>
    <w:rsid w:val="002C472D"/>
    <w:rsid w:val="002D3062"/>
    <w:rsid w:val="002D3322"/>
    <w:rsid w:val="002D3C41"/>
    <w:rsid w:val="002D5054"/>
    <w:rsid w:val="002D60A5"/>
    <w:rsid w:val="002E0710"/>
    <w:rsid w:val="002E5C69"/>
    <w:rsid w:val="002E7658"/>
    <w:rsid w:val="002F1870"/>
    <w:rsid w:val="00301CA4"/>
    <w:rsid w:val="00306FA2"/>
    <w:rsid w:val="00312517"/>
    <w:rsid w:val="00320154"/>
    <w:rsid w:val="003213B4"/>
    <w:rsid w:val="00323096"/>
    <w:rsid w:val="00325E5D"/>
    <w:rsid w:val="00336836"/>
    <w:rsid w:val="00343BC0"/>
    <w:rsid w:val="003507AC"/>
    <w:rsid w:val="00362CE0"/>
    <w:rsid w:val="00373A05"/>
    <w:rsid w:val="00374398"/>
    <w:rsid w:val="003747E2"/>
    <w:rsid w:val="00381A5F"/>
    <w:rsid w:val="0038420E"/>
    <w:rsid w:val="00395048"/>
    <w:rsid w:val="003972F3"/>
    <w:rsid w:val="003A153A"/>
    <w:rsid w:val="003C3105"/>
    <w:rsid w:val="003C417F"/>
    <w:rsid w:val="003C4CB2"/>
    <w:rsid w:val="003C6A97"/>
    <w:rsid w:val="003D0E7C"/>
    <w:rsid w:val="003D2456"/>
    <w:rsid w:val="003D2AE9"/>
    <w:rsid w:val="003D3D3F"/>
    <w:rsid w:val="003D70EE"/>
    <w:rsid w:val="003E6DAB"/>
    <w:rsid w:val="003E7F9C"/>
    <w:rsid w:val="003F35D2"/>
    <w:rsid w:val="00413442"/>
    <w:rsid w:val="0041551E"/>
    <w:rsid w:val="00423ACC"/>
    <w:rsid w:val="00426787"/>
    <w:rsid w:val="00432658"/>
    <w:rsid w:val="00445115"/>
    <w:rsid w:val="00445AF6"/>
    <w:rsid w:val="004514BC"/>
    <w:rsid w:val="00453D83"/>
    <w:rsid w:val="004621A7"/>
    <w:rsid w:val="004643E1"/>
    <w:rsid w:val="00477A80"/>
    <w:rsid w:val="0048362E"/>
    <w:rsid w:val="00485270"/>
    <w:rsid w:val="00491FDF"/>
    <w:rsid w:val="004A6B4F"/>
    <w:rsid w:val="004C1897"/>
    <w:rsid w:val="004C2073"/>
    <w:rsid w:val="004C5BBA"/>
    <w:rsid w:val="004D0F3F"/>
    <w:rsid w:val="004D2FD1"/>
    <w:rsid w:val="004D3DB8"/>
    <w:rsid w:val="004E6CC4"/>
    <w:rsid w:val="004F1F64"/>
    <w:rsid w:val="004F24E1"/>
    <w:rsid w:val="004F5A67"/>
    <w:rsid w:val="005237A9"/>
    <w:rsid w:val="0052437A"/>
    <w:rsid w:val="00532831"/>
    <w:rsid w:val="00534F64"/>
    <w:rsid w:val="00540B31"/>
    <w:rsid w:val="00543533"/>
    <w:rsid w:val="00544713"/>
    <w:rsid w:val="005636D0"/>
    <w:rsid w:val="00583F58"/>
    <w:rsid w:val="0058577B"/>
    <w:rsid w:val="00587EA7"/>
    <w:rsid w:val="005A332B"/>
    <w:rsid w:val="005A4F3D"/>
    <w:rsid w:val="005A6264"/>
    <w:rsid w:val="005B2612"/>
    <w:rsid w:val="005B6246"/>
    <w:rsid w:val="005B6A04"/>
    <w:rsid w:val="005B7FEB"/>
    <w:rsid w:val="005C2039"/>
    <w:rsid w:val="005C2411"/>
    <w:rsid w:val="005C2650"/>
    <w:rsid w:val="005C6D39"/>
    <w:rsid w:val="005D1F43"/>
    <w:rsid w:val="005D63ED"/>
    <w:rsid w:val="005F71B8"/>
    <w:rsid w:val="00602D68"/>
    <w:rsid w:val="00630FF9"/>
    <w:rsid w:val="00643BE6"/>
    <w:rsid w:val="00644BCA"/>
    <w:rsid w:val="00650D80"/>
    <w:rsid w:val="00651454"/>
    <w:rsid w:val="00652410"/>
    <w:rsid w:val="0065788E"/>
    <w:rsid w:val="00675129"/>
    <w:rsid w:val="006830E3"/>
    <w:rsid w:val="00694FC6"/>
    <w:rsid w:val="00697E27"/>
    <w:rsid w:val="006B0CA5"/>
    <w:rsid w:val="006B0DB6"/>
    <w:rsid w:val="006B193B"/>
    <w:rsid w:val="006B2B3E"/>
    <w:rsid w:val="006B5E18"/>
    <w:rsid w:val="006C0141"/>
    <w:rsid w:val="006C2DA4"/>
    <w:rsid w:val="006D1D4E"/>
    <w:rsid w:val="006E63CE"/>
    <w:rsid w:val="006F3A12"/>
    <w:rsid w:val="0071190E"/>
    <w:rsid w:val="007155FC"/>
    <w:rsid w:val="00732269"/>
    <w:rsid w:val="00732449"/>
    <w:rsid w:val="007466A7"/>
    <w:rsid w:val="00747262"/>
    <w:rsid w:val="00753792"/>
    <w:rsid w:val="0076211D"/>
    <w:rsid w:val="00762ED9"/>
    <w:rsid w:val="00776F02"/>
    <w:rsid w:val="00777983"/>
    <w:rsid w:val="007854CB"/>
    <w:rsid w:val="00791521"/>
    <w:rsid w:val="007940D1"/>
    <w:rsid w:val="00794C4A"/>
    <w:rsid w:val="00796FE0"/>
    <w:rsid w:val="0079745C"/>
    <w:rsid w:val="007A02BA"/>
    <w:rsid w:val="007A4D1B"/>
    <w:rsid w:val="007B0FED"/>
    <w:rsid w:val="007C6C24"/>
    <w:rsid w:val="007D2FAB"/>
    <w:rsid w:val="007D52A0"/>
    <w:rsid w:val="007E657F"/>
    <w:rsid w:val="00803D6E"/>
    <w:rsid w:val="0080692C"/>
    <w:rsid w:val="0081369A"/>
    <w:rsid w:val="00817D5F"/>
    <w:rsid w:val="00820A7E"/>
    <w:rsid w:val="00830B7A"/>
    <w:rsid w:val="0084426F"/>
    <w:rsid w:val="008465A3"/>
    <w:rsid w:val="00850443"/>
    <w:rsid w:val="00854A20"/>
    <w:rsid w:val="0085508A"/>
    <w:rsid w:val="008557A2"/>
    <w:rsid w:val="0085765A"/>
    <w:rsid w:val="00870171"/>
    <w:rsid w:val="00874A1D"/>
    <w:rsid w:val="00884E69"/>
    <w:rsid w:val="00890C39"/>
    <w:rsid w:val="008A1DF8"/>
    <w:rsid w:val="008A2B13"/>
    <w:rsid w:val="008A5584"/>
    <w:rsid w:val="008A7ED3"/>
    <w:rsid w:val="008D04AF"/>
    <w:rsid w:val="008D0690"/>
    <w:rsid w:val="008D1E0F"/>
    <w:rsid w:val="008D7CBE"/>
    <w:rsid w:val="008E28BD"/>
    <w:rsid w:val="008E553B"/>
    <w:rsid w:val="008F0644"/>
    <w:rsid w:val="008F08E4"/>
    <w:rsid w:val="00920A76"/>
    <w:rsid w:val="00924628"/>
    <w:rsid w:val="009346AA"/>
    <w:rsid w:val="00936602"/>
    <w:rsid w:val="009411D5"/>
    <w:rsid w:val="00944C8B"/>
    <w:rsid w:val="009463C2"/>
    <w:rsid w:val="00950E83"/>
    <w:rsid w:val="00961CFB"/>
    <w:rsid w:val="00962AF5"/>
    <w:rsid w:val="00962CF6"/>
    <w:rsid w:val="0096391D"/>
    <w:rsid w:val="00972E65"/>
    <w:rsid w:val="00990FC3"/>
    <w:rsid w:val="00991CB8"/>
    <w:rsid w:val="009953C4"/>
    <w:rsid w:val="009B130F"/>
    <w:rsid w:val="009B3713"/>
    <w:rsid w:val="009B5A6D"/>
    <w:rsid w:val="009B77FA"/>
    <w:rsid w:val="009C06DA"/>
    <w:rsid w:val="009C6932"/>
    <w:rsid w:val="009D4013"/>
    <w:rsid w:val="009E1290"/>
    <w:rsid w:val="009F32BF"/>
    <w:rsid w:val="009F4C06"/>
    <w:rsid w:val="00A05931"/>
    <w:rsid w:val="00A13643"/>
    <w:rsid w:val="00A1569D"/>
    <w:rsid w:val="00A16BF4"/>
    <w:rsid w:val="00A27290"/>
    <w:rsid w:val="00A27825"/>
    <w:rsid w:val="00A33BE2"/>
    <w:rsid w:val="00A35146"/>
    <w:rsid w:val="00A57B7E"/>
    <w:rsid w:val="00A67C15"/>
    <w:rsid w:val="00A85743"/>
    <w:rsid w:val="00A85A78"/>
    <w:rsid w:val="00A92F66"/>
    <w:rsid w:val="00A95F02"/>
    <w:rsid w:val="00AB01EB"/>
    <w:rsid w:val="00AB2C4B"/>
    <w:rsid w:val="00AB5A35"/>
    <w:rsid w:val="00AB5E3B"/>
    <w:rsid w:val="00AC0E4E"/>
    <w:rsid w:val="00AD33E9"/>
    <w:rsid w:val="00AD4121"/>
    <w:rsid w:val="00AE19C0"/>
    <w:rsid w:val="00AE3D14"/>
    <w:rsid w:val="00AE44B3"/>
    <w:rsid w:val="00AE7325"/>
    <w:rsid w:val="00B1478D"/>
    <w:rsid w:val="00B177CA"/>
    <w:rsid w:val="00B23830"/>
    <w:rsid w:val="00B24A60"/>
    <w:rsid w:val="00B26941"/>
    <w:rsid w:val="00B322A3"/>
    <w:rsid w:val="00B339B7"/>
    <w:rsid w:val="00B37AA1"/>
    <w:rsid w:val="00B37F8A"/>
    <w:rsid w:val="00B37F98"/>
    <w:rsid w:val="00B50CA6"/>
    <w:rsid w:val="00B52D4B"/>
    <w:rsid w:val="00B60FF1"/>
    <w:rsid w:val="00B67166"/>
    <w:rsid w:val="00B72E0A"/>
    <w:rsid w:val="00B86760"/>
    <w:rsid w:val="00B9455A"/>
    <w:rsid w:val="00BA7F55"/>
    <w:rsid w:val="00BB442F"/>
    <w:rsid w:val="00BB7009"/>
    <w:rsid w:val="00BC1B1B"/>
    <w:rsid w:val="00BC2A10"/>
    <w:rsid w:val="00BC5621"/>
    <w:rsid w:val="00BD01C5"/>
    <w:rsid w:val="00BD0578"/>
    <w:rsid w:val="00BD7B27"/>
    <w:rsid w:val="00BD7E3B"/>
    <w:rsid w:val="00BE3501"/>
    <w:rsid w:val="00BE686C"/>
    <w:rsid w:val="00BE7596"/>
    <w:rsid w:val="00BF0365"/>
    <w:rsid w:val="00BF42EC"/>
    <w:rsid w:val="00C05B25"/>
    <w:rsid w:val="00C105A6"/>
    <w:rsid w:val="00C15BE4"/>
    <w:rsid w:val="00C21445"/>
    <w:rsid w:val="00C23443"/>
    <w:rsid w:val="00C277A9"/>
    <w:rsid w:val="00C30C78"/>
    <w:rsid w:val="00C325AB"/>
    <w:rsid w:val="00C413EE"/>
    <w:rsid w:val="00C5507F"/>
    <w:rsid w:val="00C67300"/>
    <w:rsid w:val="00C700B7"/>
    <w:rsid w:val="00C7242D"/>
    <w:rsid w:val="00C82DEE"/>
    <w:rsid w:val="00C900D7"/>
    <w:rsid w:val="00C9640A"/>
    <w:rsid w:val="00C978ED"/>
    <w:rsid w:val="00CA2989"/>
    <w:rsid w:val="00CA3A1E"/>
    <w:rsid w:val="00CA468F"/>
    <w:rsid w:val="00CA7B11"/>
    <w:rsid w:val="00CB5F5A"/>
    <w:rsid w:val="00CD1430"/>
    <w:rsid w:val="00CD2658"/>
    <w:rsid w:val="00CD2B9E"/>
    <w:rsid w:val="00CE1ADD"/>
    <w:rsid w:val="00CE4DDE"/>
    <w:rsid w:val="00CF6F75"/>
    <w:rsid w:val="00D1162D"/>
    <w:rsid w:val="00D13306"/>
    <w:rsid w:val="00D17927"/>
    <w:rsid w:val="00D21D91"/>
    <w:rsid w:val="00D30269"/>
    <w:rsid w:val="00D32740"/>
    <w:rsid w:val="00D354BB"/>
    <w:rsid w:val="00D35B66"/>
    <w:rsid w:val="00D5064D"/>
    <w:rsid w:val="00D50BBE"/>
    <w:rsid w:val="00D537EF"/>
    <w:rsid w:val="00D541E5"/>
    <w:rsid w:val="00D54647"/>
    <w:rsid w:val="00D64820"/>
    <w:rsid w:val="00D7156C"/>
    <w:rsid w:val="00D71680"/>
    <w:rsid w:val="00D71B21"/>
    <w:rsid w:val="00DA27F7"/>
    <w:rsid w:val="00DA796E"/>
    <w:rsid w:val="00DB2173"/>
    <w:rsid w:val="00DB4B15"/>
    <w:rsid w:val="00DB7BA5"/>
    <w:rsid w:val="00DC14E9"/>
    <w:rsid w:val="00DC4D08"/>
    <w:rsid w:val="00DF144D"/>
    <w:rsid w:val="00DF6E3C"/>
    <w:rsid w:val="00DF7BCA"/>
    <w:rsid w:val="00E07E53"/>
    <w:rsid w:val="00E307B0"/>
    <w:rsid w:val="00E36871"/>
    <w:rsid w:val="00E3708D"/>
    <w:rsid w:val="00E371F7"/>
    <w:rsid w:val="00E57CEC"/>
    <w:rsid w:val="00E6039E"/>
    <w:rsid w:val="00E620D7"/>
    <w:rsid w:val="00E638CE"/>
    <w:rsid w:val="00E63C6C"/>
    <w:rsid w:val="00E66ACB"/>
    <w:rsid w:val="00E676DC"/>
    <w:rsid w:val="00E71A13"/>
    <w:rsid w:val="00E73294"/>
    <w:rsid w:val="00E76980"/>
    <w:rsid w:val="00E83BDE"/>
    <w:rsid w:val="00E95951"/>
    <w:rsid w:val="00EA6C3B"/>
    <w:rsid w:val="00EB0527"/>
    <w:rsid w:val="00EB6D80"/>
    <w:rsid w:val="00ED3B42"/>
    <w:rsid w:val="00ED4C24"/>
    <w:rsid w:val="00ED61EF"/>
    <w:rsid w:val="00EE3077"/>
    <w:rsid w:val="00EF0392"/>
    <w:rsid w:val="00EF756E"/>
    <w:rsid w:val="00F01F49"/>
    <w:rsid w:val="00F026BB"/>
    <w:rsid w:val="00F1126F"/>
    <w:rsid w:val="00F12884"/>
    <w:rsid w:val="00F12DC0"/>
    <w:rsid w:val="00F27B2D"/>
    <w:rsid w:val="00F406C6"/>
    <w:rsid w:val="00F449F3"/>
    <w:rsid w:val="00F468FF"/>
    <w:rsid w:val="00F57088"/>
    <w:rsid w:val="00F61D9C"/>
    <w:rsid w:val="00F625E4"/>
    <w:rsid w:val="00F710FD"/>
    <w:rsid w:val="00F71E2E"/>
    <w:rsid w:val="00F7431F"/>
    <w:rsid w:val="00F775E6"/>
    <w:rsid w:val="00F85106"/>
    <w:rsid w:val="00F8747A"/>
    <w:rsid w:val="00F94881"/>
    <w:rsid w:val="00F97D9E"/>
    <w:rsid w:val="00FA0B81"/>
    <w:rsid w:val="00FB7E2B"/>
    <w:rsid w:val="00FC1D40"/>
    <w:rsid w:val="00FD14D5"/>
    <w:rsid w:val="00FE621D"/>
    <w:rsid w:val="00FE63C0"/>
    <w:rsid w:val="00FF449C"/>
    <w:rsid w:val="00FF6BCB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43A0"/>
  <w15:docId w15:val="{B081B795-24A7-42BB-AC46-2BFA5B68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1D5"/>
    <w:pPr>
      <w:spacing w:after="200" w:line="276" w:lineRule="auto"/>
    </w:pPr>
    <w:rPr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4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4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533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B6D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2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F66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2F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F66"/>
    <w:rPr>
      <w:kern w:val="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D1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A4D1B"/>
    <w:pPr>
      <w:spacing w:line="259" w:lineRule="auto"/>
      <w:outlineLvl w:val="9"/>
    </w:pPr>
    <w:rPr>
      <w:lang w:val="es-MX" w:eastAsia="es-MX"/>
    </w:rPr>
  </w:style>
  <w:style w:type="paragraph" w:customStyle="1" w:styleId="Tit1">
    <w:name w:val="Tit1"/>
    <w:basedOn w:val="Normal"/>
    <w:next w:val="Normal"/>
    <w:link w:val="Tit1Car"/>
    <w:rsid w:val="000209A5"/>
    <w:pPr>
      <w:spacing w:line="360" w:lineRule="auto"/>
      <w:jc w:val="both"/>
    </w:pPr>
    <w:rPr>
      <w:rFonts w:ascii="Arial" w:hAnsi="Arial" w:cs="Arial"/>
      <w:b/>
      <w:bCs/>
      <w:sz w:val="32"/>
      <w:szCs w:val="32"/>
    </w:rPr>
  </w:style>
  <w:style w:type="character" w:customStyle="1" w:styleId="Tit1Car">
    <w:name w:val="Tit1 Car"/>
    <w:basedOn w:val="Fuentedeprrafopredeter"/>
    <w:link w:val="Tit1"/>
    <w:rsid w:val="000209A5"/>
    <w:rPr>
      <w:rFonts w:ascii="Arial" w:hAnsi="Arial" w:cs="Arial"/>
      <w:b/>
      <w:bCs/>
      <w:kern w:val="0"/>
      <w:sz w:val="32"/>
      <w:szCs w:val="32"/>
      <w:lang w:val="en-US"/>
    </w:rPr>
  </w:style>
  <w:style w:type="paragraph" w:customStyle="1" w:styleId="tit2">
    <w:name w:val="tit2"/>
    <w:basedOn w:val="Ttulo2"/>
    <w:next w:val="Normal"/>
    <w:link w:val="tit2Car"/>
    <w:autoRedefine/>
    <w:qFormat/>
    <w:rsid w:val="00B322A3"/>
    <w:rPr>
      <w:rFonts w:ascii="Arial" w:hAnsi="Arial"/>
      <w:b/>
      <w:color w:val="auto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439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</w:rPr>
  </w:style>
  <w:style w:type="character" w:customStyle="1" w:styleId="tit2Car">
    <w:name w:val="tit2 Car"/>
    <w:basedOn w:val="Fuentedeprrafopredeter"/>
    <w:link w:val="tit2"/>
    <w:rsid w:val="00B322A3"/>
    <w:rPr>
      <w:rFonts w:ascii="Arial" w:eastAsiaTheme="majorEastAsia" w:hAnsi="Arial" w:cstheme="majorBidi"/>
      <w:b/>
      <w:kern w:val="0"/>
      <w:sz w:val="28"/>
      <w:szCs w:val="26"/>
      <w:lang w:val="en-US"/>
    </w:rPr>
  </w:style>
  <w:style w:type="paragraph" w:customStyle="1" w:styleId="tit3">
    <w:name w:val="tit3"/>
    <w:basedOn w:val="Ttulo3"/>
    <w:next w:val="Normal"/>
    <w:link w:val="tit3Car"/>
    <w:qFormat/>
    <w:rsid w:val="00B322A3"/>
    <w:rPr>
      <w:rFonts w:ascii="Arial" w:hAnsi="Arial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A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</w:rPr>
  </w:style>
  <w:style w:type="character" w:customStyle="1" w:styleId="tit3Car">
    <w:name w:val="tit3 Car"/>
    <w:basedOn w:val="Fuentedeprrafopredeter"/>
    <w:link w:val="tit3"/>
    <w:rsid w:val="00B322A3"/>
    <w:rPr>
      <w:rFonts w:ascii="Arial" w:eastAsiaTheme="majorEastAsia" w:hAnsi="Arial" w:cstheme="majorBidi"/>
      <w:b/>
      <w:kern w:val="0"/>
      <w:sz w:val="24"/>
      <w:szCs w:val="24"/>
      <w:lang w:val="en-US"/>
    </w:rPr>
  </w:style>
  <w:style w:type="paragraph" w:customStyle="1" w:styleId="tit10">
    <w:name w:val="tit1"/>
    <w:basedOn w:val="Ttulo1"/>
    <w:link w:val="tit1Car0"/>
    <w:autoRedefine/>
    <w:qFormat/>
    <w:rsid w:val="00D54647"/>
    <w:rPr>
      <w:rFonts w:ascii="Arial" w:hAnsi="Arial"/>
      <w:b/>
      <w:color w:val="auto"/>
    </w:rPr>
  </w:style>
  <w:style w:type="character" w:customStyle="1" w:styleId="tit1Car0">
    <w:name w:val="tit1 Car"/>
    <w:basedOn w:val="Ttulo1Car"/>
    <w:link w:val="tit10"/>
    <w:rsid w:val="00D546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6C2D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2DA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307B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307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62276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542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267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7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3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822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350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8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286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4499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8650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7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40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5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6093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2580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893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298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263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6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1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70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391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52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7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9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8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81F1-CB67-4853-ADF1-2DB7EA6E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12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Liusmila Nieto Cervantes</dc:creator>
  <cp:keywords/>
  <dc:description/>
  <cp:lastModifiedBy>Liusmila Nieto Cervantes</cp:lastModifiedBy>
  <cp:revision>465</cp:revision>
  <dcterms:created xsi:type="dcterms:W3CDTF">2024-02-09T05:54:00Z</dcterms:created>
  <dcterms:modified xsi:type="dcterms:W3CDTF">2024-02-21T10:44:00Z</dcterms:modified>
</cp:coreProperties>
</file>