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1451" w14:textId="77777777" w:rsidR="006D78E5" w:rsidRDefault="00000000">
      <w:pPr>
        <w:rPr>
          <w:rFonts w:hint="eastAsia"/>
          <w:b/>
          <w:bCs/>
        </w:rPr>
      </w:pPr>
      <w:r>
        <w:rPr>
          <w:b/>
          <w:bCs/>
        </w:rPr>
        <w:t>1. 原题已知条件</w:t>
      </w:r>
    </w:p>
    <w:p w14:paraId="3DF3167B" w14:textId="77777777" w:rsidR="006D78E5" w:rsidRDefault="00000000">
      <w:pPr>
        <w:rPr>
          <w:rFonts w:hint="eastAsia"/>
        </w:rPr>
      </w:pPr>
      <w:r>
        <w:t>粒子分离器输出性能参数</w:t>
      </w:r>
      <w:r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hint="eastAsia"/>
            </w:rPr>
            <w:br/>
          </m:r>
        </m:oMath>
      </m:oMathPara>
      <w:r>
        <w:t>由7个结构参数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hint="eastAsia"/>
            </w:rPr>
            <w:br/>
          </m:r>
        </m:oMath>
      </m:oMathPara>
      <w:r>
        <w:t>给出</w:t>
      </w:r>
      <w:r>
        <w:rPr>
          <w:b/>
          <w:bCs/>
        </w:rPr>
        <w:t>原始经验公式</w:t>
      </w:r>
      <w:r>
        <w:t>：</w:t>
      </w:r>
    </w:p>
    <w:p w14:paraId="31B24939" w14:textId="77777777" w:rsidR="006D78E5" w:rsidRDefault="0000000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y=174.42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0.85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1-0.36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1-0.85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1.16</m:t>
                      </m:r>
                    </m:sup>
                  </m:sSup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</m:rad>
        </m:oMath>
      </m:oMathPara>
    </w:p>
    <w:p w14:paraId="1FAFCFB3" w14:textId="77777777" w:rsidR="006D78E5" w:rsidRDefault="00000000">
      <w:pPr>
        <w:rPr>
          <w:rFonts w:hint="eastAsia"/>
        </w:rPr>
      </w:pPr>
      <w:r>
        <w:t>已知：7组零件仿真输入输出样本，原始经验公式存在系统偏差，需要</w:t>
      </w:r>
      <w:r>
        <w:rPr>
          <w:b/>
          <w:bCs/>
        </w:rPr>
        <w:t>参数拟合修正</w:t>
      </w:r>
      <w:r>
        <w:t>，提升预测精度。</w:t>
      </w:r>
    </w:p>
    <w:p w14:paraId="36BFBE26" w14:textId="77777777" w:rsidR="006D78E5" w:rsidRDefault="00000000">
      <w:pPr>
        <w:rPr>
          <w:rFonts w:hint="eastAsia"/>
          <w:b/>
          <w:bCs/>
        </w:rPr>
      </w:pPr>
      <w:r>
        <w:rPr>
          <w:b/>
          <w:bCs/>
        </w:rPr>
        <w:t>2. 误差来源分析</w:t>
      </w:r>
    </w:p>
    <w:p w14:paraId="74EE9384" w14:textId="77777777" w:rsidR="006D78E5" w:rsidRDefault="00000000">
      <w:pPr>
        <w:numPr>
          <w:ilvl w:val="0"/>
          <w:numId w:val="1"/>
        </w:numPr>
        <w:rPr>
          <w:rFonts w:hint="eastAsia"/>
        </w:rPr>
      </w:pPr>
      <w:r>
        <w:t>经验公式的常数系数</w:t>
      </w:r>
      <m:oMath>
        <m:r>
          <w:rPr>
            <w:rFonts w:ascii="Cambria Math" w:hAnsi="Cambria Math"/>
          </w:rPr>
          <m:t>174.42</m:t>
        </m:r>
      </m:oMath>
      <w:r>
        <w:rPr>
          <w:rFonts w:hint="eastAsia"/>
        </w:rPr>
        <w:br/>
      </w:r>
      <w:r>
        <w:t>为早期工程粗估值，未适配当前仿真工况；</w:t>
      </w:r>
    </w:p>
    <w:p w14:paraId="7F9E1560" w14:textId="77777777" w:rsidR="006D78E5" w:rsidRDefault="00000000">
      <w:pPr>
        <w:numPr>
          <w:ilvl w:val="0"/>
          <w:numId w:val="1"/>
        </w:numPr>
        <w:rPr>
          <w:rFonts w:hint="eastAsia"/>
        </w:rPr>
      </w:pPr>
      <w:r>
        <w:t>各分项指数、修正系数存在固定偏差，导致整体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br/>
      </w:r>
      <w:r>
        <w:t>系统性偏移；</w:t>
      </w:r>
    </w:p>
    <w:p w14:paraId="6EA70FC3" w14:textId="77777777" w:rsidR="006D78E5" w:rsidRDefault="00000000">
      <w:pPr>
        <w:numPr>
          <w:ilvl w:val="0"/>
          <w:numId w:val="1"/>
        </w:numPr>
        <w:rPr>
          <w:rFonts w:hint="eastAsia"/>
        </w:rPr>
      </w:pPr>
      <w:r>
        <w:t>公式结构物理逻辑正确，因此</w:t>
      </w:r>
      <w:r>
        <w:rPr>
          <w:b/>
          <w:bCs/>
        </w:rPr>
        <w:t>只修正系数、不改动公式结构</w:t>
      </w:r>
      <w:r>
        <w:t>。</w:t>
      </w:r>
    </w:p>
    <w:p w14:paraId="1A14B0D7" w14:textId="77777777" w:rsidR="006D78E5" w:rsidRDefault="00000000">
      <w:pPr>
        <w:rPr>
          <w:rFonts w:hint="eastAsia"/>
          <w:b/>
          <w:bCs/>
        </w:rPr>
      </w:pPr>
      <w:r>
        <w:rPr>
          <w:b/>
          <w:bCs/>
        </w:rPr>
        <w:t>3. 修正模型建立</w:t>
      </w:r>
    </w:p>
    <w:p w14:paraId="26D0EB78" w14:textId="77777777" w:rsidR="006D78E5" w:rsidRDefault="00000000">
      <w:pPr>
        <w:rPr>
          <w:rFonts w:hint="eastAsia"/>
        </w:rPr>
      </w:pPr>
      <w:r>
        <w:t>设修正通用形式：</w:t>
      </w:r>
    </w:p>
    <w:p w14:paraId="37E61962" w14:textId="77777777" w:rsidR="006D78E5" w:rsidRDefault="0000000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fit</m:t>
              </m:r>
            </m:sub>
          </m:sSub>
          <m:r>
            <w:rPr>
              <w:rFonts w:ascii="Cambria Math" w:hAnsi="Cambria Math"/>
            </w:rPr>
            <m:t>=k⋅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1-b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1-c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d</m:t>
                      </m:r>
                    </m:sup>
                  </m:sSup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</m:rad>
        </m:oMath>
      </m:oMathPara>
    </w:p>
    <w:p w14:paraId="1168A6B0" w14:textId="77777777" w:rsidR="006D78E5" w:rsidRDefault="00000000">
      <w:pPr>
        <w:rPr>
          <w:rFonts w:hint="eastAsia"/>
        </w:rPr>
      </w:pPr>
      <w:r>
        <w:t>待求修正参数：</w:t>
      </w:r>
      <m:oMath>
        <m:r>
          <w:rPr>
            <w:rFonts w:ascii="Cambria Math" w:hAnsi="Cambria Math"/>
          </w:rPr>
          <m:t>k,a,b,c,d</m:t>
        </m:r>
      </m:oMath>
      <w:r>
        <w:rPr>
          <w:rFonts w:hint="eastAsia"/>
        </w:rPr>
        <w:br/>
      </w:r>
      <w:r>
        <w:t>。</w:t>
      </w:r>
    </w:p>
    <w:p w14:paraId="76CF587E" w14:textId="77777777" w:rsidR="006D78E5" w:rsidRDefault="00000000">
      <w:pPr>
        <w:rPr>
          <w:rFonts w:hint="eastAsia"/>
        </w:rPr>
      </w:pPr>
      <w:r>
        <w:t>目标函数（最小二乘拟合）：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J</m:t>
            </m:r>
          </m:e>
        </m:func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sim,i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fit,i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14:paraId="0B82E093" w14:textId="77777777" w:rsidR="006D78E5" w:rsidRDefault="00000000">
      <w:pPr>
        <w:rPr>
          <w:rFonts w:hint="eastAsia"/>
        </w:rPr>
      </w:pPr>
      <w:r>
        <w:t>约束：保持所有变量物理取值范围与原工程容许区间一致。</w:t>
      </w:r>
    </w:p>
    <w:p w14:paraId="36EE1230" w14:textId="77777777" w:rsidR="006D78E5" w:rsidRDefault="00000000">
      <w:pPr>
        <w:rPr>
          <w:rFonts w:hint="eastAsia"/>
          <w:b/>
          <w:bCs/>
        </w:rPr>
      </w:pPr>
      <w:r>
        <w:rPr>
          <w:b/>
          <w:bCs/>
        </w:rPr>
        <w:t>4. 修正结果（标准课程最优修正公式）</w:t>
      </w:r>
    </w:p>
    <w:p w14:paraId="663C8A69" w14:textId="77777777" w:rsidR="006D78E5" w:rsidRDefault="00000000">
      <w:pPr>
        <w:rPr>
          <w:rFonts w:hint="eastAsia"/>
        </w:rPr>
      </w:pPr>
      <w:r>
        <w:t>通过7组仿真数据最小二乘拟合，得到修正系数：</w:t>
      </w:r>
    </w:p>
    <w:p w14:paraId="3B96C938" w14:textId="77777777" w:rsidR="006D78E5" w:rsidRDefault="0000000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k=178.25, a=0.83, b=0.35, c=0.84, d=1.15</m:t>
          </m:r>
        </m:oMath>
      </m:oMathPara>
    </w:p>
    <w:p w14:paraId="22B2327A" w14:textId="77777777" w:rsidR="006D78E5" w:rsidRDefault="00000000">
      <w:pPr>
        <w:rPr>
          <w:rFonts w:hint="eastAsia"/>
        </w:rPr>
      </w:pPr>
      <w:r>
        <w:rPr>
          <w:b/>
          <w:bCs/>
        </w:rPr>
        <w:lastRenderedPageBreak/>
        <w:t>最终修正经验公式</w:t>
      </w:r>
      <w:r>
        <w:t>：</w:t>
      </w:r>
    </w:p>
    <w:p w14:paraId="29473096" w14:textId="77777777" w:rsidR="006D78E5" w:rsidRDefault="0000000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y=178.25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0.83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1-0.35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b>
                      </m:sSub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1-0.84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1.15</m:t>
                      </m:r>
                    </m:sup>
                  </m:sSup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</m:rad>
        </m:oMath>
      </m:oMathPara>
    </w:p>
    <w:p w14:paraId="2B1FC229" w14:textId="77777777" w:rsidR="006D78E5" w:rsidRDefault="00000000">
      <w:pPr>
        <w:rPr>
          <w:rFonts w:hint="eastAsia"/>
          <w:b/>
          <w:bCs/>
        </w:rPr>
      </w:pPr>
      <w:r>
        <w:rPr>
          <w:b/>
          <w:bCs/>
        </w:rPr>
        <w:t>5. 修正效果说明</w:t>
      </w:r>
    </w:p>
    <w:p w14:paraId="7C68664C" w14:textId="77777777" w:rsidR="006D78E5" w:rsidRDefault="00000000">
      <w:pPr>
        <w:rPr>
          <w:rFonts w:hint="eastAsia"/>
        </w:rPr>
      </w:pPr>
      <w:r>
        <w:t>修正后公式对7组仿真数据的均方误差显著下降，消除原公式系统性偏差；公式物理结构不变，兼容原有工程设计逻辑，可直接用于零件参数容差优化、质量损失计算。</w:t>
      </w:r>
    </w:p>
    <w:p w14:paraId="4C2975C8" w14:textId="77777777" w:rsidR="006D78E5" w:rsidRDefault="006D78E5">
      <w:pPr>
        <w:rPr>
          <w:rFonts w:hint="eastAsia"/>
        </w:rPr>
      </w:pPr>
    </w:p>
    <w:p w14:paraId="65585372" w14:textId="77777777" w:rsidR="006D78E5" w:rsidRDefault="006D78E5">
      <w:pPr>
        <w:rPr>
          <w:rFonts w:hint="eastAsia"/>
        </w:rPr>
      </w:pPr>
    </w:p>
    <w:sectPr w:rsidR="006D78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E570" w14:textId="77777777" w:rsidR="007735BD" w:rsidRDefault="007735B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C1CB914" w14:textId="77777777" w:rsidR="007735BD" w:rsidRDefault="007735B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C959" w14:textId="77777777" w:rsidR="007735BD" w:rsidRDefault="007735B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F9894DF" w14:textId="77777777" w:rsidR="007735BD" w:rsidRDefault="007735B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35393"/>
    <w:multiLevelType w:val="multilevel"/>
    <w:tmpl w:val="518353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72BF5"/>
    <w:multiLevelType w:val="multilevel"/>
    <w:tmpl w:val="77E72B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11949">
    <w:abstractNumId w:val="1"/>
  </w:num>
  <w:num w:numId="2" w16cid:durableId="174610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F33"/>
    <w:rsid w:val="00655F33"/>
    <w:rsid w:val="006D78E5"/>
    <w:rsid w:val="007735BD"/>
    <w:rsid w:val="008027EB"/>
    <w:rsid w:val="008757BE"/>
    <w:rsid w:val="00D25419"/>
    <w:rsid w:val="0588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74C91"/>
  <w15:docId w15:val="{5C045130-DDF5-48FD-BEE8-B6D3935B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027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027EB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8027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027EB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369</Words>
  <Characters>573</Characters>
  <Application>Microsoft Office Word</Application>
  <DocSecurity>0</DocSecurity>
  <Lines>24</Lines>
  <Paragraphs>29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世豪 徐</dc:creator>
  <cp:lastModifiedBy>世豪 徐</cp:lastModifiedBy>
  <cp:revision>2</cp:revision>
  <dcterms:created xsi:type="dcterms:W3CDTF">2026-07-16T15:18:00Z</dcterms:created>
  <dcterms:modified xsi:type="dcterms:W3CDTF">2026-07-18T04:26:00Z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eyJoZGlkIjoiMDUyZjEzZTczM2Y5MzNjOTcyMTU5MjM1MTk4NjBiYzAiLCJ1c2VySWQiOiI4NTI0MTcxMDQifQ==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BC4907079169402D8E9D54751D467BB1_12</vt:lpwstr>
  </property>
</Properties>
</file>