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E26B4C" w:rsidP="00E26B4C">
      <w:pPr>
        <w:pStyle w:val="a7"/>
      </w:pPr>
      <w:r w:rsidRPr="00E26B4C">
        <w:rPr>
          <w:rFonts w:hint="eastAsia"/>
        </w:rPr>
        <w:t>Spring</w:t>
      </w:r>
      <w:r w:rsidRPr="00E26B4C">
        <w:rPr>
          <w:rFonts w:hint="eastAsia"/>
        </w:rPr>
        <w:t>的事务管理机制</w:t>
      </w:r>
    </w:p>
    <w:p w:rsidR="00A2130E" w:rsidRDefault="00A2130E" w:rsidP="003E40D9">
      <w:pPr>
        <w:pStyle w:val="1"/>
        <w:rPr>
          <w:rFonts w:hint="eastAsia"/>
        </w:rPr>
      </w:pPr>
      <w:r>
        <w:rPr>
          <w:rFonts w:hint="eastAsia"/>
        </w:rPr>
        <w:t>Spring</w:t>
      </w:r>
      <w:r>
        <w:rPr>
          <w:rFonts w:hint="eastAsia"/>
        </w:rPr>
        <w:t>中的事务管理</w:t>
      </w:r>
    </w:p>
    <w:p w:rsidR="00A2130E" w:rsidRDefault="00A2130E" w:rsidP="003E40D9">
      <w:pPr>
        <w:ind w:firstLine="420"/>
        <w:rPr>
          <w:rFonts w:hint="eastAsia"/>
        </w:rPr>
      </w:pPr>
      <w:r>
        <w:rPr>
          <w:rFonts w:hint="eastAsia"/>
        </w:rPr>
        <w:t>作为企业级应用程序框架，</w:t>
      </w:r>
      <w:r>
        <w:rPr>
          <w:rFonts w:hint="eastAsia"/>
        </w:rPr>
        <w:t>Spring</w:t>
      </w:r>
      <w:r>
        <w:rPr>
          <w:rFonts w:hint="eastAsia"/>
        </w:rPr>
        <w:t>在不同的事务管理</w:t>
      </w:r>
      <w:r>
        <w:rPr>
          <w:rFonts w:hint="eastAsia"/>
        </w:rPr>
        <w:t>API</w:t>
      </w:r>
      <w:r>
        <w:rPr>
          <w:rFonts w:hint="eastAsia"/>
        </w:rPr>
        <w:t>之上定义了一个抽象层。而应用程序开发人员不必了解底层的事务管理</w:t>
      </w:r>
      <w:r>
        <w:rPr>
          <w:rFonts w:hint="eastAsia"/>
        </w:rPr>
        <w:t>API</w:t>
      </w:r>
      <w:r>
        <w:rPr>
          <w:rFonts w:hint="eastAsia"/>
        </w:rPr>
        <w:t>，就可以使用</w:t>
      </w:r>
      <w:r>
        <w:rPr>
          <w:rFonts w:hint="eastAsia"/>
        </w:rPr>
        <w:t>Spring</w:t>
      </w:r>
      <w:r>
        <w:rPr>
          <w:rFonts w:hint="eastAsia"/>
        </w:rPr>
        <w:t>的事务管理机制。</w:t>
      </w:r>
    </w:p>
    <w:p w:rsidR="00A2130E" w:rsidRDefault="00A2130E" w:rsidP="009272F1">
      <w:pPr>
        <w:ind w:firstLine="420"/>
        <w:rPr>
          <w:rFonts w:hint="eastAsia"/>
        </w:rPr>
      </w:pPr>
      <w:r>
        <w:rPr>
          <w:rFonts w:hint="eastAsia"/>
        </w:rPr>
        <w:t>Spring</w:t>
      </w:r>
      <w:r>
        <w:rPr>
          <w:rFonts w:hint="eastAsia"/>
        </w:rPr>
        <w:t>既支持</w:t>
      </w:r>
      <w:r w:rsidRPr="009272F1">
        <w:rPr>
          <w:rFonts w:hint="eastAsia"/>
          <w:b/>
          <w:color w:val="FF0000"/>
        </w:rPr>
        <w:t>编程式事务管理</w:t>
      </w:r>
      <w:r>
        <w:rPr>
          <w:rFonts w:hint="eastAsia"/>
        </w:rPr>
        <w:t>(</w:t>
      </w:r>
      <w:r>
        <w:rPr>
          <w:rFonts w:hint="eastAsia"/>
        </w:rPr>
        <w:t>也称编码式事务</w:t>
      </w:r>
      <w:r>
        <w:rPr>
          <w:rFonts w:hint="eastAsia"/>
        </w:rPr>
        <w:t>)</w:t>
      </w:r>
      <w:r>
        <w:rPr>
          <w:rFonts w:hint="eastAsia"/>
        </w:rPr>
        <w:t>，也支持</w:t>
      </w:r>
      <w:r w:rsidRPr="009272F1">
        <w:rPr>
          <w:rFonts w:hint="eastAsia"/>
          <w:b/>
        </w:rPr>
        <w:t>声明式的事务管理</w:t>
      </w:r>
      <w:r w:rsidR="009272F1">
        <w:rPr>
          <w:rFonts w:hint="eastAsia"/>
          <w:b/>
        </w:rPr>
        <w:t>。</w:t>
      </w:r>
    </w:p>
    <w:p w:rsidR="00A2130E" w:rsidRDefault="007F32DA" w:rsidP="00065BC7">
      <w:pPr>
        <w:ind w:firstLine="420"/>
        <w:rPr>
          <w:rFonts w:hint="eastAsia"/>
        </w:rPr>
      </w:pPr>
      <w:r>
        <w:rPr>
          <w:rFonts w:hint="eastAsia"/>
        </w:rPr>
        <w:t>Spring</w:t>
      </w:r>
      <w:r>
        <w:rPr>
          <w:rFonts w:hint="eastAsia"/>
        </w:rPr>
        <w:t>的事务管理：</w:t>
      </w:r>
      <w:r w:rsidRPr="00065BC7">
        <w:rPr>
          <w:rFonts w:hint="eastAsia"/>
          <w:b/>
        </w:rPr>
        <w:t>编程式</w:t>
      </w:r>
      <w:r>
        <w:rPr>
          <w:rFonts w:hint="eastAsia"/>
        </w:rPr>
        <w:t>和</w:t>
      </w:r>
      <w:r w:rsidRPr="00065BC7">
        <w:rPr>
          <w:rFonts w:hint="eastAsia"/>
          <w:b/>
        </w:rPr>
        <w:t>声明式</w:t>
      </w:r>
      <w:r w:rsidR="000C1CA0" w:rsidRPr="00065BC7">
        <w:rPr>
          <w:rFonts w:hint="eastAsia"/>
          <w:b/>
        </w:rPr>
        <w:t>(</w:t>
      </w:r>
      <w:r w:rsidR="000C1CA0" w:rsidRPr="00065BC7">
        <w:rPr>
          <w:b/>
        </w:rPr>
        <w:t>AOP</w:t>
      </w:r>
      <w:r w:rsidR="000C1CA0" w:rsidRPr="00065BC7">
        <w:rPr>
          <w:rFonts w:hint="eastAsia"/>
          <w:b/>
        </w:rPr>
        <w:t>)</w:t>
      </w:r>
      <w:r>
        <w:rPr>
          <w:rFonts w:hint="eastAsia"/>
        </w:rPr>
        <w:t>。</w:t>
      </w:r>
    </w:p>
    <w:p w:rsidR="00A2130E" w:rsidRDefault="00A2130E" w:rsidP="00B12FA2">
      <w:pPr>
        <w:ind w:firstLine="420"/>
        <w:rPr>
          <w:rFonts w:hint="eastAsia"/>
        </w:rPr>
      </w:pPr>
      <w:r w:rsidRPr="003E1876">
        <w:rPr>
          <w:rFonts w:hint="eastAsia"/>
          <w:b/>
        </w:rPr>
        <w:t>编程式事务管理</w:t>
      </w:r>
      <w:r>
        <w:rPr>
          <w:rFonts w:hint="eastAsia"/>
        </w:rPr>
        <w:t>：将事务管理代码嵌入到业务方法中来控制事务的提交和回滚，在编程式事务中，必须在每个业务操作中包含</w:t>
      </w:r>
      <w:r w:rsidRPr="003E1876">
        <w:rPr>
          <w:rFonts w:hint="eastAsia"/>
          <w:b/>
        </w:rPr>
        <w:t>额外的事务管理代码</w:t>
      </w:r>
      <w:r w:rsidR="003E1876">
        <w:rPr>
          <w:rFonts w:hint="eastAsia"/>
        </w:rPr>
        <w:t>。</w:t>
      </w:r>
    </w:p>
    <w:p w:rsidR="00E26B4C" w:rsidRDefault="00A2130E" w:rsidP="004A3804">
      <w:pPr>
        <w:ind w:firstLine="420"/>
        <w:rPr>
          <w:b/>
          <w:color w:val="FF0000"/>
        </w:rPr>
      </w:pPr>
      <w:r w:rsidRPr="003E1876">
        <w:rPr>
          <w:rFonts w:hint="eastAsia"/>
          <w:b/>
        </w:rPr>
        <w:t>声明式事务管理</w:t>
      </w:r>
      <w:r>
        <w:rPr>
          <w:rFonts w:hint="eastAsia"/>
        </w:rPr>
        <w:t>：大多数情况下比编程式事务管理更好用。它将事务管理代码从业务方法中分离出来，</w:t>
      </w:r>
      <w:r w:rsidRPr="003E1876">
        <w:rPr>
          <w:rFonts w:hint="eastAsia"/>
          <w:b/>
        </w:rPr>
        <w:t>以声明的方式来实现事务管理</w:t>
      </w:r>
      <w:r>
        <w:rPr>
          <w:rFonts w:hint="eastAsia"/>
        </w:rPr>
        <w:t>。</w:t>
      </w:r>
      <w:r w:rsidRPr="003E1876">
        <w:rPr>
          <w:rFonts w:hint="eastAsia"/>
          <w:b/>
        </w:rPr>
        <w:t>事务管理作为一种横切关注点，可以通过</w:t>
      </w:r>
      <w:r w:rsidRPr="003E1876">
        <w:rPr>
          <w:rFonts w:hint="eastAsia"/>
          <w:b/>
        </w:rPr>
        <w:t>AOP</w:t>
      </w:r>
      <w:r w:rsidRPr="003E1876">
        <w:rPr>
          <w:rFonts w:hint="eastAsia"/>
          <w:b/>
        </w:rPr>
        <w:t>方法模块化。</w:t>
      </w:r>
      <w:r w:rsidRPr="003E1876">
        <w:rPr>
          <w:rFonts w:hint="eastAsia"/>
          <w:b/>
          <w:color w:val="FF0000"/>
        </w:rPr>
        <w:t>Spring</w:t>
      </w:r>
      <w:r w:rsidRPr="003E1876">
        <w:rPr>
          <w:rFonts w:hint="eastAsia"/>
          <w:b/>
          <w:color w:val="FF0000"/>
        </w:rPr>
        <w:t>通过</w:t>
      </w:r>
      <w:r w:rsidRPr="003E1876">
        <w:rPr>
          <w:rFonts w:hint="eastAsia"/>
          <w:b/>
          <w:color w:val="FF0000"/>
        </w:rPr>
        <w:t>Spring AOP</w:t>
      </w:r>
      <w:r w:rsidRPr="003E1876">
        <w:rPr>
          <w:rFonts w:hint="eastAsia"/>
          <w:b/>
          <w:color w:val="FF0000"/>
        </w:rPr>
        <w:t>框架支持声明式事务管理。</w:t>
      </w:r>
    </w:p>
    <w:p w:rsidR="00307B85" w:rsidRDefault="00307B85" w:rsidP="00307B85">
      <w:pPr>
        <w:pStyle w:val="1"/>
        <w:rPr>
          <w:rFonts w:hint="eastAsia"/>
        </w:rPr>
      </w:pPr>
      <w:r>
        <w:rPr>
          <w:rFonts w:hint="eastAsia"/>
        </w:rPr>
        <w:t>Spring</w:t>
      </w:r>
      <w:r>
        <w:rPr>
          <w:rFonts w:hint="eastAsia"/>
        </w:rPr>
        <w:t>的事务管理器</w:t>
      </w:r>
    </w:p>
    <w:p w:rsidR="00307B85" w:rsidRDefault="00307B85" w:rsidP="00307B85">
      <w:pPr>
        <w:ind w:firstLine="420"/>
        <w:rPr>
          <w:rFonts w:hint="eastAsia"/>
        </w:rPr>
      </w:pPr>
      <w:r w:rsidRPr="00307B85">
        <w:rPr>
          <w:rFonts w:hint="eastAsia"/>
          <w:b/>
        </w:rPr>
        <w:t>Spring</w:t>
      </w:r>
      <w:r w:rsidRPr="00307B85">
        <w:rPr>
          <w:rFonts w:hint="eastAsia"/>
          <w:b/>
        </w:rPr>
        <w:t>并不直接管理事务，而是提供了多种事务管理器</w:t>
      </w:r>
      <w:r>
        <w:rPr>
          <w:rFonts w:hint="eastAsia"/>
        </w:rPr>
        <w:t>，它们将事务管理的职责委托给</w:t>
      </w:r>
      <w:r>
        <w:rPr>
          <w:rFonts w:hint="eastAsia"/>
        </w:rPr>
        <w:t>JTA</w:t>
      </w:r>
      <w:r>
        <w:rPr>
          <w:rFonts w:hint="eastAsia"/>
        </w:rPr>
        <w:t>或其他持久化机制所提供的平台相关的事务实现。每个事务管理器都会充当某一特定平台的事务实现的门面，这使得</w:t>
      </w:r>
      <w:r w:rsidRPr="00307B85">
        <w:rPr>
          <w:rFonts w:hint="eastAsia"/>
          <w:b/>
        </w:rPr>
        <w:t>用户在</w:t>
      </w:r>
      <w:r w:rsidRPr="00307B85">
        <w:rPr>
          <w:rFonts w:hint="eastAsia"/>
          <w:b/>
        </w:rPr>
        <w:t>Spring</w:t>
      </w:r>
      <w:r w:rsidRPr="00307B85">
        <w:rPr>
          <w:rFonts w:hint="eastAsia"/>
          <w:b/>
        </w:rPr>
        <w:t>中使用事务时，几乎不用关注实际的事务实现是什么</w:t>
      </w:r>
      <w:r>
        <w:rPr>
          <w:rFonts w:hint="eastAsia"/>
        </w:rPr>
        <w:t>。</w:t>
      </w:r>
    </w:p>
    <w:p w:rsidR="00307B85" w:rsidRDefault="00307B85" w:rsidP="00307B85">
      <w:pPr>
        <w:rPr>
          <w:rFonts w:hint="eastAsia"/>
        </w:rPr>
      </w:pPr>
      <w:r>
        <w:rPr>
          <w:rFonts w:hint="eastAsia"/>
        </w:rPr>
        <w:t>Spring</w:t>
      </w:r>
      <w:r>
        <w:rPr>
          <w:rFonts w:hint="eastAsia"/>
        </w:rPr>
        <w:t>提供了许多内置事务管理器实现：</w:t>
      </w:r>
    </w:p>
    <w:p w:rsidR="00307B85" w:rsidRDefault="00307B85" w:rsidP="009D6EFC">
      <w:pPr>
        <w:pStyle w:val="3"/>
        <w:ind w:left="630" w:right="210"/>
        <w:rPr>
          <w:rFonts w:hint="eastAsia"/>
        </w:rPr>
      </w:pPr>
      <w:r w:rsidRPr="009D6EFC">
        <w:rPr>
          <w:rFonts w:hint="eastAsia"/>
          <w:b/>
          <w:color w:val="FF0000"/>
        </w:rPr>
        <w:t>DataSourceTransactionManager</w:t>
      </w:r>
      <w:r>
        <w:rPr>
          <w:rFonts w:hint="eastAsia"/>
        </w:rPr>
        <w:t>：位于</w:t>
      </w:r>
      <w:r>
        <w:rPr>
          <w:rFonts w:hint="eastAsia"/>
        </w:rPr>
        <w:t>org.springframework.</w:t>
      </w:r>
      <w:r w:rsidRPr="009D6EFC">
        <w:rPr>
          <w:rFonts w:hint="eastAsia"/>
          <w:u w:val="single"/>
        </w:rPr>
        <w:t>jdbc.datasource</w:t>
      </w:r>
      <w:r>
        <w:rPr>
          <w:rFonts w:hint="eastAsia"/>
        </w:rPr>
        <w:t>包中，</w:t>
      </w:r>
      <w:r w:rsidRPr="009D6EFC">
        <w:rPr>
          <w:rFonts w:hint="eastAsia"/>
          <w:b/>
          <w:color w:val="FF0000"/>
        </w:rPr>
        <w:t>数据源事务管理器</w:t>
      </w:r>
      <w:r>
        <w:rPr>
          <w:rFonts w:hint="eastAsia"/>
        </w:rPr>
        <w:t>，提供对</w:t>
      </w:r>
      <w:r w:rsidRPr="009D6EFC">
        <w:rPr>
          <w:rFonts w:hint="eastAsia"/>
          <w:b/>
        </w:rPr>
        <w:t>单个</w:t>
      </w:r>
      <w:r w:rsidRPr="009D6EFC">
        <w:rPr>
          <w:rFonts w:hint="eastAsia"/>
          <w:b/>
        </w:rPr>
        <w:t>javax.sql.DataSource</w:t>
      </w:r>
      <w:r>
        <w:rPr>
          <w:rFonts w:hint="eastAsia"/>
        </w:rPr>
        <w:t>事务管理，用于</w:t>
      </w:r>
      <w:r>
        <w:rPr>
          <w:rFonts w:hint="eastAsia"/>
        </w:rPr>
        <w:t>Spring JDBC</w:t>
      </w:r>
      <w:r>
        <w:rPr>
          <w:rFonts w:hint="eastAsia"/>
        </w:rPr>
        <w:t>抽象框架、</w:t>
      </w:r>
      <w:r>
        <w:rPr>
          <w:rFonts w:hint="eastAsia"/>
        </w:rPr>
        <w:t>iBATIS</w:t>
      </w:r>
      <w:r>
        <w:rPr>
          <w:rFonts w:hint="eastAsia"/>
        </w:rPr>
        <w:t>或</w:t>
      </w:r>
      <w:r>
        <w:rPr>
          <w:rFonts w:hint="eastAsia"/>
        </w:rPr>
        <w:t>MyBatis</w:t>
      </w:r>
      <w:r>
        <w:rPr>
          <w:rFonts w:hint="eastAsia"/>
        </w:rPr>
        <w:t>框架的事务管理；</w:t>
      </w:r>
    </w:p>
    <w:p w:rsidR="00307B85" w:rsidRDefault="00307B85" w:rsidP="00997ECC">
      <w:pPr>
        <w:pStyle w:val="3"/>
        <w:ind w:left="630" w:right="210"/>
        <w:rPr>
          <w:rFonts w:hint="eastAsia"/>
        </w:rPr>
      </w:pPr>
      <w:r w:rsidRPr="00997ECC">
        <w:rPr>
          <w:rFonts w:hint="eastAsia"/>
          <w:b/>
          <w:color w:val="FF0000"/>
        </w:rPr>
        <w:t>JdoTransactionManager</w:t>
      </w:r>
      <w:r>
        <w:rPr>
          <w:rFonts w:hint="eastAsia"/>
        </w:rPr>
        <w:t>：位于</w:t>
      </w:r>
      <w:r>
        <w:rPr>
          <w:rFonts w:hint="eastAsia"/>
        </w:rPr>
        <w:t>org.springframework.</w:t>
      </w:r>
      <w:r w:rsidRPr="00997ECC">
        <w:rPr>
          <w:rFonts w:hint="eastAsia"/>
          <w:b/>
        </w:rPr>
        <w:t>orm.jdo</w:t>
      </w:r>
      <w:r>
        <w:rPr>
          <w:rFonts w:hint="eastAsia"/>
        </w:rPr>
        <w:t>包中，提供对</w:t>
      </w:r>
      <w:r w:rsidRPr="00997ECC">
        <w:rPr>
          <w:rFonts w:hint="eastAsia"/>
          <w:b/>
        </w:rPr>
        <w:t>单个</w:t>
      </w:r>
      <w:r w:rsidRPr="00997ECC">
        <w:rPr>
          <w:rFonts w:hint="eastAsia"/>
          <w:b/>
        </w:rPr>
        <w:t>javax.jdo.PersistenceManagerFactory</w:t>
      </w:r>
      <w:r w:rsidRPr="00997ECC">
        <w:rPr>
          <w:rFonts w:hint="eastAsia"/>
          <w:b/>
        </w:rPr>
        <w:t>事务管理</w:t>
      </w:r>
      <w:r>
        <w:rPr>
          <w:rFonts w:hint="eastAsia"/>
        </w:rPr>
        <w:t>，用于集成</w:t>
      </w:r>
      <w:r>
        <w:rPr>
          <w:rFonts w:hint="eastAsia"/>
        </w:rPr>
        <w:t>JDO</w:t>
      </w:r>
      <w:r>
        <w:rPr>
          <w:rFonts w:hint="eastAsia"/>
        </w:rPr>
        <w:t>框架时的事务管理；</w:t>
      </w:r>
    </w:p>
    <w:p w:rsidR="00307B85" w:rsidRDefault="00307B85" w:rsidP="00997ECC">
      <w:pPr>
        <w:pStyle w:val="3"/>
        <w:ind w:left="630" w:right="210"/>
        <w:rPr>
          <w:rFonts w:hint="eastAsia"/>
        </w:rPr>
      </w:pPr>
      <w:r w:rsidRPr="00997ECC">
        <w:rPr>
          <w:rFonts w:hint="eastAsia"/>
          <w:b/>
        </w:rPr>
        <w:t>JpaTransactionManager</w:t>
      </w:r>
      <w:r>
        <w:rPr>
          <w:rFonts w:hint="eastAsia"/>
        </w:rPr>
        <w:t>：位于</w:t>
      </w:r>
      <w:r>
        <w:rPr>
          <w:rFonts w:hint="eastAsia"/>
        </w:rPr>
        <w:t>org.springframework.orm.jpa</w:t>
      </w:r>
      <w:r>
        <w:rPr>
          <w:rFonts w:hint="eastAsia"/>
        </w:rPr>
        <w:t>包中，提供对</w:t>
      </w:r>
      <w:r w:rsidRPr="00997ECC">
        <w:rPr>
          <w:rFonts w:hint="eastAsia"/>
          <w:b/>
        </w:rPr>
        <w:t>单个</w:t>
      </w:r>
      <w:r w:rsidRPr="00997ECC">
        <w:rPr>
          <w:rFonts w:hint="eastAsia"/>
          <w:b/>
        </w:rPr>
        <w:t>javax.persistence.EntityManagerFactory</w:t>
      </w:r>
      <w:r>
        <w:rPr>
          <w:rFonts w:hint="eastAsia"/>
        </w:rPr>
        <w:t>事务支持，用于</w:t>
      </w:r>
      <w:r w:rsidRPr="00997ECC">
        <w:rPr>
          <w:rFonts w:hint="eastAsia"/>
          <w:b/>
        </w:rPr>
        <w:t>集成</w:t>
      </w:r>
      <w:r w:rsidRPr="00997ECC">
        <w:rPr>
          <w:rFonts w:hint="eastAsia"/>
          <w:b/>
        </w:rPr>
        <w:t>JPA</w:t>
      </w:r>
      <w:r>
        <w:rPr>
          <w:rFonts w:hint="eastAsia"/>
        </w:rPr>
        <w:t>实现框架时的事务管理；</w:t>
      </w:r>
    </w:p>
    <w:p w:rsidR="00307B85" w:rsidRDefault="00307B85" w:rsidP="00997ECC">
      <w:pPr>
        <w:pStyle w:val="3"/>
        <w:ind w:left="630" w:right="210"/>
        <w:rPr>
          <w:rFonts w:hint="eastAsia"/>
        </w:rPr>
      </w:pPr>
      <w:r w:rsidRPr="00997ECC">
        <w:rPr>
          <w:rFonts w:hint="eastAsia"/>
          <w:b/>
        </w:rPr>
        <w:t>HibernateTransactionManager</w:t>
      </w:r>
      <w:r>
        <w:rPr>
          <w:rFonts w:hint="eastAsia"/>
        </w:rPr>
        <w:t>：位于</w:t>
      </w:r>
      <w:r>
        <w:rPr>
          <w:rFonts w:hint="eastAsia"/>
        </w:rPr>
        <w:t>org.springframework.orm.hibernate3</w:t>
      </w:r>
      <w:r>
        <w:rPr>
          <w:rFonts w:hint="eastAsia"/>
        </w:rPr>
        <w:t>包中，提供对单个</w:t>
      </w:r>
      <w:r>
        <w:rPr>
          <w:rFonts w:hint="eastAsia"/>
        </w:rPr>
        <w:t>org.hibernate.SessionFactory</w:t>
      </w:r>
      <w:r>
        <w:rPr>
          <w:rFonts w:hint="eastAsia"/>
        </w:rPr>
        <w:t>事务支持，用于集成</w:t>
      </w:r>
      <w:r>
        <w:rPr>
          <w:rFonts w:hint="eastAsia"/>
        </w:rPr>
        <w:t>Hibernate</w:t>
      </w:r>
      <w:r>
        <w:rPr>
          <w:rFonts w:hint="eastAsia"/>
        </w:rPr>
        <w:t>框架时的事务管理；该事务管理器只支持</w:t>
      </w:r>
      <w:r>
        <w:rPr>
          <w:rFonts w:hint="eastAsia"/>
        </w:rPr>
        <w:t>Hibernate3+</w:t>
      </w:r>
      <w:r>
        <w:rPr>
          <w:rFonts w:hint="eastAsia"/>
        </w:rPr>
        <w:t>版本，且</w:t>
      </w:r>
      <w:r>
        <w:rPr>
          <w:rFonts w:hint="eastAsia"/>
        </w:rPr>
        <w:t>Spring3.0+</w:t>
      </w:r>
      <w:r>
        <w:rPr>
          <w:rFonts w:hint="eastAsia"/>
        </w:rPr>
        <w:t>版本只支持</w:t>
      </w:r>
      <w:r>
        <w:rPr>
          <w:rFonts w:hint="eastAsia"/>
        </w:rPr>
        <w:t>Hibernate 3.2+</w:t>
      </w:r>
      <w:r>
        <w:rPr>
          <w:rFonts w:hint="eastAsia"/>
        </w:rPr>
        <w:t>版本；</w:t>
      </w:r>
    </w:p>
    <w:p w:rsidR="00307B85" w:rsidRDefault="00307B85" w:rsidP="00997ECC">
      <w:pPr>
        <w:pStyle w:val="3"/>
        <w:ind w:left="630" w:right="210"/>
        <w:rPr>
          <w:rFonts w:hint="eastAsia"/>
        </w:rPr>
      </w:pPr>
      <w:r w:rsidRPr="00997ECC">
        <w:rPr>
          <w:rFonts w:hint="eastAsia"/>
          <w:b/>
          <w:color w:val="FF0000"/>
        </w:rPr>
        <w:t>JtaTransactionManager</w:t>
      </w:r>
      <w:r>
        <w:rPr>
          <w:rFonts w:hint="eastAsia"/>
        </w:rPr>
        <w:t>：位于</w:t>
      </w:r>
      <w:r>
        <w:rPr>
          <w:rFonts w:hint="eastAsia"/>
        </w:rPr>
        <w:t>org.springframework.</w:t>
      </w:r>
      <w:r w:rsidRPr="00997ECC">
        <w:rPr>
          <w:rFonts w:hint="eastAsia"/>
          <w:u w:val="single"/>
        </w:rPr>
        <w:t>transaction.jta</w:t>
      </w:r>
      <w:r>
        <w:rPr>
          <w:rFonts w:hint="eastAsia"/>
        </w:rPr>
        <w:t>包中，提供</w:t>
      </w:r>
      <w:r w:rsidRPr="00997ECC">
        <w:rPr>
          <w:rFonts w:hint="eastAsia"/>
          <w:b/>
          <w:color w:val="FF0000"/>
        </w:rPr>
        <w:t>对分布式事务管理的支持</w:t>
      </w:r>
      <w:r>
        <w:rPr>
          <w:rFonts w:hint="eastAsia"/>
        </w:rPr>
        <w:t>，并将事务管理委托给</w:t>
      </w:r>
      <w:r w:rsidRPr="00997ECC">
        <w:rPr>
          <w:rFonts w:hint="eastAsia"/>
          <w:b/>
        </w:rPr>
        <w:t>Java EE</w:t>
      </w:r>
      <w:r w:rsidRPr="00997ECC">
        <w:rPr>
          <w:rFonts w:hint="eastAsia"/>
          <w:b/>
        </w:rPr>
        <w:t>应用服务器事务管理器</w:t>
      </w:r>
      <w:r>
        <w:rPr>
          <w:rFonts w:hint="eastAsia"/>
        </w:rPr>
        <w:t>；</w:t>
      </w:r>
    </w:p>
    <w:p w:rsidR="00307B85" w:rsidRDefault="00307B85" w:rsidP="00997ECC">
      <w:pPr>
        <w:pStyle w:val="3"/>
        <w:ind w:left="630" w:right="210"/>
        <w:rPr>
          <w:rFonts w:hint="eastAsia"/>
        </w:rPr>
      </w:pPr>
      <w:r w:rsidRPr="00997ECC">
        <w:rPr>
          <w:rFonts w:hint="eastAsia"/>
          <w:b/>
        </w:rPr>
        <w:t>OC4JjtaTransactionManager</w:t>
      </w:r>
      <w:r>
        <w:rPr>
          <w:rFonts w:hint="eastAsia"/>
        </w:rPr>
        <w:t>：位于</w:t>
      </w:r>
      <w:r>
        <w:rPr>
          <w:rFonts w:hint="eastAsia"/>
        </w:rPr>
        <w:t>org.springframework.</w:t>
      </w:r>
      <w:r w:rsidRPr="00997ECC">
        <w:rPr>
          <w:rFonts w:hint="eastAsia"/>
          <w:u w:val="single"/>
        </w:rPr>
        <w:t>transaction.jta</w:t>
      </w:r>
      <w:r>
        <w:rPr>
          <w:rFonts w:hint="eastAsia"/>
        </w:rPr>
        <w:t>包中，</w:t>
      </w:r>
      <w:r>
        <w:rPr>
          <w:rFonts w:hint="eastAsia"/>
        </w:rPr>
        <w:t>Spring</w:t>
      </w:r>
      <w:r>
        <w:rPr>
          <w:rFonts w:hint="eastAsia"/>
        </w:rPr>
        <w:t>提供的对</w:t>
      </w:r>
      <w:r>
        <w:rPr>
          <w:rFonts w:hint="eastAsia"/>
        </w:rPr>
        <w:t>OC4J10.1.3+</w:t>
      </w:r>
      <w:r>
        <w:rPr>
          <w:rFonts w:hint="eastAsia"/>
        </w:rPr>
        <w:t>应用服务器事务管理器的适配器，此适配器用于</w:t>
      </w:r>
      <w:r w:rsidRPr="00997ECC">
        <w:rPr>
          <w:rFonts w:hint="eastAsia"/>
          <w:b/>
        </w:rPr>
        <w:t>对应用服务器提供的高级事务的支持</w:t>
      </w:r>
      <w:r>
        <w:rPr>
          <w:rFonts w:hint="eastAsia"/>
        </w:rPr>
        <w:t>；</w:t>
      </w:r>
    </w:p>
    <w:p w:rsidR="00307B85" w:rsidRDefault="00307B85" w:rsidP="00997ECC">
      <w:pPr>
        <w:pStyle w:val="3"/>
        <w:ind w:left="630" w:right="210"/>
        <w:rPr>
          <w:rFonts w:hint="eastAsia"/>
        </w:rPr>
      </w:pPr>
      <w:r w:rsidRPr="00997ECC">
        <w:rPr>
          <w:rFonts w:hint="eastAsia"/>
          <w:b/>
        </w:rPr>
        <w:t>WebSphereUowTransactionManager</w:t>
      </w:r>
      <w:r>
        <w:rPr>
          <w:rFonts w:hint="eastAsia"/>
        </w:rPr>
        <w:t>：位于</w:t>
      </w:r>
      <w:r>
        <w:rPr>
          <w:rFonts w:hint="eastAsia"/>
        </w:rPr>
        <w:t>org.springframework.</w:t>
      </w:r>
      <w:r w:rsidRPr="00997ECC">
        <w:rPr>
          <w:rFonts w:hint="eastAsia"/>
          <w:b/>
        </w:rPr>
        <w:t>transaction.jta</w:t>
      </w:r>
      <w:r>
        <w:rPr>
          <w:rFonts w:hint="eastAsia"/>
        </w:rPr>
        <w:t>包中，</w:t>
      </w:r>
      <w:r>
        <w:rPr>
          <w:rFonts w:hint="eastAsia"/>
        </w:rPr>
        <w:t>Spring</w:t>
      </w:r>
      <w:r>
        <w:rPr>
          <w:rFonts w:hint="eastAsia"/>
        </w:rPr>
        <w:t>提供的对</w:t>
      </w:r>
      <w:r>
        <w:rPr>
          <w:rFonts w:hint="eastAsia"/>
        </w:rPr>
        <w:t>WebSphere 6.0+</w:t>
      </w:r>
      <w:r>
        <w:rPr>
          <w:rFonts w:hint="eastAsia"/>
        </w:rPr>
        <w:t>应用服务器事务管理器的适配器，此适配器用于</w:t>
      </w:r>
      <w:r w:rsidRPr="00997ECC">
        <w:rPr>
          <w:rFonts w:hint="eastAsia"/>
          <w:b/>
        </w:rPr>
        <w:t>对应用服务器提供的高级事务的支持</w:t>
      </w:r>
      <w:r>
        <w:rPr>
          <w:rFonts w:hint="eastAsia"/>
        </w:rPr>
        <w:t>；</w:t>
      </w:r>
    </w:p>
    <w:p w:rsidR="00307B85" w:rsidRDefault="00307B85" w:rsidP="00997ECC">
      <w:pPr>
        <w:pStyle w:val="3"/>
        <w:ind w:left="630" w:right="210"/>
      </w:pPr>
      <w:r>
        <w:rPr>
          <w:rFonts w:hint="eastAsia"/>
        </w:rPr>
        <w:t>WebLogicJtaTransactionManager</w:t>
      </w:r>
      <w:r>
        <w:rPr>
          <w:rFonts w:hint="eastAsia"/>
        </w:rPr>
        <w:t>：位于</w:t>
      </w:r>
      <w:r>
        <w:rPr>
          <w:rFonts w:hint="eastAsia"/>
        </w:rPr>
        <w:t>org.springframework.</w:t>
      </w:r>
      <w:r w:rsidRPr="00997ECC">
        <w:rPr>
          <w:rFonts w:hint="eastAsia"/>
          <w:b/>
        </w:rPr>
        <w:t>transaction.jta</w:t>
      </w:r>
      <w:r>
        <w:rPr>
          <w:rFonts w:hint="eastAsia"/>
        </w:rPr>
        <w:t>包中，</w:t>
      </w:r>
      <w:r>
        <w:rPr>
          <w:rFonts w:hint="eastAsia"/>
        </w:rPr>
        <w:t>Spring</w:t>
      </w:r>
      <w:r>
        <w:rPr>
          <w:rFonts w:hint="eastAsia"/>
        </w:rPr>
        <w:t>提供的对</w:t>
      </w:r>
      <w:r w:rsidRPr="00997ECC">
        <w:rPr>
          <w:rFonts w:hint="eastAsia"/>
          <w:b/>
        </w:rPr>
        <w:t>WebLogic 8.1+</w:t>
      </w:r>
      <w:r w:rsidRPr="00997ECC">
        <w:rPr>
          <w:rFonts w:hint="eastAsia"/>
          <w:b/>
        </w:rPr>
        <w:t>应用服务器事务管理器的适配器</w:t>
      </w:r>
      <w:r>
        <w:rPr>
          <w:rFonts w:hint="eastAsia"/>
        </w:rPr>
        <w:t>，此适配器用于对应用服务器提供的高级事务的支持。</w:t>
      </w:r>
    </w:p>
    <w:p w:rsidR="00997ECC" w:rsidRDefault="00997ECC" w:rsidP="00997ECC"/>
    <w:p w:rsidR="00997ECC" w:rsidRDefault="00565A9E" w:rsidP="00997ECC">
      <w:r w:rsidRPr="00565A9E">
        <w:rPr>
          <w:rFonts w:hint="eastAsia"/>
        </w:rPr>
        <w:t>Spring</w:t>
      </w:r>
      <w:r w:rsidRPr="00565A9E">
        <w:rPr>
          <w:rFonts w:hint="eastAsia"/>
        </w:rPr>
        <w:t>不仅提供这些事务管理器，还提供对如</w:t>
      </w:r>
      <w:r w:rsidRPr="00565A9E">
        <w:rPr>
          <w:rFonts w:hint="eastAsia"/>
        </w:rPr>
        <w:t>JMS</w:t>
      </w:r>
      <w:r w:rsidRPr="00565A9E">
        <w:rPr>
          <w:rFonts w:hint="eastAsia"/>
        </w:rPr>
        <w:t>事务管理的管理器等，</w:t>
      </w:r>
      <w:r w:rsidRPr="00565A9E">
        <w:rPr>
          <w:rFonts w:hint="eastAsia"/>
        </w:rPr>
        <w:t>Spring</w:t>
      </w:r>
      <w:r w:rsidRPr="00565A9E">
        <w:rPr>
          <w:rFonts w:hint="eastAsia"/>
        </w:rPr>
        <w:t>提供一致的事务抽象如图</w:t>
      </w:r>
      <w:r w:rsidRPr="00565A9E">
        <w:rPr>
          <w:rFonts w:hint="eastAsia"/>
        </w:rPr>
        <w:t>9-1</w:t>
      </w:r>
      <w:r w:rsidRPr="00565A9E">
        <w:rPr>
          <w:rFonts w:hint="eastAsia"/>
        </w:rPr>
        <w:t>所示。</w:t>
      </w:r>
    </w:p>
    <w:p w:rsidR="005E548B" w:rsidRDefault="00904CBE" w:rsidP="00997ECC">
      <w:r>
        <w:rPr>
          <w:noProof/>
        </w:rPr>
        <w:drawing>
          <wp:inline distT="0" distB="0" distL="0" distR="0" wp14:anchorId="7B083AF9" wp14:editId="47024EAA">
            <wp:extent cx="5274310" cy="2776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6220"/>
                    </a:xfrm>
                    <a:prstGeom prst="rect">
                      <a:avLst/>
                    </a:prstGeom>
                  </pic:spPr>
                </pic:pic>
              </a:graphicData>
            </a:graphic>
          </wp:inline>
        </w:drawing>
      </w:r>
    </w:p>
    <w:p w:rsidR="00927485" w:rsidRPr="00997ECC" w:rsidRDefault="00927485" w:rsidP="00D41E7D">
      <w:pPr>
        <w:jc w:val="center"/>
        <w:rPr>
          <w:rFonts w:hint="eastAsia"/>
        </w:rPr>
      </w:pPr>
      <w:r>
        <w:rPr>
          <w:rFonts w:hint="eastAsia"/>
        </w:rPr>
        <w:t>Spring</w:t>
      </w:r>
      <w:r>
        <w:rPr>
          <w:rFonts w:hint="eastAsia"/>
        </w:rPr>
        <w:t>的事务管理器</w:t>
      </w:r>
    </w:p>
    <w:p w:rsidR="00997ECC" w:rsidRDefault="00423F0E" w:rsidP="00423F0E">
      <w:pPr>
        <w:pStyle w:val="1"/>
      </w:pPr>
      <w:r w:rsidRPr="00423F0E">
        <w:rPr>
          <w:rFonts w:hint="eastAsia"/>
        </w:rPr>
        <w:t>如何在</w:t>
      </w:r>
      <w:r w:rsidRPr="00423F0E">
        <w:rPr>
          <w:rFonts w:hint="eastAsia"/>
        </w:rPr>
        <w:t>Spring</w:t>
      </w:r>
      <w:r w:rsidRPr="00423F0E">
        <w:rPr>
          <w:rFonts w:hint="eastAsia"/>
        </w:rPr>
        <w:t>配置文件中定义事务管理器：</w:t>
      </w:r>
    </w:p>
    <w:p w:rsidR="007A4020" w:rsidRDefault="007A4020" w:rsidP="007A4020">
      <w:pPr>
        <w:rPr>
          <w:rFonts w:hint="eastAsia"/>
        </w:rPr>
      </w:pPr>
      <w:r>
        <w:rPr>
          <w:rFonts w:hint="eastAsia"/>
        </w:rPr>
        <w:t>声明对本地事务的支持：</w:t>
      </w:r>
    </w:p>
    <w:p w:rsidR="007A4020" w:rsidRDefault="007A4020" w:rsidP="007A4020">
      <w:pPr>
        <w:pStyle w:val="3"/>
        <w:numPr>
          <w:ilvl w:val="0"/>
          <w:numId w:val="4"/>
        </w:numPr>
        <w:ind w:leftChars="0" w:right="210"/>
        <w:rPr>
          <w:rFonts w:hint="eastAsia"/>
        </w:rPr>
      </w:pPr>
      <w:r>
        <w:rPr>
          <w:rFonts w:hint="eastAsia"/>
        </w:rPr>
        <w:t>JDBC</w:t>
      </w:r>
      <w:r>
        <w:rPr>
          <w:rFonts w:hint="eastAsia"/>
        </w:rPr>
        <w:t>及</w:t>
      </w:r>
      <w:r>
        <w:rPr>
          <w:rFonts w:hint="eastAsia"/>
        </w:rPr>
        <w:t>iBATIS</w:t>
      </w:r>
      <w:r>
        <w:rPr>
          <w:rFonts w:hint="eastAsia"/>
        </w:rPr>
        <w:t>、</w:t>
      </w:r>
      <w:r>
        <w:rPr>
          <w:rFonts w:hint="eastAsia"/>
        </w:rPr>
        <w:t>MyBatis</w:t>
      </w:r>
      <w:r>
        <w:rPr>
          <w:rFonts w:hint="eastAsia"/>
        </w:rPr>
        <w:t>框架事务管理器</w:t>
      </w:r>
    </w:p>
    <w:p w:rsidR="007A4020" w:rsidRPr="007D284B" w:rsidRDefault="007A4020" w:rsidP="007A4020">
      <w:pPr>
        <w:rPr>
          <w:sz w:val="18"/>
        </w:rPr>
      </w:pPr>
      <w:r w:rsidRPr="007D284B">
        <w:rPr>
          <w:sz w:val="18"/>
        </w:rPr>
        <w:t>&lt;bean id="txManager" class="org.springframework.jdbc.datasource.DataSourceTransactionManager"&gt;</w:t>
      </w:r>
    </w:p>
    <w:p w:rsidR="007A4020" w:rsidRPr="007D284B" w:rsidRDefault="007A4020" w:rsidP="007A4020">
      <w:pPr>
        <w:rPr>
          <w:sz w:val="18"/>
        </w:rPr>
      </w:pPr>
      <w:r w:rsidRPr="007D284B">
        <w:rPr>
          <w:sz w:val="18"/>
        </w:rPr>
        <w:t xml:space="preserve">    &lt;property name="</w:t>
      </w:r>
      <w:r w:rsidRPr="007D284B">
        <w:rPr>
          <w:b/>
          <w:color w:val="FF0000"/>
          <w:sz w:val="18"/>
        </w:rPr>
        <w:t>dataSource</w:t>
      </w:r>
      <w:r w:rsidRPr="007D284B">
        <w:rPr>
          <w:sz w:val="18"/>
        </w:rPr>
        <w:t>" ref="dataSource"/&gt;</w:t>
      </w:r>
    </w:p>
    <w:p w:rsidR="007A4020" w:rsidRPr="007D284B" w:rsidRDefault="007A4020" w:rsidP="007A4020">
      <w:pPr>
        <w:rPr>
          <w:sz w:val="18"/>
        </w:rPr>
      </w:pPr>
      <w:r w:rsidRPr="007D284B">
        <w:rPr>
          <w:sz w:val="18"/>
        </w:rPr>
        <w:t>&lt;/bean&gt;</w:t>
      </w:r>
    </w:p>
    <w:p w:rsidR="007A4020" w:rsidRDefault="007A4020" w:rsidP="009B14BF">
      <w:pPr>
        <w:ind w:firstLine="420"/>
        <w:rPr>
          <w:rFonts w:hint="eastAsia"/>
        </w:rPr>
      </w:pPr>
      <w:r>
        <w:rPr>
          <w:rFonts w:hint="eastAsia"/>
        </w:rPr>
        <w:t>通过</w:t>
      </w:r>
      <w:r>
        <w:rPr>
          <w:rFonts w:hint="eastAsia"/>
        </w:rPr>
        <w:t>dataSource</w:t>
      </w:r>
      <w:r>
        <w:rPr>
          <w:rFonts w:hint="eastAsia"/>
        </w:rPr>
        <w:t>属性指定需要事务管理的</w:t>
      </w:r>
      <w:r w:rsidRPr="007D284B">
        <w:rPr>
          <w:rFonts w:hint="eastAsia"/>
          <w:b/>
        </w:rPr>
        <w:t>单个</w:t>
      </w:r>
      <w:r w:rsidRPr="007D284B">
        <w:rPr>
          <w:rFonts w:hint="eastAsia"/>
          <w:b/>
        </w:rPr>
        <w:t>javax.sql.DataSource</w:t>
      </w:r>
      <w:r w:rsidRPr="007D284B">
        <w:rPr>
          <w:rFonts w:hint="eastAsia"/>
          <w:b/>
        </w:rPr>
        <w:t>对象</w:t>
      </w:r>
      <w:r>
        <w:rPr>
          <w:rFonts w:hint="eastAsia"/>
        </w:rPr>
        <w:t>。在幕后</w:t>
      </w:r>
      <w:r>
        <w:rPr>
          <w:rFonts w:hint="eastAsia"/>
        </w:rPr>
        <w:t>DataSourceTransactionManager</w:t>
      </w:r>
      <w:r>
        <w:rPr>
          <w:rFonts w:hint="eastAsia"/>
        </w:rPr>
        <w:t>通过调用</w:t>
      </w:r>
      <w:r w:rsidRPr="009B14BF">
        <w:rPr>
          <w:rFonts w:hint="eastAsia"/>
          <w:u w:val="single"/>
        </w:rPr>
        <w:t>java.sql.Connection</w:t>
      </w:r>
      <w:r>
        <w:rPr>
          <w:rFonts w:hint="eastAsia"/>
        </w:rPr>
        <w:t>来管理事务</w:t>
      </w:r>
      <w:r>
        <w:rPr>
          <w:rFonts w:hint="eastAsia"/>
        </w:rPr>
        <w:t>,</w:t>
      </w:r>
      <w:r>
        <w:rPr>
          <w:rFonts w:hint="eastAsia"/>
        </w:rPr>
        <w:t>而后者是通过</w:t>
      </w:r>
      <w:r>
        <w:rPr>
          <w:rFonts w:hint="eastAsia"/>
        </w:rPr>
        <w:t>DataSource</w:t>
      </w:r>
      <w:r>
        <w:rPr>
          <w:rFonts w:hint="eastAsia"/>
        </w:rPr>
        <w:t>获取到的。通过调用连接的</w:t>
      </w:r>
      <w:r>
        <w:rPr>
          <w:rFonts w:hint="eastAsia"/>
        </w:rPr>
        <w:t>commit()</w:t>
      </w:r>
      <w:r>
        <w:rPr>
          <w:rFonts w:hint="eastAsia"/>
        </w:rPr>
        <w:t>方法来提交事务。同样，事务失败时通过调用</w:t>
      </w:r>
      <w:r>
        <w:rPr>
          <w:rFonts w:hint="eastAsia"/>
        </w:rPr>
        <w:t>rollback()</w:t>
      </w:r>
      <w:r>
        <w:rPr>
          <w:rFonts w:hint="eastAsia"/>
        </w:rPr>
        <w:t>方法进行回滚。</w:t>
      </w:r>
    </w:p>
    <w:p w:rsidR="007A4020" w:rsidRDefault="007A4020" w:rsidP="007A4020">
      <w:pPr>
        <w:pStyle w:val="3"/>
        <w:ind w:left="630" w:right="210"/>
        <w:rPr>
          <w:rFonts w:hint="eastAsia"/>
        </w:rPr>
      </w:pPr>
      <w:r>
        <w:rPr>
          <w:rFonts w:hint="eastAsia"/>
        </w:rPr>
        <w:t>Jdo</w:t>
      </w:r>
      <w:r>
        <w:rPr>
          <w:rFonts w:hint="eastAsia"/>
        </w:rPr>
        <w:t>事务管理器</w:t>
      </w:r>
    </w:p>
    <w:p w:rsidR="007A4020" w:rsidRPr="009B14BF" w:rsidRDefault="007A4020" w:rsidP="007A4020">
      <w:pPr>
        <w:rPr>
          <w:sz w:val="18"/>
        </w:rPr>
      </w:pPr>
      <w:r w:rsidRPr="009B14BF">
        <w:rPr>
          <w:sz w:val="18"/>
        </w:rPr>
        <w:t>&lt;bean id="txManager" class="org.springframework.orm.jdo.JdoTransactionManager"&gt;</w:t>
      </w:r>
    </w:p>
    <w:p w:rsidR="007A4020" w:rsidRPr="009B14BF" w:rsidRDefault="007A4020" w:rsidP="007A4020">
      <w:pPr>
        <w:rPr>
          <w:sz w:val="18"/>
        </w:rPr>
      </w:pPr>
      <w:r w:rsidRPr="009B14BF">
        <w:rPr>
          <w:sz w:val="18"/>
        </w:rPr>
        <w:t xml:space="preserve">    &lt;property name="</w:t>
      </w:r>
      <w:r w:rsidRPr="009B14BF">
        <w:rPr>
          <w:color w:val="FF0000"/>
          <w:sz w:val="18"/>
          <w:u w:val="single"/>
        </w:rPr>
        <w:t>persistenceManagerFactory</w:t>
      </w:r>
      <w:r w:rsidRPr="009B14BF">
        <w:rPr>
          <w:sz w:val="18"/>
        </w:rPr>
        <w:t>" ref="persistenceManagerFactory"/&gt;</w:t>
      </w:r>
    </w:p>
    <w:p w:rsidR="007A4020" w:rsidRPr="009B14BF" w:rsidRDefault="007A4020" w:rsidP="007A4020">
      <w:pPr>
        <w:rPr>
          <w:sz w:val="18"/>
        </w:rPr>
      </w:pPr>
      <w:r w:rsidRPr="009B14BF">
        <w:rPr>
          <w:sz w:val="18"/>
        </w:rPr>
        <w:t>&lt;/bean&gt;</w:t>
      </w:r>
    </w:p>
    <w:p w:rsidR="007A4020" w:rsidRDefault="007A4020" w:rsidP="007A4020">
      <w:pPr>
        <w:rPr>
          <w:rFonts w:hint="eastAsia"/>
        </w:rPr>
      </w:pPr>
      <w:r>
        <w:rPr>
          <w:rFonts w:hint="eastAsia"/>
        </w:rPr>
        <w:t>通过</w:t>
      </w:r>
      <w:r>
        <w:rPr>
          <w:rFonts w:hint="eastAsia"/>
        </w:rPr>
        <w:t>persistenceManagerFactory</w:t>
      </w:r>
      <w:r>
        <w:rPr>
          <w:rFonts w:hint="eastAsia"/>
        </w:rPr>
        <w:t>属性指定需要事务管理的</w:t>
      </w:r>
      <w:r>
        <w:rPr>
          <w:rFonts w:hint="eastAsia"/>
        </w:rPr>
        <w:t>javax.jdo.PersistenceManagerFactory</w:t>
      </w:r>
      <w:r>
        <w:rPr>
          <w:rFonts w:hint="eastAsia"/>
        </w:rPr>
        <w:t>对象。</w:t>
      </w:r>
    </w:p>
    <w:p w:rsidR="007A4020" w:rsidRDefault="007A4020" w:rsidP="007A4020">
      <w:pPr>
        <w:pStyle w:val="3"/>
        <w:ind w:left="630" w:right="210"/>
        <w:rPr>
          <w:rFonts w:hint="eastAsia"/>
        </w:rPr>
      </w:pPr>
      <w:r>
        <w:rPr>
          <w:rFonts w:hint="eastAsia"/>
        </w:rPr>
        <w:t>Jpa</w:t>
      </w:r>
      <w:r>
        <w:rPr>
          <w:rFonts w:hint="eastAsia"/>
        </w:rPr>
        <w:t>事务管理器</w:t>
      </w:r>
    </w:p>
    <w:p w:rsidR="007A4020" w:rsidRPr="009B14BF" w:rsidRDefault="007A4020" w:rsidP="007A4020">
      <w:pPr>
        <w:rPr>
          <w:sz w:val="20"/>
        </w:rPr>
      </w:pPr>
      <w:r w:rsidRPr="009B14BF">
        <w:rPr>
          <w:sz w:val="20"/>
        </w:rPr>
        <w:t>&lt;bean id="txManager" class="org.springframework.orm.jpa.JpaTransactionManager"&gt;</w:t>
      </w:r>
    </w:p>
    <w:p w:rsidR="007A4020" w:rsidRPr="009B14BF" w:rsidRDefault="007A4020" w:rsidP="007A4020">
      <w:pPr>
        <w:rPr>
          <w:sz w:val="20"/>
        </w:rPr>
      </w:pPr>
      <w:r w:rsidRPr="009B14BF">
        <w:rPr>
          <w:sz w:val="20"/>
        </w:rPr>
        <w:t xml:space="preserve">    &lt;property name="</w:t>
      </w:r>
      <w:r w:rsidRPr="009B14BF">
        <w:rPr>
          <w:b/>
          <w:sz w:val="20"/>
        </w:rPr>
        <w:t>entityManagerFactory</w:t>
      </w:r>
      <w:r w:rsidRPr="009B14BF">
        <w:rPr>
          <w:sz w:val="20"/>
        </w:rPr>
        <w:t>" ref="entityManagerFactory"/&gt;</w:t>
      </w:r>
    </w:p>
    <w:p w:rsidR="007A4020" w:rsidRPr="009B14BF" w:rsidRDefault="007A4020" w:rsidP="007A4020">
      <w:pPr>
        <w:rPr>
          <w:sz w:val="20"/>
        </w:rPr>
      </w:pPr>
      <w:r w:rsidRPr="009B14BF">
        <w:rPr>
          <w:sz w:val="20"/>
        </w:rPr>
        <w:t>&lt;/bean&gt;</w:t>
      </w:r>
    </w:p>
    <w:p w:rsidR="007A4020" w:rsidRDefault="007A4020" w:rsidP="00DE7FB4">
      <w:pPr>
        <w:rPr>
          <w:rFonts w:hint="eastAsia"/>
        </w:rPr>
      </w:pPr>
      <w:r>
        <w:rPr>
          <w:rFonts w:hint="eastAsia"/>
        </w:rPr>
        <w:t>通过</w:t>
      </w:r>
      <w:r w:rsidRPr="00DE7FB4">
        <w:rPr>
          <w:rFonts w:hint="eastAsia"/>
          <w:b/>
        </w:rPr>
        <w:t>entityManagerFactory</w:t>
      </w:r>
      <w:r>
        <w:rPr>
          <w:rFonts w:hint="eastAsia"/>
        </w:rPr>
        <w:t>属性指定需要事务管理的</w:t>
      </w:r>
      <w:r>
        <w:rPr>
          <w:rFonts w:hint="eastAsia"/>
        </w:rPr>
        <w:t>javax.persistence.EntityManagerFactory</w:t>
      </w:r>
      <w:r>
        <w:rPr>
          <w:rFonts w:hint="eastAsia"/>
        </w:rPr>
        <w:t>对象。</w:t>
      </w:r>
    </w:p>
    <w:p w:rsidR="007A4020" w:rsidRDefault="007A4020" w:rsidP="007A4020"/>
    <w:p w:rsidR="007A4020" w:rsidRDefault="007A4020" w:rsidP="007A4020">
      <w:pPr>
        <w:rPr>
          <w:rFonts w:hint="eastAsia"/>
        </w:rPr>
      </w:pPr>
      <w:r>
        <w:rPr>
          <w:rFonts w:hint="eastAsia"/>
        </w:rPr>
        <w:t>还需要为</w:t>
      </w:r>
      <w:r>
        <w:rPr>
          <w:rFonts w:hint="eastAsia"/>
        </w:rPr>
        <w:t>entityManagerFactory</w:t>
      </w:r>
      <w:r>
        <w:rPr>
          <w:rFonts w:hint="eastAsia"/>
        </w:rPr>
        <w:t>对象指定</w:t>
      </w:r>
      <w:r w:rsidRPr="00DE7FB4">
        <w:rPr>
          <w:rFonts w:hint="eastAsia"/>
          <w:b/>
        </w:rPr>
        <w:t>jpaDialect</w:t>
      </w:r>
      <w:r>
        <w:rPr>
          <w:rFonts w:hint="eastAsia"/>
        </w:rPr>
        <w:t>属性，该属性所对应的对象指定了如何获取连接对象、开启事务、关闭事务等事务管理相关的行为。</w:t>
      </w:r>
    </w:p>
    <w:p w:rsidR="007A4020" w:rsidRPr="00DE7FB4" w:rsidRDefault="007A4020" w:rsidP="007A4020">
      <w:pPr>
        <w:rPr>
          <w:sz w:val="16"/>
        </w:rPr>
      </w:pPr>
      <w:r w:rsidRPr="00DE7FB4">
        <w:rPr>
          <w:sz w:val="16"/>
        </w:rPr>
        <w:t>&lt;bean id="entityManagerFactory" class="org.springframework.orm.jpa.</w:t>
      </w:r>
      <w:r w:rsidRPr="00651695">
        <w:rPr>
          <w:b/>
          <w:sz w:val="16"/>
        </w:rPr>
        <w:t>LocalContainerEntityManagerFactoryBean</w:t>
      </w:r>
      <w:r w:rsidRPr="00DE7FB4">
        <w:rPr>
          <w:sz w:val="16"/>
        </w:rPr>
        <w:t>"&gt;</w:t>
      </w:r>
    </w:p>
    <w:p w:rsidR="007A4020" w:rsidRPr="00DE7FB4" w:rsidRDefault="007A4020" w:rsidP="007A4020">
      <w:pPr>
        <w:rPr>
          <w:sz w:val="16"/>
        </w:rPr>
      </w:pPr>
      <w:r w:rsidRPr="00DE7FB4">
        <w:rPr>
          <w:sz w:val="16"/>
        </w:rPr>
        <w:t xml:space="preserve">        ……</w:t>
      </w:r>
    </w:p>
    <w:p w:rsidR="007A4020" w:rsidRPr="00DE7FB4" w:rsidRDefault="007A4020" w:rsidP="007A4020">
      <w:pPr>
        <w:rPr>
          <w:sz w:val="16"/>
        </w:rPr>
      </w:pPr>
      <w:r w:rsidRPr="00DE7FB4">
        <w:rPr>
          <w:sz w:val="16"/>
        </w:rPr>
        <w:t xml:space="preserve">        &lt;property name="jpaDialect" ref="jpaDialect"/&gt;</w:t>
      </w:r>
    </w:p>
    <w:p w:rsidR="007A4020" w:rsidRPr="00DE7FB4" w:rsidRDefault="007A4020" w:rsidP="007A4020">
      <w:pPr>
        <w:rPr>
          <w:sz w:val="16"/>
        </w:rPr>
      </w:pPr>
      <w:r w:rsidRPr="00DE7FB4">
        <w:rPr>
          <w:sz w:val="16"/>
        </w:rPr>
        <w:t>&lt;/bean&gt;</w:t>
      </w:r>
    </w:p>
    <w:p w:rsidR="007A4020" w:rsidRPr="00DE7FB4" w:rsidRDefault="007A4020" w:rsidP="007A4020">
      <w:pPr>
        <w:rPr>
          <w:sz w:val="16"/>
        </w:rPr>
      </w:pPr>
      <w:r w:rsidRPr="00DE7FB4">
        <w:rPr>
          <w:sz w:val="16"/>
        </w:rPr>
        <w:t>&lt;bean id="jpaDialect" class="org.springframework.orm.jpa.vendor.</w:t>
      </w:r>
      <w:r w:rsidRPr="00651695">
        <w:rPr>
          <w:b/>
          <w:sz w:val="16"/>
        </w:rPr>
        <w:t>HibernateJpaDialect</w:t>
      </w:r>
      <w:r w:rsidRPr="00DE7FB4">
        <w:rPr>
          <w:sz w:val="16"/>
        </w:rPr>
        <w:t>"/&gt;</w:t>
      </w:r>
    </w:p>
    <w:p w:rsidR="007A4020" w:rsidRDefault="007A4020" w:rsidP="007A4020">
      <w:pPr>
        <w:pStyle w:val="3"/>
        <w:ind w:left="630" w:right="210"/>
        <w:rPr>
          <w:rFonts w:hint="eastAsia"/>
        </w:rPr>
      </w:pPr>
      <w:r>
        <w:rPr>
          <w:rFonts w:hint="eastAsia"/>
        </w:rPr>
        <w:t>Hibernate</w:t>
      </w:r>
      <w:r>
        <w:rPr>
          <w:rFonts w:hint="eastAsia"/>
        </w:rPr>
        <w:t>事务管理器</w:t>
      </w:r>
    </w:p>
    <w:p w:rsidR="007A4020" w:rsidRPr="0063203E" w:rsidRDefault="007A4020" w:rsidP="007A4020">
      <w:pPr>
        <w:rPr>
          <w:sz w:val="18"/>
        </w:rPr>
      </w:pPr>
      <w:r w:rsidRPr="0063203E">
        <w:rPr>
          <w:sz w:val="18"/>
        </w:rPr>
        <w:t>&lt;bean id="txManager" class="org.springframework.orm.hibernate3.HibernateTransactionManager"&gt;</w:t>
      </w:r>
    </w:p>
    <w:p w:rsidR="007A4020" w:rsidRPr="0063203E" w:rsidRDefault="007A4020" w:rsidP="007A4020">
      <w:pPr>
        <w:rPr>
          <w:sz w:val="18"/>
        </w:rPr>
      </w:pPr>
      <w:r w:rsidRPr="0063203E">
        <w:rPr>
          <w:sz w:val="18"/>
        </w:rPr>
        <w:t xml:space="preserve">    &lt;property name="</w:t>
      </w:r>
      <w:r w:rsidRPr="00770A64">
        <w:rPr>
          <w:b/>
          <w:sz w:val="18"/>
        </w:rPr>
        <w:t>sessionFactory</w:t>
      </w:r>
      <w:r w:rsidRPr="0063203E">
        <w:rPr>
          <w:sz w:val="18"/>
        </w:rPr>
        <w:t>" ref="sessionFactory"/&gt;</w:t>
      </w:r>
    </w:p>
    <w:p w:rsidR="007A4020" w:rsidRPr="0063203E" w:rsidRDefault="007A4020" w:rsidP="007A4020">
      <w:pPr>
        <w:rPr>
          <w:sz w:val="18"/>
        </w:rPr>
      </w:pPr>
      <w:r w:rsidRPr="0063203E">
        <w:rPr>
          <w:sz w:val="18"/>
        </w:rPr>
        <w:t>&lt;/bean&gt;</w:t>
      </w:r>
    </w:p>
    <w:p w:rsidR="004E1F0B" w:rsidRDefault="007A4020" w:rsidP="00651695">
      <w:pPr>
        <w:ind w:firstLine="420"/>
        <w:rPr>
          <w:rFonts w:hint="eastAsia"/>
        </w:rPr>
      </w:pPr>
      <w:r>
        <w:rPr>
          <w:rFonts w:hint="eastAsia"/>
        </w:rPr>
        <w:t>在幕后</w:t>
      </w:r>
      <w:r>
        <w:rPr>
          <w:rFonts w:hint="eastAsia"/>
        </w:rPr>
        <w:t>HibernateTransactionManager</w:t>
      </w:r>
      <w:r>
        <w:rPr>
          <w:rFonts w:hint="eastAsia"/>
        </w:rPr>
        <w:t>将事务管理的职责委托给</w:t>
      </w:r>
      <w:r>
        <w:rPr>
          <w:rFonts w:hint="eastAsia"/>
        </w:rPr>
        <w:t>org.hibernate.Transaction</w:t>
      </w:r>
      <w:r>
        <w:rPr>
          <w:rFonts w:hint="eastAsia"/>
        </w:rPr>
        <w:t>对象，而后者是从</w:t>
      </w:r>
      <w:r>
        <w:rPr>
          <w:rFonts w:hint="eastAsia"/>
        </w:rPr>
        <w:t>Hibernate Session</w:t>
      </w:r>
      <w:r>
        <w:rPr>
          <w:rFonts w:hint="eastAsia"/>
        </w:rPr>
        <w:t>中获取到的。当事务成功完成时，</w:t>
      </w:r>
      <w:r>
        <w:rPr>
          <w:rFonts w:hint="eastAsia"/>
        </w:rPr>
        <w:t>HibernateTransactionManager</w:t>
      </w:r>
      <w:r>
        <w:rPr>
          <w:rFonts w:hint="eastAsia"/>
        </w:rPr>
        <w:t>将会调用</w:t>
      </w:r>
      <w:r>
        <w:rPr>
          <w:rFonts w:hint="eastAsia"/>
        </w:rPr>
        <w:t>Transaction</w:t>
      </w:r>
      <w:r>
        <w:rPr>
          <w:rFonts w:hint="eastAsia"/>
        </w:rPr>
        <w:t>对象的</w:t>
      </w:r>
      <w:r>
        <w:rPr>
          <w:rFonts w:hint="eastAsia"/>
        </w:rPr>
        <w:t>commit()</w:t>
      </w:r>
      <w:r>
        <w:rPr>
          <w:rFonts w:hint="eastAsia"/>
        </w:rPr>
        <w:t>方法来提交事务。同样，</w:t>
      </w:r>
      <w:r w:rsidRPr="004E1F0B">
        <w:rPr>
          <w:rFonts w:hint="eastAsia"/>
          <w:b/>
        </w:rPr>
        <w:t>事务失败时通过调用</w:t>
      </w:r>
      <w:r w:rsidRPr="004E1F0B">
        <w:rPr>
          <w:rFonts w:hint="eastAsia"/>
          <w:b/>
        </w:rPr>
        <w:t>Transaction</w:t>
      </w:r>
      <w:r w:rsidRPr="004E1F0B">
        <w:rPr>
          <w:rFonts w:hint="eastAsia"/>
          <w:b/>
        </w:rPr>
        <w:t>的</w:t>
      </w:r>
      <w:r w:rsidRPr="004E1F0B">
        <w:rPr>
          <w:rFonts w:hint="eastAsia"/>
          <w:b/>
        </w:rPr>
        <w:t>rollback()</w:t>
      </w:r>
      <w:r w:rsidRPr="004E1F0B">
        <w:rPr>
          <w:rFonts w:hint="eastAsia"/>
          <w:b/>
        </w:rPr>
        <w:t>方法进行回滚</w:t>
      </w:r>
      <w:r>
        <w:rPr>
          <w:rFonts w:hint="eastAsia"/>
        </w:rPr>
        <w:t>。</w:t>
      </w:r>
    </w:p>
    <w:p w:rsidR="004E1F0B" w:rsidRDefault="004E1F0B" w:rsidP="004E1F0B">
      <w:pPr>
        <w:pStyle w:val="1"/>
      </w:pPr>
      <w:r>
        <w:rPr>
          <w:rFonts w:hint="eastAsia"/>
        </w:rPr>
        <w:t>Spring</w:t>
      </w:r>
      <w:r>
        <w:rPr>
          <w:rFonts w:hint="eastAsia"/>
        </w:rPr>
        <w:t>对全局事务的支持</w:t>
      </w:r>
    </w:p>
    <w:p w:rsidR="00E01988" w:rsidRPr="00E01988" w:rsidRDefault="0078071F" w:rsidP="0078071F">
      <w:pPr>
        <w:pStyle w:val="2"/>
        <w:rPr>
          <w:rFonts w:hint="eastAsia"/>
        </w:rPr>
      </w:pPr>
      <w:r>
        <w:rPr>
          <w:rFonts w:hint="eastAsia"/>
        </w:rPr>
        <w:t>JTA</w:t>
      </w:r>
      <w:r>
        <w:rPr>
          <w:rFonts w:hint="eastAsia"/>
        </w:rPr>
        <w:t>事务管理</w:t>
      </w:r>
      <w:r w:rsidR="008B7CDC">
        <w:rPr>
          <w:rFonts w:hint="eastAsia"/>
        </w:rPr>
        <w:t>器</w:t>
      </w:r>
    </w:p>
    <w:p w:rsidR="00E01988" w:rsidRDefault="00E01988" w:rsidP="00E01988">
      <w:r>
        <w:t>&lt;beans xmlns="http://www.springframework.org/schema/beans"</w:t>
      </w:r>
    </w:p>
    <w:p w:rsidR="00E01988" w:rsidRDefault="00E01988" w:rsidP="00E01988">
      <w:r>
        <w:t xml:space="preserve">    xmlns:xsi="http://www.w3.org/2001/XMLSchema-instance"</w:t>
      </w:r>
    </w:p>
    <w:p w:rsidR="00E01988" w:rsidRDefault="00E01988" w:rsidP="00E01988">
      <w:r>
        <w:t xml:space="preserve">    xmlns:jee="http://www.springframework.org/schema/jee"</w:t>
      </w:r>
    </w:p>
    <w:p w:rsidR="00E01988" w:rsidRDefault="00E01988" w:rsidP="00E01988">
      <w:r>
        <w:t xml:space="preserve">    xsi:schemaLocation="</w:t>
      </w:r>
    </w:p>
    <w:p w:rsidR="00E01988" w:rsidRDefault="00E01988" w:rsidP="00E01988">
      <w:r>
        <w:t xml:space="preserve">       http://www.springframework.org/schema/beans</w:t>
      </w:r>
    </w:p>
    <w:p w:rsidR="00E01988" w:rsidRDefault="00E01988" w:rsidP="00E01988">
      <w:r>
        <w:t xml:space="preserve">       http://www.springframework.org/schema/beans/spring-beans-3.0.xsd</w:t>
      </w:r>
    </w:p>
    <w:p w:rsidR="00E01988" w:rsidRDefault="00E01988" w:rsidP="00E01988">
      <w:r>
        <w:t xml:space="preserve">       http://www.springframework.org/schema/jee</w:t>
      </w:r>
    </w:p>
    <w:p w:rsidR="00E01988" w:rsidRDefault="00E01988" w:rsidP="00E01988">
      <w:r>
        <w:t xml:space="preserve">       http://www.springframework.org/schema/jee/spring-jee-3.0.xsd"&gt;</w:t>
      </w:r>
    </w:p>
    <w:p w:rsidR="00E01988" w:rsidRDefault="00E01988" w:rsidP="00E01988">
      <w:r>
        <w:t xml:space="preserve"> </w:t>
      </w:r>
    </w:p>
    <w:p w:rsidR="00E01988" w:rsidRDefault="00E01988" w:rsidP="00E01988">
      <w:r>
        <w:t xml:space="preserve">  &lt;jee:jndi-lookup id="</w:t>
      </w:r>
      <w:r w:rsidRPr="008B7CDC">
        <w:rPr>
          <w:b/>
        </w:rPr>
        <w:t>dataSource</w:t>
      </w:r>
      <w:r>
        <w:t>" jndi-name="</w:t>
      </w:r>
      <w:r w:rsidRPr="008B7CDC">
        <w:rPr>
          <w:b/>
        </w:rPr>
        <w:t>jdbc/test</w:t>
      </w:r>
      <w:r>
        <w:t>"/&gt;</w:t>
      </w:r>
    </w:p>
    <w:p w:rsidR="00E01988" w:rsidRDefault="00E01988" w:rsidP="00E01988">
      <w:r>
        <w:t xml:space="preserve">  &lt;bean id="</w:t>
      </w:r>
      <w:r w:rsidRPr="008B7CDC">
        <w:rPr>
          <w:b/>
        </w:rPr>
        <w:t>txManager</w:t>
      </w:r>
      <w:r>
        <w:t>" class="org.springframework.transaction.jta.</w:t>
      </w:r>
      <w:r w:rsidRPr="008B7CDC">
        <w:rPr>
          <w:b/>
          <w:color w:val="00B050"/>
        </w:rPr>
        <w:t>JtaTransactionManager</w:t>
      </w:r>
      <w:r>
        <w:t>"&gt;</w:t>
      </w:r>
    </w:p>
    <w:p w:rsidR="00E01988" w:rsidRDefault="00E01988" w:rsidP="00E01988">
      <w:r>
        <w:t xml:space="preserve">    &lt;property name="</w:t>
      </w:r>
      <w:r w:rsidRPr="008B7CDC">
        <w:rPr>
          <w:u w:val="single"/>
        </w:rPr>
        <w:t>transactionManagerName</w:t>
      </w:r>
      <w:r>
        <w:t>" value=" java:comp/TransactionManager"/&gt;</w:t>
      </w:r>
    </w:p>
    <w:p w:rsidR="00E01988" w:rsidRDefault="00E01988" w:rsidP="00E01988">
      <w:r>
        <w:t xml:space="preserve">  &lt;/bean&gt;</w:t>
      </w:r>
    </w:p>
    <w:p w:rsidR="004E1F0B" w:rsidRDefault="00E01988" w:rsidP="00E01988">
      <w:r>
        <w:t>&lt;/beans&gt;</w:t>
      </w:r>
    </w:p>
    <w:p w:rsidR="008B7CDC" w:rsidRDefault="008B7CDC" w:rsidP="00E01988"/>
    <w:p w:rsidR="008B7CDC" w:rsidRDefault="008B7CDC" w:rsidP="00E01988">
      <w:r w:rsidRPr="008B7CDC">
        <w:rPr>
          <w:rFonts w:hint="eastAsia"/>
        </w:rPr>
        <w:t>“</w:t>
      </w:r>
      <w:r w:rsidRPr="008B7CDC">
        <w:rPr>
          <w:rFonts w:hint="eastAsia"/>
        </w:rPr>
        <w:t>dataSource</w:t>
      </w:r>
      <w:r w:rsidRPr="008B7CDC">
        <w:rPr>
          <w:rFonts w:hint="eastAsia"/>
        </w:rPr>
        <w:t>”</w:t>
      </w:r>
      <w:r w:rsidRPr="008B7CDC">
        <w:rPr>
          <w:rFonts w:hint="eastAsia"/>
        </w:rPr>
        <w:t>Bean</w:t>
      </w:r>
      <w:r w:rsidRPr="008B7CDC">
        <w:rPr>
          <w:rFonts w:hint="eastAsia"/>
        </w:rPr>
        <w:t>表示从</w:t>
      </w:r>
      <w:r w:rsidRPr="008B7CDC">
        <w:rPr>
          <w:rFonts w:hint="eastAsia"/>
        </w:rPr>
        <w:t>JNDI</w:t>
      </w:r>
      <w:r w:rsidRPr="008B7CDC">
        <w:rPr>
          <w:rFonts w:hint="eastAsia"/>
        </w:rPr>
        <w:t>中获取的数据源，而</w:t>
      </w:r>
      <w:r w:rsidRPr="008B7CDC">
        <w:rPr>
          <w:rFonts w:hint="eastAsia"/>
        </w:rPr>
        <w:t>txManager</w:t>
      </w:r>
      <w:r w:rsidRPr="008B7CDC">
        <w:rPr>
          <w:rFonts w:hint="eastAsia"/>
        </w:rPr>
        <w:t>是</w:t>
      </w:r>
      <w:r w:rsidRPr="008B7CDC">
        <w:rPr>
          <w:rFonts w:hint="eastAsia"/>
        </w:rPr>
        <w:t>JTA</w:t>
      </w:r>
      <w:r w:rsidRPr="008B7CDC">
        <w:rPr>
          <w:rFonts w:hint="eastAsia"/>
        </w:rPr>
        <w:t>事务管理器，其中属性</w:t>
      </w:r>
      <w:r w:rsidRPr="008B7CDC">
        <w:rPr>
          <w:rFonts w:hint="eastAsia"/>
        </w:rPr>
        <w:t>transactionManagerName</w:t>
      </w:r>
      <w:r w:rsidRPr="008B7CDC">
        <w:rPr>
          <w:rFonts w:hint="eastAsia"/>
        </w:rPr>
        <w:t>指定了</w:t>
      </w:r>
      <w:r w:rsidRPr="008B7CDC">
        <w:rPr>
          <w:rFonts w:hint="eastAsia"/>
        </w:rPr>
        <w:t>JTA</w:t>
      </w:r>
      <w:r w:rsidRPr="008B7CDC">
        <w:rPr>
          <w:rFonts w:hint="eastAsia"/>
        </w:rPr>
        <w:t>事务管理器的</w:t>
      </w:r>
      <w:r w:rsidRPr="008B7CDC">
        <w:rPr>
          <w:rFonts w:hint="eastAsia"/>
        </w:rPr>
        <w:t>JNDI</w:t>
      </w:r>
      <w:r w:rsidRPr="008B7CDC">
        <w:rPr>
          <w:rFonts w:hint="eastAsia"/>
        </w:rPr>
        <w:t>名字，从而将事务管理委托给该事务管理器。</w:t>
      </w:r>
    </w:p>
    <w:p w:rsidR="00E865F1" w:rsidRDefault="00E865F1" w:rsidP="00E865F1">
      <w:pPr>
        <w:pStyle w:val="1"/>
        <w:rPr>
          <w:rFonts w:hint="eastAsia"/>
        </w:rPr>
      </w:pPr>
      <w:r>
        <w:rPr>
          <w:rFonts w:hint="eastAsia"/>
        </w:rPr>
        <w:t>定义事务属性</w:t>
      </w:r>
    </w:p>
    <w:p w:rsidR="008B7CDC" w:rsidRDefault="00E865F1" w:rsidP="00E95A84">
      <w:pPr>
        <w:ind w:firstLine="420"/>
      </w:pPr>
      <w:r>
        <w:rPr>
          <w:rFonts w:hint="eastAsia"/>
        </w:rPr>
        <w:t>在</w:t>
      </w:r>
      <w:r>
        <w:rPr>
          <w:rFonts w:hint="eastAsia"/>
        </w:rPr>
        <w:t>Spring</w:t>
      </w:r>
      <w:r>
        <w:rPr>
          <w:rFonts w:hint="eastAsia"/>
        </w:rPr>
        <w:t>中，</w:t>
      </w:r>
      <w:r w:rsidRPr="008D3D2A">
        <w:rPr>
          <w:rFonts w:hint="eastAsia"/>
          <w:b/>
        </w:rPr>
        <w:t>声明式事务</w:t>
      </w:r>
      <w:r>
        <w:rPr>
          <w:rFonts w:hint="eastAsia"/>
        </w:rPr>
        <w:t>是通过</w:t>
      </w:r>
      <w:r w:rsidRPr="008D3D2A">
        <w:rPr>
          <w:rFonts w:hint="eastAsia"/>
          <w:b/>
          <w:color w:val="00B050"/>
        </w:rPr>
        <w:t>事务属性</w:t>
      </w:r>
      <w:r>
        <w:rPr>
          <w:rFonts w:hint="eastAsia"/>
        </w:rPr>
        <w:t>来定义的，事务属性描述了</w:t>
      </w:r>
      <w:r w:rsidRPr="008D3D2A">
        <w:rPr>
          <w:rFonts w:hint="eastAsia"/>
          <w:b/>
        </w:rPr>
        <w:t>事务策略如何应用到方法上</w:t>
      </w:r>
      <w:r>
        <w:rPr>
          <w:rFonts w:hint="eastAsia"/>
        </w:rPr>
        <w:t>。事务属性包含了</w:t>
      </w:r>
      <w:r>
        <w:rPr>
          <w:rFonts w:hint="eastAsia"/>
        </w:rPr>
        <w:t>5</w:t>
      </w:r>
      <w:r>
        <w:rPr>
          <w:rFonts w:hint="eastAsia"/>
        </w:rPr>
        <w:t>个方面，尽管</w:t>
      </w:r>
      <w:r>
        <w:rPr>
          <w:rFonts w:hint="eastAsia"/>
        </w:rPr>
        <w:t>Spring</w:t>
      </w:r>
      <w:r>
        <w:rPr>
          <w:rFonts w:hint="eastAsia"/>
        </w:rPr>
        <w:t>提供了多种声明式事务的机制，但是所有的方式都依赖这</w:t>
      </w:r>
      <w:r w:rsidRPr="008D3D2A">
        <w:rPr>
          <w:rFonts w:hint="eastAsia"/>
          <w:b/>
        </w:rPr>
        <w:t>五个参数</w:t>
      </w:r>
      <w:r>
        <w:rPr>
          <w:rFonts w:hint="eastAsia"/>
        </w:rPr>
        <w:t>来控制</w:t>
      </w:r>
      <w:r w:rsidRPr="008D3D2A">
        <w:rPr>
          <w:rFonts w:hint="eastAsia"/>
          <w:b/>
        </w:rPr>
        <w:t>如何管理事务策略</w:t>
      </w:r>
      <w:r>
        <w:rPr>
          <w:rFonts w:hint="eastAsia"/>
        </w:rPr>
        <w:t>。声明式事务通过</w:t>
      </w:r>
      <w:r w:rsidRPr="008D3D2A">
        <w:rPr>
          <w:rFonts w:hint="eastAsia"/>
          <w:b/>
          <w:color w:val="00B050"/>
        </w:rPr>
        <w:t>传播行为，隔离级别，只读提示，事务超时及回滚规则</w:t>
      </w:r>
      <w:r>
        <w:rPr>
          <w:rFonts w:hint="eastAsia"/>
        </w:rPr>
        <w:t>来进行定义。</w:t>
      </w:r>
    </w:p>
    <w:p w:rsidR="008D3D2A" w:rsidRDefault="008D3D2A" w:rsidP="00810A94">
      <w:pPr>
        <w:pStyle w:val="2"/>
        <w:numPr>
          <w:ilvl w:val="0"/>
          <w:numId w:val="5"/>
        </w:numPr>
        <w:rPr>
          <w:rFonts w:hint="eastAsia"/>
        </w:rPr>
      </w:pPr>
      <w:r>
        <w:rPr>
          <w:rFonts w:hint="eastAsia"/>
        </w:rPr>
        <w:t>Spring</w:t>
      </w:r>
      <w:r>
        <w:rPr>
          <w:rFonts w:hint="eastAsia"/>
        </w:rPr>
        <w:t>事务的传播行为：</w:t>
      </w:r>
    </w:p>
    <w:p w:rsidR="008D3D2A" w:rsidRDefault="008D3D2A" w:rsidP="00810A94">
      <w:pPr>
        <w:ind w:firstLine="420"/>
        <w:rPr>
          <w:rFonts w:hint="eastAsia"/>
        </w:rPr>
      </w:pPr>
      <w:r w:rsidRPr="00810A94">
        <w:rPr>
          <w:rFonts w:hint="eastAsia"/>
          <w:b/>
        </w:rPr>
        <w:t>当事务方法被另一个事务方法调用时，必须指定事务应该如何传播</w:t>
      </w:r>
      <w:r>
        <w:rPr>
          <w:rFonts w:hint="eastAsia"/>
        </w:rPr>
        <w:t>。例如：方法可能继续在现有事务中运行，也可能开启一个新事务，并在自己的事务中运行。</w:t>
      </w:r>
    </w:p>
    <w:p w:rsidR="008D3D2A" w:rsidRDefault="008D3D2A" w:rsidP="008D3D2A">
      <w:pPr>
        <w:ind w:firstLine="420"/>
      </w:pPr>
      <w:r>
        <w:rPr>
          <w:rFonts w:hint="eastAsia"/>
        </w:rPr>
        <w:t>事务的传播行为可以由传播属性指定。</w:t>
      </w:r>
      <w:r>
        <w:rPr>
          <w:rFonts w:hint="eastAsia"/>
        </w:rPr>
        <w:t>Spring</w:t>
      </w:r>
      <w:r>
        <w:rPr>
          <w:rFonts w:hint="eastAsia"/>
        </w:rPr>
        <w:t>定义了</w:t>
      </w:r>
      <w:r>
        <w:rPr>
          <w:rFonts w:hint="eastAsia"/>
        </w:rPr>
        <w:t>7</w:t>
      </w:r>
      <w:r>
        <w:rPr>
          <w:rFonts w:hint="eastAsia"/>
        </w:rPr>
        <w:t>种传播行为：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817"/>
        <w:gridCol w:w="5489"/>
      </w:tblGrid>
      <w:tr w:rsidR="00810A94" w:rsidRPr="00810A94" w:rsidTr="00810A94">
        <w:tc>
          <w:tcPr>
            <w:tcW w:w="0" w:type="auto"/>
            <w:gridSpan w:val="2"/>
            <w:tcBorders>
              <w:top w:val="nil"/>
              <w:left w:val="nil"/>
              <w:bottom w:val="nil"/>
              <w:right w:val="nil"/>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center"/>
              <w:rPr>
                <w:rFonts w:ascii="Tahoma" w:eastAsia="宋体" w:hAnsi="Tahoma" w:cs="Tahoma"/>
                <w:color w:val="444444"/>
                <w:kern w:val="0"/>
                <w:sz w:val="18"/>
                <w:szCs w:val="18"/>
              </w:rPr>
            </w:pPr>
            <w:r w:rsidRPr="00810A94">
              <w:rPr>
                <w:rFonts w:ascii="Tahoma" w:eastAsia="宋体" w:hAnsi="Tahoma" w:cs="Tahoma"/>
                <w:color w:val="444444"/>
                <w:kern w:val="0"/>
                <w:sz w:val="18"/>
                <w:szCs w:val="18"/>
              </w:rPr>
              <w:t>Spring</w:t>
            </w:r>
            <w:r w:rsidRPr="00810A94">
              <w:rPr>
                <w:rFonts w:ascii="Tahoma" w:eastAsia="宋体" w:hAnsi="Tahoma" w:cs="Tahoma"/>
                <w:color w:val="444444"/>
                <w:kern w:val="0"/>
                <w:sz w:val="18"/>
                <w:szCs w:val="18"/>
              </w:rPr>
              <w:t>支持的事务传播行为</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含义</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PROPAGATION_MANDATORY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表示该方法必须在事务中运行，如果当前事务不存在，则</w:t>
            </w:r>
            <w:r w:rsidRPr="00810A94">
              <w:rPr>
                <w:rFonts w:ascii="Tahoma" w:eastAsia="宋体" w:hAnsi="Tahoma" w:cs="Tahoma"/>
                <w:color w:val="FF0000"/>
                <w:kern w:val="0"/>
                <w:sz w:val="18"/>
                <w:szCs w:val="18"/>
              </w:rPr>
              <w:t>会抛出一个异常</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PROPAGATION_NESTED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表示如果当前已经存在一个事务，那么该方法将会在嵌套事务中运行。嵌套的事务可以独立于当前事务进行单独地提交或回滚。如果当前事务不存在，那么其行为与</w:t>
            </w:r>
            <w:r w:rsidRPr="00810A94">
              <w:rPr>
                <w:rFonts w:ascii="Tahoma" w:eastAsia="宋体" w:hAnsi="Tahoma" w:cs="Tahoma"/>
                <w:color w:val="444444"/>
                <w:kern w:val="0"/>
                <w:sz w:val="18"/>
                <w:szCs w:val="18"/>
              </w:rPr>
              <w:t>PROPAGATION_REQUIRED</w:t>
            </w:r>
            <w:r w:rsidRPr="00810A94">
              <w:rPr>
                <w:rFonts w:ascii="Tahoma" w:eastAsia="宋体" w:hAnsi="Tahoma" w:cs="Tahoma"/>
                <w:color w:val="444444"/>
                <w:kern w:val="0"/>
                <w:sz w:val="18"/>
                <w:szCs w:val="18"/>
              </w:rPr>
              <w:t>一样。注意各厂商对这种传播行为的支持是有所差异的。可以参考资源管理器的文档来确认它们是否支持嵌套事务</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PROPAGATION_NEVER</w:t>
            </w:r>
            <w:r w:rsidRPr="00810A94">
              <w:rPr>
                <w:rFonts w:ascii="Tahoma" w:eastAsia="宋体" w:hAnsi="Tahoma" w:cs="Tahoma"/>
                <w:color w:val="444444"/>
                <w:kern w:val="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表示当前方法不应该运行在事务上下文中。如果当前正有一个事务在运行，则会抛出异常</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PROPAGATION_NOT_SUPPORTED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表示该方法不应该运行在事务中。如果存在当前事务，在该方法运行期间，当前事务将被挂起。如果使用</w:t>
            </w:r>
            <w:r w:rsidRPr="00810A94">
              <w:rPr>
                <w:rFonts w:ascii="Tahoma" w:eastAsia="宋体" w:hAnsi="Tahoma" w:cs="Tahoma"/>
                <w:color w:val="444444"/>
                <w:kern w:val="0"/>
                <w:sz w:val="18"/>
                <w:szCs w:val="18"/>
              </w:rPr>
              <w:t>JTATransactionManager</w:t>
            </w:r>
            <w:r w:rsidRPr="00810A94">
              <w:rPr>
                <w:rFonts w:ascii="Tahoma" w:eastAsia="宋体" w:hAnsi="Tahoma" w:cs="Tahoma"/>
                <w:color w:val="444444"/>
                <w:kern w:val="0"/>
                <w:sz w:val="18"/>
                <w:szCs w:val="18"/>
              </w:rPr>
              <w:t>的话，则需要访问</w:t>
            </w:r>
            <w:r w:rsidRPr="00810A94">
              <w:rPr>
                <w:rFonts w:ascii="Tahoma" w:eastAsia="宋体" w:hAnsi="Tahoma" w:cs="Tahoma"/>
                <w:color w:val="444444"/>
                <w:kern w:val="0"/>
                <w:sz w:val="18"/>
                <w:szCs w:val="18"/>
              </w:rPr>
              <w:t>TransactionManager</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b/>
                <w:color w:val="444444"/>
                <w:kern w:val="0"/>
                <w:sz w:val="18"/>
                <w:szCs w:val="18"/>
              </w:rPr>
            </w:pPr>
            <w:r w:rsidRPr="00810A94">
              <w:rPr>
                <w:rFonts w:ascii="Tahoma" w:eastAsia="宋体" w:hAnsi="Tahoma" w:cs="Tahoma"/>
                <w:b/>
                <w:color w:val="FF0000"/>
                <w:kern w:val="0"/>
                <w:sz w:val="18"/>
                <w:szCs w:val="18"/>
              </w:rPr>
              <w:t>PROPAGATION_REQUIRED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b/>
                <w:color w:val="444444"/>
                <w:kern w:val="0"/>
                <w:sz w:val="18"/>
                <w:szCs w:val="18"/>
              </w:rPr>
              <w:t>表示当前方法必须运行在事务中</w:t>
            </w:r>
            <w:r w:rsidRPr="00810A94">
              <w:rPr>
                <w:rFonts w:ascii="Tahoma" w:eastAsia="宋体" w:hAnsi="Tahoma" w:cs="Tahoma"/>
                <w:color w:val="444444"/>
                <w:kern w:val="0"/>
                <w:sz w:val="18"/>
                <w:szCs w:val="18"/>
              </w:rPr>
              <w:t>。如果当前事务存在，方法将会在该事务中运行。否则，会启动一个新的事务</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PROPAGATION_REQUIRED_NEW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表示当前方法必须运行在它自己的事务中。一个新的事务将被启动。如果存在当前事务，在该方法执行期间，当前事务会被挂起。如果使用</w:t>
            </w:r>
            <w:r w:rsidRPr="00810A94">
              <w:rPr>
                <w:rFonts w:ascii="Tahoma" w:eastAsia="宋体" w:hAnsi="Tahoma" w:cs="Tahoma"/>
                <w:color w:val="444444"/>
                <w:kern w:val="0"/>
                <w:sz w:val="18"/>
                <w:szCs w:val="18"/>
              </w:rPr>
              <w:t>JTATransactionManager</w:t>
            </w:r>
            <w:r w:rsidRPr="00810A94">
              <w:rPr>
                <w:rFonts w:ascii="Tahoma" w:eastAsia="宋体" w:hAnsi="Tahoma" w:cs="Tahoma"/>
                <w:color w:val="444444"/>
                <w:kern w:val="0"/>
                <w:sz w:val="18"/>
                <w:szCs w:val="18"/>
              </w:rPr>
              <w:t>的话，则需要访问</w:t>
            </w:r>
            <w:r w:rsidRPr="00810A94">
              <w:rPr>
                <w:rFonts w:ascii="Tahoma" w:eastAsia="宋体" w:hAnsi="Tahoma" w:cs="Tahoma"/>
                <w:color w:val="444444"/>
                <w:kern w:val="0"/>
                <w:sz w:val="18"/>
                <w:szCs w:val="18"/>
              </w:rPr>
              <w:t>TransactionManager</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PROPAGATION_SUPPORTS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表示当前方法不需要事务上下文，但是如果存在当前事务的话，那么该方法会在这个事务中运行</w:t>
            </w:r>
          </w:p>
        </w:tc>
      </w:tr>
    </w:tbl>
    <w:p w:rsidR="00810A94" w:rsidRDefault="00810A94" w:rsidP="00810A94">
      <w:pPr>
        <w:ind w:firstLine="420"/>
      </w:pPr>
      <w:r w:rsidRPr="00810A94">
        <w:rPr>
          <w:rFonts w:hint="eastAsia"/>
        </w:rPr>
        <w:t>其中</w:t>
      </w:r>
      <w:r w:rsidRPr="00810A94">
        <w:rPr>
          <w:rFonts w:hint="eastAsia"/>
          <w:color w:val="FF0000"/>
        </w:rPr>
        <w:t>PROPAGATION_REQUIRED</w:t>
      </w:r>
      <w:r w:rsidRPr="00810A94">
        <w:rPr>
          <w:rFonts w:hint="eastAsia"/>
        </w:rPr>
        <w:t>为默认的传播属性</w:t>
      </w:r>
    </w:p>
    <w:p w:rsidR="00810A94" w:rsidRDefault="00810A94" w:rsidP="00810A94">
      <w:pPr>
        <w:ind w:firstLine="420"/>
        <w:rPr>
          <w:rFonts w:hint="eastAsia"/>
        </w:rPr>
      </w:pPr>
    </w:p>
    <w:p w:rsidR="00810A94" w:rsidRDefault="00810A94" w:rsidP="00810A94">
      <w:pPr>
        <w:pStyle w:val="2"/>
        <w:rPr>
          <w:rFonts w:hint="eastAsia"/>
        </w:rPr>
      </w:pPr>
      <w:r>
        <w:rPr>
          <w:rFonts w:hint="eastAsia"/>
        </w:rPr>
        <w:t>Spring</w:t>
      </w:r>
      <w:r>
        <w:rPr>
          <w:rFonts w:hint="eastAsia"/>
        </w:rPr>
        <w:t>事务的隔离级别</w:t>
      </w:r>
    </w:p>
    <w:p w:rsidR="00810A94" w:rsidRDefault="00810A94" w:rsidP="00810A94">
      <w:pPr>
        <w:ind w:firstLine="420"/>
        <w:rPr>
          <w:rFonts w:hint="eastAsia"/>
        </w:rPr>
      </w:pPr>
      <w:r>
        <w:rPr>
          <w:rFonts w:hint="eastAsia"/>
        </w:rPr>
        <w:t>隔离级别定义了一个事务可能受其他并发事务影响的程度。在典型的应用程序中，多个事务并发运行，经常会操作相同的数据来完成各自的任务。并发，虽然是必须的，可是会导致下面的问题。</w:t>
      </w:r>
    </w:p>
    <w:p w:rsidR="00810A94" w:rsidRDefault="00810A94" w:rsidP="00810A94">
      <w:pPr>
        <w:ind w:firstLine="420"/>
        <w:rPr>
          <w:rFonts w:hint="eastAsia"/>
        </w:rPr>
      </w:pPr>
      <w:r>
        <w:rPr>
          <w:rFonts w:hint="eastAsia"/>
        </w:rPr>
        <w:t>并发事务所导致的问题可以分为以下三类：</w:t>
      </w:r>
    </w:p>
    <w:p w:rsidR="00810A94" w:rsidRDefault="00810A94" w:rsidP="00810A94">
      <w:pPr>
        <w:ind w:firstLine="420"/>
        <w:rPr>
          <w:rFonts w:hint="eastAsia"/>
        </w:rPr>
      </w:pPr>
      <w:r>
        <w:rPr>
          <w:rFonts w:hint="eastAsia"/>
        </w:rPr>
        <w:t>①</w:t>
      </w:r>
      <w:r>
        <w:rPr>
          <w:rFonts w:hint="eastAsia"/>
        </w:rPr>
        <w:t xml:space="preserve"> </w:t>
      </w:r>
      <w:r w:rsidRPr="00810A94">
        <w:rPr>
          <w:rFonts w:hint="eastAsia"/>
          <w:b/>
        </w:rPr>
        <w:t>脏读</w:t>
      </w:r>
      <w:r w:rsidRPr="00810A94">
        <w:rPr>
          <w:rFonts w:hint="eastAsia"/>
          <w:b/>
        </w:rPr>
        <w:t>(Dirty reads)</w:t>
      </w:r>
      <w:r>
        <w:rPr>
          <w:rFonts w:hint="eastAsia"/>
        </w:rPr>
        <w:t>：脏读发生在一个事务读取了另一个事务改写但尚未提交的数据时。如果改写在稍后被回滚了，那么第一个事务获取的数据就是无效的。</w:t>
      </w:r>
    </w:p>
    <w:p w:rsidR="00810A94" w:rsidRDefault="00810A94" w:rsidP="00810A94">
      <w:pPr>
        <w:ind w:firstLine="420"/>
        <w:rPr>
          <w:rFonts w:hint="eastAsia"/>
        </w:rPr>
      </w:pPr>
      <w:r>
        <w:rPr>
          <w:rFonts w:hint="eastAsia"/>
        </w:rPr>
        <w:t>②</w:t>
      </w:r>
      <w:r>
        <w:rPr>
          <w:rFonts w:hint="eastAsia"/>
        </w:rPr>
        <w:t xml:space="preserve"> </w:t>
      </w:r>
      <w:r w:rsidRPr="00810A94">
        <w:rPr>
          <w:rFonts w:hint="eastAsia"/>
          <w:b/>
        </w:rPr>
        <w:t>不可重复读</w:t>
      </w:r>
      <w:r w:rsidRPr="00810A94">
        <w:rPr>
          <w:rFonts w:hint="eastAsia"/>
          <w:b/>
        </w:rPr>
        <w:t>(Nonrepeatable read)</w:t>
      </w:r>
      <w:r>
        <w:rPr>
          <w:rFonts w:hint="eastAsia"/>
        </w:rPr>
        <w:t>：不可重复读发生在一个事务执行相同的查询两次或两次以上，但是每次都得到不同的数据时。这通常是因为</w:t>
      </w:r>
      <w:r w:rsidRPr="00810A94">
        <w:rPr>
          <w:rFonts w:hint="eastAsia"/>
          <w:b/>
        </w:rPr>
        <w:t>另一个并发事务在两次查询期间更新了数据</w:t>
      </w:r>
      <w:r>
        <w:rPr>
          <w:rFonts w:hint="eastAsia"/>
          <w:b/>
        </w:rPr>
        <w:t>。</w:t>
      </w:r>
    </w:p>
    <w:p w:rsidR="00810A94" w:rsidRDefault="00810A94" w:rsidP="00F73F4B">
      <w:pPr>
        <w:ind w:firstLine="420"/>
        <w:rPr>
          <w:rFonts w:hint="eastAsia"/>
        </w:rPr>
      </w:pPr>
      <w:r>
        <w:rPr>
          <w:rFonts w:hint="eastAsia"/>
        </w:rPr>
        <w:t>③</w:t>
      </w:r>
      <w:r>
        <w:rPr>
          <w:rFonts w:hint="eastAsia"/>
        </w:rPr>
        <w:t xml:space="preserve"> </w:t>
      </w:r>
      <w:r w:rsidRPr="00810A94">
        <w:rPr>
          <w:rFonts w:hint="eastAsia"/>
          <w:b/>
        </w:rPr>
        <w:t>幻读</w:t>
      </w:r>
      <w:r w:rsidRPr="00810A94">
        <w:rPr>
          <w:rFonts w:hint="eastAsia"/>
          <w:b/>
        </w:rPr>
        <w:t>(Phantom read)</w:t>
      </w:r>
      <w:r>
        <w:rPr>
          <w:rFonts w:hint="eastAsia"/>
        </w:rPr>
        <w:t>：</w:t>
      </w:r>
      <w:r w:rsidRPr="00F73F4B">
        <w:rPr>
          <w:rFonts w:hint="eastAsia"/>
          <w:u w:val="single"/>
        </w:rPr>
        <w:t>幻读与不可重复读类似</w:t>
      </w:r>
      <w:r>
        <w:rPr>
          <w:rFonts w:hint="eastAsia"/>
        </w:rPr>
        <w:t>。它发生在一个事务</w:t>
      </w:r>
      <w:r>
        <w:rPr>
          <w:rFonts w:hint="eastAsia"/>
        </w:rPr>
        <w:t>(T1)</w:t>
      </w:r>
      <w:r>
        <w:rPr>
          <w:rFonts w:hint="eastAsia"/>
        </w:rPr>
        <w:t>读取了几行数据，接着另一个并发事务</w:t>
      </w:r>
      <w:r>
        <w:rPr>
          <w:rFonts w:hint="eastAsia"/>
        </w:rPr>
        <w:t>(T2)</w:t>
      </w:r>
      <w:r>
        <w:rPr>
          <w:rFonts w:hint="eastAsia"/>
        </w:rPr>
        <w:t>插入了一些数据时。在随后的查询中，第一个事务</w:t>
      </w:r>
      <w:r>
        <w:rPr>
          <w:rFonts w:hint="eastAsia"/>
        </w:rPr>
        <w:t>(T1)</w:t>
      </w:r>
      <w:r>
        <w:rPr>
          <w:rFonts w:hint="eastAsia"/>
        </w:rPr>
        <w:t>就会发现多了一些原本不存在的记录</w:t>
      </w:r>
      <w:r w:rsidR="00F73F4B">
        <w:rPr>
          <w:rFonts w:hint="eastAsia"/>
        </w:rPr>
        <w:t>。</w:t>
      </w:r>
    </w:p>
    <w:p w:rsidR="00810A94" w:rsidRPr="00F73F4B" w:rsidRDefault="00810A94" w:rsidP="00810A94">
      <w:pPr>
        <w:ind w:firstLine="420"/>
        <w:rPr>
          <w:rFonts w:hint="eastAsia"/>
          <w:b/>
        </w:rPr>
      </w:pPr>
      <w:r w:rsidRPr="00F73F4B">
        <w:rPr>
          <w:rFonts w:hint="eastAsia"/>
          <w:b/>
        </w:rPr>
        <w:t>Spring</w:t>
      </w:r>
      <w:r w:rsidRPr="00F73F4B">
        <w:rPr>
          <w:rFonts w:hint="eastAsia"/>
          <w:b/>
        </w:rPr>
        <w:t>事务的隔离级别</w:t>
      </w:r>
    </w:p>
    <w:p w:rsidR="00810A94" w:rsidRDefault="00810A94" w:rsidP="00810A94">
      <w:pPr>
        <w:ind w:firstLine="420"/>
        <w:rPr>
          <w:rFonts w:hint="eastAsia"/>
        </w:rPr>
      </w:pPr>
      <w:r>
        <w:rPr>
          <w:rFonts w:hint="eastAsia"/>
        </w:rPr>
        <w:t xml:space="preserve"> 1. ISOLATION_DEFAULT</w:t>
      </w:r>
      <w:r>
        <w:rPr>
          <w:rFonts w:hint="eastAsia"/>
        </w:rPr>
        <w:t>：</w:t>
      </w:r>
      <w:r>
        <w:rPr>
          <w:rFonts w:hint="eastAsia"/>
        </w:rPr>
        <w:t xml:space="preserve"> </w:t>
      </w:r>
      <w:r>
        <w:rPr>
          <w:rFonts w:hint="eastAsia"/>
        </w:rPr>
        <w:t>这是一个</w:t>
      </w:r>
      <w:r>
        <w:rPr>
          <w:rFonts w:hint="eastAsia"/>
        </w:rPr>
        <w:t>PlatfromTransactionManager</w:t>
      </w:r>
      <w:r>
        <w:rPr>
          <w:rFonts w:hint="eastAsia"/>
        </w:rPr>
        <w:t>默认的隔离级别，使用数据库默认的事务隔离级别</w:t>
      </w:r>
      <w:r>
        <w:rPr>
          <w:rFonts w:hint="eastAsia"/>
        </w:rPr>
        <w:t>.</w:t>
      </w:r>
    </w:p>
    <w:p w:rsidR="00810A94" w:rsidRPr="00F73F4B" w:rsidRDefault="00810A94" w:rsidP="00810A94">
      <w:pPr>
        <w:ind w:firstLine="420"/>
        <w:rPr>
          <w:rFonts w:hint="eastAsia"/>
          <w:b/>
        </w:rPr>
      </w:pPr>
      <w:r>
        <w:rPr>
          <w:rFonts w:hint="eastAsia"/>
        </w:rPr>
        <w:t xml:space="preserve">      </w:t>
      </w:r>
      <w:r w:rsidRPr="00F73F4B">
        <w:rPr>
          <w:rFonts w:hint="eastAsia"/>
          <w:b/>
        </w:rPr>
        <w:t>另外四个与</w:t>
      </w:r>
      <w:r w:rsidRPr="00F73F4B">
        <w:rPr>
          <w:rFonts w:hint="eastAsia"/>
          <w:b/>
        </w:rPr>
        <w:t>JDBC</w:t>
      </w:r>
      <w:r w:rsidRPr="00F73F4B">
        <w:rPr>
          <w:rFonts w:hint="eastAsia"/>
          <w:b/>
        </w:rPr>
        <w:t>的隔离级别相对应</w:t>
      </w:r>
    </w:p>
    <w:p w:rsidR="00810A94" w:rsidRDefault="00810A94" w:rsidP="00810A94">
      <w:pPr>
        <w:ind w:firstLine="420"/>
        <w:rPr>
          <w:rFonts w:hint="eastAsia"/>
        </w:rPr>
      </w:pPr>
      <w:r>
        <w:rPr>
          <w:rFonts w:hint="eastAsia"/>
        </w:rPr>
        <w:t xml:space="preserve"> 2. </w:t>
      </w:r>
      <w:r w:rsidRPr="00F73F4B">
        <w:rPr>
          <w:rFonts w:hint="eastAsia"/>
          <w:b/>
        </w:rPr>
        <w:t>ISOLATION_READ_UNCOMMITTED</w:t>
      </w:r>
      <w:r>
        <w:rPr>
          <w:rFonts w:hint="eastAsia"/>
        </w:rPr>
        <w:t>：</w:t>
      </w:r>
      <w:r>
        <w:rPr>
          <w:rFonts w:hint="eastAsia"/>
        </w:rPr>
        <w:t xml:space="preserve"> </w:t>
      </w:r>
      <w:r>
        <w:rPr>
          <w:rFonts w:hint="eastAsia"/>
        </w:rPr>
        <w:t>这是事务最低的隔离级别，它充许令外一个事务可以看到这个事务未提交的数据。</w:t>
      </w:r>
    </w:p>
    <w:p w:rsidR="00810A94" w:rsidRDefault="00810A94" w:rsidP="00810A94">
      <w:pPr>
        <w:ind w:firstLine="420"/>
        <w:rPr>
          <w:rFonts w:hint="eastAsia"/>
        </w:rPr>
      </w:pPr>
      <w:r>
        <w:rPr>
          <w:rFonts w:hint="eastAsia"/>
        </w:rPr>
        <w:t xml:space="preserve">      </w:t>
      </w:r>
      <w:r w:rsidR="00F73F4B">
        <w:rPr>
          <w:rFonts w:hint="eastAsia"/>
        </w:rPr>
        <w:t>这种隔离级别会产生脏读，不可重复读和幻</w:t>
      </w:r>
      <w:r>
        <w:rPr>
          <w:rFonts w:hint="eastAsia"/>
        </w:rPr>
        <w:t>读。</w:t>
      </w:r>
    </w:p>
    <w:p w:rsidR="00810A94" w:rsidRDefault="00810A94" w:rsidP="00810A94">
      <w:pPr>
        <w:ind w:firstLine="420"/>
        <w:rPr>
          <w:rFonts w:hint="eastAsia"/>
        </w:rPr>
      </w:pPr>
      <w:r>
        <w:rPr>
          <w:rFonts w:hint="eastAsia"/>
        </w:rPr>
        <w:t xml:space="preserve"> 3. </w:t>
      </w:r>
      <w:r w:rsidRPr="00F73F4B">
        <w:rPr>
          <w:rFonts w:hint="eastAsia"/>
          <w:b/>
        </w:rPr>
        <w:t>ISOLATION_READ_COMMITTED</w:t>
      </w:r>
      <w:r>
        <w:rPr>
          <w:rFonts w:hint="eastAsia"/>
        </w:rPr>
        <w:t>：</w:t>
      </w:r>
      <w:r>
        <w:rPr>
          <w:rFonts w:hint="eastAsia"/>
        </w:rPr>
        <w:t xml:space="preserve"> </w:t>
      </w:r>
      <w:r>
        <w:rPr>
          <w:rFonts w:hint="eastAsia"/>
        </w:rPr>
        <w:t>保证一个事务修改的数据提交后才能被另外一个事务读取。另外一个事务不能读取该事务未提交的数据</w:t>
      </w:r>
    </w:p>
    <w:p w:rsidR="00810A94" w:rsidRDefault="00810A94" w:rsidP="00810A94">
      <w:pPr>
        <w:ind w:firstLine="420"/>
        <w:rPr>
          <w:rFonts w:hint="eastAsia"/>
        </w:rPr>
      </w:pPr>
      <w:r>
        <w:rPr>
          <w:rFonts w:hint="eastAsia"/>
        </w:rPr>
        <w:t xml:space="preserve"> 4. </w:t>
      </w:r>
      <w:r w:rsidRPr="00F73F4B">
        <w:rPr>
          <w:rFonts w:hint="eastAsia"/>
          <w:b/>
        </w:rPr>
        <w:t>ISOLATION_REPEATABLE_READ</w:t>
      </w:r>
      <w:r>
        <w:rPr>
          <w:rFonts w:hint="eastAsia"/>
        </w:rPr>
        <w:t>：</w:t>
      </w:r>
      <w:r>
        <w:rPr>
          <w:rFonts w:hint="eastAsia"/>
        </w:rPr>
        <w:t xml:space="preserve"> </w:t>
      </w:r>
      <w:r>
        <w:rPr>
          <w:rFonts w:hint="eastAsia"/>
        </w:rPr>
        <w:t>这种事务隔离级别可以防止脏读，不可重复读。但是可能出现幻像读。</w:t>
      </w:r>
    </w:p>
    <w:p w:rsidR="00810A94" w:rsidRDefault="00F73F4B" w:rsidP="00810A94">
      <w:pPr>
        <w:ind w:firstLine="420"/>
        <w:rPr>
          <w:rFonts w:hint="eastAsia"/>
        </w:rPr>
      </w:pPr>
      <w:r>
        <w:rPr>
          <w:rFonts w:hint="eastAsia"/>
        </w:rPr>
        <w:t xml:space="preserve">  </w:t>
      </w:r>
      <w:r w:rsidR="00810A94">
        <w:rPr>
          <w:rFonts w:hint="eastAsia"/>
        </w:rPr>
        <w:t>它除了保证一个事务不能读取另一个事务未提交的数据外，还保证了避免下面的情况产生</w:t>
      </w:r>
      <w:r w:rsidR="00810A94">
        <w:rPr>
          <w:rFonts w:hint="eastAsia"/>
        </w:rPr>
        <w:t>(</w:t>
      </w:r>
      <w:r w:rsidR="00810A94">
        <w:rPr>
          <w:rFonts w:hint="eastAsia"/>
        </w:rPr>
        <w:t>不可重复读</w:t>
      </w:r>
      <w:r w:rsidR="00810A94">
        <w:rPr>
          <w:rFonts w:hint="eastAsia"/>
        </w:rPr>
        <w:t>)</w:t>
      </w:r>
      <w:r w:rsidR="00810A94">
        <w:rPr>
          <w:rFonts w:hint="eastAsia"/>
        </w:rPr>
        <w:t>。</w:t>
      </w:r>
    </w:p>
    <w:p w:rsidR="00810A94" w:rsidRDefault="00810A94" w:rsidP="00810A94">
      <w:pPr>
        <w:ind w:firstLine="420"/>
        <w:rPr>
          <w:rFonts w:hint="eastAsia"/>
        </w:rPr>
      </w:pPr>
      <w:r>
        <w:rPr>
          <w:rFonts w:hint="eastAsia"/>
        </w:rPr>
        <w:t xml:space="preserve"> 5. </w:t>
      </w:r>
      <w:r w:rsidRPr="00F73F4B">
        <w:rPr>
          <w:rFonts w:hint="eastAsia"/>
          <w:b/>
        </w:rPr>
        <w:t>ISOLATION_SERIALIZABLE</w:t>
      </w:r>
      <w:r>
        <w:rPr>
          <w:rFonts w:hint="eastAsia"/>
        </w:rPr>
        <w:t xml:space="preserve"> </w:t>
      </w:r>
      <w:r>
        <w:rPr>
          <w:rFonts w:hint="eastAsia"/>
        </w:rPr>
        <w:t>这是花费最高代价但是最可靠的</w:t>
      </w:r>
      <w:r w:rsidRPr="00F73F4B">
        <w:rPr>
          <w:rFonts w:hint="eastAsia"/>
          <w:b/>
        </w:rPr>
        <w:t>事务隔离级别</w:t>
      </w:r>
      <w:r>
        <w:rPr>
          <w:rFonts w:hint="eastAsia"/>
        </w:rPr>
        <w:t>。事务被处理为顺序执行。</w:t>
      </w:r>
    </w:p>
    <w:p w:rsidR="00810A94" w:rsidRDefault="00810A94" w:rsidP="00F73F4B">
      <w:pPr>
        <w:ind w:firstLine="420"/>
        <w:rPr>
          <w:rFonts w:hint="eastAsia"/>
        </w:rPr>
      </w:pPr>
      <w:r>
        <w:rPr>
          <w:rFonts w:hint="eastAsia"/>
        </w:rPr>
        <w:t xml:space="preserve">      </w:t>
      </w:r>
      <w:r>
        <w:rPr>
          <w:rFonts w:hint="eastAsia"/>
        </w:rPr>
        <w:t>除了防止脏读，不可重复读外，还避免了幻像读。</w:t>
      </w:r>
    </w:p>
    <w:p w:rsidR="00810A94" w:rsidRDefault="00810A94" w:rsidP="00810A94">
      <w:pPr>
        <w:ind w:firstLine="420"/>
        <w:rPr>
          <w:rFonts w:hint="eastAsia"/>
        </w:rPr>
      </w:pPr>
      <w:r>
        <w:rPr>
          <w:rFonts w:hint="eastAsia"/>
        </w:rPr>
        <w:t>Spring</w:t>
      </w:r>
      <w:r>
        <w:rPr>
          <w:rFonts w:hint="eastAsia"/>
        </w:rPr>
        <w:t>事务的只读</w:t>
      </w:r>
    </w:p>
    <w:p w:rsidR="00810A94" w:rsidRDefault="00810A94" w:rsidP="00810A94">
      <w:pPr>
        <w:ind w:firstLine="420"/>
      </w:pPr>
    </w:p>
    <w:p w:rsidR="00810A94" w:rsidRDefault="00810A94" w:rsidP="00810A94">
      <w:pPr>
        <w:ind w:firstLine="420"/>
        <w:rPr>
          <w:rFonts w:hint="eastAsia"/>
        </w:rPr>
      </w:pPr>
      <w:r>
        <w:rPr>
          <w:rFonts w:hint="eastAsia"/>
        </w:rPr>
        <w:t>“只读事务”并不是一个强制选项，它只是一个“暗示”，提示数据库驱动程序和数据库系统，</w:t>
      </w:r>
      <w:r w:rsidRPr="00F73F4B">
        <w:rPr>
          <w:rFonts w:hint="eastAsia"/>
          <w:b/>
        </w:rPr>
        <w:t>这个事务并不包含更改数据的操作</w:t>
      </w:r>
      <w:r>
        <w:rPr>
          <w:rFonts w:hint="eastAsia"/>
        </w:rPr>
        <w:t>，那么</w:t>
      </w:r>
      <w:r>
        <w:rPr>
          <w:rFonts w:hint="eastAsia"/>
        </w:rPr>
        <w:t>JDBC</w:t>
      </w:r>
      <w:r>
        <w:rPr>
          <w:rFonts w:hint="eastAsia"/>
        </w:rPr>
        <w:t>驱动程序和数据库就有可能根据这种情况对该事务进行一些特定的优化，比方说</w:t>
      </w:r>
      <w:r w:rsidRPr="00F73F4B">
        <w:rPr>
          <w:rFonts w:hint="eastAsia"/>
          <w:b/>
          <w:u w:val="single"/>
        </w:rPr>
        <w:t>不安排相应的数据库锁，以减轻事务对数据库的压力，毕竟事务也是要消耗数据库的资源的</w:t>
      </w:r>
      <w:r>
        <w:rPr>
          <w:rFonts w:hint="eastAsia"/>
        </w:rPr>
        <w:t>。“只读事务”仅仅是一个性能优化的推荐配置而已，并非强制你要这样做不可。</w:t>
      </w:r>
    </w:p>
    <w:p w:rsidR="00810A94" w:rsidRDefault="00810A94" w:rsidP="00810A94">
      <w:pPr>
        <w:ind w:firstLine="420"/>
      </w:pPr>
    </w:p>
    <w:p w:rsidR="00810A94" w:rsidRDefault="00810A94" w:rsidP="00F73F4B">
      <w:pPr>
        <w:pStyle w:val="2"/>
        <w:rPr>
          <w:rFonts w:hint="eastAsia"/>
        </w:rPr>
      </w:pPr>
      <w:r>
        <w:rPr>
          <w:rFonts w:hint="eastAsia"/>
        </w:rPr>
        <w:t>Spring</w:t>
      </w:r>
      <w:r>
        <w:rPr>
          <w:rFonts w:hint="eastAsia"/>
        </w:rPr>
        <w:t>事务的事务超时</w:t>
      </w:r>
    </w:p>
    <w:p w:rsidR="00810A94" w:rsidRDefault="00810A94" w:rsidP="00F73F4B">
      <w:pPr>
        <w:ind w:firstLine="420"/>
        <w:rPr>
          <w:rFonts w:hint="eastAsia"/>
        </w:rPr>
      </w:pPr>
      <w:r>
        <w:rPr>
          <w:rFonts w:hint="eastAsia"/>
        </w:rPr>
        <w:t>为了使应用程序更好的运行，事务不能运行太长的时间。因此，</w:t>
      </w:r>
      <w:r w:rsidRPr="00F73F4B">
        <w:rPr>
          <w:rFonts w:hint="eastAsia"/>
          <w:b/>
        </w:rPr>
        <w:t>声明式事务的第四个特性就是超时</w:t>
      </w:r>
      <w:r>
        <w:rPr>
          <w:rFonts w:hint="eastAsia"/>
        </w:rPr>
        <w:t>。</w:t>
      </w:r>
    </w:p>
    <w:p w:rsidR="00810A94" w:rsidRDefault="00810A94" w:rsidP="00F73F4B">
      <w:pPr>
        <w:pStyle w:val="2"/>
        <w:rPr>
          <w:rFonts w:hint="eastAsia"/>
        </w:rPr>
      </w:pPr>
      <w:r>
        <w:rPr>
          <w:rFonts w:hint="eastAsia"/>
        </w:rPr>
        <w:t>Spring</w:t>
      </w:r>
      <w:r>
        <w:rPr>
          <w:rFonts w:hint="eastAsia"/>
        </w:rPr>
        <w:t>事务的回滚规则</w:t>
      </w:r>
    </w:p>
    <w:p w:rsidR="00810A94" w:rsidRPr="00810A94" w:rsidRDefault="00810A94" w:rsidP="00810A94">
      <w:pPr>
        <w:ind w:firstLine="420"/>
        <w:rPr>
          <w:rFonts w:hint="eastAsia"/>
        </w:rPr>
      </w:pPr>
      <w:r>
        <w:rPr>
          <w:rFonts w:hint="eastAsia"/>
        </w:rPr>
        <w:t>默认情况下，事务只有在</w:t>
      </w:r>
      <w:r w:rsidRPr="00F73F4B">
        <w:rPr>
          <w:rFonts w:hint="eastAsia"/>
          <w:color w:val="FF0000"/>
          <w:u w:val="single"/>
        </w:rPr>
        <w:t>遇到运行期异常时才会回滚</w:t>
      </w:r>
      <w:r>
        <w:rPr>
          <w:rFonts w:hint="eastAsia"/>
        </w:rPr>
        <w:t>，而在遇到</w:t>
      </w:r>
      <w:r w:rsidRPr="00F73F4B">
        <w:rPr>
          <w:rFonts w:hint="eastAsia"/>
          <w:b/>
          <w:color w:val="FF0000"/>
        </w:rPr>
        <w:t>检查型异常</w:t>
      </w:r>
      <w:r>
        <w:rPr>
          <w:rFonts w:hint="eastAsia"/>
        </w:rPr>
        <w:t>时不会回滚，但是也可以声明事务在遇到特定的检查型异常时像遇到运行期异常那样回滚。同样，</w:t>
      </w:r>
      <w:r w:rsidRPr="00F73F4B">
        <w:rPr>
          <w:rFonts w:hint="eastAsia"/>
          <w:b/>
        </w:rPr>
        <w:t>你还可以声明事务遇到特定的异常不回滚，即使这些异常是运行期异常</w:t>
      </w:r>
      <w:r>
        <w:rPr>
          <w:rFonts w:hint="eastAsia"/>
        </w:rPr>
        <w:t>。</w:t>
      </w:r>
      <w:bookmarkStart w:id="0" w:name="_GoBack"/>
      <w:bookmarkEnd w:id="0"/>
    </w:p>
    <w:sectPr w:rsidR="00810A94" w:rsidRPr="00810A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3F3" w:rsidRDefault="002B03F3" w:rsidP="009D2D5A">
      <w:r>
        <w:separator/>
      </w:r>
    </w:p>
  </w:endnote>
  <w:endnote w:type="continuationSeparator" w:id="0">
    <w:p w:rsidR="002B03F3" w:rsidRDefault="002B03F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3F3" w:rsidRDefault="002B03F3" w:rsidP="009D2D5A">
      <w:r>
        <w:separator/>
      </w:r>
    </w:p>
  </w:footnote>
  <w:footnote w:type="continuationSeparator" w:id="0">
    <w:p w:rsidR="002B03F3" w:rsidRDefault="002B03F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0E"/>
    <w:rsid w:val="000276F4"/>
    <w:rsid w:val="00065BC7"/>
    <w:rsid w:val="000C1CA0"/>
    <w:rsid w:val="001938D7"/>
    <w:rsid w:val="002B03F3"/>
    <w:rsid w:val="00307B85"/>
    <w:rsid w:val="003863CF"/>
    <w:rsid w:val="003E1876"/>
    <w:rsid w:val="003E40D9"/>
    <w:rsid w:val="00423F0E"/>
    <w:rsid w:val="00426F79"/>
    <w:rsid w:val="004A3804"/>
    <w:rsid w:val="004E1F0B"/>
    <w:rsid w:val="00520146"/>
    <w:rsid w:val="00550C0E"/>
    <w:rsid w:val="00565A9E"/>
    <w:rsid w:val="00594C0E"/>
    <w:rsid w:val="005E548B"/>
    <w:rsid w:val="0063203E"/>
    <w:rsid w:val="00651695"/>
    <w:rsid w:val="0068591C"/>
    <w:rsid w:val="00770A64"/>
    <w:rsid w:val="007755D2"/>
    <w:rsid w:val="0078071F"/>
    <w:rsid w:val="007A4020"/>
    <w:rsid w:val="007D284B"/>
    <w:rsid w:val="007F32DA"/>
    <w:rsid w:val="00810A94"/>
    <w:rsid w:val="008A0723"/>
    <w:rsid w:val="008B7CDC"/>
    <w:rsid w:val="008D3D2A"/>
    <w:rsid w:val="008D44EE"/>
    <w:rsid w:val="00904CBE"/>
    <w:rsid w:val="009272F1"/>
    <w:rsid w:val="00927485"/>
    <w:rsid w:val="00985A14"/>
    <w:rsid w:val="00997ECC"/>
    <w:rsid w:val="009B14BF"/>
    <w:rsid w:val="009C7070"/>
    <w:rsid w:val="009D2D5A"/>
    <w:rsid w:val="009D6EFC"/>
    <w:rsid w:val="00A0525E"/>
    <w:rsid w:val="00A2130E"/>
    <w:rsid w:val="00AC0E50"/>
    <w:rsid w:val="00B03858"/>
    <w:rsid w:val="00B12FA2"/>
    <w:rsid w:val="00C753C3"/>
    <w:rsid w:val="00D41E7D"/>
    <w:rsid w:val="00D706CA"/>
    <w:rsid w:val="00DD556E"/>
    <w:rsid w:val="00DE7FB4"/>
    <w:rsid w:val="00E01988"/>
    <w:rsid w:val="00E26B4C"/>
    <w:rsid w:val="00E865F1"/>
    <w:rsid w:val="00E95A84"/>
    <w:rsid w:val="00F73F4B"/>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C1834"/>
  <w15:chartTrackingRefBased/>
  <w15:docId w15:val="{458B1C28-F0EB-450C-AAFD-3B719B35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255288">
      <w:bodyDiv w:val="1"/>
      <w:marLeft w:val="0"/>
      <w:marRight w:val="0"/>
      <w:marTop w:val="0"/>
      <w:marBottom w:val="0"/>
      <w:divBdr>
        <w:top w:val="none" w:sz="0" w:space="0" w:color="auto"/>
        <w:left w:val="none" w:sz="0" w:space="0" w:color="auto"/>
        <w:bottom w:val="none" w:sz="0" w:space="0" w:color="auto"/>
        <w:right w:val="none" w:sz="0" w:space="0" w:color="auto"/>
      </w:divBdr>
    </w:div>
    <w:div w:id="197251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954</Words>
  <Characters>5444</Characters>
  <Application>Microsoft Office Word</Application>
  <DocSecurity>0</DocSecurity>
  <Lines>45</Lines>
  <Paragraphs>12</Paragraphs>
  <ScaleCrop>false</ScaleCrop>
  <Company>www.winsoso.com</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42</cp:revision>
  <dcterms:created xsi:type="dcterms:W3CDTF">2018-09-01T03:36:00Z</dcterms:created>
  <dcterms:modified xsi:type="dcterms:W3CDTF">2018-09-01T05:19:00Z</dcterms:modified>
</cp:coreProperties>
</file>