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681EBA" w:rsidP="00681EBA">
      <w:pPr>
        <w:pStyle w:val="a3"/>
      </w:pPr>
      <w:r>
        <w:t>Java</w:t>
      </w:r>
      <w:r>
        <w:t>语言的</w:t>
      </w:r>
      <w:r>
        <w:rPr>
          <w:rFonts w:hint="eastAsia"/>
        </w:rPr>
        <w:t>概述</w:t>
      </w:r>
    </w:p>
    <w:p w:rsidR="00681EBA" w:rsidRDefault="00681EBA" w:rsidP="00681EBA">
      <w:pPr>
        <w:pStyle w:val="a4"/>
        <w:numPr>
          <w:ilvl w:val="0"/>
          <w:numId w:val="1"/>
        </w:numPr>
        <w:ind w:firstLineChars="0"/>
      </w:pPr>
      <w:r>
        <w:t>首先学习</w:t>
      </w:r>
      <w:r>
        <w:t>Java</w:t>
      </w:r>
      <w:r>
        <w:t>的基础知识</w:t>
      </w:r>
      <w:r>
        <w:rPr>
          <w:rFonts w:hint="eastAsia"/>
        </w:rPr>
        <w:t>，</w:t>
      </w:r>
      <w:r>
        <w:t>其次</w:t>
      </w:r>
      <w:r>
        <w:rPr>
          <w:rFonts w:hint="eastAsia"/>
        </w:rPr>
        <w:t>，</w:t>
      </w:r>
      <w:r w:rsidR="0092764A">
        <w:t>再进一步学习与</w:t>
      </w:r>
      <w:r w:rsidR="0092764A">
        <w:t>Java</w:t>
      </w:r>
      <w:r w:rsidR="0092764A">
        <w:t>相关的一些重要内容</w:t>
      </w:r>
      <w:r w:rsidR="0092764A">
        <w:rPr>
          <w:rFonts w:hint="eastAsia"/>
        </w:rPr>
        <w:t>。</w:t>
      </w:r>
      <w:r w:rsidR="0092764A">
        <w:t>如</w:t>
      </w:r>
      <w:r w:rsidR="0092764A">
        <w:rPr>
          <w:rFonts w:hint="eastAsia"/>
        </w:rPr>
        <w:t>JDBC</w:t>
      </w:r>
      <w:r w:rsidR="0092764A" w:rsidRPr="0092764A">
        <w:t xml:space="preserve"> </w:t>
      </w:r>
      <w:r w:rsidR="0092764A">
        <w:rPr>
          <w:rFonts w:hint="eastAsia"/>
        </w:rPr>
        <w:t>、</w:t>
      </w:r>
      <w:r w:rsidR="0092764A">
        <w:t>JSP</w:t>
      </w:r>
      <w:r w:rsidR="0092764A">
        <w:rPr>
          <w:rFonts w:hint="eastAsia"/>
        </w:rPr>
        <w:t>、</w:t>
      </w:r>
      <w:r w:rsidR="0092764A">
        <w:t>XML</w:t>
      </w:r>
      <w:r w:rsidR="0092764A" w:rsidRPr="0092764A">
        <w:t xml:space="preserve"> </w:t>
      </w:r>
      <w:r w:rsidR="0092764A">
        <w:rPr>
          <w:rFonts w:hint="eastAsia"/>
        </w:rPr>
        <w:t>、</w:t>
      </w:r>
      <w:r w:rsidR="0092764A">
        <w:t>Java ME</w:t>
      </w:r>
      <w:r w:rsidR="0092764A">
        <w:rPr>
          <w:rFonts w:hint="eastAsia"/>
        </w:rPr>
        <w:t>、</w:t>
      </w:r>
      <w:r w:rsidR="0092764A" w:rsidRPr="0092764A">
        <w:t xml:space="preserve"> </w:t>
      </w:r>
      <w:r w:rsidR="0092764A">
        <w:t>Java EE</w:t>
      </w:r>
      <w:r w:rsidR="0092764A">
        <w:t>等</w:t>
      </w:r>
      <w:r w:rsidR="0092764A">
        <w:rPr>
          <w:rFonts w:hint="eastAsia"/>
        </w:rPr>
        <w:t>。</w:t>
      </w:r>
    </w:p>
    <w:p w:rsidR="00017306" w:rsidRDefault="00017306" w:rsidP="00681EB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Java </w:t>
      </w:r>
      <w:r>
        <w:rPr>
          <w:rFonts w:hint="eastAsia"/>
        </w:rPr>
        <w:t>是以网络应用为基础的开发工具。</w:t>
      </w:r>
    </w:p>
    <w:p w:rsidR="00681EBA" w:rsidRDefault="00681EBA" w:rsidP="00681EB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JDBC</w:t>
      </w:r>
      <w:r>
        <w:rPr>
          <w:rFonts w:hint="eastAsia"/>
        </w:rPr>
        <w:t>：</w:t>
      </w:r>
      <w:r>
        <w:rPr>
          <w:rFonts w:hint="eastAsia"/>
        </w:rPr>
        <w:t xml:space="preserve"> Java</w:t>
      </w:r>
      <w:r>
        <w:t xml:space="preserve"> </w:t>
      </w:r>
      <w:proofErr w:type="spellStart"/>
      <w:r>
        <w:t>DataBase</w:t>
      </w:r>
      <w:proofErr w:type="spellEnd"/>
      <w:r>
        <w:t xml:space="preserve"> Connection</w:t>
      </w:r>
    </w:p>
    <w:p w:rsidR="00681EBA" w:rsidRDefault="00681EBA" w:rsidP="00681EBA">
      <w:pPr>
        <w:pStyle w:val="a4"/>
        <w:numPr>
          <w:ilvl w:val="0"/>
          <w:numId w:val="1"/>
        </w:numPr>
        <w:ind w:firstLineChars="0"/>
      </w:pPr>
      <w:r>
        <w:t>JSP</w:t>
      </w:r>
      <w:r>
        <w:rPr>
          <w:rFonts w:hint="eastAsia"/>
        </w:rPr>
        <w:t>：</w:t>
      </w:r>
      <w:r>
        <w:t>Java Server Page</w:t>
      </w:r>
      <w:r>
        <w:rPr>
          <w:rFonts w:hint="eastAsia"/>
        </w:rPr>
        <w:t>；</w:t>
      </w:r>
    </w:p>
    <w:p w:rsidR="00681EBA" w:rsidRDefault="00681EBA" w:rsidP="00681EBA">
      <w:pPr>
        <w:pStyle w:val="a4"/>
        <w:numPr>
          <w:ilvl w:val="0"/>
          <w:numId w:val="1"/>
        </w:numPr>
        <w:ind w:firstLineChars="0"/>
      </w:pPr>
      <w:r>
        <w:t xml:space="preserve">Java SE </w:t>
      </w:r>
      <w:r>
        <w:rPr>
          <w:rFonts w:hint="eastAsia"/>
        </w:rPr>
        <w:t>：</w:t>
      </w:r>
      <w:r>
        <w:rPr>
          <w:rFonts w:hint="eastAsia"/>
        </w:rPr>
        <w:t xml:space="preserve"> Java</w:t>
      </w:r>
      <w:r>
        <w:t xml:space="preserve"> Standard Edition</w:t>
      </w:r>
      <w:r>
        <w:rPr>
          <w:rFonts w:hint="eastAsia"/>
        </w:rPr>
        <w:t>；</w:t>
      </w:r>
      <w:r w:rsidR="005D7101">
        <w:rPr>
          <w:rFonts w:hint="eastAsia"/>
        </w:rPr>
        <w:t>（曾称为</w:t>
      </w:r>
      <w:r w:rsidR="005D7101">
        <w:rPr>
          <w:rFonts w:hint="eastAsia"/>
        </w:rPr>
        <w:t>J</w:t>
      </w:r>
      <w:r w:rsidR="005D7101">
        <w:t>2SE</w:t>
      </w:r>
      <w:r w:rsidR="005D7101">
        <w:rPr>
          <w:rFonts w:hint="eastAsia"/>
        </w:rPr>
        <w:t>）</w:t>
      </w:r>
    </w:p>
    <w:p w:rsidR="00681EBA" w:rsidRDefault="00681EBA" w:rsidP="00681EBA">
      <w:pPr>
        <w:pStyle w:val="a4"/>
        <w:numPr>
          <w:ilvl w:val="0"/>
          <w:numId w:val="1"/>
        </w:numPr>
        <w:ind w:firstLineChars="0"/>
      </w:pPr>
      <w:r>
        <w:t xml:space="preserve">Java ME </w:t>
      </w:r>
      <w:r>
        <w:rPr>
          <w:rFonts w:hint="eastAsia"/>
        </w:rPr>
        <w:t>：</w:t>
      </w:r>
      <w:r>
        <w:rPr>
          <w:rFonts w:hint="eastAsia"/>
        </w:rPr>
        <w:t xml:space="preserve"> Java</w:t>
      </w:r>
      <w:r>
        <w:t xml:space="preserve"> Micro Edition</w:t>
      </w:r>
      <w:r>
        <w:rPr>
          <w:rFonts w:hint="eastAsia"/>
        </w:rPr>
        <w:t>；</w:t>
      </w:r>
      <w:r w:rsidR="005D7101">
        <w:rPr>
          <w:rFonts w:hint="eastAsia"/>
        </w:rPr>
        <w:t>（曾称为</w:t>
      </w:r>
      <w:r w:rsidR="005D7101">
        <w:rPr>
          <w:rFonts w:hint="eastAsia"/>
        </w:rPr>
        <w:t>J</w:t>
      </w:r>
      <w:r w:rsidR="005D7101">
        <w:t>2M</w:t>
      </w:r>
      <w:r w:rsidR="005D7101">
        <w:t>E</w:t>
      </w:r>
      <w:r w:rsidR="005D7101">
        <w:rPr>
          <w:rFonts w:hint="eastAsia"/>
        </w:rPr>
        <w:t>）</w:t>
      </w:r>
    </w:p>
    <w:p w:rsidR="00681EBA" w:rsidRDefault="00681EBA" w:rsidP="00681EBA">
      <w:pPr>
        <w:pStyle w:val="a4"/>
        <w:numPr>
          <w:ilvl w:val="0"/>
          <w:numId w:val="1"/>
        </w:numPr>
        <w:ind w:firstLineChars="0"/>
      </w:pPr>
      <w:r>
        <w:t xml:space="preserve">Java EE </w:t>
      </w:r>
      <w:r>
        <w:rPr>
          <w:rFonts w:hint="eastAsia"/>
        </w:rPr>
        <w:t>：</w:t>
      </w:r>
      <w:r>
        <w:rPr>
          <w:rFonts w:hint="eastAsia"/>
        </w:rPr>
        <w:t xml:space="preserve"> Java</w:t>
      </w:r>
      <w:r>
        <w:t xml:space="preserve"> Enterprise Edition</w:t>
      </w:r>
      <w:r>
        <w:rPr>
          <w:rFonts w:hint="eastAsia"/>
        </w:rPr>
        <w:t>；</w:t>
      </w:r>
      <w:r w:rsidR="005D7101">
        <w:rPr>
          <w:rFonts w:hint="eastAsia"/>
        </w:rPr>
        <w:t>（曾称为</w:t>
      </w:r>
      <w:r w:rsidR="005D7101">
        <w:rPr>
          <w:rFonts w:hint="eastAsia"/>
        </w:rPr>
        <w:t>J</w:t>
      </w:r>
      <w:r w:rsidR="005D7101">
        <w:t>2E</w:t>
      </w:r>
      <w:r w:rsidR="005D7101">
        <w:t>E</w:t>
      </w:r>
      <w:r w:rsidR="005D7101">
        <w:rPr>
          <w:rFonts w:hint="eastAsia"/>
        </w:rPr>
        <w:t>）</w:t>
      </w:r>
    </w:p>
    <w:p w:rsidR="00681EBA" w:rsidRDefault="00681EBA" w:rsidP="00681EBA">
      <w:pPr>
        <w:pStyle w:val="a4"/>
        <w:numPr>
          <w:ilvl w:val="0"/>
          <w:numId w:val="1"/>
        </w:numPr>
        <w:ind w:firstLineChars="0"/>
      </w:pPr>
      <w:r>
        <w:t>XML</w:t>
      </w:r>
      <w:r>
        <w:rPr>
          <w:rFonts w:hint="eastAsia"/>
        </w:rPr>
        <w:t>：</w:t>
      </w:r>
      <w:proofErr w:type="spellStart"/>
      <w:r>
        <w:t>eXtensible</w:t>
      </w:r>
      <w:proofErr w:type="spellEnd"/>
      <w:r>
        <w:t xml:space="preserve"> Markup Language</w:t>
      </w:r>
      <w:r>
        <w:rPr>
          <w:rFonts w:hint="eastAsia"/>
        </w:rPr>
        <w:t>；</w:t>
      </w:r>
    </w:p>
    <w:p w:rsidR="00017306" w:rsidRDefault="00017306" w:rsidP="00681EBA">
      <w:pPr>
        <w:pStyle w:val="a4"/>
        <w:numPr>
          <w:ilvl w:val="0"/>
          <w:numId w:val="1"/>
        </w:numPr>
        <w:ind w:firstLineChars="0"/>
      </w:pPr>
      <w:r>
        <w:t>Java</w:t>
      </w:r>
      <w:r>
        <w:t>语言的特点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017306" w:rsidRDefault="00017306" w:rsidP="0001730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平台无关性：</w:t>
      </w:r>
      <w:r>
        <w:rPr>
          <w:rFonts w:hint="eastAsia"/>
        </w:rPr>
        <w:t>Java</w:t>
      </w:r>
      <w:r>
        <w:rPr>
          <w:rFonts w:hint="eastAsia"/>
        </w:rPr>
        <w:t>在平台之上提供了一个</w:t>
      </w:r>
      <w:r>
        <w:rPr>
          <w:rFonts w:hint="eastAsia"/>
        </w:rPr>
        <w:t>Java</w:t>
      </w:r>
      <w:r>
        <w:rPr>
          <w:rFonts w:hint="eastAsia"/>
        </w:rPr>
        <w:t>运行环境（</w:t>
      </w:r>
      <w:r>
        <w:rPr>
          <w:rFonts w:hint="eastAsia"/>
        </w:rPr>
        <w:t>JRE</w:t>
      </w:r>
      <w:r>
        <w:rPr>
          <w:rFonts w:hint="eastAsia"/>
        </w:rPr>
        <w:t>）。</w:t>
      </w:r>
    </w:p>
    <w:p w:rsidR="00017306" w:rsidRDefault="00017306" w:rsidP="00017306">
      <w:pPr>
        <w:pStyle w:val="a4"/>
        <w:numPr>
          <w:ilvl w:val="0"/>
          <w:numId w:val="2"/>
        </w:numPr>
        <w:ind w:firstLineChars="0"/>
      </w:pPr>
      <w:r>
        <w:t>面向对象</w:t>
      </w:r>
      <w:r>
        <w:rPr>
          <w:rFonts w:hint="eastAsia"/>
        </w:rPr>
        <w:t>：</w:t>
      </w:r>
      <w:r w:rsidRPr="00017306">
        <w:rPr>
          <w:rFonts w:hint="eastAsia"/>
          <w:b/>
        </w:rPr>
        <w:t>①封装②继承③多态；</w:t>
      </w:r>
    </w:p>
    <w:p w:rsidR="00017306" w:rsidRDefault="00017306" w:rsidP="00017306">
      <w:pPr>
        <w:pStyle w:val="a4"/>
        <w:numPr>
          <w:ilvl w:val="0"/>
          <w:numId w:val="2"/>
        </w:numPr>
        <w:ind w:firstLineChars="0"/>
      </w:pPr>
      <w:r>
        <w:t>支持多线程</w:t>
      </w:r>
      <w:r>
        <w:rPr>
          <w:rFonts w:hint="eastAsia"/>
        </w:rPr>
        <w:t>：</w:t>
      </w:r>
      <w:r w:rsidRPr="00F0026F">
        <w:rPr>
          <w:rFonts w:hint="eastAsia"/>
          <w:b/>
        </w:rPr>
        <w:t>C++</w:t>
      </w:r>
      <w:r w:rsidRPr="00F0026F">
        <w:rPr>
          <w:rFonts w:hint="eastAsia"/>
          <w:b/>
        </w:rPr>
        <w:t>没有内置多线程机制</w:t>
      </w:r>
      <w:r>
        <w:rPr>
          <w:rFonts w:hint="eastAsia"/>
        </w:rPr>
        <w:t>，必须调用操作系统的多线程功能来进行多线程程序的设计。</w:t>
      </w:r>
    </w:p>
    <w:p w:rsidR="00017306" w:rsidRDefault="00017306" w:rsidP="00017306">
      <w:pPr>
        <w:pStyle w:val="a4"/>
        <w:numPr>
          <w:ilvl w:val="0"/>
          <w:numId w:val="2"/>
        </w:numPr>
        <w:ind w:firstLineChars="0"/>
      </w:pPr>
      <w:r>
        <w:t>安全</w:t>
      </w:r>
      <w:bookmarkStart w:id="0" w:name="_GoBack"/>
      <w:bookmarkEnd w:id="0"/>
      <w:r>
        <w:rPr>
          <w:rFonts w:hint="eastAsia"/>
        </w:rPr>
        <w:t>；</w:t>
      </w:r>
    </w:p>
    <w:p w:rsidR="00017306" w:rsidRDefault="00017306" w:rsidP="00017306">
      <w:pPr>
        <w:pStyle w:val="a4"/>
        <w:numPr>
          <w:ilvl w:val="0"/>
          <w:numId w:val="2"/>
        </w:numPr>
        <w:ind w:firstLineChars="0"/>
      </w:pPr>
      <w:r>
        <w:t>动态</w:t>
      </w:r>
      <w:r>
        <w:rPr>
          <w:rFonts w:hint="eastAsia"/>
        </w:rPr>
        <w:t>：</w:t>
      </w:r>
    </w:p>
    <w:p w:rsidR="00017306" w:rsidRDefault="00017306" w:rsidP="00017306">
      <w:pPr>
        <w:pStyle w:val="a4"/>
        <w:ind w:left="1080" w:firstLineChars="0" w:firstLine="0"/>
        <w:rPr>
          <w:rFonts w:hint="eastAsia"/>
        </w:rPr>
      </w:pPr>
      <w:r>
        <w:t>Java</w:t>
      </w:r>
      <w:r>
        <w:t>程序的基本组成单元是类</w:t>
      </w:r>
      <w:r>
        <w:rPr>
          <w:rFonts w:hint="eastAsia"/>
        </w:rPr>
        <w:t>。</w:t>
      </w:r>
      <w:r>
        <w:t>Java</w:t>
      </w:r>
      <w:r>
        <w:t>程序运行时</w:t>
      </w:r>
      <w:r>
        <w:rPr>
          <w:rFonts w:hint="eastAsia"/>
        </w:rPr>
        <w:t>，</w:t>
      </w:r>
      <w:r>
        <w:t>类是动态加载的</w:t>
      </w:r>
      <w:r>
        <w:rPr>
          <w:rFonts w:hint="eastAsia"/>
        </w:rPr>
        <w:t>。</w:t>
      </w:r>
    </w:p>
    <w:p w:rsidR="00017306" w:rsidRDefault="00017306" w:rsidP="00681EBA">
      <w:pPr>
        <w:pStyle w:val="a4"/>
        <w:numPr>
          <w:ilvl w:val="0"/>
          <w:numId w:val="1"/>
        </w:numPr>
        <w:ind w:firstLineChars="0"/>
      </w:pPr>
      <w:r>
        <w:t>Java</w:t>
      </w:r>
      <w:r>
        <w:t>运行环境</w:t>
      </w:r>
      <w:r>
        <w:t>JRE</w:t>
      </w:r>
      <w:r>
        <w:rPr>
          <w:rFonts w:hint="eastAsia"/>
        </w:rPr>
        <w:t>（</w:t>
      </w:r>
      <w:r>
        <w:rPr>
          <w:rFonts w:hint="eastAsia"/>
        </w:rPr>
        <w:t>Java</w:t>
      </w:r>
      <w:r>
        <w:t xml:space="preserve"> Runtime Environment</w:t>
      </w:r>
      <w:r>
        <w:rPr>
          <w:rFonts w:hint="eastAsia"/>
        </w:rPr>
        <w:t>）是由</w:t>
      </w:r>
      <w:r w:rsidRPr="00017306">
        <w:rPr>
          <w:rFonts w:hint="eastAsia"/>
          <w:b/>
        </w:rPr>
        <w:t>Java</w:t>
      </w:r>
      <w:r w:rsidRPr="00017306">
        <w:rPr>
          <w:rFonts w:hint="eastAsia"/>
          <w:b/>
        </w:rPr>
        <w:t>虚拟机</w:t>
      </w:r>
      <w:r>
        <w:rPr>
          <w:rFonts w:hint="eastAsia"/>
        </w:rPr>
        <w:t>（</w:t>
      </w:r>
      <w:r>
        <w:rPr>
          <w:rFonts w:hint="eastAsia"/>
        </w:rPr>
        <w:t>JVM</w:t>
      </w:r>
      <w:r>
        <w:rPr>
          <w:rFonts w:hint="eastAsia"/>
        </w:rPr>
        <w:t>，</w:t>
      </w:r>
      <w:r>
        <w:rPr>
          <w:rFonts w:hint="eastAsia"/>
        </w:rPr>
        <w:t>Java</w:t>
      </w:r>
      <w:r>
        <w:t xml:space="preserve"> Virtual Machine</w:t>
      </w:r>
      <w:r>
        <w:rPr>
          <w:rFonts w:hint="eastAsia"/>
        </w:rPr>
        <w:t>）、</w:t>
      </w:r>
      <w:r w:rsidRPr="00017306">
        <w:rPr>
          <w:rFonts w:hint="eastAsia"/>
          <w:b/>
        </w:rPr>
        <w:t>类库</w:t>
      </w:r>
      <w:r>
        <w:rPr>
          <w:rFonts w:hint="eastAsia"/>
        </w:rPr>
        <w:t>、</w:t>
      </w:r>
      <w:r w:rsidR="005D7101">
        <w:rPr>
          <w:rFonts w:hint="eastAsia"/>
        </w:rPr>
        <w:t>一些支持文件（支持</w:t>
      </w:r>
      <w:r w:rsidR="005D7101">
        <w:rPr>
          <w:rFonts w:hint="eastAsia"/>
        </w:rPr>
        <w:t>Java</w:t>
      </w:r>
      <w:r w:rsidR="005D7101">
        <w:rPr>
          <w:rFonts w:hint="eastAsia"/>
        </w:rPr>
        <w:t>程序的文件）</w:t>
      </w:r>
      <w:r>
        <w:rPr>
          <w:rFonts w:hint="eastAsia"/>
        </w:rPr>
        <w:t>组成。</w:t>
      </w:r>
    </w:p>
    <w:p w:rsidR="00017306" w:rsidRDefault="00017306" w:rsidP="00681EBA">
      <w:pPr>
        <w:pStyle w:val="a4"/>
        <w:numPr>
          <w:ilvl w:val="0"/>
          <w:numId w:val="1"/>
        </w:numPr>
        <w:ind w:firstLineChars="0"/>
      </w:pPr>
      <w:r>
        <w:t>JRE</w:t>
      </w:r>
      <w:r>
        <w:t>和</w:t>
      </w:r>
      <w:r>
        <w:t>JDK</w:t>
      </w:r>
      <w:r>
        <w:t>的安装路径不可以相同</w:t>
      </w:r>
      <w:r>
        <w:rPr>
          <w:rFonts w:hint="eastAsia"/>
        </w:rPr>
        <w:t>。</w:t>
      </w:r>
    </w:p>
    <w:p w:rsidR="00681EBA" w:rsidRDefault="00681EBA" w:rsidP="00681EBA">
      <w:pPr>
        <w:pStyle w:val="a4"/>
        <w:ind w:left="360" w:firstLineChars="0" w:firstLine="0"/>
        <w:rPr>
          <w:rFonts w:hint="eastAsia"/>
        </w:rPr>
      </w:pPr>
    </w:p>
    <w:p w:rsidR="00681EBA" w:rsidRDefault="00681EBA" w:rsidP="00681EBA"/>
    <w:p w:rsidR="00681EBA" w:rsidRDefault="00681EBA" w:rsidP="00681EBA"/>
    <w:p w:rsidR="00681EBA" w:rsidRPr="00681EBA" w:rsidRDefault="00681EBA" w:rsidP="00681EBA">
      <w:pPr>
        <w:widowControl/>
        <w:wordWrap w:val="0"/>
        <w:spacing w:line="270" w:lineRule="atLeast"/>
        <w:jc w:val="left"/>
        <w:outlineLvl w:val="2"/>
        <w:rPr>
          <w:rFonts w:ascii="Arial" w:eastAsia="宋体" w:hAnsi="Arial" w:cs="Arial"/>
          <w:color w:val="313131"/>
          <w:kern w:val="0"/>
          <w:sz w:val="18"/>
          <w:szCs w:val="18"/>
        </w:rPr>
      </w:pPr>
      <w:proofErr w:type="gramStart"/>
      <w:r w:rsidRPr="00681EBA">
        <w:rPr>
          <w:rFonts w:ascii="Arial" w:eastAsia="宋体" w:hAnsi="Arial" w:cs="Arial"/>
          <w:b/>
          <w:bCs/>
          <w:color w:val="313131"/>
          <w:kern w:val="0"/>
          <w:sz w:val="21"/>
          <w:szCs w:val="21"/>
        </w:rPr>
        <w:t>extensible</w:t>
      </w:r>
      <w:proofErr w:type="gramEnd"/>
      <w:r w:rsidRPr="00681EBA">
        <w:rPr>
          <w:rFonts w:ascii="Lucida Sans Unicode" w:eastAsia="宋体" w:hAnsi="Lucida Sans Unicode" w:cs="Lucida Sans Unicode"/>
          <w:color w:val="666666"/>
          <w:kern w:val="0"/>
          <w:sz w:val="18"/>
          <w:szCs w:val="18"/>
        </w:rPr>
        <w:t xml:space="preserve"> [</w:t>
      </w:r>
      <w:proofErr w:type="spellStart"/>
      <w:r w:rsidRPr="00681EBA">
        <w:rPr>
          <w:rFonts w:ascii="Lucida Sans Unicode" w:eastAsia="宋体" w:hAnsi="Lucida Sans Unicode" w:cs="Lucida Sans Unicode"/>
          <w:color w:val="666666"/>
          <w:kern w:val="0"/>
          <w:sz w:val="18"/>
          <w:szCs w:val="18"/>
        </w:rPr>
        <w:t>ek'stensɪbl</w:t>
      </w:r>
      <w:proofErr w:type="spellEnd"/>
      <w:r w:rsidRPr="00681EBA">
        <w:rPr>
          <w:rFonts w:ascii="Lucida Sans Unicode" w:eastAsia="宋体" w:hAnsi="Lucida Sans Unicode" w:cs="Lucida Sans Unicode"/>
          <w:color w:val="666666"/>
          <w:kern w:val="0"/>
          <w:sz w:val="18"/>
          <w:szCs w:val="18"/>
        </w:rPr>
        <w:t xml:space="preserve">; </w:t>
      </w:r>
      <w:proofErr w:type="spellStart"/>
      <w:r w:rsidRPr="00681EBA">
        <w:rPr>
          <w:rFonts w:ascii="Lucida Sans Unicode" w:eastAsia="宋体" w:hAnsi="Lucida Sans Unicode" w:cs="Lucida Sans Unicode"/>
          <w:color w:val="666666"/>
          <w:kern w:val="0"/>
          <w:sz w:val="18"/>
          <w:szCs w:val="18"/>
        </w:rPr>
        <w:t>ɪk'stensɪb</w:t>
      </w:r>
      <w:proofErr w:type="spellEnd"/>
      <w:r w:rsidRPr="00681EBA">
        <w:rPr>
          <w:rFonts w:ascii="Lucida Sans Unicode" w:eastAsia="宋体" w:hAnsi="Lucida Sans Unicode" w:cs="Lucida Sans Unicode"/>
          <w:color w:val="666666"/>
          <w:kern w:val="0"/>
          <w:sz w:val="18"/>
          <w:szCs w:val="18"/>
        </w:rPr>
        <w:t xml:space="preserve">(ə)l] </w:t>
      </w:r>
      <w:r w:rsidRPr="00681EBA">
        <w:rPr>
          <w:rFonts w:ascii="Arial" w:eastAsia="宋体" w:hAnsi="Arial" w:cs="Arial"/>
          <w:b/>
          <w:bCs/>
          <w:noProof/>
          <w:vanish/>
          <w:color w:val="35A1D4"/>
          <w:kern w:val="0"/>
          <w:sz w:val="21"/>
          <w:szCs w:val="21"/>
        </w:rPr>
        <w:drawing>
          <wp:inline distT="0" distB="0" distL="0" distR="0">
            <wp:extent cx="158750" cy="158750"/>
            <wp:effectExtent l="0" t="0" r="0" b="0"/>
            <wp:docPr id="1" name="图片 1" descr="想启用英文朗读功能吗？请先安装flash插件！">
              <a:hlinkClick xmlns:a="http://schemas.openxmlformats.org/drawingml/2006/main" r:id="rId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想启用英文朗读功能吗？请先安装flash插件！">
                      <a:hlinkClick r:id="rId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1EBA">
        <w:rPr>
          <w:rFonts w:ascii="Arial" w:eastAsia="宋体" w:hAnsi="Arial" w:cs="Arial"/>
          <w:color w:val="313131"/>
          <w:kern w:val="0"/>
          <w:sz w:val="18"/>
          <w:szCs w:val="18"/>
        </w:rPr>
        <w:t xml:space="preserve">adj. </w:t>
      </w:r>
      <w:r w:rsidRPr="00681EBA">
        <w:rPr>
          <w:rFonts w:ascii="Arial" w:eastAsia="宋体" w:hAnsi="Arial" w:cs="Arial"/>
          <w:color w:val="313131"/>
          <w:kern w:val="0"/>
          <w:sz w:val="18"/>
          <w:szCs w:val="18"/>
        </w:rPr>
        <w:t>可延长的；可扩张的</w:t>
      </w:r>
    </w:p>
    <w:p w:rsidR="00681EBA" w:rsidRPr="00681EBA" w:rsidRDefault="00681EBA" w:rsidP="00681EBA">
      <w:pPr>
        <w:rPr>
          <w:rFonts w:hint="eastAsia"/>
        </w:rPr>
      </w:pPr>
    </w:p>
    <w:sectPr w:rsidR="00681EBA" w:rsidRPr="00681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4460C"/>
    <w:multiLevelType w:val="hybridMultilevel"/>
    <w:tmpl w:val="79645AA6"/>
    <w:lvl w:ilvl="0" w:tplc="A146A4D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3932880"/>
    <w:multiLevelType w:val="hybridMultilevel"/>
    <w:tmpl w:val="6068CF14"/>
    <w:lvl w:ilvl="0" w:tplc="44A04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4AF"/>
    <w:rsid w:val="00017306"/>
    <w:rsid w:val="005D7101"/>
    <w:rsid w:val="00681EBA"/>
    <w:rsid w:val="008924AF"/>
    <w:rsid w:val="0092764A"/>
    <w:rsid w:val="00B11705"/>
    <w:rsid w:val="00F0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4614B7-D032-4B7F-AD3F-DF1D32AAB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81EB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81EB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81EBA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681EBA"/>
    <w:rPr>
      <w:color w:val="35A1D4"/>
      <w:u w:val="single"/>
    </w:rPr>
  </w:style>
  <w:style w:type="character" w:customStyle="1" w:styleId="phonetic3">
    <w:name w:val="phonetic3"/>
    <w:basedOn w:val="a0"/>
    <w:rsid w:val="00681EBA"/>
    <w:rPr>
      <w:rFonts w:ascii="Lucida Sans Unicode" w:hAnsi="Lucida Sans Unicode" w:cs="Lucida Sans Unicode" w:hint="default"/>
      <w:b w:val="0"/>
      <w:bCs w:val="0"/>
      <w:color w:val="666666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49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71940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8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://www.adobe.com/shockwave/download/download.cgi?P1_Prod_Version=ShockwaveFla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5</cp:revision>
  <dcterms:created xsi:type="dcterms:W3CDTF">2016-04-19T12:16:00Z</dcterms:created>
  <dcterms:modified xsi:type="dcterms:W3CDTF">2016-04-19T12:39:00Z</dcterms:modified>
</cp:coreProperties>
</file>