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627684" w:rsidP="00627684">
      <w:pPr>
        <w:pStyle w:val="a3"/>
      </w:pPr>
      <w:r>
        <w:t>Java</w:t>
      </w:r>
      <w:r>
        <w:t>中</w:t>
      </w:r>
      <w:r>
        <w:t>this</w:t>
      </w:r>
      <w:r>
        <w:t>和</w:t>
      </w:r>
      <w:r>
        <w:t>super</w:t>
      </w:r>
      <w:r>
        <w:t>的作用</w:t>
      </w:r>
    </w:p>
    <w:p w:rsidR="006C2382" w:rsidRPr="002879B6" w:rsidRDefault="006C2382" w:rsidP="006C2382">
      <w:pPr>
        <w:pStyle w:val="a4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2879B6">
        <w:rPr>
          <w:rFonts w:hint="eastAsia"/>
          <w:sz w:val="24"/>
          <w:szCs w:val="24"/>
        </w:rPr>
        <w:t xml:space="preserve">super </w:t>
      </w:r>
      <w:r w:rsidRPr="002879B6">
        <w:rPr>
          <w:rFonts w:hint="eastAsia"/>
          <w:sz w:val="24"/>
          <w:szCs w:val="24"/>
        </w:rPr>
        <w:t>和</w:t>
      </w:r>
      <w:r w:rsidRPr="002879B6">
        <w:rPr>
          <w:rFonts w:hint="eastAsia"/>
          <w:sz w:val="24"/>
          <w:szCs w:val="24"/>
        </w:rPr>
        <w:t>this</w:t>
      </w:r>
      <w:r w:rsidR="00640FD5">
        <w:rPr>
          <w:rFonts w:hint="eastAsia"/>
          <w:sz w:val="24"/>
          <w:szCs w:val="24"/>
        </w:rPr>
        <w:t>功能</w:t>
      </w:r>
      <w:r w:rsidRPr="002879B6">
        <w:rPr>
          <w:rFonts w:hint="eastAsia"/>
          <w:sz w:val="24"/>
          <w:szCs w:val="24"/>
        </w:rPr>
        <w:t>十分相似。利用</w:t>
      </w:r>
      <w:r w:rsidRPr="002879B6">
        <w:rPr>
          <w:rFonts w:hint="eastAsia"/>
          <w:sz w:val="24"/>
          <w:szCs w:val="24"/>
        </w:rPr>
        <w:t>this</w:t>
      </w:r>
      <w:r w:rsidRPr="002879B6">
        <w:rPr>
          <w:rFonts w:hint="eastAsia"/>
          <w:sz w:val="24"/>
          <w:szCs w:val="24"/>
        </w:rPr>
        <w:t>（参数列表）；可以调用类自己的其他构造方法，利用</w:t>
      </w:r>
      <w:r w:rsidRPr="002879B6">
        <w:rPr>
          <w:rFonts w:hint="eastAsia"/>
          <w:sz w:val="24"/>
          <w:szCs w:val="24"/>
        </w:rPr>
        <w:t>super</w:t>
      </w:r>
      <w:r w:rsidRPr="002879B6">
        <w:rPr>
          <w:rFonts w:hint="eastAsia"/>
          <w:sz w:val="24"/>
          <w:szCs w:val="24"/>
        </w:rPr>
        <w:t>（参数列表）；可以调用父类的相应的构造方法。同样</w:t>
      </w:r>
      <w:r w:rsidRPr="002879B6">
        <w:rPr>
          <w:rFonts w:hint="eastAsia"/>
          <w:sz w:val="24"/>
          <w:szCs w:val="24"/>
        </w:rPr>
        <w:t>super.</w:t>
      </w:r>
      <w:r w:rsidRPr="002879B6">
        <w:rPr>
          <w:rFonts w:hint="eastAsia"/>
          <w:sz w:val="24"/>
          <w:szCs w:val="24"/>
        </w:rPr>
        <w:t>成员方法或变量，用来调用父类的成员方法或变量（</w:t>
      </w:r>
      <w:r w:rsidRPr="002879B6">
        <w:rPr>
          <w:rFonts w:hint="eastAsia"/>
          <w:sz w:val="24"/>
          <w:szCs w:val="24"/>
        </w:rPr>
        <w:t>super</w:t>
      </w:r>
      <w:r w:rsidRPr="002879B6">
        <w:rPr>
          <w:rFonts w:hint="eastAsia"/>
          <w:sz w:val="24"/>
          <w:szCs w:val="24"/>
        </w:rPr>
        <w:t>代表父类）；</w:t>
      </w:r>
      <w:r w:rsidRPr="002879B6">
        <w:rPr>
          <w:rFonts w:hint="eastAsia"/>
          <w:sz w:val="24"/>
          <w:szCs w:val="24"/>
        </w:rPr>
        <w:t>this.</w:t>
      </w:r>
      <w:r w:rsidRPr="002879B6">
        <w:rPr>
          <w:rFonts w:hint="eastAsia"/>
          <w:sz w:val="24"/>
          <w:szCs w:val="24"/>
        </w:rPr>
        <w:t>成员方法或变量；（</w:t>
      </w:r>
      <w:r w:rsidRPr="002879B6">
        <w:rPr>
          <w:rFonts w:hint="eastAsia"/>
          <w:sz w:val="24"/>
          <w:szCs w:val="24"/>
        </w:rPr>
        <w:t>this</w:t>
      </w:r>
      <w:r w:rsidRPr="002879B6">
        <w:rPr>
          <w:rFonts w:hint="eastAsia"/>
          <w:sz w:val="24"/>
          <w:szCs w:val="24"/>
        </w:rPr>
        <w:t>代表的是调用此方法或变量的对象）。</w:t>
      </w:r>
    </w:p>
    <w:p w:rsidR="006C2382" w:rsidRPr="002879B6" w:rsidRDefault="006C2382" w:rsidP="006C2382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</w:p>
    <w:p w:rsidR="00627684" w:rsidRPr="005023DF" w:rsidRDefault="00627684" w:rsidP="005023DF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rFonts w:hint="eastAsia"/>
          <w:color w:val="C45911" w:themeColor="accent2" w:themeShade="BF"/>
          <w:sz w:val="24"/>
          <w:szCs w:val="24"/>
        </w:rPr>
        <w:t>利用</w:t>
      </w:r>
      <w:r w:rsidRPr="005023DF">
        <w:rPr>
          <w:rFonts w:hint="eastAsia"/>
          <w:color w:val="C45911" w:themeColor="accent2" w:themeShade="BF"/>
          <w:sz w:val="24"/>
          <w:szCs w:val="24"/>
        </w:rPr>
        <w:t xml:space="preserve">this </w:t>
      </w:r>
      <w:r w:rsidRPr="005023DF">
        <w:rPr>
          <w:rFonts w:hint="eastAsia"/>
          <w:color w:val="C45911" w:themeColor="accent2" w:themeShade="BF"/>
          <w:sz w:val="24"/>
          <w:szCs w:val="24"/>
        </w:rPr>
        <w:t>调用成员变量和成员方法：此时</w:t>
      </w:r>
      <w:r w:rsidRPr="005023DF">
        <w:rPr>
          <w:rFonts w:hint="eastAsia"/>
          <w:color w:val="C45911" w:themeColor="accent2" w:themeShade="BF"/>
          <w:sz w:val="24"/>
          <w:szCs w:val="24"/>
        </w:rPr>
        <w:t xml:space="preserve">this </w:t>
      </w:r>
      <w:r w:rsidRPr="005023DF">
        <w:rPr>
          <w:rFonts w:hint="eastAsia"/>
          <w:color w:val="C45911" w:themeColor="accent2" w:themeShade="BF"/>
          <w:sz w:val="24"/>
          <w:szCs w:val="24"/>
        </w:rPr>
        <w:t>代表的就是调用该成员变量和成员方法的</w:t>
      </w:r>
      <w:r w:rsidRPr="005023DF">
        <w:rPr>
          <w:rFonts w:hint="eastAsia"/>
          <w:color w:val="FF0000"/>
          <w:sz w:val="24"/>
          <w:szCs w:val="24"/>
        </w:rPr>
        <w:t>那个对象</w:t>
      </w:r>
      <w:r w:rsidRPr="005023DF">
        <w:rPr>
          <w:rFonts w:hint="eastAsia"/>
          <w:color w:val="C45911" w:themeColor="accent2" w:themeShade="BF"/>
          <w:sz w:val="24"/>
          <w:szCs w:val="24"/>
        </w:rPr>
        <w:t>，构造方法的参数可以与类的成员变量同名，利用</w:t>
      </w:r>
      <w:r w:rsidRPr="005023DF">
        <w:rPr>
          <w:rFonts w:hint="eastAsia"/>
          <w:color w:val="C45911" w:themeColor="accent2" w:themeShade="BF"/>
          <w:sz w:val="24"/>
          <w:szCs w:val="24"/>
        </w:rPr>
        <w:t xml:space="preserve">this </w:t>
      </w:r>
      <w:r w:rsidRPr="005023DF">
        <w:rPr>
          <w:rFonts w:hint="eastAsia"/>
          <w:color w:val="C45911" w:themeColor="accent2" w:themeShade="BF"/>
          <w:sz w:val="24"/>
          <w:szCs w:val="24"/>
        </w:rPr>
        <w:t>就可以明显区别开来，</w:t>
      </w:r>
      <w:r w:rsidRPr="005023DF">
        <w:rPr>
          <w:rFonts w:hint="eastAsia"/>
          <w:color w:val="C45911" w:themeColor="accent2" w:themeShade="BF"/>
          <w:sz w:val="24"/>
          <w:szCs w:val="24"/>
        </w:rPr>
        <w:t xml:space="preserve">this.name </w:t>
      </w:r>
      <w:r w:rsidRPr="005023DF">
        <w:rPr>
          <w:rFonts w:hint="eastAsia"/>
          <w:color w:val="C45911" w:themeColor="accent2" w:themeShade="BF"/>
          <w:sz w:val="24"/>
          <w:szCs w:val="24"/>
        </w:rPr>
        <w:t>显然引用的是</w:t>
      </w:r>
      <w:r w:rsidR="005023DF" w:rsidRPr="005023DF">
        <w:rPr>
          <w:rFonts w:hint="eastAsia"/>
          <w:color w:val="C45911" w:themeColor="accent2" w:themeShade="BF"/>
          <w:sz w:val="24"/>
          <w:szCs w:val="24"/>
        </w:rPr>
        <w:t>特定对象的</w:t>
      </w:r>
      <w:r w:rsidRPr="005023DF">
        <w:rPr>
          <w:rFonts w:hint="eastAsia"/>
          <w:color w:val="C45911" w:themeColor="accent2" w:themeShade="BF"/>
          <w:sz w:val="24"/>
          <w:szCs w:val="24"/>
        </w:rPr>
        <w:t>成员变量；</w:t>
      </w:r>
    </w:p>
    <w:p w:rsidR="005023DF" w:rsidRDefault="005023DF" w:rsidP="005023DF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在构造方法中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color w:val="C45911" w:themeColor="accent2" w:themeShade="BF"/>
          <w:sz w:val="24"/>
          <w:szCs w:val="24"/>
        </w:rPr>
        <w:t>利用</w:t>
      </w:r>
      <w:r>
        <w:rPr>
          <w:color w:val="C45911" w:themeColor="accent2" w:themeShade="BF"/>
          <w:sz w:val="24"/>
          <w:szCs w:val="24"/>
        </w:rPr>
        <w:t>this</w:t>
      </w:r>
      <w:r>
        <w:rPr>
          <w:color w:val="C45911" w:themeColor="accent2" w:themeShade="BF"/>
          <w:sz w:val="24"/>
          <w:szCs w:val="24"/>
        </w:rPr>
        <w:t>的好处之一</w:t>
      </w:r>
      <w:r>
        <w:rPr>
          <w:rFonts w:hint="eastAsia"/>
          <w:color w:val="C45911" w:themeColor="accent2" w:themeShade="BF"/>
          <w:sz w:val="24"/>
          <w:szCs w:val="24"/>
        </w:rPr>
        <w:t>：</w:t>
      </w:r>
      <w:r>
        <w:rPr>
          <w:color w:val="C45911" w:themeColor="accent2" w:themeShade="BF"/>
          <w:sz w:val="24"/>
          <w:szCs w:val="24"/>
        </w:rPr>
        <w:t>为了使变量名的意义更加明显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color w:val="C45911" w:themeColor="accent2" w:themeShade="BF"/>
          <w:sz w:val="24"/>
          <w:szCs w:val="24"/>
        </w:rPr>
        <w:t>一般是使类的成员变量名字和构造方法的参数列表的变量名字相同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color w:val="C45911" w:themeColor="accent2" w:themeShade="BF"/>
          <w:sz w:val="24"/>
          <w:szCs w:val="24"/>
        </w:rPr>
        <w:t>此时利用</w:t>
      </w:r>
      <w:r>
        <w:rPr>
          <w:color w:val="C45911" w:themeColor="accent2" w:themeShade="BF"/>
          <w:sz w:val="24"/>
          <w:szCs w:val="24"/>
        </w:rPr>
        <w:t>this</w:t>
      </w:r>
      <w:r>
        <w:rPr>
          <w:color w:val="C45911" w:themeColor="accent2" w:themeShade="BF"/>
          <w:sz w:val="24"/>
          <w:szCs w:val="24"/>
        </w:rPr>
        <w:t>加以区分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color w:val="C45911" w:themeColor="accent2" w:themeShade="BF"/>
          <w:sz w:val="24"/>
          <w:szCs w:val="24"/>
        </w:rPr>
        <w:t>例如</w:t>
      </w:r>
      <w:r>
        <w:rPr>
          <w:rFonts w:hint="eastAsia"/>
          <w:color w:val="C45911" w:themeColor="accent2" w:themeShade="BF"/>
          <w:sz w:val="24"/>
          <w:szCs w:val="24"/>
        </w:rPr>
        <w:t>：</w:t>
      </w:r>
    </w:p>
    <w:p w:rsidR="005023DF" w:rsidRPr="005023DF" w:rsidRDefault="005023DF" w:rsidP="005023DF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color w:val="C45911" w:themeColor="accent2" w:themeShade="BF"/>
          <w:sz w:val="24"/>
          <w:szCs w:val="24"/>
        </w:rPr>
        <w:t>public class Person {</w:t>
      </w:r>
    </w:p>
    <w:p w:rsidR="005023DF" w:rsidRPr="005023DF" w:rsidRDefault="005023DF" w:rsidP="005023DF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color w:val="C45911" w:themeColor="accent2" w:themeShade="BF"/>
          <w:sz w:val="24"/>
          <w:szCs w:val="24"/>
        </w:rPr>
        <w:tab/>
      </w:r>
      <w:r>
        <w:rPr>
          <w:color w:val="C45911" w:themeColor="accent2" w:themeShade="BF"/>
          <w:sz w:val="24"/>
          <w:szCs w:val="24"/>
        </w:rPr>
        <w:t xml:space="preserve">       </w:t>
      </w:r>
      <w:r w:rsidRPr="005023DF">
        <w:rPr>
          <w:color w:val="C45911" w:themeColor="accent2" w:themeShade="BF"/>
          <w:sz w:val="24"/>
          <w:szCs w:val="24"/>
        </w:rPr>
        <w:t>String name;</w:t>
      </w:r>
    </w:p>
    <w:p w:rsidR="005023DF" w:rsidRPr="005023DF" w:rsidRDefault="005023DF" w:rsidP="005023DF">
      <w:pPr>
        <w:pStyle w:val="a4"/>
        <w:ind w:left="360" w:firstLine="48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color w:val="C45911" w:themeColor="accent2" w:themeShade="BF"/>
          <w:sz w:val="24"/>
          <w:szCs w:val="24"/>
        </w:rPr>
        <w:tab/>
        <w:t>Person(String name){</w:t>
      </w:r>
    </w:p>
    <w:p w:rsidR="005023DF" w:rsidRDefault="005023DF" w:rsidP="005023DF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color w:val="C45911" w:themeColor="accent2" w:themeShade="BF"/>
          <w:sz w:val="24"/>
          <w:szCs w:val="24"/>
        </w:rPr>
        <w:tab/>
      </w:r>
      <w:r w:rsidRPr="005023DF">
        <w:rPr>
          <w:color w:val="C45911" w:themeColor="accent2" w:themeShade="BF"/>
          <w:sz w:val="24"/>
          <w:szCs w:val="24"/>
        </w:rPr>
        <w:tab/>
      </w:r>
      <w:r>
        <w:rPr>
          <w:color w:val="C45911" w:themeColor="accent2" w:themeShade="BF"/>
          <w:sz w:val="24"/>
          <w:szCs w:val="24"/>
        </w:rPr>
        <w:t xml:space="preserve">     </w:t>
      </w:r>
      <w:r w:rsidRPr="005023DF">
        <w:rPr>
          <w:color w:val="C45911" w:themeColor="accent2" w:themeShade="BF"/>
          <w:sz w:val="24"/>
          <w:szCs w:val="24"/>
        </w:rPr>
        <w:t>this.name = name;</w:t>
      </w:r>
    </w:p>
    <w:p w:rsidR="005023DF" w:rsidRDefault="005023DF" w:rsidP="005023DF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}</w:t>
      </w:r>
    </w:p>
    <w:p w:rsidR="005023DF" w:rsidRPr="005023DF" w:rsidRDefault="005023DF" w:rsidP="005023DF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 w:rsidRPr="005023DF">
        <w:rPr>
          <w:color w:val="C45911" w:themeColor="accent2" w:themeShade="BF"/>
          <w:sz w:val="24"/>
          <w:szCs w:val="24"/>
        </w:rPr>
        <w:tab/>
        <w:t>}</w:t>
      </w:r>
    </w:p>
    <w:p w:rsidR="00627684" w:rsidRDefault="00627684" w:rsidP="005023DF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 w:rsidRPr="002879B6">
        <w:rPr>
          <w:rFonts w:hint="eastAsia"/>
          <w:color w:val="C45911" w:themeColor="accent2" w:themeShade="BF"/>
          <w:sz w:val="24"/>
          <w:szCs w:val="24"/>
        </w:rPr>
        <w:t>利用</w:t>
      </w:r>
      <w:r w:rsidRPr="002879B6">
        <w:rPr>
          <w:rFonts w:hint="eastAsia"/>
          <w:color w:val="C45911" w:themeColor="accent2" w:themeShade="BF"/>
          <w:sz w:val="24"/>
          <w:szCs w:val="24"/>
        </w:rPr>
        <w:t xml:space="preserve"> this </w:t>
      </w:r>
      <w:r w:rsidRPr="002879B6">
        <w:rPr>
          <w:rFonts w:hint="eastAsia"/>
          <w:color w:val="C45911" w:themeColor="accent2" w:themeShade="BF"/>
          <w:sz w:val="24"/>
          <w:szCs w:val="24"/>
        </w:rPr>
        <w:t>调用构造函数：语法</w:t>
      </w:r>
      <w:r w:rsidRPr="002879B6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2879B6">
        <w:rPr>
          <w:rFonts w:hint="eastAsia"/>
          <w:color w:val="C45911" w:themeColor="accent2" w:themeShade="BF"/>
          <w:sz w:val="24"/>
          <w:szCs w:val="24"/>
        </w:rPr>
        <w:t>在一个构造方法中</w:t>
      </w:r>
      <w:r w:rsidRPr="002879B6">
        <w:rPr>
          <w:rFonts w:hint="eastAsia"/>
          <w:color w:val="C45911" w:themeColor="accent2" w:themeShade="BF"/>
          <w:sz w:val="24"/>
          <w:szCs w:val="24"/>
        </w:rPr>
        <w:t xml:space="preserve"> this</w:t>
      </w:r>
      <w:r w:rsidRPr="002879B6">
        <w:rPr>
          <w:rFonts w:hint="eastAsia"/>
          <w:color w:val="C45911" w:themeColor="accent2" w:themeShade="BF"/>
          <w:sz w:val="24"/>
          <w:szCs w:val="24"/>
        </w:rPr>
        <w:t>（参数列表）；实现在该构造方法中调用</w:t>
      </w:r>
      <w:r w:rsidRPr="001C59C6">
        <w:rPr>
          <w:rFonts w:hint="eastAsia"/>
          <w:color w:val="FF0000"/>
          <w:sz w:val="24"/>
          <w:szCs w:val="24"/>
        </w:rPr>
        <w:t>另外一个相应参数的构造方法</w:t>
      </w:r>
      <w:r w:rsidR="004F7281">
        <w:rPr>
          <w:rFonts w:hint="eastAsia"/>
          <w:color w:val="FF0000"/>
          <w:sz w:val="24"/>
          <w:szCs w:val="24"/>
        </w:rPr>
        <w:t>（</w:t>
      </w:r>
      <w:r w:rsidR="004F7281" w:rsidRPr="004F7281">
        <w:rPr>
          <w:rFonts w:hint="eastAsia"/>
          <w:sz w:val="24"/>
          <w:szCs w:val="24"/>
        </w:rPr>
        <w:t>作用是提高代码的复用性</w:t>
      </w:r>
      <w:r w:rsidR="004F7281">
        <w:rPr>
          <w:rFonts w:hint="eastAsia"/>
          <w:color w:val="FF0000"/>
          <w:sz w:val="24"/>
          <w:szCs w:val="24"/>
        </w:rPr>
        <w:t>）</w:t>
      </w:r>
      <w:r w:rsidRPr="002879B6">
        <w:rPr>
          <w:rFonts w:hint="eastAsia"/>
          <w:color w:val="C45911" w:themeColor="accent2" w:themeShade="BF"/>
          <w:sz w:val="24"/>
          <w:szCs w:val="24"/>
        </w:rPr>
        <w:t>，但是</w:t>
      </w:r>
      <w:r w:rsidRPr="004F7281">
        <w:rPr>
          <w:rFonts w:hint="eastAsia"/>
          <w:b/>
          <w:color w:val="FF0000"/>
          <w:sz w:val="32"/>
          <w:szCs w:val="32"/>
        </w:rPr>
        <w:t>this</w:t>
      </w:r>
      <w:r w:rsidRPr="004F7281">
        <w:rPr>
          <w:rFonts w:hint="eastAsia"/>
          <w:b/>
          <w:color w:val="FF0000"/>
          <w:sz w:val="32"/>
          <w:szCs w:val="32"/>
        </w:rPr>
        <w:t>（参数列表）</w:t>
      </w:r>
      <w:r w:rsidRPr="002879B6">
        <w:rPr>
          <w:rFonts w:hint="eastAsia"/>
          <w:color w:val="C45911" w:themeColor="accent2" w:themeShade="BF"/>
          <w:sz w:val="24"/>
          <w:szCs w:val="24"/>
        </w:rPr>
        <w:t>；</w:t>
      </w:r>
      <w:r w:rsidRPr="00624E1E">
        <w:rPr>
          <w:rFonts w:hint="eastAsia"/>
          <w:color w:val="FF0000"/>
          <w:sz w:val="24"/>
          <w:szCs w:val="24"/>
        </w:rPr>
        <w:t>必须放在第一行，是第一个语句才可以，所以在一个构造方法中只能使用一次</w:t>
      </w:r>
      <w:r w:rsidRPr="00624E1E">
        <w:rPr>
          <w:rFonts w:hint="eastAsia"/>
          <w:color w:val="FF0000"/>
          <w:sz w:val="24"/>
          <w:szCs w:val="24"/>
        </w:rPr>
        <w:t>this</w:t>
      </w:r>
      <w:r w:rsidRPr="00624E1E">
        <w:rPr>
          <w:rFonts w:hint="eastAsia"/>
          <w:color w:val="FF0000"/>
          <w:sz w:val="24"/>
          <w:szCs w:val="24"/>
        </w:rPr>
        <w:t>（参数列表）；语句，此时</w:t>
      </w:r>
      <w:r w:rsidRPr="00624E1E">
        <w:rPr>
          <w:rFonts w:hint="eastAsia"/>
          <w:color w:val="FF0000"/>
          <w:sz w:val="24"/>
          <w:szCs w:val="24"/>
        </w:rPr>
        <w:t>this</w:t>
      </w:r>
      <w:r w:rsidRPr="00624E1E">
        <w:rPr>
          <w:rFonts w:hint="eastAsia"/>
          <w:color w:val="FF0000"/>
          <w:sz w:val="24"/>
          <w:szCs w:val="24"/>
        </w:rPr>
        <w:t>代表的是该类</w:t>
      </w:r>
      <w:r w:rsidRPr="002879B6">
        <w:rPr>
          <w:rFonts w:hint="eastAsia"/>
          <w:color w:val="C45911" w:themeColor="accent2" w:themeShade="BF"/>
          <w:sz w:val="24"/>
          <w:szCs w:val="24"/>
        </w:rPr>
        <w:t>。</w:t>
      </w:r>
    </w:p>
    <w:p w:rsidR="001C59C6" w:rsidRPr="006D7B29" w:rsidRDefault="001C59C6" w:rsidP="001C59C6">
      <w:pPr>
        <w:jc w:val="left"/>
        <w:rPr>
          <w:sz w:val="24"/>
          <w:szCs w:val="24"/>
        </w:rPr>
      </w:pPr>
      <w:r>
        <w:rPr>
          <w:rFonts w:hint="eastAsia"/>
          <w:color w:val="C45911" w:themeColor="accent2" w:themeShade="BF"/>
          <w:sz w:val="24"/>
          <w:szCs w:val="24"/>
        </w:rPr>
        <w:t>例如：</w:t>
      </w:r>
      <w:r w:rsidRPr="006D7B29">
        <w:rPr>
          <w:rFonts w:hint="eastAsia"/>
          <w:sz w:val="24"/>
          <w:szCs w:val="24"/>
        </w:rPr>
        <w:t xml:space="preserve"> </w:t>
      </w:r>
      <w:r w:rsidRPr="006D7B29">
        <w:rPr>
          <w:sz w:val="24"/>
          <w:szCs w:val="24"/>
        </w:rPr>
        <w:t>public class Person{</w:t>
      </w:r>
    </w:p>
    <w:p w:rsidR="006D7B29" w:rsidRPr="006D7B29" w:rsidRDefault="006D7B29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String name;</w:t>
      </w:r>
    </w:p>
    <w:p w:rsidR="006D7B29" w:rsidRPr="006D7B29" w:rsidRDefault="006D7B29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String address;</w:t>
      </w:r>
    </w:p>
    <w:p w:rsidR="006D7B29" w:rsidRPr="006D7B29" w:rsidRDefault="006D7B29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String sex;</w:t>
      </w:r>
    </w:p>
    <w:p w:rsidR="006D7B29" w:rsidRPr="006D7B29" w:rsidRDefault="001C59C6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Person(</w:t>
      </w:r>
      <w:r w:rsidR="006D7B29" w:rsidRPr="006D7B29">
        <w:rPr>
          <w:sz w:val="24"/>
          <w:szCs w:val="24"/>
        </w:rPr>
        <w:t>String sex</w:t>
      </w:r>
      <w:r w:rsidRPr="006D7B29">
        <w:rPr>
          <w:sz w:val="24"/>
          <w:szCs w:val="24"/>
        </w:rPr>
        <w:t>){</w:t>
      </w:r>
    </w:p>
    <w:p w:rsidR="006D7B29" w:rsidRPr="006D7B29" w:rsidRDefault="006D7B29" w:rsidP="006D7B29">
      <w:pPr>
        <w:ind w:firstLine="420"/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this .sex =sex;</w:t>
      </w:r>
    </w:p>
    <w:p w:rsidR="001C59C6" w:rsidRPr="006D7B29" w:rsidRDefault="001C59C6" w:rsidP="006D7B29">
      <w:pPr>
        <w:ind w:firstLine="420"/>
        <w:jc w:val="left"/>
        <w:rPr>
          <w:sz w:val="24"/>
          <w:szCs w:val="24"/>
        </w:rPr>
      </w:pPr>
      <w:r w:rsidRPr="006D7B29">
        <w:rPr>
          <w:sz w:val="24"/>
          <w:szCs w:val="24"/>
        </w:rPr>
        <w:t>};</w:t>
      </w:r>
      <w:r w:rsidRPr="006D7B29">
        <w:rPr>
          <w:rFonts w:hint="eastAsia"/>
          <w:sz w:val="24"/>
          <w:szCs w:val="24"/>
        </w:rPr>
        <w:t>//</w:t>
      </w:r>
    </w:p>
    <w:p w:rsidR="001C59C6" w:rsidRPr="006D7B29" w:rsidRDefault="001C59C6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ab/>
        <w:t>Person(String name;String address</w:t>
      </w:r>
      <w:r w:rsidR="006D7B29" w:rsidRPr="006D7B29">
        <w:rPr>
          <w:rFonts w:hint="eastAsia"/>
          <w:sz w:val="24"/>
          <w:szCs w:val="24"/>
        </w:rPr>
        <w:t>;String sex</w:t>
      </w:r>
      <w:r w:rsidRPr="006D7B29">
        <w:rPr>
          <w:sz w:val="24"/>
          <w:szCs w:val="24"/>
        </w:rPr>
        <w:t>){</w:t>
      </w:r>
    </w:p>
    <w:p w:rsidR="006D7B29" w:rsidRPr="006D7B29" w:rsidRDefault="006D7B29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6D7B29">
        <w:rPr>
          <w:color w:val="FF0000"/>
          <w:sz w:val="24"/>
          <w:szCs w:val="24"/>
        </w:rPr>
        <w:t xml:space="preserve"> this(sex);</w:t>
      </w: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利用</w:t>
      </w:r>
      <w:r>
        <w:rPr>
          <w:rFonts w:hint="eastAsia"/>
          <w:color w:val="FF0000"/>
          <w:sz w:val="24"/>
          <w:szCs w:val="24"/>
        </w:rPr>
        <w:t>this</w:t>
      </w:r>
      <w:r>
        <w:rPr>
          <w:rFonts w:hint="eastAsia"/>
          <w:color w:val="FF0000"/>
          <w:sz w:val="24"/>
          <w:szCs w:val="24"/>
        </w:rPr>
        <w:t>进行调用另外一个构造方法</w:t>
      </w:r>
    </w:p>
    <w:p w:rsidR="001C59C6" w:rsidRPr="006D7B29" w:rsidRDefault="001C59C6" w:rsidP="001C59C6">
      <w:pPr>
        <w:ind w:firstLine="420"/>
        <w:jc w:val="left"/>
        <w:rPr>
          <w:sz w:val="24"/>
          <w:szCs w:val="24"/>
        </w:rPr>
      </w:pPr>
      <w:r w:rsidRPr="006D7B29">
        <w:rPr>
          <w:sz w:val="24"/>
          <w:szCs w:val="24"/>
        </w:rPr>
        <w:t xml:space="preserve">this </w:t>
      </w:r>
      <w:r w:rsidRPr="006D7B29">
        <w:rPr>
          <w:rFonts w:hint="eastAsia"/>
          <w:sz w:val="24"/>
          <w:szCs w:val="24"/>
        </w:rPr>
        <w:t>.name = name;</w:t>
      </w:r>
    </w:p>
    <w:p w:rsidR="001C59C6" w:rsidRPr="006D7B29" w:rsidRDefault="001C59C6" w:rsidP="001C59C6">
      <w:pPr>
        <w:ind w:firstLine="420"/>
        <w:jc w:val="left"/>
        <w:rPr>
          <w:sz w:val="24"/>
          <w:szCs w:val="24"/>
        </w:rPr>
      </w:pPr>
      <w:r w:rsidRPr="006D7B29">
        <w:rPr>
          <w:sz w:val="24"/>
          <w:szCs w:val="24"/>
        </w:rPr>
        <w:t>this.address = address;</w:t>
      </w:r>
    </w:p>
    <w:p w:rsidR="001C59C6" w:rsidRPr="006D7B29" w:rsidRDefault="001C59C6" w:rsidP="001C59C6">
      <w:pPr>
        <w:ind w:firstLine="420"/>
        <w:jc w:val="left"/>
        <w:rPr>
          <w:sz w:val="24"/>
          <w:szCs w:val="24"/>
        </w:rPr>
      </w:pPr>
      <w:r w:rsidRPr="006D7B29">
        <w:rPr>
          <w:sz w:val="24"/>
          <w:szCs w:val="24"/>
        </w:rPr>
        <w:t>}</w:t>
      </w:r>
    </w:p>
    <w:p w:rsidR="001C59C6" w:rsidRPr="006D7B29" w:rsidRDefault="001C59C6" w:rsidP="001C59C6">
      <w:pPr>
        <w:jc w:val="left"/>
        <w:rPr>
          <w:sz w:val="24"/>
          <w:szCs w:val="24"/>
        </w:rPr>
      </w:pPr>
      <w:r w:rsidRPr="006D7B29">
        <w:rPr>
          <w:sz w:val="24"/>
          <w:szCs w:val="24"/>
        </w:rPr>
        <w:t>}</w:t>
      </w:r>
    </w:p>
    <w:p w:rsidR="00627684" w:rsidRDefault="00627684" w:rsidP="005023DF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 w:rsidRPr="002879B6">
        <w:rPr>
          <w:color w:val="C45911" w:themeColor="accent2" w:themeShade="BF"/>
          <w:sz w:val="24"/>
          <w:szCs w:val="24"/>
        </w:rPr>
        <w:t xml:space="preserve">this </w:t>
      </w:r>
      <w:r w:rsidRPr="002879B6">
        <w:rPr>
          <w:rFonts w:hint="eastAsia"/>
          <w:color w:val="C45911" w:themeColor="accent2" w:themeShade="BF"/>
          <w:sz w:val="24"/>
          <w:szCs w:val="24"/>
        </w:rPr>
        <w:t>既可以表示调用此方法或变量的对象也可以代表该类。</w:t>
      </w:r>
    </w:p>
    <w:p w:rsidR="00640FD5" w:rsidRDefault="00640FD5" w:rsidP="005023DF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当本类中的成员变量和局部变量重名用</w:t>
      </w:r>
      <w:r>
        <w:rPr>
          <w:color w:val="C45911" w:themeColor="accent2" w:themeShade="BF"/>
          <w:sz w:val="24"/>
          <w:szCs w:val="24"/>
        </w:rPr>
        <w:t>this</w:t>
      </w:r>
      <w:r>
        <w:rPr>
          <w:color w:val="C45911" w:themeColor="accent2" w:themeShade="BF"/>
          <w:sz w:val="24"/>
          <w:szCs w:val="24"/>
        </w:rPr>
        <w:t>区分</w:t>
      </w:r>
      <w:r>
        <w:rPr>
          <w:rFonts w:hint="eastAsia"/>
          <w:color w:val="C45911" w:themeColor="accent2" w:themeShade="BF"/>
          <w:sz w:val="24"/>
          <w:szCs w:val="24"/>
        </w:rPr>
        <w:t>；</w:t>
      </w:r>
    </w:p>
    <w:p w:rsidR="00640FD5" w:rsidRDefault="00640FD5" w:rsidP="00640FD5">
      <w:pPr>
        <w:pStyle w:val="a4"/>
        <w:ind w:left="360" w:firstLineChars="0" w:firstLine="0"/>
        <w:jc w:val="left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当子父类中的成员变量重名时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color w:val="C45911" w:themeColor="accent2" w:themeShade="BF"/>
          <w:sz w:val="24"/>
          <w:szCs w:val="24"/>
        </w:rPr>
        <w:t>用</w:t>
      </w:r>
      <w:r>
        <w:rPr>
          <w:color w:val="C45911" w:themeColor="accent2" w:themeShade="BF"/>
          <w:sz w:val="24"/>
          <w:szCs w:val="24"/>
        </w:rPr>
        <w:t>super</w:t>
      </w:r>
      <w:r>
        <w:rPr>
          <w:color w:val="C45911" w:themeColor="accent2" w:themeShade="BF"/>
          <w:sz w:val="24"/>
          <w:szCs w:val="24"/>
        </w:rPr>
        <w:t>区分</w:t>
      </w:r>
      <w:r>
        <w:rPr>
          <w:rFonts w:hint="eastAsia"/>
          <w:color w:val="C45911" w:themeColor="accent2" w:themeShade="BF"/>
          <w:sz w:val="24"/>
          <w:szCs w:val="24"/>
        </w:rPr>
        <w:t>。</w:t>
      </w:r>
    </w:p>
    <w:p w:rsidR="00640FD5" w:rsidRDefault="00640FD5" w:rsidP="00640FD5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0" w:name="_GoBack"/>
      <w:r w:rsidRPr="00640FD5">
        <w:rPr>
          <w:sz w:val="24"/>
          <w:szCs w:val="24"/>
        </w:rPr>
        <w:t xml:space="preserve">this </w:t>
      </w:r>
      <w:r w:rsidRPr="00640FD5">
        <w:rPr>
          <w:sz w:val="24"/>
          <w:szCs w:val="24"/>
        </w:rPr>
        <w:t>代表的是一个本类对象的引用</w:t>
      </w:r>
      <w:r w:rsidRPr="00640FD5">
        <w:rPr>
          <w:rFonts w:hint="eastAsia"/>
          <w:sz w:val="24"/>
          <w:szCs w:val="24"/>
        </w:rPr>
        <w:t>；</w:t>
      </w:r>
      <w:r w:rsidRPr="00640FD5">
        <w:rPr>
          <w:sz w:val="24"/>
          <w:szCs w:val="24"/>
        </w:rPr>
        <w:t>但是</w:t>
      </w:r>
      <w:r w:rsidRPr="00640FD5">
        <w:rPr>
          <w:sz w:val="24"/>
          <w:szCs w:val="24"/>
        </w:rPr>
        <w:t>super</w:t>
      </w:r>
      <w:r w:rsidRPr="00640FD5">
        <w:rPr>
          <w:sz w:val="24"/>
          <w:szCs w:val="24"/>
        </w:rPr>
        <w:t>代表的只是一个</w:t>
      </w:r>
      <w:r w:rsidRPr="00640FD5">
        <w:rPr>
          <w:color w:val="FF0000"/>
          <w:sz w:val="24"/>
          <w:szCs w:val="24"/>
        </w:rPr>
        <w:t>父类空间</w:t>
      </w:r>
      <w:r>
        <w:rPr>
          <w:rFonts w:hint="eastAsia"/>
          <w:color w:val="FF0000"/>
          <w:sz w:val="24"/>
          <w:szCs w:val="24"/>
        </w:rPr>
        <w:t>（父类加载进来的所属空间）</w:t>
      </w:r>
      <w:r w:rsidRPr="00640FD5">
        <w:rPr>
          <w:rFonts w:hint="eastAsia"/>
          <w:sz w:val="24"/>
          <w:szCs w:val="24"/>
        </w:rPr>
        <w:t>，</w:t>
      </w:r>
      <w:r w:rsidRPr="00640FD5">
        <w:rPr>
          <w:sz w:val="24"/>
          <w:szCs w:val="24"/>
        </w:rPr>
        <w:t>因为可能此时并没有创建一个父类对象</w:t>
      </w:r>
      <w:r w:rsidR="00AF4AFA">
        <w:rPr>
          <w:rFonts w:hint="eastAsia"/>
          <w:sz w:val="24"/>
          <w:szCs w:val="24"/>
        </w:rPr>
        <w:t>；</w:t>
      </w:r>
      <w:r w:rsidR="00AF4AFA">
        <w:rPr>
          <w:sz w:val="24"/>
          <w:szCs w:val="24"/>
        </w:rPr>
        <w:t>或</w:t>
      </w:r>
      <w:r w:rsidR="00AF4AFA">
        <w:rPr>
          <w:sz w:val="24"/>
          <w:szCs w:val="24"/>
        </w:rPr>
        <w:lastRenderedPageBreak/>
        <w:t>者说继承的是父类</w:t>
      </w:r>
      <w:r w:rsidR="00AF4AFA">
        <w:rPr>
          <w:rFonts w:hint="eastAsia"/>
          <w:sz w:val="24"/>
          <w:szCs w:val="24"/>
        </w:rPr>
        <w:t>，</w:t>
      </w:r>
      <w:r w:rsidR="00AF4AFA">
        <w:rPr>
          <w:sz w:val="24"/>
          <w:szCs w:val="24"/>
        </w:rPr>
        <w:t>不是继承的父类的看</w:t>
      </w:r>
      <w:r w:rsidR="00AF4AFA">
        <w:rPr>
          <w:rFonts w:hint="eastAsia"/>
          <w:sz w:val="24"/>
          <w:szCs w:val="24"/>
        </w:rPr>
        <w:t>某个</w:t>
      </w:r>
      <w:r w:rsidR="00AF4AFA">
        <w:rPr>
          <w:sz w:val="24"/>
          <w:szCs w:val="24"/>
        </w:rPr>
        <w:t>对象</w:t>
      </w:r>
      <w:r w:rsidRPr="00640FD5">
        <w:rPr>
          <w:rFonts w:hint="eastAsia"/>
          <w:sz w:val="24"/>
          <w:szCs w:val="24"/>
        </w:rPr>
        <w:t>。</w:t>
      </w:r>
    </w:p>
    <w:bookmarkEnd w:id="0"/>
    <w:p w:rsidR="006C2382" w:rsidRDefault="00F62198" w:rsidP="00F15DDC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>一个类中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一旦手动写了一个构造方法之后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系统就不会再自动生成无参数的构造方法了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需要无参数的构造方法时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必须手动写出无参数的构造方法</w:t>
      </w:r>
      <w:r>
        <w:rPr>
          <w:rFonts w:hint="eastAsia"/>
          <w:color w:val="C45911" w:themeColor="accent2" w:themeShade="BF"/>
        </w:rPr>
        <w:t>。</w:t>
      </w:r>
    </w:p>
    <w:p w:rsidR="0023793F" w:rsidRDefault="0023793F" w:rsidP="00F15DDC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>总结</w:t>
      </w:r>
      <w:r>
        <w:rPr>
          <w:rFonts w:hint="eastAsia"/>
          <w:color w:val="C45911" w:themeColor="accent2" w:themeShade="BF"/>
        </w:rPr>
        <w:t>：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对</w:t>
      </w:r>
      <w:r>
        <w:rPr>
          <w:rFonts w:hint="eastAsia"/>
          <w:color w:val="C45911" w:themeColor="accent2" w:themeShade="BF"/>
        </w:rPr>
        <w:t>this</w:t>
      </w:r>
      <w:r>
        <w:rPr>
          <w:color w:val="C45911" w:themeColor="accent2" w:themeShade="BF"/>
        </w:rPr>
        <w:t>’</w:t>
      </w:r>
      <w:r>
        <w:rPr>
          <w:rFonts w:hint="eastAsia"/>
          <w:color w:val="C45911" w:themeColor="accent2" w:themeShade="BF"/>
        </w:rPr>
        <w:t>的掌握主要是两个知识点：</w:t>
      </w:r>
    </w:p>
    <w:p w:rsidR="0023793F" w:rsidRDefault="0023793F" w:rsidP="0023793F">
      <w:pPr>
        <w:pStyle w:val="a4"/>
        <w:numPr>
          <w:ilvl w:val="0"/>
          <w:numId w:val="3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>利用</w:t>
      </w:r>
      <w:r>
        <w:rPr>
          <w:color w:val="C45911" w:themeColor="accent2" w:themeShade="BF"/>
        </w:rPr>
        <w:t>this</w:t>
      </w:r>
      <w:r>
        <w:rPr>
          <w:color w:val="C45911" w:themeColor="accent2" w:themeShade="BF"/>
        </w:rPr>
        <w:t>调用成员变量和成员方法</w:t>
      </w:r>
      <w:r>
        <w:rPr>
          <w:rFonts w:hint="eastAsia"/>
          <w:color w:val="C45911" w:themeColor="accent2" w:themeShade="BF"/>
        </w:rPr>
        <w:t>；</w:t>
      </w:r>
    </w:p>
    <w:p w:rsidR="0023793F" w:rsidRDefault="0023793F" w:rsidP="0023793F">
      <w:pPr>
        <w:pStyle w:val="a4"/>
        <w:numPr>
          <w:ilvl w:val="0"/>
          <w:numId w:val="3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>利用</w:t>
      </w:r>
      <w:r>
        <w:rPr>
          <w:color w:val="C45911" w:themeColor="accent2" w:themeShade="BF"/>
        </w:rPr>
        <w:t>this</w:t>
      </w:r>
      <w:r>
        <w:rPr>
          <w:color w:val="C45911" w:themeColor="accent2" w:themeShade="BF"/>
        </w:rPr>
        <w:t>调用构造方法</w:t>
      </w:r>
      <w:r w:rsidR="0042371D">
        <w:rPr>
          <w:rFonts w:hint="eastAsia"/>
          <w:color w:val="C45911" w:themeColor="accent2" w:themeShade="BF"/>
        </w:rPr>
        <w:t>。</w:t>
      </w:r>
    </w:p>
    <w:p w:rsidR="003B5793" w:rsidRDefault="003B5793" w:rsidP="003B5793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this();</w:t>
      </w:r>
      <w:r>
        <w:rPr>
          <w:color w:val="C45911" w:themeColor="accent2" w:themeShade="BF"/>
        </w:rPr>
        <w:t>表示本类的无参数的构造方法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如果需要调用其他的构造方法</w:t>
      </w:r>
      <w:r>
        <w:rPr>
          <w:rFonts w:hint="eastAsia"/>
          <w:color w:val="C45911" w:themeColor="accent2" w:themeShade="BF"/>
        </w:rPr>
        <w:t>，</w:t>
      </w:r>
      <w:r>
        <w:rPr>
          <w:rFonts w:hint="eastAsia"/>
          <w:color w:val="C45911" w:themeColor="accent2" w:themeShade="BF"/>
        </w:rPr>
        <w:t>this</w:t>
      </w:r>
      <w:r>
        <w:rPr>
          <w:rFonts w:hint="eastAsia"/>
          <w:color w:val="C45911" w:themeColor="accent2" w:themeShade="BF"/>
        </w:rPr>
        <w:t>（参数）；</w:t>
      </w:r>
    </w:p>
    <w:p w:rsidR="003B5793" w:rsidRPr="00F93053" w:rsidRDefault="003B5793" w:rsidP="003B5793">
      <w:pPr>
        <w:pStyle w:val="a4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F93053">
        <w:rPr>
          <w:color w:val="FF0000"/>
          <w:sz w:val="24"/>
          <w:szCs w:val="24"/>
        </w:rPr>
        <w:t>super();</w:t>
      </w:r>
      <w:r w:rsidRPr="00F93053">
        <w:rPr>
          <w:color w:val="FF0000"/>
          <w:sz w:val="24"/>
          <w:szCs w:val="24"/>
        </w:rPr>
        <w:t>表示调用父类的无参数的构造方法</w:t>
      </w:r>
      <w:r w:rsidRPr="00F93053">
        <w:rPr>
          <w:rFonts w:hint="eastAsia"/>
          <w:color w:val="FF0000"/>
          <w:sz w:val="24"/>
          <w:szCs w:val="24"/>
        </w:rPr>
        <w:t>，</w:t>
      </w:r>
      <w:r w:rsidRPr="00F93053">
        <w:rPr>
          <w:color w:val="FF0000"/>
          <w:sz w:val="24"/>
          <w:szCs w:val="24"/>
        </w:rPr>
        <w:t>如果需要调用父类的其他的构造方法</w:t>
      </w:r>
      <w:r w:rsidRPr="00F93053">
        <w:rPr>
          <w:rFonts w:hint="eastAsia"/>
          <w:color w:val="FF0000"/>
          <w:sz w:val="24"/>
          <w:szCs w:val="24"/>
        </w:rPr>
        <w:t>，</w:t>
      </w:r>
      <w:r w:rsidRPr="00F93053">
        <w:rPr>
          <w:color w:val="FF0000"/>
          <w:sz w:val="24"/>
          <w:szCs w:val="24"/>
        </w:rPr>
        <w:t>super</w:t>
      </w:r>
      <w:r w:rsidRPr="00F93053">
        <w:rPr>
          <w:rFonts w:hint="eastAsia"/>
          <w:color w:val="FF0000"/>
          <w:sz w:val="24"/>
          <w:szCs w:val="24"/>
        </w:rPr>
        <w:t>（参数列表）；</w:t>
      </w:r>
    </w:p>
    <w:p w:rsidR="005F1419" w:rsidRDefault="005F1419" w:rsidP="003B5793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 w:rsidRPr="00F93053">
        <w:rPr>
          <w:color w:val="C45911" w:themeColor="accent2" w:themeShade="BF"/>
          <w:sz w:val="24"/>
          <w:szCs w:val="24"/>
        </w:rPr>
        <w:t>子类在实例化时</w:t>
      </w:r>
      <w:r w:rsidRPr="00F93053">
        <w:rPr>
          <w:rFonts w:hint="eastAsia"/>
          <w:color w:val="C45911" w:themeColor="accent2" w:themeShade="BF"/>
          <w:sz w:val="24"/>
          <w:szCs w:val="24"/>
        </w:rPr>
        <w:t>，</w:t>
      </w:r>
      <w:r w:rsidRPr="00F93053">
        <w:rPr>
          <w:color w:val="C45911" w:themeColor="accent2" w:themeShade="BF"/>
          <w:sz w:val="24"/>
          <w:szCs w:val="24"/>
        </w:rPr>
        <w:t>首先调用父类的构造方法</w:t>
      </w:r>
      <w:r w:rsidRPr="00F93053">
        <w:rPr>
          <w:rFonts w:hint="eastAsia"/>
          <w:color w:val="C45911" w:themeColor="accent2" w:themeShade="BF"/>
          <w:sz w:val="24"/>
          <w:szCs w:val="24"/>
        </w:rPr>
        <w:t>，</w:t>
      </w:r>
      <w:r w:rsidRPr="00F93053">
        <w:rPr>
          <w:color w:val="C45911" w:themeColor="accent2" w:themeShade="BF"/>
          <w:sz w:val="24"/>
          <w:szCs w:val="24"/>
        </w:rPr>
        <w:t>再调用子类的构造方法</w:t>
      </w:r>
      <w:r w:rsidRPr="00F93053">
        <w:rPr>
          <w:rFonts w:hint="eastAsia"/>
          <w:color w:val="C45911" w:themeColor="accent2" w:themeShade="BF"/>
          <w:sz w:val="24"/>
          <w:szCs w:val="24"/>
        </w:rPr>
        <w:t>。默认情况下，</w:t>
      </w:r>
      <w:r w:rsidR="00FB7A10" w:rsidRPr="00F93053">
        <w:rPr>
          <w:rFonts w:hint="eastAsia"/>
          <w:color w:val="C45911" w:themeColor="accent2" w:themeShade="BF"/>
          <w:sz w:val="24"/>
          <w:szCs w:val="24"/>
        </w:rPr>
        <w:t>调用无参数的，另外</w:t>
      </w:r>
      <w:r w:rsidRPr="00F93053">
        <w:rPr>
          <w:rFonts w:hint="eastAsia"/>
          <w:color w:val="C45911" w:themeColor="accent2" w:themeShade="BF"/>
          <w:sz w:val="24"/>
          <w:szCs w:val="24"/>
        </w:rPr>
        <w:t>使用</w:t>
      </w:r>
      <w:r w:rsidRPr="00F93053">
        <w:rPr>
          <w:rFonts w:hint="eastAsia"/>
          <w:color w:val="C45911" w:themeColor="accent2" w:themeShade="BF"/>
          <w:sz w:val="24"/>
          <w:szCs w:val="24"/>
        </w:rPr>
        <w:t>super</w:t>
      </w:r>
      <w:r w:rsidRPr="00F93053">
        <w:rPr>
          <w:rFonts w:hint="eastAsia"/>
          <w:color w:val="C45911" w:themeColor="accent2" w:themeShade="BF"/>
          <w:sz w:val="24"/>
          <w:szCs w:val="24"/>
        </w:rPr>
        <w:t>（参数）；调用相应的父类的构造方法。</w:t>
      </w:r>
    </w:p>
    <w:p w:rsidR="00AB5385" w:rsidRPr="00F93053" w:rsidRDefault="00AB5385" w:rsidP="003B5793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凡是在一个构造方法中调用另外一个构造函数的情况</w:t>
      </w:r>
      <w:r>
        <w:rPr>
          <w:rFonts w:hint="eastAsia"/>
          <w:color w:val="C45911" w:themeColor="accent2" w:themeShade="BF"/>
          <w:sz w:val="24"/>
          <w:szCs w:val="24"/>
        </w:rPr>
        <w:t>，</w:t>
      </w:r>
      <w:r>
        <w:rPr>
          <w:rFonts w:hint="eastAsia"/>
          <w:color w:val="C45911" w:themeColor="accent2" w:themeShade="BF"/>
          <w:sz w:val="24"/>
          <w:szCs w:val="24"/>
        </w:rPr>
        <w:t>this</w:t>
      </w:r>
      <w:r>
        <w:rPr>
          <w:rFonts w:hint="eastAsia"/>
          <w:color w:val="C45911" w:themeColor="accent2" w:themeShade="BF"/>
          <w:sz w:val="24"/>
          <w:szCs w:val="24"/>
        </w:rPr>
        <w:t>（）；或者</w:t>
      </w:r>
      <w:r>
        <w:rPr>
          <w:rFonts w:hint="eastAsia"/>
          <w:color w:val="C45911" w:themeColor="accent2" w:themeShade="BF"/>
          <w:sz w:val="24"/>
          <w:szCs w:val="24"/>
        </w:rPr>
        <w:t>super</w:t>
      </w:r>
      <w:r>
        <w:rPr>
          <w:rFonts w:hint="eastAsia"/>
          <w:color w:val="C45911" w:themeColor="accent2" w:themeShade="BF"/>
          <w:sz w:val="24"/>
          <w:szCs w:val="24"/>
        </w:rPr>
        <w:t>（）；</w:t>
      </w:r>
      <w:r>
        <w:rPr>
          <w:color w:val="C45911" w:themeColor="accent2" w:themeShade="BF"/>
          <w:sz w:val="24"/>
          <w:szCs w:val="24"/>
        </w:rPr>
        <w:t>一定要放在第一句</w:t>
      </w:r>
      <w:r>
        <w:rPr>
          <w:rFonts w:hint="eastAsia"/>
          <w:color w:val="C45911" w:themeColor="accent2" w:themeShade="BF"/>
          <w:sz w:val="24"/>
          <w:szCs w:val="24"/>
        </w:rPr>
        <w:t>。</w:t>
      </w:r>
    </w:p>
    <w:p w:rsidR="00E049FA" w:rsidRDefault="00E049FA" w:rsidP="003B5793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</w:rPr>
      </w:pPr>
      <w:r>
        <w:rPr>
          <w:color w:val="C45911" w:themeColor="accent2" w:themeShade="BF"/>
        </w:rPr>
        <w:t>在子类实例化的时候先调用父类的构造方法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在调用子类的构造方法</w:t>
      </w:r>
      <w:r>
        <w:rPr>
          <w:rFonts w:hint="eastAsia"/>
          <w:color w:val="C45911" w:themeColor="accent2" w:themeShade="BF"/>
        </w:rPr>
        <w:t>，</w:t>
      </w:r>
      <w:r>
        <w:rPr>
          <w:color w:val="C45911" w:themeColor="accent2" w:themeShade="BF"/>
        </w:rPr>
        <w:t>目的也是</w:t>
      </w:r>
      <w:r>
        <w:rPr>
          <w:rFonts w:hint="eastAsia"/>
          <w:color w:val="C45911" w:themeColor="accent2" w:themeShade="BF"/>
        </w:rPr>
        <w:t>：</w:t>
      </w:r>
      <w:r>
        <w:rPr>
          <w:color w:val="C45911" w:themeColor="accent2" w:themeShade="BF"/>
        </w:rPr>
        <w:t>减少重复代码</w:t>
      </w:r>
      <w:r>
        <w:rPr>
          <w:rFonts w:hint="eastAsia"/>
          <w:color w:val="C45911" w:themeColor="accent2" w:themeShade="BF"/>
        </w:rPr>
        <w:t>。</w:t>
      </w:r>
    </w:p>
    <w:p w:rsidR="00E049FA" w:rsidRPr="00F93053" w:rsidRDefault="00E049FA" w:rsidP="003B5793">
      <w:pPr>
        <w:pStyle w:val="a4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F93053">
        <w:rPr>
          <w:color w:val="FF0000"/>
          <w:sz w:val="24"/>
          <w:szCs w:val="24"/>
        </w:rPr>
        <w:t xml:space="preserve">super </w:t>
      </w:r>
      <w:r w:rsidRPr="00F93053">
        <w:rPr>
          <w:color w:val="FF0000"/>
          <w:sz w:val="24"/>
          <w:szCs w:val="24"/>
        </w:rPr>
        <w:t>作用</w:t>
      </w:r>
      <w:r w:rsidRPr="00F93053">
        <w:rPr>
          <w:rFonts w:hint="eastAsia"/>
          <w:color w:val="FF0000"/>
          <w:sz w:val="24"/>
          <w:szCs w:val="24"/>
        </w:rPr>
        <w:t>：（</w:t>
      </w:r>
      <w:r w:rsidRPr="00F93053">
        <w:rPr>
          <w:rFonts w:hint="eastAsia"/>
          <w:color w:val="FF0000"/>
          <w:sz w:val="24"/>
          <w:szCs w:val="24"/>
        </w:rPr>
        <w:t>1</w:t>
      </w:r>
      <w:r w:rsidRPr="00F93053">
        <w:rPr>
          <w:rFonts w:hint="eastAsia"/>
          <w:color w:val="FF0000"/>
          <w:sz w:val="24"/>
          <w:szCs w:val="24"/>
        </w:rPr>
        <w:t>）调用父类的构造方法；（</w:t>
      </w:r>
      <w:r w:rsidRPr="00F93053">
        <w:rPr>
          <w:rFonts w:hint="eastAsia"/>
          <w:color w:val="FF0000"/>
          <w:sz w:val="24"/>
          <w:szCs w:val="24"/>
        </w:rPr>
        <w:t>2</w:t>
      </w:r>
      <w:r w:rsidRPr="00F93053">
        <w:rPr>
          <w:rFonts w:hint="eastAsia"/>
          <w:color w:val="FF0000"/>
          <w:sz w:val="24"/>
          <w:szCs w:val="24"/>
        </w:rPr>
        <w:t>）调用父类的成员方法。</w:t>
      </w:r>
    </w:p>
    <w:p w:rsidR="00E049FA" w:rsidRPr="003B5793" w:rsidRDefault="0004559E" w:rsidP="003B5793">
      <w:pPr>
        <w:pStyle w:val="a4"/>
        <w:numPr>
          <w:ilvl w:val="0"/>
          <w:numId w:val="1"/>
        </w:numPr>
        <w:ind w:firstLineChars="0"/>
        <w:jc w:val="left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调用父类的成员方法：</w:t>
      </w:r>
      <w:r>
        <w:rPr>
          <w:rFonts w:hint="eastAsia"/>
          <w:color w:val="C45911" w:themeColor="accent2" w:themeShade="BF"/>
        </w:rPr>
        <w:t>super</w:t>
      </w:r>
      <w:r>
        <w:rPr>
          <w:color w:val="C45911" w:themeColor="accent2" w:themeShade="BF"/>
        </w:rPr>
        <w:t>.</w:t>
      </w:r>
      <w:r>
        <w:rPr>
          <w:color w:val="C45911" w:themeColor="accent2" w:themeShade="BF"/>
        </w:rPr>
        <w:t>成员方法名</w:t>
      </w:r>
      <w:r>
        <w:rPr>
          <w:rFonts w:hint="eastAsia"/>
          <w:color w:val="C45911" w:themeColor="accent2" w:themeShade="BF"/>
        </w:rPr>
        <w:t>（）；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目的也是减少重复代码。由于</w:t>
      </w:r>
      <w:r>
        <w:rPr>
          <w:rFonts w:hint="eastAsia"/>
          <w:color w:val="C45911" w:themeColor="accent2" w:themeShade="BF"/>
        </w:rPr>
        <w:t>java</w:t>
      </w:r>
      <w:r>
        <w:rPr>
          <w:rFonts w:hint="eastAsia"/>
          <w:color w:val="C45911" w:themeColor="accent2" w:themeShade="BF"/>
        </w:rPr>
        <w:t>规定类只能单继承，所以</w:t>
      </w:r>
      <w:r>
        <w:rPr>
          <w:rFonts w:hint="eastAsia"/>
          <w:color w:val="C45911" w:themeColor="accent2" w:themeShade="BF"/>
        </w:rPr>
        <w:t>super</w:t>
      </w:r>
      <w:r>
        <w:rPr>
          <w:rFonts w:hint="eastAsia"/>
          <w:color w:val="C45911" w:themeColor="accent2" w:themeShade="BF"/>
        </w:rPr>
        <w:t>只代表唯一的那个父类。</w:t>
      </w:r>
    </w:p>
    <w:p w:rsidR="00627684" w:rsidRPr="00627684" w:rsidRDefault="00627684" w:rsidP="00627684"/>
    <w:sectPr w:rsidR="00627684" w:rsidRPr="00627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6A2" w:rsidRDefault="002A36A2" w:rsidP="003B5793">
      <w:r>
        <w:separator/>
      </w:r>
    </w:p>
  </w:endnote>
  <w:endnote w:type="continuationSeparator" w:id="0">
    <w:p w:rsidR="002A36A2" w:rsidRDefault="002A36A2" w:rsidP="003B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6A2" w:rsidRDefault="002A36A2" w:rsidP="003B5793">
      <w:r>
        <w:separator/>
      </w:r>
    </w:p>
  </w:footnote>
  <w:footnote w:type="continuationSeparator" w:id="0">
    <w:p w:rsidR="002A36A2" w:rsidRDefault="002A36A2" w:rsidP="003B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2204"/>
    <w:multiLevelType w:val="hybridMultilevel"/>
    <w:tmpl w:val="876A57D0"/>
    <w:lvl w:ilvl="0" w:tplc="FB1AA1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44468"/>
    <w:multiLevelType w:val="hybridMultilevel"/>
    <w:tmpl w:val="FB44FC7E"/>
    <w:lvl w:ilvl="0" w:tplc="4434E1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740529"/>
    <w:multiLevelType w:val="hybridMultilevel"/>
    <w:tmpl w:val="3B602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84"/>
    <w:rsid w:val="0004559E"/>
    <w:rsid w:val="001C59C6"/>
    <w:rsid w:val="0023793F"/>
    <w:rsid w:val="00270D71"/>
    <w:rsid w:val="002879B6"/>
    <w:rsid w:val="002A36A2"/>
    <w:rsid w:val="002B6E68"/>
    <w:rsid w:val="002C2B38"/>
    <w:rsid w:val="003B5793"/>
    <w:rsid w:val="0042371D"/>
    <w:rsid w:val="004A3AA1"/>
    <w:rsid w:val="004D1EF4"/>
    <w:rsid w:val="004F5385"/>
    <w:rsid w:val="004F7281"/>
    <w:rsid w:val="005023DF"/>
    <w:rsid w:val="005F1419"/>
    <w:rsid w:val="00624E1E"/>
    <w:rsid w:val="00627684"/>
    <w:rsid w:val="00640FD5"/>
    <w:rsid w:val="006C2382"/>
    <w:rsid w:val="006D7B29"/>
    <w:rsid w:val="007B0E44"/>
    <w:rsid w:val="00843A65"/>
    <w:rsid w:val="00867658"/>
    <w:rsid w:val="009802CB"/>
    <w:rsid w:val="00A444D8"/>
    <w:rsid w:val="00AB5385"/>
    <w:rsid w:val="00AF4AFA"/>
    <w:rsid w:val="00B11D59"/>
    <w:rsid w:val="00E049FA"/>
    <w:rsid w:val="00F15DDC"/>
    <w:rsid w:val="00F62198"/>
    <w:rsid w:val="00F93053"/>
    <w:rsid w:val="00F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D90134-C2A0-427A-98BB-D1C66C7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76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76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768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B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7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2015-10-25T12:54:00Z</dcterms:created>
  <dcterms:modified xsi:type="dcterms:W3CDTF">2015-11-18T00:42:00Z</dcterms:modified>
</cp:coreProperties>
</file>