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23" w:rsidRDefault="00AA51A0" w:rsidP="00AA51A0">
      <w:pPr>
        <w:pStyle w:val="a3"/>
      </w:pPr>
      <w:r>
        <w:t>Java</w:t>
      </w:r>
      <w:r>
        <w:t>中的访问权限</w:t>
      </w:r>
    </w:p>
    <w:p w:rsidR="00AA51A0" w:rsidRPr="00735AE0" w:rsidRDefault="0053400D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35AE0">
        <w:rPr>
          <w:rFonts w:hint="eastAsia"/>
          <w:sz w:val="24"/>
          <w:szCs w:val="24"/>
        </w:rPr>
        <w:t>如果一个类为</w:t>
      </w:r>
      <w:r w:rsidRPr="00735AE0">
        <w:rPr>
          <w:rFonts w:hint="eastAsia"/>
          <w:sz w:val="24"/>
          <w:szCs w:val="24"/>
        </w:rPr>
        <w:t>public</w:t>
      </w:r>
      <w:r w:rsidRPr="00735AE0">
        <w:rPr>
          <w:rFonts w:hint="eastAsia"/>
          <w:sz w:val="24"/>
          <w:szCs w:val="24"/>
        </w:rPr>
        <w:t>权限，那么此</w:t>
      </w:r>
      <w:r w:rsidRPr="00735AE0">
        <w:rPr>
          <w:rFonts w:hint="eastAsia"/>
          <w:sz w:val="24"/>
          <w:szCs w:val="24"/>
        </w:rPr>
        <w:t>java</w:t>
      </w:r>
      <w:r w:rsidRPr="00735AE0">
        <w:rPr>
          <w:rFonts w:hint="eastAsia"/>
          <w:sz w:val="24"/>
          <w:szCs w:val="24"/>
        </w:rPr>
        <w:t>文件的名字必须为此类名。</w:t>
      </w:r>
    </w:p>
    <w:p w:rsidR="00321AA5" w:rsidRPr="00735AE0" w:rsidRDefault="00321AA5" w:rsidP="00321AA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35AE0">
        <w:rPr>
          <w:rFonts w:hint="eastAsia"/>
          <w:color w:val="FF0000"/>
          <w:sz w:val="24"/>
          <w:szCs w:val="24"/>
        </w:rPr>
        <w:t>访问修饰</w:t>
      </w:r>
      <w:r w:rsidRPr="00735AE0">
        <w:rPr>
          <w:color w:val="FF0000"/>
          <w:sz w:val="24"/>
          <w:szCs w:val="24"/>
        </w:rPr>
        <w:t>符：</w:t>
      </w:r>
      <w:r w:rsidRPr="00735AE0">
        <w:rPr>
          <w:rFonts w:hint="eastAsia"/>
          <w:color w:val="FF0000"/>
          <w:sz w:val="24"/>
          <w:szCs w:val="24"/>
        </w:rPr>
        <w:t>（</w:t>
      </w:r>
      <w:r w:rsidRPr="00735AE0">
        <w:rPr>
          <w:rFonts w:hint="eastAsia"/>
          <w:color w:val="FF0000"/>
          <w:sz w:val="24"/>
          <w:szCs w:val="24"/>
        </w:rPr>
        <w:t>access</w:t>
      </w:r>
      <w:r w:rsidRPr="00735AE0">
        <w:rPr>
          <w:color w:val="FF0000"/>
          <w:sz w:val="24"/>
          <w:szCs w:val="24"/>
        </w:rPr>
        <w:t xml:space="preserve"> modifier</w:t>
      </w:r>
      <w:r w:rsidRPr="00735AE0">
        <w:rPr>
          <w:color w:val="FF0000"/>
          <w:sz w:val="24"/>
          <w:szCs w:val="24"/>
        </w:rPr>
        <w:t>）</w:t>
      </w:r>
      <w:r w:rsidRPr="00735AE0">
        <w:rPr>
          <w:rFonts w:hint="eastAsia"/>
          <w:color w:val="FF0000"/>
          <w:sz w:val="24"/>
          <w:szCs w:val="24"/>
        </w:rPr>
        <w:t>：访问权限体现</w:t>
      </w:r>
      <w:r w:rsidRPr="00735AE0">
        <w:rPr>
          <w:rFonts w:hint="eastAsia"/>
          <w:b/>
          <w:sz w:val="24"/>
          <w:szCs w:val="24"/>
        </w:rPr>
        <w:t>面向对象的封装性</w:t>
      </w:r>
      <w:r w:rsidRPr="00735AE0">
        <w:rPr>
          <w:rFonts w:hint="eastAsia"/>
          <w:color w:val="FF0000"/>
          <w:sz w:val="24"/>
          <w:szCs w:val="24"/>
        </w:rPr>
        <w:t>。</w:t>
      </w:r>
    </w:p>
    <w:p w:rsidR="00321AA5" w:rsidRPr="00735AE0" w:rsidRDefault="00321AA5" w:rsidP="00321AA5">
      <w:pPr>
        <w:pStyle w:val="a4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735AE0">
        <w:rPr>
          <w:rFonts w:hint="eastAsia"/>
          <w:color w:val="FF0000"/>
          <w:sz w:val="24"/>
          <w:szCs w:val="24"/>
        </w:rPr>
        <w:t>public</w:t>
      </w:r>
      <w:r w:rsidRPr="00735AE0">
        <w:rPr>
          <w:color w:val="FF0000"/>
          <w:sz w:val="24"/>
          <w:szCs w:val="24"/>
        </w:rPr>
        <w:t xml:space="preserve"> </w:t>
      </w:r>
      <w:r w:rsidRPr="00735AE0">
        <w:rPr>
          <w:rFonts w:hint="eastAsia"/>
          <w:color w:val="FF0000"/>
          <w:sz w:val="24"/>
          <w:szCs w:val="24"/>
        </w:rPr>
        <w:t>（公共权限）修饰</w:t>
      </w:r>
      <w:r w:rsidRPr="00735AE0">
        <w:rPr>
          <w:color w:val="FF0000"/>
          <w:sz w:val="24"/>
          <w:szCs w:val="24"/>
        </w:rPr>
        <w:t>的属性和方法可以被</w:t>
      </w:r>
      <w:r w:rsidRPr="00670DBA">
        <w:rPr>
          <w:b/>
          <w:sz w:val="24"/>
          <w:szCs w:val="24"/>
        </w:rPr>
        <w:t>所有类</w:t>
      </w:r>
      <w:r w:rsidRPr="00735AE0">
        <w:rPr>
          <w:color w:val="FF0000"/>
          <w:sz w:val="24"/>
          <w:szCs w:val="24"/>
        </w:rPr>
        <w:t>访问</w:t>
      </w:r>
      <w:r w:rsidRPr="00735AE0">
        <w:rPr>
          <w:rFonts w:hint="eastAsia"/>
          <w:color w:val="FF0000"/>
          <w:sz w:val="24"/>
          <w:szCs w:val="24"/>
        </w:rPr>
        <w:t>，可以</w:t>
      </w:r>
      <w:r w:rsidRPr="00735AE0">
        <w:rPr>
          <w:rFonts w:hint="eastAsia"/>
          <w:sz w:val="24"/>
          <w:szCs w:val="24"/>
        </w:rPr>
        <w:t>跨越包</w:t>
      </w:r>
      <w:r w:rsidRPr="00735AE0">
        <w:rPr>
          <w:rFonts w:hint="eastAsia"/>
          <w:color w:val="FF0000"/>
          <w:sz w:val="24"/>
          <w:szCs w:val="24"/>
        </w:rPr>
        <w:t>来访问，说白了，就是没有限制</w:t>
      </w:r>
      <w:r w:rsidRPr="00735AE0">
        <w:rPr>
          <w:color w:val="FF0000"/>
          <w:sz w:val="24"/>
          <w:szCs w:val="24"/>
        </w:rPr>
        <w:t>。</w:t>
      </w:r>
    </w:p>
    <w:p w:rsidR="00321AA5" w:rsidRPr="00735AE0" w:rsidRDefault="00321AA5" w:rsidP="00321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35AE0">
        <w:rPr>
          <w:color w:val="FF0000"/>
          <w:sz w:val="24"/>
          <w:szCs w:val="24"/>
        </w:rPr>
        <w:t>protected</w:t>
      </w:r>
      <w:r w:rsidRPr="00735AE0">
        <w:rPr>
          <w:sz w:val="24"/>
          <w:szCs w:val="24"/>
        </w:rPr>
        <w:t xml:space="preserve"> </w:t>
      </w:r>
      <w:r w:rsidRPr="00735AE0">
        <w:rPr>
          <w:rFonts w:hint="eastAsia"/>
          <w:sz w:val="24"/>
          <w:szCs w:val="24"/>
        </w:rPr>
        <w:t>（受保护权限）；</w:t>
      </w:r>
      <w:r w:rsidRPr="00735AE0">
        <w:rPr>
          <w:rFonts w:hint="eastAsia"/>
          <w:color w:val="FF0000"/>
          <w:sz w:val="24"/>
          <w:szCs w:val="24"/>
        </w:rPr>
        <w:t>只能用来修饰成员变量和方法</w:t>
      </w:r>
      <w:r w:rsidRPr="00735AE0">
        <w:rPr>
          <w:rFonts w:hint="eastAsia"/>
          <w:sz w:val="24"/>
          <w:szCs w:val="24"/>
        </w:rPr>
        <w:t>，不能用来修饰类，被</w:t>
      </w:r>
      <w:r w:rsidRPr="00735AE0">
        <w:rPr>
          <w:sz w:val="24"/>
          <w:szCs w:val="24"/>
        </w:rPr>
        <w:t>protected</w:t>
      </w:r>
      <w:r w:rsidRPr="00735AE0">
        <w:rPr>
          <w:sz w:val="24"/>
          <w:szCs w:val="24"/>
        </w:rPr>
        <w:t>修饰的</w:t>
      </w:r>
      <w:r w:rsidRPr="00735AE0">
        <w:rPr>
          <w:rFonts w:hint="eastAsia"/>
          <w:sz w:val="24"/>
          <w:szCs w:val="24"/>
        </w:rPr>
        <w:t>成员变量</w:t>
      </w:r>
      <w:r w:rsidRPr="00735AE0">
        <w:rPr>
          <w:sz w:val="24"/>
          <w:szCs w:val="24"/>
        </w:rPr>
        <w:t>和方法，可以被</w:t>
      </w:r>
      <w:r w:rsidRPr="00735AE0">
        <w:rPr>
          <w:rFonts w:hint="eastAsia"/>
          <w:color w:val="FF0000"/>
          <w:sz w:val="24"/>
          <w:szCs w:val="24"/>
        </w:rPr>
        <w:t>①</w:t>
      </w:r>
      <w:r w:rsidRPr="00735AE0">
        <w:rPr>
          <w:rFonts w:hint="eastAsia"/>
          <w:sz w:val="24"/>
          <w:szCs w:val="24"/>
        </w:rPr>
        <w:t>类</w:t>
      </w:r>
      <w:r w:rsidRPr="00735AE0">
        <w:rPr>
          <w:sz w:val="24"/>
          <w:szCs w:val="24"/>
        </w:rPr>
        <w:t>内部</w:t>
      </w:r>
      <w:r w:rsidRPr="00735AE0">
        <w:rPr>
          <w:rFonts w:hint="eastAsia"/>
          <w:sz w:val="24"/>
          <w:szCs w:val="24"/>
        </w:rPr>
        <w:t>、</w:t>
      </w:r>
      <w:r w:rsidRPr="00735AE0">
        <w:rPr>
          <w:rFonts w:hint="eastAsia"/>
          <w:color w:val="FF0000"/>
          <w:sz w:val="24"/>
          <w:szCs w:val="24"/>
        </w:rPr>
        <w:t>②</w:t>
      </w:r>
      <w:r w:rsidRPr="00735AE0">
        <w:rPr>
          <w:rFonts w:hint="eastAsia"/>
          <w:sz w:val="24"/>
          <w:szCs w:val="24"/>
        </w:rPr>
        <w:t>相同包</w:t>
      </w:r>
      <w:r w:rsidRPr="00735AE0">
        <w:rPr>
          <w:color w:val="FF0000"/>
          <w:sz w:val="24"/>
          <w:szCs w:val="24"/>
        </w:rPr>
        <w:t>以及</w:t>
      </w:r>
      <w:r w:rsidRPr="00735AE0">
        <w:rPr>
          <w:rFonts w:hint="eastAsia"/>
          <w:color w:val="FF0000"/>
          <w:sz w:val="24"/>
          <w:szCs w:val="24"/>
        </w:rPr>
        <w:t>③不同</w:t>
      </w:r>
      <w:r w:rsidRPr="00735AE0">
        <w:rPr>
          <w:color w:val="FF0000"/>
          <w:sz w:val="24"/>
          <w:szCs w:val="24"/>
        </w:rPr>
        <w:t>包下面的</w:t>
      </w:r>
      <w:r w:rsidRPr="00735AE0">
        <w:rPr>
          <w:rFonts w:hint="eastAsia"/>
          <w:color w:val="FF0000"/>
          <w:sz w:val="24"/>
          <w:szCs w:val="24"/>
        </w:rPr>
        <w:t>该类</w:t>
      </w:r>
      <w:r w:rsidRPr="00735AE0">
        <w:rPr>
          <w:color w:val="FF0000"/>
          <w:sz w:val="24"/>
          <w:szCs w:val="24"/>
        </w:rPr>
        <w:t>的子类</w:t>
      </w:r>
      <w:r w:rsidRPr="00735AE0">
        <w:rPr>
          <w:rFonts w:hint="eastAsia"/>
          <w:sz w:val="24"/>
          <w:szCs w:val="24"/>
        </w:rPr>
        <w:t>所</w:t>
      </w:r>
      <w:r w:rsidRPr="00735AE0">
        <w:rPr>
          <w:sz w:val="24"/>
          <w:szCs w:val="24"/>
        </w:rPr>
        <w:t>访问</w:t>
      </w:r>
      <w:r w:rsidRPr="00735AE0">
        <w:rPr>
          <w:rFonts w:hint="eastAsia"/>
          <w:sz w:val="24"/>
          <w:szCs w:val="24"/>
        </w:rPr>
        <w:t>（子类和父类有可能不在一个包中）</w:t>
      </w:r>
      <w:r w:rsidRPr="00735AE0">
        <w:rPr>
          <w:sz w:val="24"/>
          <w:szCs w:val="24"/>
        </w:rPr>
        <w:t>。</w:t>
      </w:r>
    </w:p>
    <w:p w:rsidR="00457A48" w:rsidRDefault="00FB4248" w:rsidP="00321AA5">
      <w:pPr>
        <w:pStyle w:val="a4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735AE0">
        <w:rPr>
          <w:rFonts w:hint="eastAsia"/>
          <w:color w:val="FF0000"/>
          <w:sz w:val="24"/>
          <w:szCs w:val="24"/>
        </w:rPr>
        <w:t>（</w:t>
      </w:r>
      <w:r w:rsidR="00321AA5" w:rsidRPr="00735AE0">
        <w:rPr>
          <w:rFonts w:hint="eastAsia"/>
          <w:color w:val="FF0000"/>
          <w:sz w:val="24"/>
          <w:szCs w:val="24"/>
        </w:rPr>
        <w:t>default</w:t>
      </w:r>
      <w:r w:rsidRPr="00735AE0">
        <w:rPr>
          <w:rFonts w:hint="eastAsia"/>
          <w:color w:val="FF0000"/>
          <w:sz w:val="24"/>
          <w:szCs w:val="24"/>
        </w:rPr>
        <w:t>）</w:t>
      </w:r>
      <w:r w:rsidR="00321AA5" w:rsidRPr="00735AE0">
        <w:rPr>
          <w:rFonts w:hint="eastAsia"/>
          <w:color w:val="FF0000"/>
          <w:sz w:val="24"/>
          <w:szCs w:val="24"/>
        </w:rPr>
        <w:t xml:space="preserve"> </w:t>
      </w:r>
      <w:r w:rsidR="00321AA5" w:rsidRPr="00735AE0">
        <w:rPr>
          <w:color w:val="FF0000"/>
          <w:sz w:val="24"/>
          <w:szCs w:val="24"/>
        </w:rPr>
        <w:t>（</w:t>
      </w:r>
      <w:r w:rsidR="00321AA5" w:rsidRPr="00735AE0">
        <w:rPr>
          <w:rFonts w:hint="eastAsia"/>
          <w:color w:val="FF0000"/>
          <w:sz w:val="24"/>
          <w:szCs w:val="24"/>
        </w:rPr>
        <w:t>不加</w:t>
      </w:r>
      <w:r w:rsidR="00321AA5" w:rsidRPr="00735AE0">
        <w:rPr>
          <w:color w:val="FF0000"/>
          <w:sz w:val="24"/>
          <w:szCs w:val="24"/>
        </w:rPr>
        <w:t>任何的</w:t>
      </w:r>
      <w:r w:rsidR="00321AA5" w:rsidRPr="00735AE0">
        <w:rPr>
          <w:rFonts w:hint="eastAsia"/>
          <w:color w:val="FF0000"/>
          <w:sz w:val="24"/>
          <w:szCs w:val="24"/>
        </w:rPr>
        <w:t>访问</w:t>
      </w:r>
      <w:r w:rsidR="00321AA5" w:rsidRPr="00735AE0">
        <w:rPr>
          <w:color w:val="FF0000"/>
          <w:sz w:val="24"/>
          <w:szCs w:val="24"/>
        </w:rPr>
        <w:t>修饰符）</w:t>
      </w:r>
      <w:r w:rsidR="00321AA5" w:rsidRPr="00735AE0">
        <w:rPr>
          <w:rFonts w:hint="eastAsia"/>
          <w:color w:val="FF0000"/>
          <w:sz w:val="24"/>
          <w:szCs w:val="24"/>
        </w:rPr>
        <w:t>（包级别的访问权限）在</w:t>
      </w:r>
      <w:r w:rsidR="00321AA5" w:rsidRPr="00457A48">
        <w:rPr>
          <w:b/>
          <w:sz w:val="24"/>
          <w:szCs w:val="24"/>
        </w:rPr>
        <w:t>类内部</w:t>
      </w:r>
      <w:r w:rsidR="00321AA5" w:rsidRPr="00457A48">
        <w:rPr>
          <w:rFonts w:hint="eastAsia"/>
          <w:b/>
          <w:color w:val="92D050"/>
          <w:sz w:val="24"/>
          <w:szCs w:val="24"/>
        </w:rPr>
        <w:t>以及</w:t>
      </w:r>
      <w:r w:rsidR="00321AA5" w:rsidRPr="00457A48">
        <w:rPr>
          <w:b/>
          <w:color w:val="92D050"/>
          <w:sz w:val="24"/>
          <w:szCs w:val="24"/>
        </w:rPr>
        <w:t>在</w:t>
      </w:r>
      <w:r w:rsidR="00321AA5" w:rsidRPr="00457A48">
        <w:rPr>
          <w:rFonts w:hint="eastAsia"/>
          <w:b/>
          <w:sz w:val="24"/>
          <w:szCs w:val="24"/>
        </w:rPr>
        <w:t>相同包</w:t>
      </w:r>
      <w:r w:rsidR="00321AA5" w:rsidRPr="00457A48">
        <w:rPr>
          <w:b/>
          <w:sz w:val="24"/>
          <w:szCs w:val="24"/>
        </w:rPr>
        <w:t>下面的类</w:t>
      </w:r>
      <w:r w:rsidR="00321AA5" w:rsidRPr="00457A48">
        <w:rPr>
          <w:b/>
          <w:color w:val="FF0000"/>
          <w:sz w:val="24"/>
          <w:szCs w:val="24"/>
        </w:rPr>
        <w:t>可</w:t>
      </w:r>
      <w:r w:rsidR="00321AA5" w:rsidRPr="00457A48">
        <w:rPr>
          <w:rFonts w:hint="eastAsia"/>
          <w:b/>
          <w:color w:val="FF0000"/>
          <w:sz w:val="24"/>
          <w:szCs w:val="24"/>
        </w:rPr>
        <w:t>以</w:t>
      </w:r>
      <w:r w:rsidR="00321AA5" w:rsidRPr="00457A48">
        <w:rPr>
          <w:b/>
          <w:color w:val="FF0000"/>
          <w:sz w:val="24"/>
          <w:szCs w:val="24"/>
        </w:rPr>
        <w:t>访问</w:t>
      </w:r>
      <w:r w:rsidR="00321AA5" w:rsidRPr="00735AE0">
        <w:rPr>
          <w:color w:val="FF0000"/>
          <w:sz w:val="24"/>
          <w:szCs w:val="24"/>
        </w:rPr>
        <w:t>。</w:t>
      </w:r>
    </w:p>
    <w:p w:rsidR="00321AA5" w:rsidRPr="00735AE0" w:rsidRDefault="00321AA5" w:rsidP="00457A48">
      <w:pPr>
        <w:pStyle w:val="a4"/>
        <w:ind w:left="720" w:firstLineChars="0" w:firstLine="0"/>
        <w:rPr>
          <w:color w:val="FF0000"/>
          <w:sz w:val="24"/>
          <w:szCs w:val="24"/>
        </w:rPr>
      </w:pPr>
      <w:r w:rsidRPr="00735AE0">
        <w:rPr>
          <w:rFonts w:hint="eastAsia"/>
          <w:color w:val="FF0000"/>
          <w:sz w:val="24"/>
          <w:szCs w:val="24"/>
        </w:rPr>
        <w:t>拓展：如果子类和父类不在一个包下面，子类就不能调用父类里的</w:t>
      </w:r>
      <w:r w:rsidRPr="00735AE0">
        <w:rPr>
          <w:rFonts w:hint="eastAsia"/>
          <w:color w:val="FF0000"/>
          <w:sz w:val="24"/>
          <w:szCs w:val="24"/>
        </w:rPr>
        <w:t>default</w:t>
      </w:r>
      <w:r w:rsidRPr="00735AE0">
        <w:rPr>
          <w:rFonts w:hint="eastAsia"/>
          <w:color w:val="FF0000"/>
          <w:sz w:val="24"/>
          <w:szCs w:val="24"/>
        </w:rPr>
        <w:t>的成员方法和变量。</w:t>
      </w:r>
    </w:p>
    <w:p w:rsidR="00321AA5" w:rsidRPr="00735AE0" w:rsidRDefault="00321AA5" w:rsidP="00321AA5">
      <w:pPr>
        <w:pStyle w:val="a4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 w:rsidRPr="00735AE0">
        <w:rPr>
          <w:rFonts w:hint="eastAsia"/>
          <w:color w:val="FF0000"/>
          <w:sz w:val="24"/>
          <w:szCs w:val="24"/>
        </w:rPr>
        <w:t>private</w:t>
      </w:r>
      <w:r w:rsidRPr="00735AE0">
        <w:rPr>
          <w:color w:val="FF0000"/>
          <w:sz w:val="24"/>
          <w:szCs w:val="24"/>
        </w:rPr>
        <w:t xml:space="preserve"> </w:t>
      </w:r>
      <w:r w:rsidRPr="00735AE0">
        <w:rPr>
          <w:rFonts w:hint="eastAsia"/>
          <w:color w:val="FF0000"/>
          <w:sz w:val="24"/>
          <w:szCs w:val="24"/>
        </w:rPr>
        <w:t>（私有权限）私有</w:t>
      </w:r>
      <w:r w:rsidRPr="00735AE0">
        <w:rPr>
          <w:color w:val="FF0000"/>
          <w:sz w:val="24"/>
          <w:szCs w:val="24"/>
        </w:rPr>
        <w:t>的，限制最高</w:t>
      </w:r>
      <w:r w:rsidRPr="00735AE0">
        <w:rPr>
          <w:rFonts w:hint="eastAsia"/>
          <w:color w:val="FF0000"/>
          <w:sz w:val="24"/>
          <w:szCs w:val="24"/>
        </w:rPr>
        <w:t>，</w:t>
      </w:r>
      <w:r w:rsidRPr="00670DBA">
        <w:rPr>
          <w:rFonts w:hint="eastAsia"/>
          <w:sz w:val="24"/>
          <w:szCs w:val="24"/>
        </w:rPr>
        <w:t>不能用来修饰类，只能修饰成员变量和成员方法</w:t>
      </w:r>
      <w:r w:rsidRPr="00735AE0">
        <w:rPr>
          <w:rFonts w:hint="eastAsia"/>
          <w:color w:val="FF0000"/>
          <w:sz w:val="24"/>
          <w:szCs w:val="24"/>
        </w:rPr>
        <w:t>。</w:t>
      </w:r>
      <w:r w:rsidRPr="00735AE0">
        <w:rPr>
          <w:color w:val="FF0000"/>
          <w:sz w:val="24"/>
          <w:szCs w:val="24"/>
        </w:rPr>
        <w:t>被</w:t>
      </w:r>
      <w:r w:rsidRPr="00735AE0">
        <w:rPr>
          <w:rFonts w:hint="eastAsia"/>
          <w:color w:val="FF0000"/>
          <w:sz w:val="24"/>
          <w:szCs w:val="24"/>
        </w:rPr>
        <w:t>private</w:t>
      </w:r>
      <w:r w:rsidRPr="00735AE0">
        <w:rPr>
          <w:color w:val="FF0000"/>
          <w:sz w:val="24"/>
          <w:szCs w:val="24"/>
        </w:rPr>
        <w:t>所修饰的属性和方法只有在</w:t>
      </w:r>
      <w:r w:rsidRPr="00735AE0">
        <w:rPr>
          <w:rFonts w:hint="eastAsia"/>
          <w:sz w:val="24"/>
          <w:szCs w:val="24"/>
        </w:rPr>
        <w:t>本</w:t>
      </w:r>
      <w:r w:rsidRPr="00735AE0">
        <w:rPr>
          <w:sz w:val="24"/>
          <w:szCs w:val="24"/>
        </w:rPr>
        <w:t>类</w:t>
      </w:r>
      <w:r w:rsidRPr="00735AE0">
        <w:rPr>
          <w:color w:val="FF0000"/>
          <w:sz w:val="24"/>
          <w:szCs w:val="24"/>
        </w:rPr>
        <w:t>中可以被访问</w:t>
      </w:r>
      <w:r w:rsidRPr="00735AE0">
        <w:rPr>
          <w:rFonts w:hint="eastAsia"/>
          <w:color w:val="FF0000"/>
          <w:sz w:val="24"/>
          <w:szCs w:val="24"/>
        </w:rPr>
        <w:t>。</w:t>
      </w:r>
    </w:p>
    <w:p w:rsidR="00321AA5" w:rsidRPr="00735AE0" w:rsidRDefault="00321AA5" w:rsidP="00321AA5">
      <w:pPr>
        <w:ind w:left="360"/>
        <w:rPr>
          <w:b/>
          <w:sz w:val="24"/>
          <w:szCs w:val="24"/>
        </w:rPr>
      </w:pPr>
      <w:r w:rsidRPr="00735AE0">
        <w:rPr>
          <w:rFonts w:hint="eastAsia"/>
          <w:b/>
          <w:sz w:val="24"/>
          <w:szCs w:val="24"/>
        </w:rPr>
        <w:t>总结：访问权限由大到小排列是：</w:t>
      </w:r>
      <w:r w:rsidRPr="00735AE0">
        <w:rPr>
          <w:rFonts w:hint="eastAsia"/>
          <w:b/>
          <w:color w:val="FF0000"/>
          <w:sz w:val="32"/>
          <w:szCs w:val="32"/>
        </w:rPr>
        <w:t>public-&gt;protected-&gt;default-&gt;private</w:t>
      </w:r>
      <w:r w:rsidRPr="00735AE0">
        <w:rPr>
          <w:rFonts w:hint="eastAsia"/>
          <w:b/>
          <w:color w:val="FF0000"/>
          <w:sz w:val="32"/>
          <w:szCs w:val="32"/>
        </w:rPr>
        <w:t>；</w:t>
      </w:r>
      <w:r w:rsidRPr="00735AE0">
        <w:rPr>
          <w:rFonts w:hint="eastAsia"/>
          <w:b/>
          <w:sz w:val="24"/>
          <w:szCs w:val="24"/>
        </w:rPr>
        <w:t>其中可以跨包访问的有</w:t>
      </w:r>
      <w:r w:rsidRPr="00735AE0">
        <w:rPr>
          <w:rFonts w:hint="eastAsia"/>
          <w:b/>
          <w:sz w:val="24"/>
          <w:szCs w:val="24"/>
        </w:rPr>
        <w:t>public</w:t>
      </w:r>
      <w:r w:rsidRPr="00735AE0">
        <w:rPr>
          <w:rFonts w:hint="eastAsia"/>
          <w:b/>
          <w:sz w:val="24"/>
          <w:szCs w:val="24"/>
        </w:rPr>
        <w:t>和</w:t>
      </w:r>
      <w:r w:rsidRPr="00735AE0">
        <w:rPr>
          <w:rFonts w:hint="eastAsia"/>
          <w:b/>
          <w:sz w:val="24"/>
          <w:szCs w:val="24"/>
        </w:rPr>
        <w:t>protected</w:t>
      </w:r>
      <w:r w:rsidRPr="00735AE0">
        <w:rPr>
          <w:rFonts w:hint="eastAsia"/>
          <w:b/>
          <w:sz w:val="24"/>
          <w:szCs w:val="24"/>
        </w:rPr>
        <w:t>，</w:t>
      </w:r>
      <w:r w:rsidRPr="00735AE0">
        <w:rPr>
          <w:rFonts w:hint="eastAsia"/>
          <w:b/>
          <w:sz w:val="24"/>
          <w:szCs w:val="24"/>
        </w:rPr>
        <w:t>default</w:t>
      </w:r>
      <w:r w:rsidRPr="00735AE0">
        <w:rPr>
          <w:rFonts w:hint="eastAsia"/>
          <w:b/>
          <w:sz w:val="24"/>
          <w:szCs w:val="24"/>
        </w:rPr>
        <w:t>只能在该包内访问，</w:t>
      </w:r>
      <w:r w:rsidRPr="00735AE0">
        <w:rPr>
          <w:rFonts w:hint="eastAsia"/>
          <w:b/>
          <w:sz w:val="24"/>
          <w:szCs w:val="24"/>
        </w:rPr>
        <w:t>private</w:t>
      </w:r>
      <w:r w:rsidRPr="00735AE0">
        <w:rPr>
          <w:rFonts w:hint="eastAsia"/>
          <w:b/>
          <w:sz w:val="24"/>
          <w:szCs w:val="24"/>
        </w:rPr>
        <w:t>只能该类内访问。</w:t>
      </w:r>
      <w:r w:rsidRPr="00735AE0">
        <w:rPr>
          <w:rFonts w:hint="eastAsia"/>
          <w:b/>
          <w:sz w:val="24"/>
          <w:szCs w:val="24"/>
        </w:rPr>
        <w:t xml:space="preserve">public </w:t>
      </w:r>
      <w:r w:rsidRPr="00735AE0">
        <w:rPr>
          <w:rFonts w:hint="eastAsia"/>
          <w:b/>
          <w:sz w:val="24"/>
          <w:szCs w:val="24"/>
        </w:rPr>
        <w:t>和</w:t>
      </w:r>
      <w:r w:rsidRPr="00735AE0">
        <w:rPr>
          <w:rFonts w:hint="eastAsia"/>
          <w:b/>
          <w:sz w:val="24"/>
          <w:szCs w:val="24"/>
        </w:rPr>
        <w:t xml:space="preserve">protected </w:t>
      </w:r>
      <w:r w:rsidRPr="00735AE0">
        <w:rPr>
          <w:rFonts w:hint="eastAsia"/>
          <w:b/>
          <w:sz w:val="24"/>
          <w:szCs w:val="24"/>
        </w:rPr>
        <w:t>在修饰成员变量和方法时，区别在于</w:t>
      </w:r>
      <w:r w:rsidRPr="00735AE0">
        <w:rPr>
          <w:rFonts w:hint="eastAsia"/>
          <w:b/>
          <w:sz w:val="24"/>
          <w:szCs w:val="24"/>
        </w:rPr>
        <w:t xml:space="preserve">public </w:t>
      </w:r>
      <w:r w:rsidRPr="00735AE0">
        <w:rPr>
          <w:rFonts w:hint="eastAsia"/>
          <w:b/>
          <w:sz w:val="24"/>
          <w:szCs w:val="24"/>
        </w:rPr>
        <w:t>可以使包外的任意类访问，而</w:t>
      </w:r>
      <w:r w:rsidRPr="00735AE0">
        <w:rPr>
          <w:rFonts w:hint="eastAsia"/>
          <w:b/>
          <w:sz w:val="24"/>
          <w:szCs w:val="24"/>
        </w:rPr>
        <w:t>protected</w:t>
      </w:r>
      <w:r w:rsidRPr="00735AE0">
        <w:rPr>
          <w:rFonts w:hint="eastAsia"/>
          <w:b/>
          <w:sz w:val="24"/>
          <w:szCs w:val="24"/>
        </w:rPr>
        <w:t>只能被包外的该类的子类访问，显然起到了保护作用。</w:t>
      </w:r>
      <w:r w:rsidRPr="00735AE0">
        <w:rPr>
          <w:rFonts w:hint="eastAsia"/>
          <w:b/>
          <w:sz w:val="24"/>
          <w:szCs w:val="24"/>
        </w:rPr>
        <w:t xml:space="preserve">protected </w:t>
      </w:r>
      <w:r w:rsidRPr="00735AE0">
        <w:rPr>
          <w:rFonts w:hint="eastAsia"/>
          <w:b/>
          <w:sz w:val="24"/>
          <w:szCs w:val="24"/>
        </w:rPr>
        <w:t>和</w:t>
      </w:r>
      <w:r w:rsidRPr="00735AE0">
        <w:rPr>
          <w:rFonts w:hint="eastAsia"/>
          <w:b/>
          <w:sz w:val="24"/>
          <w:szCs w:val="24"/>
        </w:rPr>
        <w:t xml:space="preserve"> private</w:t>
      </w:r>
      <w:r w:rsidR="00735AE0">
        <w:rPr>
          <w:rFonts w:hint="eastAsia"/>
          <w:b/>
          <w:sz w:val="24"/>
          <w:szCs w:val="24"/>
        </w:rPr>
        <w:t>都</w:t>
      </w:r>
      <w:r w:rsidRPr="00735AE0">
        <w:rPr>
          <w:rFonts w:hint="eastAsia"/>
          <w:b/>
          <w:sz w:val="24"/>
          <w:szCs w:val="24"/>
        </w:rPr>
        <w:t>不能用来修饰类。</w:t>
      </w:r>
    </w:p>
    <w:p w:rsidR="0053400D" w:rsidRPr="00735AE0" w:rsidRDefault="00246D5A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57A48">
        <w:rPr>
          <w:rFonts w:hint="eastAsia"/>
          <w:b/>
          <w:sz w:val="24"/>
          <w:szCs w:val="24"/>
        </w:rPr>
        <w:t>protected</w:t>
      </w:r>
      <w:r w:rsidRPr="00457A48">
        <w:rPr>
          <w:b/>
          <w:sz w:val="24"/>
          <w:szCs w:val="24"/>
        </w:rPr>
        <w:t xml:space="preserve"> </w:t>
      </w:r>
      <w:r w:rsidRPr="00457A48">
        <w:rPr>
          <w:b/>
          <w:sz w:val="24"/>
          <w:szCs w:val="24"/>
        </w:rPr>
        <w:t>比较特殊</w:t>
      </w:r>
      <w:r w:rsidRPr="00457A48">
        <w:rPr>
          <w:rFonts w:hint="eastAsia"/>
          <w:b/>
          <w:sz w:val="24"/>
          <w:szCs w:val="24"/>
        </w:rPr>
        <w:t>，</w:t>
      </w:r>
      <w:r w:rsidR="00D97588" w:rsidRPr="00457A48">
        <w:rPr>
          <w:b/>
          <w:sz w:val="24"/>
          <w:szCs w:val="24"/>
        </w:rPr>
        <w:t>与继承有关</w:t>
      </w:r>
      <w:r w:rsidR="00D97588" w:rsidRPr="00457A48">
        <w:rPr>
          <w:rFonts w:hint="eastAsia"/>
          <w:b/>
          <w:sz w:val="24"/>
          <w:szCs w:val="24"/>
        </w:rPr>
        <w:t>。</w:t>
      </w:r>
      <w:r w:rsidR="00026D6C" w:rsidRPr="00735AE0">
        <w:rPr>
          <w:rFonts w:hint="eastAsia"/>
          <w:sz w:val="24"/>
          <w:szCs w:val="24"/>
        </w:rPr>
        <w:t>子类虽然继承了父类，并不是父类的都可以使用，需要看父类的权限以及父类中方法和变量的权限。</w:t>
      </w:r>
    </w:p>
    <w:p w:rsidR="00026D6C" w:rsidRDefault="00026D6C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35AE0">
        <w:rPr>
          <w:b/>
          <w:sz w:val="24"/>
          <w:szCs w:val="24"/>
        </w:rPr>
        <w:t>默认权限</w:t>
      </w:r>
      <w:r w:rsidRPr="00735AE0">
        <w:rPr>
          <w:sz w:val="24"/>
          <w:szCs w:val="24"/>
        </w:rPr>
        <w:t>是能在同一个包中</w:t>
      </w:r>
      <w:r w:rsidRPr="00457A48">
        <w:rPr>
          <w:b/>
          <w:sz w:val="24"/>
          <w:szCs w:val="24"/>
        </w:rPr>
        <w:t>任意使用</w:t>
      </w:r>
      <w:r w:rsidRPr="00735AE0">
        <w:rPr>
          <w:rFonts w:hint="eastAsia"/>
          <w:sz w:val="24"/>
          <w:szCs w:val="24"/>
        </w:rPr>
        <w:t>，</w:t>
      </w:r>
      <w:r w:rsidRPr="00735AE0">
        <w:rPr>
          <w:sz w:val="24"/>
          <w:szCs w:val="24"/>
        </w:rPr>
        <w:t>在不同包中无法调用</w:t>
      </w:r>
      <w:r w:rsidRPr="00735AE0">
        <w:rPr>
          <w:rFonts w:hint="eastAsia"/>
          <w:sz w:val="24"/>
          <w:szCs w:val="24"/>
        </w:rPr>
        <w:t>。</w:t>
      </w:r>
      <w:r w:rsidR="00457A48">
        <w:rPr>
          <w:rFonts w:hint="eastAsia"/>
          <w:sz w:val="24"/>
          <w:szCs w:val="24"/>
        </w:rPr>
        <w:t>与父子类没有关系。</w:t>
      </w:r>
    </w:p>
    <w:p w:rsidR="008947A5" w:rsidRPr="008947A5" w:rsidRDefault="00457A48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四个权限中只有</w:t>
      </w:r>
      <w:r>
        <w:rPr>
          <w:b/>
          <w:sz w:val="24"/>
          <w:szCs w:val="24"/>
        </w:rPr>
        <w:t>protected</w:t>
      </w:r>
      <w:r>
        <w:rPr>
          <w:b/>
          <w:sz w:val="24"/>
          <w:szCs w:val="24"/>
        </w:rPr>
        <w:t>比较麻烦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需要看是否有父子类的关系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其他的都没有这个要求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记住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权限是在同一个包下面可以随意访问</w:t>
      </w:r>
      <w:r>
        <w:rPr>
          <w:rFonts w:hint="eastAsia"/>
          <w:b/>
          <w:sz w:val="24"/>
          <w:szCs w:val="24"/>
        </w:rPr>
        <w:t>。</w:t>
      </w:r>
      <w:r>
        <w:rPr>
          <w:b/>
          <w:sz w:val="24"/>
          <w:szCs w:val="24"/>
        </w:rPr>
        <w:t>能够跨考访问的只有</w:t>
      </w:r>
      <w:r>
        <w:rPr>
          <w:b/>
          <w:sz w:val="24"/>
          <w:szCs w:val="24"/>
        </w:rPr>
        <w:t>public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protected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protected</w:t>
      </w:r>
      <w:r>
        <w:rPr>
          <w:b/>
          <w:sz w:val="24"/>
          <w:szCs w:val="24"/>
        </w:rPr>
        <w:t>起到了保护作用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是限制在包内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private</w:t>
      </w:r>
      <w:r>
        <w:rPr>
          <w:b/>
          <w:sz w:val="24"/>
          <w:szCs w:val="24"/>
        </w:rPr>
        <w:t>是限制在类内部</w:t>
      </w:r>
      <w:r w:rsidR="008947A5">
        <w:rPr>
          <w:rFonts w:hint="eastAsia"/>
          <w:b/>
          <w:sz w:val="24"/>
          <w:szCs w:val="24"/>
        </w:rPr>
        <w:t>。</w:t>
      </w:r>
    </w:p>
    <w:p w:rsidR="00457A48" w:rsidRPr="008947A5" w:rsidRDefault="00457A48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private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protected</w:t>
      </w:r>
      <w:r>
        <w:rPr>
          <w:rFonts w:hint="eastAsia"/>
          <w:b/>
          <w:sz w:val="24"/>
          <w:szCs w:val="24"/>
        </w:rPr>
        <w:t>都不能修饰类，</w:t>
      </w:r>
      <w:r>
        <w:rPr>
          <w:rFonts w:hint="eastAsia"/>
          <w:b/>
          <w:sz w:val="24"/>
          <w:szCs w:val="24"/>
        </w:rPr>
        <w:t>public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default</w:t>
      </w:r>
      <w:r>
        <w:rPr>
          <w:rFonts w:hint="eastAsia"/>
          <w:b/>
          <w:sz w:val="24"/>
          <w:szCs w:val="24"/>
        </w:rPr>
        <w:t>可以修饰类。</w:t>
      </w:r>
    </w:p>
    <w:p w:rsidR="008947A5" w:rsidRPr="00735AE0" w:rsidRDefault="008947A5" w:rsidP="0053400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GoBack"/>
      <w:bookmarkEnd w:id="0"/>
    </w:p>
    <w:sectPr w:rsidR="008947A5" w:rsidRPr="0073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F3" w:rsidRDefault="00D63DF3" w:rsidP="009B4C8E">
      <w:r>
        <w:separator/>
      </w:r>
    </w:p>
  </w:endnote>
  <w:endnote w:type="continuationSeparator" w:id="0">
    <w:p w:rsidR="00D63DF3" w:rsidRDefault="00D63DF3" w:rsidP="009B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F3" w:rsidRDefault="00D63DF3" w:rsidP="009B4C8E">
      <w:r>
        <w:separator/>
      </w:r>
    </w:p>
  </w:footnote>
  <w:footnote w:type="continuationSeparator" w:id="0">
    <w:p w:rsidR="00D63DF3" w:rsidRDefault="00D63DF3" w:rsidP="009B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7158D"/>
    <w:multiLevelType w:val="hybridMultilevel"/>
    <w:tmpl w:val="78BEA044"/>
    <w:lvl w:ilvl="0" w:tplc="96025D7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4F6E50"/>
    <w:multiLevelType w:val="hybridMultilevel"/>
    <w:tmpl w:val="A5C06028"/>
    <w:lvl w:ilvl="0" w:tplc="2FC4B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A0"/>
    <w:rsid w:val="00026D6C"/>
    <w:rsid w:val="00246D5A"/>
    <w:rsid w:val="00321AA5"/>
    <w:rsid w:val="00457A48"/>
    <w:rsid w:val="0053400D"/>
    <w:rsid w:val="00670DBA"/>
    <w:rsid w:val="00735AE0"/>
    <w:rsid w:val="008947A5"/>
    <w:rsid w:val="009B4C8E"/>
    <w:rsid w:val="00AA51A0"/>
    <w:rsid w:val="00D63DF3"/>
    <w:rsid w:val="00D934A4"/>
    <w:rsid w:val="00D97588"/>
    <w:rsid w:val="00DE0923"/>
    <w:rsid w:val="00F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B6E74-5C15-4F24-836E-92CE8BFB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51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51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40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B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4C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4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2015-10-28T02:34:00Z</dcterms:created>
  <dcterms:modified xsi:type="dcterms:W3CDTF">2015-11-21T02:16:00Z</dcterms:modified>
</cp:coreProperties>
</file>