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527BD" w:rsidP="009527BD">
      <w:pPr>
        <w:pStyle w:val="a7"/>
      </w:pPr>
      <w:r w:rsidRPr="009527BD">
        <w:rPr>
          <w:rFonts w:hint="eastAsia"/>
        </w:rPr>
        <w:t>java.lang.Math</w:t>
      </w:r>
      <w:r w:rsidRPr="009527BD">
        <w:rPr>
          <w:rFonts w:hint="eastAsia"/>
        </w:rPr>
        <w:t>简单介绍</w:t>
      </w:r>
    </w:p>
    <w:p w:rsidR="00131B1A" w:rsidRDefault="00131B1A" w:rsidP="00131B1A">
      <w:pPr>
        <w:pStyle w:val="1"/>
      </w:pPr>
      <w:r>
        <w:rPr>
          <w:rFonts w:hint="eastAsia"/>
        </w:rPr>
        <w:t>Math</w:t>
      </w:r>
      <w:r>
        <w:rPr>
          <w:rFonts w:hint="eastAsia"/>
        </w:rPr>
        <w:t>类与</w:t>
      </w:r>
      <w:r>
        <w:rPr>
          <w:rFonts w:hint="eastAsia"/>
        </w:rPr>
        <w:t>StrictMap</w:t>
      </w:r>
      <w:r>
        <w:rPr>
          <w:rFonts w:hint="eastAsia"/>
        </w:rPr>
        <w:t>类</w:t>
      </w:r>
    </w:p>
    <w:p w:rsidR="00173EC1" w:rsidRDefault="008C5D52" w:rsidP="003A2E92">
      <w:pPr>
        <w:ind w:firstLine="420"/>
      </w:pPr>
      <w:r>
        <w:rPr>
          <w:rFonts w:hint="eastAsia"/>
        </w:rPr>
        <w:t>Math</w:t>
      </w:r>
      <w:r>
        <w:rPr>
          <w:rFonts w:hint="eastAsia"/>
        </w:rPr>
        <w:t>类与</w:t>
      </w:r>
      <w:r>
        <w:rPr>
          <w:rFonts w:hint="eastAsia"/>
        </w:rPr>
        <w:t>Strict</w:t>
      </w:r>
      <w:r>
        <w:rPr>
          <w:rFonts w:hint="eastAsia"/>
        </w:rPr>
        <w:t>类都存在于</w:t>
      </w:r>
      <w:r>
        <w:rPr>
          <w:rFonts w:hint="eastAsia"/>
        </w:rPr>
        <w:t>java</w:t>
      </w:r>
      <w:r>
        <w:t>.la</w:t>
      </w:r>
      <w:r>
        <w:rPr>
          <w:rFonts w:hint="eastAsia"/>
        </w:rPr>
        <w:t>ng</w:t>
      </w:r>
      <w:r>
        <w:rPr>
          <w:rFonts w:hint="eastAsia"/>
        </w:rPr>
        <w:t>包中，作用都是提供一些常用的数字操作函数。</w:t>
      </w:r>
    </w:p>
    <w:p w:rsidR="007B667B" w:rsidRDefault="007B667B" w:rsidP="003A2E92">
      <w:pPr>
        <w:ind w:firstLine="420"/>
        <w:rPr>
          <w:rFonts w:hint="eastAsia"/>
        </w:rPr>
      </w:pPr>
      <w:r w:rsidRPr="007B667B">
        <w:rPr>
          <w:rFonts w:hint="eastAsia"/>
        </w:rPr>
        <w:t>Math</w:t>
      </w:r>
      <w:r w:rsidR="00E12EF0">
        <w:rPr>
          <w:rFonts w:hint="eastAsia"/>
        </w:rPr>
        <w:t>类</w:t>
      </w:r>
      <w:r w:rsidRPr="007B667B">
        <w:rPr>
          <w:rFonts w:hint="eastAsia"/>
        </w:rPr>
        <w:t>里面许多数学函数方法是直接调用的</w:t>
      </w:r>
      <w:r w:rsidRPr="007B667B">
        <w:rPr>
          <w:rFonts w:hint="eastAsia"/>
        </w:rPr>
        <w:t>StrictMath</w:t>
      </w:r>
      <w:r w:rsidRPr="007B667B">
        <w:rPr>
          <w:rFonts w:hint="eastAsia"/>
        </w:rPr>
        <w:t>类里面的方法，而这些函数方法在</w:t>
      </w:r>
      <w:r w:rsidRPr="007B667B">
        <w:rPr>
          <w:rFonts w:hint="eastAsia"/>
        </w:rPr>
        <w:t>StrictMath</w:t>
      </w:r>
      <w:r w:rsidRPr="007B667B">
        <w:rPr>
          <w:rFonts w:hint="eastAsia"/>
        </w:rPr>
        <w:t>里面的形式是调用</w:t>
      </w:r>
      <w:r w:rsidRPr="009A4B90">
        <w:rPr>
          <w:rFonts w:hint="eastAsia"/>
          <w:b/>
        </w:rPr>
        <w:t>本地的非</w:t>
      </w:r>
      <w:r w:rsidRPr="009A4B90">
        <w:rPr>
          <w:rFonts w:hint="eastAsia"/>
          <w:b/>
        </w:rPr>
        <w:t>Java</w:t>
      </w:r>
      <w:r w:rsidRPr="009A4B90">
        <w:rPr>
          <w:rFonts w:hint="eastAsia"/>
          <w:b/>
        </w:rPr>
        <w:t>代码的接口</w:t>
      </w:r>
      <w:r w:rsidRPr="007B667B">
        <w:rPr>
          <w:rFonts w:hint="eastAsia"/>
        </w:rPr>
        <w:t>，使用</w:t>
      </w:r>
      <w:r w:rsidRPr="00F72970">
        <w:rPr>
          <w:rFonts w:hint="eastAsia"/>
          <w:b/>
        </w:rPr>
        <w:t>native</w:t>
      </w:r>
      <w:r w:rsidRPr="007B667B">
        <w:rPr>
          <w:rFonts w:hint="eastAsia"/>
        </w:rPr>
        <w:t>关键字进行修饰</w:t>
      </w:r>
      <w:r w:rsidR="00AC6DB5">
        <w:rPr>
          <w:rFonts w:hint="eastAsia"/>
        </w:rPr>
        <w:t>，利用</w:t>
      </w:r>
      <w:r w:rsidR="00AC6DB5">
        <w:rPr>
          <w:rFonts w:hint="eastAsia"/>
        </w:rPr>
        <w:t>C</w:t>
      </w:r>
      <w:r w:rsidR="00AC6DB5">
        <w:rPr>
          <w:rFonts w:hint="eastAsia"/>
        </w:rPr>
        <w:t>语言实现的，</w:t>
      </w:r>
      <w:r w:rsidR="00AC6DB5" w:rsidRPr="00AC6DB5">
        <w:rPr>
          <w:rFonts w:hint="eastAsia"/>
        </w:rPr>
        <w:t>使用</w:t>
      </w:r>
      <w:r w:rsidR="00AC6DB5" w:rsidRPr="00AC6DB5">
        <w:rPr>
          <w:rFonts w:hint="eastAsia"/>
        </w:rPr>
        <w:t>C</w:t>
      </w:r>
      <w:r w:rsidR="00AC6DB5" w:rsidRPr="00AC6DB5">
        <w:rPr>
          <w:rFonts w:hint="eastAsia"/>
        </w:rPr>
        <w:t>代码来实现这些基本的函数好处就是</w:t>
      </w:r>
      <w:r w:rsidR="00AC6DB5" w:rsidRPr="00E74A03">
        <w:rPr>
          <w:rFonts w:hint="eastAsia"/>
          <w:b/>
          <w:u w:val="single"/>
        </w:rPr>
        <w:t>提高运行的效率</w:t>
      </w:r>
      <w:r w:rsidR="00AC6DB5">
        <w:rPr>
          <w:rFonts w:hint="eastAsia"/>
        </w:rPr>
        <w:t>。</w:t>
      </w:r>
    </w:p>
    <w:p w:rsidR="00CD6B56" w:rsidRDefault="009E03E1" w:rsidP="009E03E1">
      <w:r w:rsidRPr="009563E8">
        <w:rPr>
          <w:b/>
        </w:rPr>
        <w:t>By default many of the Math methods simply call the equivalent method in StrictMath for their implementation</w:t>
      </w:r>
      <w:r w:rsidRPr="009E03E1">
        <w:t>.</w:t>
      </w:r>
    </w:p>
    <w:p w:rsidR="00CD6B56" w:rsidRDefault="00A053FD" w:rsidP="009E03E1">
      <w:pPr>
        <w:rPr>
          <w:rFonts w:hint="eastAsia"/>
        </w:rPr>
      </w:pPr>
      <w:r>
        <w:rPr>
          <w:rFonts w:hint="eastAsia"/>
        </w:rPr>
        <w:t>这句话说明了</w:t>
      </w:r>
      <w:r>
        <w:rPr>
          <w:rFonts w:hint="eastAsia"/>
        </w:rPr>
        <w:t>Math</w:t>
      </w:r>
      <w:r w:rsidR="00E86FD9">
        <w:rPr>
          <w:rFonts w:hint="eastAsia"/>
        </w:rPr>
        <w:t>类中的函数默认都是调用了</w:t>
      </w:r>
      <w:r w:rsidR="00E86FD9">
        <w:rPr>
          <w:rFonts w:hint="eastAsia"/>
        </w:rPr>
        <w:t>Strict</w:t>
      </w:r>
      <w:r w:rsidR="00E86FD9">
        <w:t>Math</w:t>
      </w:r>
      <w:r w:rsidR="00E86FD9">
        <w:rPr>
          <w:rFonts w:hint="eastAsia"/>
        </w:rPr>
        <w:t>中对应的方法。</w:t>
      </w:r>
    </w:p>
    <w:p w:rsidR="00CD6B56" w:rsidRDefault="00E86FD9" w:rsidP="009E03E1">
      <w:r>
        <w:rPr>
          <w:rFonts w:hint="eastAsia"/>
        </w:rPr>
        <w:t>如：</w:t>
      </w:r>
      <w:r w:rsidR="00535D42">
        <w:rPr>
          <w:rFonts w:hint="eastAsia"/>
        </w:rPr>
        <w:t>Math</w:t>
      </w:r>
      <w:r w:rsidR="00535D42">
        <w:rPr>
          <w:rFonts w:hint="eastAsia"/>
        </w:rPr>
        <w:t>中的源码</w:t>
      </w:r>
      <w:r w:rsidR="00F7618F">
        <w:rPr>
          <w:rFonts w:hint="eastAsia"/>
        </w:rPr>
        <w:t>：</w:t>
      </w:r>
    </w:p>
    <w:p w:rsidR="00CD6B56" w:rsidRDefault="00535D42" w:rsidP="009E03E1">
      <w:r>
        <w:rPr>
          <w:noProof/>
        </w:rPr>
        <w:drawing>
          <wp:inline distT="0" distB="0" distL="0" distR="0" wp14:anchorId="45E2623B" wp14:editId="44F656FE">
            <wp:extent cx="5274310" cy="456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6565"/>
                    </a:xfrm>
                    <a:prstGeom prst="rect">
                      <a:avLst/>
                    </a:prstGeom>
                  </pic:spPr>
                </pic:pic>
              </a:graphicData>
            </a:graphic>
          </wp:inline>
        </w:drawing>
      </w:r>
    </w:p>
    <w:p w:rsidR="00CD6B56" w:rsidRDefault="006538E9" w:rsidP="009E03E1">
      <w:r>
        <w:rPr>
          <w:rFonts w:hint="eastAsia"/>
        </w:rPr>
        <w:t>而</w:t>
      </w:r>
      <w:r>
        <w:rPr>
          <w:rFonts w:hint="eastAsia"/>
        </w:rPr>
        <w:t>Strict</w:t>
      </w:r>
      <w:r>
        <w:t>Math</w:t>
      </w:r>
      <w:r>
        <w:rPr>
          <w:rFonts w:hint="eastAsia"/>
        </w:rPr>
        <w:t>中的方法一般都是</w:t>
      </w:r>
      <w:r>
        <w:rPr>
          <w:rFonts w:hint="eastAsia"/>
        </w:rPr>
        <w:t>native</w:t>
      </w:r>
      <w:r>
        <w:rPr>
          <w:rFonts w:hint="eastAsia"/>
        </w:rPr>
        <w:t>方法。</w:t>
      </w:r>
    </w:p>
    <w:p w:rsidR="00FF1DAA" w:rsidRDefault="006538E9" w:rsidP="00FC03EF">
      <w:r>
        <w:rPr>
          <w:noProof/>
        </w:rPr>
        <w:drawing>
          <wp:inline distT="0" distB="0" distL="0" distR="0" wp14:anchorId="31CBEA97" wp14:editId="76E97FFD">
            <wp:extent cx="3034145" cy="2185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4145" cy="218598"/>
                    </a:xfrm>
                    <a:prstGeom prst="rect">
                      <a:avLst/>
                    </a:prstGeom>
                  </pic:spPr>
                </pic:pic>
              </a:graphicData>
            </a:graphic>
          </wp:inline>
        </w:drawing>
      </w:r>
    </w:p>
    <w:p w:rsidR="00FC03EF" w:rsidRDefault="00FC03EF" w:rsidP="00FC03EF">
      <w:pPr>
        <w:rPr>
          <w:rFonts w:hint="eastAsia"/>
        </w:rPr>
      </w:pPr>
      <w:r>
        <w:rPr>
          <w:rFonts w:hint="eastAsia"/>
        </w:rPr>
        <w:t>两个类的</w:t>
      </w:r>
      <w:r w:rsidRPr="00FC03EF">
        <w:rPr>
          <w:rFonts w:hint="eastAsia"/>
          <w:b/>
        </w:rPr>
        <w:t>相同点</w:t>
      </w:r>
      <w:r>
        <w:rPr>
          <w:rFonts w:hint="eastAsia"/>
        </w:rPr>
        <w:t>：都是实现了</w:t>
      </w:r>
      <w:r w:rsidRPr="00FF1DAA">
        <w:rPr>
          <w:rFonts w:hint="eastAsia"/>
          <w:u w:val="single"/>
        </w:rPr>
        <w:t>基本的数学方法</w:t>
      </w:r>
      <w:r>
        <w:rPr>
          <w:rFonts w:hint="eastAsia"/>
        </w:rPr>
        <w:t>，都有</w:t>
      </w:r>
      <w:r w:rsidRPr="00FF1DAA">
        <w:rPr>
          <w:rFonts w:hint="eastAsia"/>
          <w:u w:val="single"/>
        </w:rPr>
        <w:t>互相调用</w:t>
      </w:r>
      <w:r>
        <w:rPr>
          <w:rFonts w:hint="eastAsia"/>
        </w:rPr>
        <w:t>的地方</w:t>
      </w:r>
    </w:p>
    <w:p w:rsidR="00CD6B56" w:rsidRDefault="00FC03EF" w:rsidP="00FF1DAA">
      <w:pPr>
        <w:ind w:firstLine="420"/>
      </w:pPr>
      <w:r w:rsidRPr="00FC03EF">
        <w:rPr>
          <w:rFonts w:hint="eastAsia"/>
          <w:b/>
        </w:rPr>
        <w:t>不同点</w:t>
      </w:r>
      <w:r>
        <w:rPr>
          <w:rFonts w:hint="eastAsia"/>
        </w:rPr>
        <w:t>：两个类的所有相同方法中，</w:t>
      </w:r>
      <w:r>
        <w:rPr>
          <w:rFonts w:hint="eastAsia"/>
        </w:rPr>
        <w:t>Math</w:t>
      </w:r>
      <w:r>
        <w:rPr>
          <w:rFonts w:hint="eastAsia"/>
        </w:rPr>
        <w:t>类调用了</w:t>
      </w:r>
      <w:r>
        <w:rPr>
          <w:rFonts w:hint="eastAsia"/>
        </w:rPr>
        <w:t>StrictMath</w:t>
      </w:r>
      <w:r>
        <w:rPr>
          <w:rFonts w:hint="eastAsia"/>
        </w:rPr>
        <w:t>类的方法，而且都是用</w:t>
      </w:r>
      <w:r>
        <w:rPr>
          <w:rFonts w:hint="eastAsia"/>
        </w:rPr>
        <w:t>native</w:t>
      </w:r>
      <w:r>
        <w:rPr>
          <w:rFonts w:hint="eastAsia"/>
        </w:rPr>
        <w:t>修饰</w:t>
      </w:r>
      <w:r w:rsidR="00B534BB">
        <w:rPr>
          <w:rFonts w:hint="eastAsia"/>
        </w:rPr>
        <w:t>，</w:t>
      </w:r>
      <w:r>
        <w:rPr>
          <w:rFonts w:hint="eastAsia"/>
        </w:rPr>
        <w:t>C</w:t>
      </w:r>
      <w:r>
        <w:rPr>
          <w:rFonts w:hint="eastAsia"/>
        </w:rPr>
        <w:t>代码实现的方法</w:t>
      </w:r>
      <w:r w:rsidR="00AA744E">
        <w:rPr>
          <w:rFonts w:hint="eastAsia"/>
        </w:rPr>
        <w:t>。</w:t>
      </w:r>
    </w:p>
    <w:p w:rsidR="00CD6B56" w:rsidRDefault="00AA744E" w:rsidP="00FF1DAA">
      <w:pPr>
        <w:ind w:firstLine="420"/>
      </w:pPr>
      <w:r>
        <w:rPr>
          <w:rFonts w:hint="eastAsia"/>
        </w:rPr>
        <w:t>性能比较：</w:t>
      </w:r>
      <w:r>
        <w:rPr>
          <w:rFonts w:hint="eastAsia"/>
        </w:rPr>
        <w:t>Math</w:t>
      </w:r>
      <w:r>
        <w:rPr>
          <w:rFonts w:hint="eastAsia"/>
        </w:rPr>
        <w:t>的效率高，而</w:t>
      </w:r>
      <w:r>
        <w:rPr>
          <w:rFonts w:hint="eastAsia"/>
        </w:rPr>
        <w:t>StrictMath</w:t>
      </w:r>
      <w:r w:rsidRPr="00AA744E">
        <w:rPr>
          <w:rFonts w:hint="eastAsia"/>
        </w:rPr>
        <w:t>可以保障在不同的平台上运行都得到相同的结果</w:t>
      </w:r>
      <w:r>
        <w:rPr>
          <w:rFonts w:hint="eastAsia"/>
        </w:rPr>
        <w:t>。</w:t>
      </w:r>
    </w:p>
    <w:p w:rsidR="00CD6B56" w:rsidRPr="009E03E1" w:rsidRDefault="00F73296" w:rsidP="00FF1DAA">
      <w:pPr>
        <w:ind w:firstLine="420"/>
        <w:rPr>
          <w:rFonts w:hint="eastAsia"/>
        </w:rPr>
      </w:pPr>
      <w:r w:rsidRPr="00F73296">
        <w:rPr>
          <w:rFonts w:hint="eastAsia"/>
        </w:rPr>
        <w:t>在</w:t>
      </w:r>
      <w:r w:rsidRPr="00F73296">
        <w:rPr>
          <w:rFonts w:hint="eastAsia"/>
        </w:rPr>
        <w:t>Math</w:t>
      </w:r>
      <w:r w:rsidRPr="00F73296">
        <w:rPr>
          <w:rFonts w:hint="eastAsia"/>
        </w:rPr>
        <w:t>类里面的函数利用</w:t>
      </w:r>
      <w:r w:rsidRPr="004526F0">
        <w:rPr>
          <w:rFonts w:hint="eastAsia"/>
          <w:b/>
        </w:rPr>
        <w:t>计算机浮点单元的例程</w:t>
      </w:r>
      <w:r w:rsidRPr="00F73296">
        <w:rPr>
          <w:rFonts w:hint="eastAsia"/>
        </w:rPr>
        <w:t>来达到</w:t>
      </w:r>
      <w:r w:rsidRPr="004526F0">
        <w:rPr>
          <w:rFonts w:hint="eastAsia"/>
          <w:b/>
        </w:rPr>
        <w:t>最快的性能</w:t>
      </w:r>
      <w:r w:rsidRPr="00F73296">
        <w:rPr>
          <w:rFonts w:hint="eastAsia"/>
        </w:rPr>
        <w:t>。如果得到</w:t>
      </w:r>
      <w:r w:rsidRPr="00373876">
        <w:rPr>
          <w:rFonts w:hint="eastAsia"/>
          <w:b/>
        </w:rPr>
        <w:t>完全的可预测的结果</w:t>
      </w:r>
      <w:r w:rsidRPr="00F73296">
        <w:rPr>
          <w:rFonts w:hint="eastAsia"/>
        </w:rPr>
        <w:t>，比最快的性能更重要的话，应该使用</w:t>
      </w:r>
      <w:r w:rsidRPr="00B66540">
        <w:rPr>
          <w:rFonts w:hint="eastAsia"/>
          <w:b/>
        </w:rPr>
        <w:t>StrictMath</w:t>
      </w:r>
      <w:r w:rsidRPr="00F73296">
        <w:rPr>
          <w:rFonts w:hint="eastAsia"/>
        </w:rPr>
        <w:t>方法。它从</w:t>
      </w:r>
      <w:r w:rsidRPr="00903481">
        <w:rPr>
          <w:rFonts w:hint="eastAsia"/>
          <w:b/>
        </w:rPr>
        <w:t>“自由分布数学库”（</w:t>
      </w:r>
      <w:r w:rsidRPr="00903481">
        <w:rPr>
          <w:rFonts w:hint="eastAsia"/>
          <w:b/>
        </w:rPr>
        <w:t>fdlibm</w:t>
      </w:r>
      <w:r w:rsidRPr="00903481">
        <w:rPr>
          <w:rFonts w:hint="eastAsia"/>
          <w:b/>
        </w:rPr>
        <w:t>）</w:t>
      </w:r>
      <w:r w:rsidRPr="00F73296">
        <w:rPr>
          <w:rFonts w:hint="eastAsia"/>
        </w:rPr>
        <w:t>实现其运算法则，这样保证了在所有平台上都可以得到相同的结果。</w:t>
      </w:r>
    </w:p>
    <w:p w:rsidR="00EC5FAD" w:rsidRDefault="00A24219" w:rsidP="00EC5FAD">
      <w:pPr>
        <w:pStyle w:val="1"/>
      </w:pPr>
      <w:r>
        <w:rPr>
          <w:rFonts w:hint="eastAsia"/>
        </w:rPr>
        <w:t>java</w:t>
      </w:r>
      <w:r>
        <w:t>.lang.Math</w:t>
      </w:r>
      <w:r>
        <w:rPr>
          <w:rFonts w:hint="eastAsia"/>
        </w:rPr>
        <w:t>类</w:t>
      </w:r>
    </w:p>
    <w:p w:rsidR="00A24219" w:rsidRDefault="00EA4AFA" w:rsidP="00EA4AFA">
      <w:pPr>
        <w:rPr>
          <w:b/>
        </w:rPr>
      </w:pPr>
      <w:r>
        <w:t xml:space="preserve">public final class </w:t>
      </w:r>
      <w:r w:rsidRPr="00ED1E90">
        <w:rPr>
          <w:b/>
        </w:rPr>
        <w:t>Math</w:t>
      </w:r>
      <w:r>
        <w:t xml:space="preserve"> extends </w:t>
      </w:r>
      <w:r w:rsidRPr="00ED1E90">
        <w:rPr>
          <w:b/>
        </w:rPr>
        <w:t>Object</w:t>
      </w:r>
    </w:p>
    <w:p w:rsidR="004D324E" w:rsidRDefault="007B38C1" w:rsidP="00EA4AFA">
      <w:pPr>
        <w:rPr>
          <w:b/>
        </w:rPr>
      </w:pPr>
      <w:r>
        <w:rPr>
          <w:rFonts w:hint="eastAsia"/>
          <w:b/>
        </w:rPr>
        <w:t>很简单的一个工具类。</w:t>
      </w:r>
    </w:p>
    <w:p w:rsidR="004D324E" w:rsidRDefault="004D324E" w:rsidP="00726665">
      <w:r w:rsidRPr="002236E8">
        <w:rPr>
          <w:rFonts w:hint="eastAsia"/>
          <w:b/>
        </w:rPr>
        <w:t>功能</w:t>
      </w:r>
      <w:r>
        <w:rPr>
          <w:rFonts w:hint="eastAsia"/>
        </w:rPr>
        <w:t>：</w:t>
      </w:r>
      <w:r w:rsidR="00DF5E4B" w:rsidRPr="00DF5E4B">
        <w:t xml:space="preserve">The class Math contains methods for </w:t>
      </w:r>
      <w:r w:rsidR="00DF5E4B" w:rsidRPr="00954ED5">
        <w:rPr>
          <w:b/>
          <w:color w:val="FF0000"/>
        </w:rPr>
        <w:t>performing basic numeric operations</w:t>
      </w:r>
      <w:r w:rsidR="00DF5E4B" w:rsidRPr="00954ED5">
        <w:rPr>
          <w:color w:val="FF0000"/>
        </w:rPr>
        <w:t xml:space="preserve"> </w:t>
      </w:r>
      <w:r w:rsidR="00DF5E4B" w:rsidRPr="00DF5E4B">
        <w:t>such as the elementary exponential, logarithm, square root, and trigonometric functions.</w:t>
      </w:r>
    </w:p>
    <w:p w:rsidR="00D15BE2" w:rsidRDefault="009D669E" w:rsidP="00726665">
      <w:r>
        <w:rPr>
          <w:rFonts w:hint="eastAsia"/>
        </w:rPr>
        <w:t>Math</w:t>
      </w:r>
      <w:r>
        <w:rPr>
          <w:rFonts w:hint="eastAsia"/>
        </w:rPr>
        <w:t>类提供了一些关于数字基本操作的静态方法</w:t>
      </w:r>
      <w:r w:rsidR="00D15BE2">
        <w:rPr>
          <w:rFonts w:hint="eastAsia"/>
        </w:rPr>
        <w:t>，如指数、对数、平方根、三角函数等。</w:t>
      </w:r>
    </w:p>
    <w:p w:rsidR="00971A03" w:rsidRDefault="00971A03" w:rsidP="005709C6">
      <w:pPr>
        <w:ind w:firstLine="420"/>
      </w:pPr>
      <w:r>
        <w:t xml:space="preserve">Unlike some of the numeric methods of class </w:t>
      </w:r>
      <w:r w:rsidRPr="002A12C7">
        <w:rPr>
          <w:b/>
          <w:color w:val="FF0000"/>
        </w:rPr>
        <w:t>StrictMath</w:t>
      </w:r>
      <w:r>
        <w:t xml:space="preserve">, all implementations of the equivalent functions of class </w:t>
      </w:r>
      <w:r w:rsidRPr="002A12C7">
        <w:rPr>
          <w:u w:val="single"/>
        </w:rPr>
        <w:t>Math</w:t>
      </w:r>
      <w:r>
        <w:t xml:space="preserve"> are not defined </w:t>
      </w:r>
      <w:r w:rsidRPr="005709C6">
        <w:rPr>
          <w:b/>
          <w:u w:val="single"/>
        </w:rPr>
        <w:t>to return the bit-for-bit same results</w:t>
      </w:r>
      <w:r>
        <w:t xml:space="preserve">. This relaxation permits </w:t>
      </w:r>
      <w:r w:rsidRPr="00A053FD">
        <w:rPr>
          <w:b/>
        </w:rPr>
        <w:t>better-performing implementations</w:t>
      </w:r>
      <w:r>
        <w:t xml:space="preserve"> where strict reproducibility is not required.</w:t>
      </w:r>
    </w:p>
    <w:p w:rsidR="00971A03" w:rsidRDefault="00971A03" w:rsidP="006011A2">
      <w:pPr>
        <w:ind w:firstLine="420"/>
      </w:pPr>
      <w:r w:rsidRPr="00AE3518">
        <w:rPr>
          <w:u w:val="single"/>
        </w:rPr>
        <w:t>By default</w:t>
      </w:r>
      <w:r>
        <w:t xml:space="preserve"> many of the </w:t>
      </w:r>
      <w:r w:rsidRPr="00AE3518">
        <w:rPr>
          <w:u w:val="single"/>
        </w:rPr>
        <w:t>Math</w:t>
      </w:r>
      <w:r>
        <w:t xml:space="preserve"> methods simply call the equivalent method in </w:t>
      </w:r>
      <w:r w:rsidRPr="00AE3518">
        <w:rPr>
          <w:b/>
        </w:rPr>
        <w:t>StrictMath</w:t>
      </w:r>
      <w:r>
        <w:t xml:space="preserve"> for their implementation. </w:t>
      </w:r>
      <w:r w:rsidRPr="00AE3518">
        <w:rPr>
          <w:b/>
        </w:rPr>
        <w:t>Code generators</w:t>
      </w:r>
      <w:r>
        <w:t xml:space="preserve"> are encouraged to use platform-specific native libraries or microprocessor instructions, where available, </w:t>
      </w:r>
      <w:r w:rsidRPr="00AE3518">
        <w:rPr>
          <w:u w:val="single"/>
        </w:rPr>
        <w:t>to provide higher-performance implementations of Math methods</w:t>
      </w:r>
      <w:r>
        <w:t>. Such higher-performance implementations still must conform to the specification for Math.</w:t>
      </w:r>
    </w:p>
    <w:p w:rsidR="00971A03" w:rsidRDefault="00971A03" w:rsidP="00097671">
      <w:pPr>
        <w:ind w:firstLine="420"/>
      </w:pPr>
      <w:r>
        <w:t xml:space="preserve">The quality of implementation specifications concern two properties, </w:t>
      </w:r>
      <w:r w:rsidRPr="00DC5190">
        <w:rPr>
          <w:b/>
          <w:color w:val="FF0000"/>
        </w:rPr>
        <w:t xml:space="preserve">accuracy of the returned result </w:t>
      </w:r>
      <w:r>
        <w:t xml:space="preserve">and </w:t>
      </w:r>
      <w:r w:rsidRPr="00DC5190">
        <w:rPr>
          <w:b/>
        </w:rPr>
        <w:t>monotonicity</w:t>
      </w:r>
      <w:r w:rsidR="003E6F07">
        <w:rPr>
          <w:b/>
        </w:rPr>
        <w:t>(</w:t>
      </w:r>
      <w:r w:rsidR="003E6F07">
        <w:rPr>
          <w:rFonts w:hint="eastAsia"/>
          <w:b/>
        </w:rPr>
        <w:t>单调性，单一性</w:t>
      </w:r>
      <w:r w:rsidR="003E6F07">
        <w:rPr>
          <w:b/>
        </w:rPr>
        <w:t>)</w:t>
      </w:r>
      <w:r w:rsidRPr="00DC5190">
        <w:rPr>
          <w:b/>
        </w:rPr>
        <w:t xml:space="preserve"> of the method</w:t>
      </w:r>
      <w:r>
        <w:t xml:space="preserve">. Accuracy of the floating-point </w:t>
      </w:r>
      <w:r>
        <w:lastRenderedPageBreak/>
        <w:t xml:space="preserve">Math methods is measured in terms of </w:t>
      </w:r>
      <w:r w:rsidRPr="00DC5190">
        <w:rPr>
          <w:b/>
        </w:rPr>
        <w:t>ulps</w:t>
      </w:r>
      <w:r>
        <w:t xml:space="preserve">, units in the last place. For a given floating-point format, an ulp of a specific real number value is the distance between the two floating-point values bracketing that numerical value. When discussing the accuracy of a method as a whole rather than at a specific argument, the number of ulps cited is for the worst-case error at any argument. If a method always has an error less than 0.5 ulps, the method always returns the floating-point number nearest the exact result; such a method is correctly rounded. A correctly rounded method is generally the best a floating-point approximation can be; however, it is impractical for many floating-point methods to be correctly rounded. Instead, for the </w:t>
      </w:r>
      <w:r w:rsidRPr="00DC5190">
        <w:rPr>
          <w:u w:val="single"/>
        </w:rPr>
        <w:t>Math</w:t>
      </w:r>
      <w:r>
        <w:t xml:space="preserve"> class, a larger error bound of 1 or 2 ulps is allowed for certain methods. </w:t>
      </w:r>
      <w:r w:rsidRPr="00097671">
        <w:rPr>
          <w:b/>
        </w:rPr>
        <w:t>Informally</w:t>
      </w:r>
      <w:r>
        <w:t>, with a 1 ulp error bound, when the exact result is a representable number, the exact result should be returned as the computed result; otherwise, either of the two floating-point values which bracket the exact result may be returned. For exact results large in magnitude, one of the endpoints of the bracket may be infinite. Besides accuracy at individual arguments, maintaining proper relations between the method at different arguments is also important. Therefore, most methods with more than 0.5 ulp errors are required to be semi-monotonic: whenever the mathematical function is non-decreasing, so is the floating-point approximation, likewise, whenever the mathematical function is non-increasing, so is the floating-point approximation. Not all approximations that have 1 ulp accuracy will automatically meet the monotonicity requirements.</w:t>
      </w:r>
    </w:p>
    <w:p w:rsidR="00BB52F3" w:rsidRPr="004535EE" w:rsidRDefault="00971A03" w:rsidP="00352140">
      <w:pPr>
        <w:ind w:firstLine="420"/>
      </w:pPr>
      <w:r>
        <w:t xml:space="preserve">The platform uses signed two's complement integer arithmetic with int and long primitive types. The developer should choose the primitive type to ensure that arithmetic operations consistently produce correct results, which in some cases means the operations will not overflow the range of values of the computation. The best practice is to choose </w:t>
      </w:r>
      <w:r w:rsidRPr="009A5CFD">
        <w:rPr>
          <w:b/>
        </w:rPr>
        <w:t>the primitive type</w:t>
      </w:r>
      <w:r>
        <w:t xml:space="preserve"> and </w:t>
      </w:r>
      <w:r w:rsidRPr="009A5CFD">
        <w:rPr>
          <w:b/>
        </w:rPr>
        <w:t>algorithm to avoid overflow</w:t>
      </w:r>
      <w:r>
        <w:t xml:space="preserve">. In cases where the size is int or long and overflow errors need to be detected, the methods </w:t>
      </w:r>
      <w:r w:rsidRPr="00E4732C">
        <w:rPr>
          <w:b/>
        </w:rPr>
        <w:t>addExact</w:t>
      </w:r>
      <w:r>
        <w:t xml:space="preserve">, </w:t>
      </w:r>
      <w:r w:rsidRPr="00E4732C">
        <w:rPr>
          <w:b/>
        </w:rPr>
        <w:t>subtractExact</w:t>
      </w:r>
      <w:r>
        <w:t xml:space="preserve">, </w:t>
      </w:r>
      <w:r w:rsidRPr="00E4732C">
        <w:rPr>
          <w:b/>
        </w:rPr>
        <w:t>multiplyExact</w:t>
      </w:r>
      <w:r>
        <w:t xml:space="preserve">, and </w:t>
      </w:r>
      <w:r w:rsidRPr="00E4732C">
        <w:rPr>
          <w:b/>
        </w:rPr>
        <w:t>toIntExact</w:t>
      </w:r>
      <w:r>
        <w:t xml:space="preserve"> throw an ArithmeticException when the results overflow. For other arithmetic operations such as divide, absolute value, increment, decrement, and negation overflow occurs only with a specific minimum or maximum value and should be checked against the minimum or maximum as appropriate.</w:t>
      </w:r>
    </w:p>
    <w:p w:rsidR="00BB52F3" w:rsidRDefault="0049438C" w:rsidP="0049438C">
      <w:pPr>
        <w:pStyle w:val="2"/>
      </w:pPr>
      <w:r>
        <w:rPr>
          <w:rFonts w:hint="eastAsia"/>
        </w:rPr>
        <w:t>两个静态属性</w:t>
      </w:r>
    </w:p>
    <w:p w:rsidR="0049438C" w:rsidRDefault="0049438C" w:rsidP="004535EE">
      <w:pPr>
        <w:pStyle w:val="3"/>
        <w:ind w:left="630" w:right="210"/>
      </w:pPr>
      <w:r>
        <w:rPr>
          <w:rFonts w:hint="eastAsia"/>
        </w:rPr>
        <w:t>自然常数</w:t>
      </w:r>
      <w:r>
        <w:rPr>
          <w:rFonts w:hint="eastAsia"/>
        </w:rPr>
        <w:t>e</w:t>
      </w:r>
    </w:p>
    <w:p w:rsidR="003265CA" w:rsidRDefault="003265CA" w:rsidP="003265CA">
      <w:r>
        <w:t xml:space="preserve">static </w:t>
      </w:r>
      <w:r w:rsidRPr="00BE4471">
        <w:rPr>
          <w:b/>
        </w:rPr>
        <w:t>double</w:t>
      </w:r>
      <w:r>
        <w:tab/>
      </w:r>
      <w:r w:rsidRPr="00B36CA0">
        <w:rPr>
          <w:b/>
          <w:color w:val="FF0000"/>
        </w:rPr>
        <w:t>E</w:t>
      </w:r>
    </w:p>
    <w:p w:rsidR="003265CA" w:rsidRPr="003265CA" w:rsidRDefault="003265CA" w:rsidP="006C34FF">
      <w:pPr>
        <w:ind w:firstLine="420"/>
      </w:pPr>
      <w:r>
        <w:t xml:space="preserve">The double value that is closer than any other to </w:t>
      </w:r>
      <w:r w:rsidRPr="00BE4471">
        <w:rPr>
          <w:b/>
        </w:rPr>
        <w:t>e</w:t>
      </w:r>
      <w:r>
        <w:t xml:space="preserve">, the base </w:t>
      </w:r>
      <w:r w:rsidRPr="00BE4471">
        <w:rPr>
          <w:b/>
          <w:u w:val="single"/>
        </w:rPr>
        <w:t>of the natural logarithms</w:t>
      </w:r>
      <w:r>
        <w:t>.</w:t>
      </w:r>
    </w:p>
    <w:p w:rsidR="0049438C" w:rsidRDefault="003229A8" w:rsidP="0049438C">
      <w:r>
        <w:rPr>
          <w:rFonts w:hint="eastAsia"/>
        </w:rPr>
        <w:t>圆周率</w:t>
      </w:r>
      <w:r w:rsidR="00CC6FF2">
        <w:rPr>
          <w:rFonts w:hint="eastAsia"/>
        </w:rPr>
        <w:t>π</w:t>
      </w:r>
    </w:p>
    <w:p w:rsidR="003C5A9C" w:rsidRDefault="003C5A9C" w:rsidP="004535EE">
      <w:pPr>
        <w:pStyle w:val="3"/>
        <w:ind w:left="630" w:right="210"/>
      </w:pPr>
      <w:r>
        <w:t xml:space="preserve">static </w:t>
      </w:r>
      <w:r w:rsidRPr="00B36CA0">
        <w:rPr>
          <w:b/>
        </w:rPr>
        <w:t>double</w:t>
      </w:r>
      <w:r>
        <w:tab/>
      </w:r>
      <w:r w:rsidRPr="00B36CA0">
        <w:rPr>
          <w:color w:val="FF0000"/>
        </w:rPr>
        <w:t>PI</w:t>
      </w:r>
    </w:p>
    <w:p w:rsidR="003B66FB" w:rsidRPr="003C5A9C" w:rsidRDefault="003C5A9C" w:rsidP="003C5A9C">
      <w:pPr>
        <w:ind w:left="420" w:firstLine="420"/>
      </w:pPr>
      <w:r>
        <w:t xml:space="preserve">The double value that is closer than any other to </w:t>
      </w:r>
      <w:r w:rsidRPr="00BD71CD">
        <w:rPr>
          <w:b/>
        </w:rPr>
        <w:t>pi</w:t>
      </w:r>
      <w:r>
        <w:t>, the ratio of the circumference of a circle to its diameter.</w:t>
      </w:r>
    </w:p>
    <w:p w:rsidR="00CC6FF2" w:rsidRDefault="00A318BB" w:rsidP="00696F7C">
      <w:pPr>
        <w:pStyle w:val="2"/>
      </w:pPr>
      <w:r>
        <w:rPr>
          <w:rFonts w:hint="eastAsia"/>
        </w:rPr>
        <w:t>提供的数学函数有</w:t>
      </w:r>
    </w:p>
    <w:p w:rsidR="00A318BB" w:rsidRDefault="0053593A" w:rsidP="00A318BB">
      <w:r>
        <w:rPr>
          <w:rFonts w:hint="eastAsia"/>
        </w:rPr>
        <w:t>abs</w:t>
      </w:r>
      <w:r>
        <w:rPr>
          <w:rFonts w:hint="eastAsia"/>
        </w:rPr>
        <w:t>、</w:t>
      </w:r>
    </w:p>
    <w:p w:rsidR="00CF320E" w:rsidRDefault="002856B8" w:rsidP="002856B8">
      <w:pPr>
        <w:pStyle w:val="2"/>
      </w:pPr>
      <w:r>
        <w:rPr>
          <w:rFonts w:hint="eastAsia"/>
        </w:rPr>
        <w:t>加减乘除</w:t>
      </w:r>
    </w:p>
    <w:p w:rsidR="00222A75" w:rsidRDefault="00AF2F29" w:rsidP="004535EE">
      <w:pPr>
        <w:pStyle w:val="3"/>
        <w:numPr>
          <w:ilvl w:val="0"/>
          <w:numId w:val="4"/>
        </w:numPr>
        <w:ind w:leftChars="0" w:right="210"/>
      </w:pPr>
      <w:r>
        <w:rPr>
          <w:rFonts w:hint="eastAsia"/>
        </w:rPr>
        <w:t>加法</w:t>
      </w:r>
    </w:p>
    <w:p w:rsidR="00AF2F29" w:rsidRDefault="00AF2F29" w:rsidP="00AF2F29">
      <w:r>
        <w:rPr>
          <w:noProof/>
        </w:rPr>
        <w:drawing>
          <wp:inline distT="0" distB="0" distL="0" distR="0" wp14:anchorId="2EB10C19" wp14:editId="13D5F127">
            <wp:extent cx="5274310" cy="6470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7065"/>
                    </a:xfrm>
                    <a:prstGeom prst="rect">
                      <a:avLst/>
                    </a:prstGeom>
                  </pic:spPr>
                </pic:pic>
              </a:graphicData>
            </a:graphic>
          </wp:inline>
        </w:drawing>
      </w:r>
    </w:p>
    <w:p w:rsidR="00AF2F29" w:rsidRPr="00AF2F29" w:rsidRDefault="00AF2F29" w:rsidP="00AF2F29">
      <w:pPr>
        <w:pStyle w:val="3"/>
        <w:ind w:left="630" w:right="210"/>
      </w:pPr>
      <w:r>
        <w:rPr>
          <w:rFonts w:hint="eastAsia"/>
        </w:rPr>
        <w:t>减法</w:t>
      </w:r>
    </w:p>
    <w:p w:rsidR="00222A75" w:rsidRPr="00222A75" w:rsidRDefault="00222A75" w:rsidP="00222A75">
      <w:r>
        <w:rPr>
          <w:noProof/>
        </w:rPr>
        <w:lastRenderedPageBreak/>
        <w:drawing>
          <wp:inline distT="0" distB="0" distL="0" distR="0" wp14:anchorId="71822BA6" wp14:editId="4F132130">
            <wp:extent cx="5274310" cy="6235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3570"/>
                    </a:xfrm>
                    <a:prstGeom prst="rect">
                      <a:avLst/>
                    </a:prstGeom>
                  </pic:spPr>
                </pic:pic>
              </a:graphicData>
            </a:graphic>
          </wp:inline>
        </w:drawing>
      </w:r>
    </w:p>
    <w:p w:rsidR="00134100" w:rsidRDefault="00134100" w:rsidP="004535EE">
      <w:pPr>
        <w:pStyle w:val="3"/>
        <w:numPr>
          <w:ilvl w:val="0"/>
          <w:numId w:val="4"/>
        </w:numPr>
        <w:ind w:leftChars="0" w:right="210"/>
      </w:pPr>
      <w:r>
        <w:rPr>
          <w:rFonts w:hint="eastAsia"/>
        </w:rPr>
        <w:t>乘法</w:t>
      </w:r>
      <w:r>
        <w:rPr>
          <w:rFonts w:hint="eastAsia"/>
        </w:rPr>
        <w:t>multiplyExact</w:t>
      </w:r>
    </w:p>
    <w:p w:rsidR="00134100" w:rsidRPr="00134100" w:rsidRDefault="00134100" w:rsidP="00134100">
      <w:r>
        <w:rPr>
          <w:noProof/>
        </w:rPr>
        <w:drawing>
          <wp:inline distT="0" distB="0" distL="0" distR="0" wp14:anchorId="58EBA534" wp14:editId="341D4128">
            <wp:extent cx="5274310" cy="6686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68655"/>
                    </a:xfrm>
                    <a:prstGeom prst="rect">
                      <a:avLst/>
                    </a:prstGeom>
                  </pic:spPr>
                </pic:pic>
              </a:graphicData>
            </a:graphic>
          </wp:inline>
        </w:drawing>
      </w:r>
    </w:p>
    <w:p w:rsidR="006D5BCF" w:rsidRDefault="00F97EB8" w:rsidP="004535EE">
      <w:pPr>
        <w:pStyle w:val="3"/>
        <w:numPr>
          <w:ilvl w:val="0"/>
          <w:numId w:val="4"/>
        </w:numPr>
        <w:ind w:leftChars="0" w:right="210"/>
      </w:pPr>
      <w:r>
        <w:rPr>
          <w:rFonts w:hint="eastAsia"/>
        </w:rPr>
        <w:t>incrementExact</w:t>
      </w:r>
      <w:r w:rsidR="000211DA">
        <w:t>:</w:t>
      </w:r>
      <w:r w:rsidR="000211DA">
        <w:rPr>
          <w:rFonts w:hint="eastAsia"/>
        </w:rPr>
        <w:t>增加</w:t>
      </w:r>
      <w:r w:rsidR="000211DA">
        <w:rPr>
          <w:rFonts w:hint="eastAsia"/>
        </w:rPr>
        <w:t>1</w:t>
      </w:r>
      <w:r w:rsidR="00E84F33">
        <w:rPr>
          <w:rFonts w:hint="eastAsia"/>
        </w:rPr>
        <w:t>；</w:t>
      </w:r>
      <w:r w:rsidR="00E84F33">
        <w:rPr>
          <w:rFonts w:hint="eastAsia"/>
        </w:rPr>
        <w:t>incrementExact</w:t>
      </w:r>
      <w:r w:rsidR="00E84F33">
        <w:rPr>
          <w:rFonts w:hint="eastAsia"/>
        </w:rPr>
        <w:t>：减</w:t>
      </w:r>
      <w:r w:rsidR="00E84F33">
        <w:rPr>
          <w:rFonts w:hint="eastAsia"/>
        </w:rPr>
        <w:t>1</w:t>
      </w:r>
    </w:p>
    <w:p w:rsidR="006D5BCF" w:rsidRDefault="006D5BCF" w:rsidP="006D5BCF">
      <w:r>
        <w:rPr>
          <w:noProof/>
        </w:rPr>
        <w:drawing>
          <wp:inline distT="0" distB="0" distL="0" distR="0" wp14:anchorId="393105EA" wp14:editId="7CC30595">
            <wp:extent cx="4953000" cy="567693"/>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186" cy="569892"/>
                    </a:xfrm>
                    <a:prstGeom prst="rect">
                      <a:avLst/>
                    </a:prstGeom>
                  </pic:spPr>
                </pic:pic>
              </a:graphicData>
            </a:graphic>
          </wp:inline>
        </w:drawing>
      </w:r>
    </w:p>
    <w:p w:rsidR="00E84F33" w:rsidRPr="006D5BCF" w:rsidRDefault="00E84F33" w:rsidP="006D5BCF">
      <w:r>
        <w:rPr>
          <w:noProof/>
        </w:rPr>
        <w:drawing>
          <wp:inline distT="0" distB="0" distL="0" distR="0" wp14:anchorId="1B26A1A4" wp14:editId="400A0331">
            <wp:extent cx="5274310" cy="6172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7220"/>
                    </a:xfrm>
                    <a:prstGeom prst="rect">
                      <a:avLst/>
                    </a:prstGeom>
                  </pic:spPr>
                </pic:pic>
              </a:graphicData>
            </a:graphic>
          </wp:inline>
        </w:drawing>
      </w:r>
    </w:p>
    <w:p w:rsidR="003020F0" w:rsidRDefault="003020F0" w:rsidP="004535EE">
      <w:pPr>
        <w:pStyle w:val="3"/>
        <w:numPr>
          <w:ilvl w:val="0"/>
          <w:numId w:val="4"/>
        </w:numPr>
        <w:ind w:leftChars="0" w:right="210"/>
      </w:pPr>
      <w:r>
        <w:rPr>
          <w:rFonts w:hint="eastAsia"/>
        </w:rPr>
        <w:t>hypot</w:t>
      </w:r>
    </w:p>
    <w:p w:rsidR="003020F0" w:rsidRPr="003020F0" w:rsidRDefault="003020F0" w:rsidP="003020F0">
      <w:r>
        <w:rPr>
          <w:noProof/>
        </w:rPr>
        <w:drawing>
          <wp:inline distT="0" distB="0" distL="0" distR="0" wp14:anchorId="733110E1" wp14:editId="608FA3C2">
            <wp:extent cx="5091545" cy="33224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97" cy="334440"/>
                    </a:xfrm>
                    <a:prstGeom prst="rect">
                      <a:avLst/>
                    </a:prstGeom>
                  </pic:spPr>
                </pic:pic>
              </a:graphicData>
            </a:graphic>
          </wp:inline>
        </w:drawing>
      </w:r>
    </w:p>
    <w:p w:rsidR="00E64FB7" w:rsidRDefault="00E64FB7" w:rsidP="004535EE">
      <w:pPr>
        <w:pStyle w:val="3"/>
        <w:numPr>
          <w:ilvl w:val="0"/>
          <w:numId w:val="4"/>
        </w:numPr>
        <w:ind w:leftChars="0" w:right="210"/>
      </w:pPr>
      <w:r>
        <w:rPr>
          <w:rFonts w:hint="eastAsia"/>
        </w:rPr>
        <w:t>abs</w:t>
      </w:r>
      <w:r>
        <w:rPr>
          <w:rFonts w:hint="eastAsia"/>
        </w:rPr>
        <w:t>取绝对值</w:t>
      </w:r>
    </w:p>
    <w:p w:rsidR="00E64FB7" w:rsidRDefault="00E64FB7" w:rsidP="00E64FB7">
      <w:r>
        <w:rPr>
          <w:noProof/>
        </w:rPr>
        <w:drawing>
          <wp:inline distT="0" distB="0" distL="0" distR="0" wp14:anchorId="3FD83D7F" wp14:editId="494A16D6">
            <wp:extent cx="3713018" cy="1419762"/>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6021" cy="1420910"/>
                    </a:xfrm>
                    <a:prstGeom prst="rect">
                      <a:avLst/>
                    </a:prstGeom>
                  </pic:spPr>
                </pic:pic>
              </a:graphicData>
            </a:graphic>
          </wp:inline>
        </w:drawing>
      </w:r>
    </w:p>
    <w:p w:rsidR="0018246C" w:rsidRDefault="0018246C" w:rsidP="0018246C">
      <w:pPr>
        <w:pStyle w:val="3"/>
        <w:ind w:left="630" w:right="210"/>
      </w:pPr>
      <w:r>
        <w:rPr>
          <w:rFonts w:hint="eastAsia"/>
        </w:rPr>
        <w:t>相反数</w:t>
      </w:r>
    </w:p>
    <w:p w:rsidR="0018246C" w:rsidRPr="0018246C" w:rsidRDefault="0018246C" w:rsidP="0018246C">
      <w:r>
        <w:rPr>
          <w:noProof/>
        </w:rPr>
        <w:drawing>
          <wp:inline distT="0" distB="0" distL="0" distR="0" wp14:anchorId="1D6C8CE7" wp14:editId="2566C9E9">
            <wp:extent cx="4765964" cy="5537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5688" cy="556007"/>
                    </a:xfrm>
                    <a:prstGeom prst="rect">
                      <a:avLst/>
                    </a:prstGeom>
                  </pic:spPr>
                </pic:pic>
              </a:graphicData>
            </a:graphic>
          </wp:inline>
        </w:drawing>
      </w:r>
    </w:p>
    <w:p w:rsidR="00B27220" w:rsidRDefault="00B27220" w:rsidP="00B27220">
      <w:pPr>
        <w:pStyle w:val="2"/>
      </w:pPr>
      <w:r>
        <w:rPr>
          <w:rFonts w:hint="eastAsia"/>
        </w:rPr>
        <w:t>对数指数运算</w:t>
      </w:r>
    </w:p>
    <w:p w:rsidR="00631980" w:rsidRDefault="00DF281E" w:rsidP="007A2000">
      <w:pPr>
        <w:pStyle w:val="3"/>
        <w:numPr>
          <w:ilvl w:val="0"/>
          <w:numId w:val="5"/>
        </w:numPr>
        <w:ind w:leftChars="0" w:right="210"/>
      </w:pPr>
      <w:r>
        <w:rPr>
          <w:rFonts w:hint="eastAsia"/>
        </w:rPr>
        <w:t>指数函数</w:t>
      </w:r>
      <w:r>
        <w:rPr>
          <w:rFonts w:hint="eastAsia"/>
        </w:rPr>
        <w:t>exp</w:t>
      </w:r>
    </w:p>
    <w:p w:rsidR="00DF281E" w:rsidRDefault="00DF281E" w:rsidP="00DF281E">
      <w:r>
        <w:rPr>
          <w:noProof/>
        </w:rPr>
        <w:drawing>
          <wp:inline distT="0" distB="0" distL="0" distR="0" wp14:anchorId="0A534D53" wp14:editId="4A776FE3">
            <wp:extent cx="4613564" cy="68320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172" cy="686847"/>
                    </a:xfrm>
                    <a:prstGeom prst="rect">
                      <a:avLst/>
                    </a:prstGeom>
                  </pic:spPr>
                </pic:pic>
              </a:graphicData>
            </a:graphic>
          </wp:inline>
        </w:drawing>
      </w:r>
    </w:p>
    <w:p w:rsidR="00DF281E" w:rsidRDefault="00A5647A" w:rsidP="00ED3627">
      <w:pPr>
        <w:pStyle w:val="3"/>
        <w:ind w:left="630" w:right="210"/>
      </w:pPr>
      <w:r>
        <w:rPr>
          <w:rFonts w:hint="eastAsia"/>
        </w:rPr>
        <w:t>对数函数</w:t>
      </w:r>
    </w:p>
    <w:p w:rsidR="00A5647A" w:rsidRDefault="00A5647A" w:rsidP="00A5647A">
      <w:r>
        <w:rPr>
          <w:noProof/>
        </w:rPr>
        <w:lastRenderedPageBreak/>
        <w:drawing>
          <wp:inline distT="0" distB="0" distL="0" distR="0" wp14:anchorId="605A403A" wp14:editId="6AB83304">
            <wp:extent cx="4648200" cy="107670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413" cy="1079074"/>
                    </a:xfrm>
                    <a:prstGeom prst="rect">
                      <a:avLst/>
                    </a:prstGeom>
                  </pic:spPr>
                </pic:pic>
              </a:graphicData>
            </a:graphic>
          </wp:inline>
        </w:drawing>
      </w:r>
    </w:p>
    <w:p w:rsidR="00A41A9C" w:rsidRDefault="00A41A9C" w:rsidP="00A41A9C">
      <w:pPr>
        <w:pStyle w:val="2"/>
      </w:pPr>
      <w:r>
        <w:rPr>
          <w:rFonts w:hint="eastAsia"/>
        </w:rPr>
        <w:t>幂与方根</w:t>
      </w:r>
    </w:p>
    <w:p w:rsidR="00A41A9C" w:rsidRPr="00A41A9C" w:rsidRDefault="00A41A9C" w:rsidP="00A41A9C">
      <w:r>
        <w:rPr>
          <w:noProof/>
        </w:rPr>
        <w:drawing>
          <wp:inline distT="0" distB="0" distL="0" distR="0" wp14:anchorId="55370E59" wp14:editId="4243E569">
            <wp:extent cx="4585855" cy="400834"/>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718" cy="403619"/>
                    </a:xfrm>
                    <a:prstGeom prst="rect">
                      <a:avLst/>
                    </a:prstGeom>
                  </pic:spPr>
                </pic:pic>
              </a:graphicData>
            </a:graphic>
          </wp:inline>
        </w:drawing>
      </w:r>
    </w:p>
    <w:p w:rsidR="002B2329" w:rsidRDefault="002B2329" w:rsidP="009708B1">
      <w:r>
        <w:rPr>
          <w:rFonts w:hint="eastAsia"/>
        </w:rPr>
        <w:t>pow</w:t>
      </w:r>
      <w:r>
        <w:rPr>
          <w:rFonts w:hint="eastAsia"/>
        </w:rPr>
        <w:t>：</w:t>
      </w:r>
      <w:r w:rsidR="00D56F9C">
        <w:rPr>
          <w:rFonts w:hint="eastAsia"/>
        </w:rPr>
        <w:t>幂</w:t>
      </w:r>
    </w:p>
    <w:p w:rsidR="002B2329" w:rsidRDefault="002B2329" w:rsidP="002B2329">
      <w:r>
        <w:rPr>
          <w:noProof/>
        </w:rPr>
        <w:drawing>
          <wp:inline distT="0" distB="0" distL="0" distR="0" wp14:anchorId="6881CA9A" wp14:editId="5E8AAE15">
            <wp:extent cx="5274310" cy="2914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1465"/>
                    </a:xfrm>
                    <a:prstGeom prst="rect">
                      <a:avLst/>
                    </a:prstGeom>
                  </pic:spPr>
                </pic:pic>
              </a:graphicData>
            </a:graphic>
          </wp:inline>
        </w:drawing>
      </w:r>
    </w:p>
    <w:p w:rsidR="000204D2" w:rsidRDefault="000204D2" w:rsidP="002B2329">
      <w:r>
        <w:rPr>
          <w:noProof/>
        </w:rPr>
        <w:drawing>
          <wp:inline distT="0" distB="0" distL="0" distR="0" wp14:anchorId="5DF9A05A" wp14:editId="3F1549CE">
            <wp:extent cx="4703618" cy="321654"/>
            <wp:effectExtent l="0" t="0" r="190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179" cy="327779"/>
                    </a:xfrm>
                    <a:prstGeom prst="rect">
                      <a:avLst/>
                    </a:prstGeom>
                  </pic:spPr>
                </pic:pic>
              </a:graphicData>
            </a:graphic>
          </wp:inline>
        </w:drawing>
      </w:r>
    </w:p>
    <w:p w:rsidR="00881F16" w:rsidRPr="002B2329" w:rsidRDefault="00881F16" w:rsidP="00881F16">
      <w:pPr>
        <w:pStyle w:val="2"/>
      </w:pPr>
      <w:r>
        <w:rPr>
          <w:rFonts w:hint="eastAsia"/>
        </w:rPr>
        <w:t>最大值最小值</w:t>
      </w:r>
    </w:p>
    <w:p w:rsidR="0056681F" w:rsidRDefault="00620760" w:rsidP="003237CA">
      <w:pPr>
        <w:pStyle w:val="3"/>
        <w:numPr>
          <w:ilvl w:val="0"/>
          <w:numId w:val="6"/>
        </w:numPr>
        <w:ind w:leftChars="0" w:right="210"/>
      </w:pPr>
      <w:r>
        <w:rPr>
          <w:rFonts w:hint="eastAsia"/>
        </w:rPr>
        <w:t>两者中的</w:t>
      </w:r>
      <w:r w:rsidR="004B048C">
        <w:rPr>
          <w:rFonts w:hint="eastAsia"/>
        </w:rPr>
        <w:t>最大值</w:t>
      </w:r>
      <w:r w:rsidR="004B048C">
        <w:rPr>
          <w:rFonts w:hint="eastAsia"/>
        </w:rPr>
        <w:t>max</w:t>
      </w:r>
    </w:p>
    <w:p w:rsidR="004B048C" w:rsidRDefault="004B048C" w:rsidP="004B048C">
      <w:r>
        <w:rPr>
          <w:noProof/>
        </w:rPr>
        <w:drawing>
          <wp:inline distT="0" distB="0" distL="0" distR="0" wp14:anchorId="6268EE57" wp14:editId="2B176964">
            <wp:extent cx="3311236" cy="126732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449" cy="1272384"/>
                    </a:xfrm>
                    <a:prstGeom prst="rect">
                      <a:avLst/>
                    </a:prstGeom>
                  </pic:spPr>
                </pic:pic>
              </a:graphicData>
            </a:graphic>
          </wp:inline>
        </w:drawing>
      </w:r>
    </w:p>
    <w:p w:rsidR="004B048C" w:rsidRDefault="00620760" w:rsidP="004B048C">
      <w:pPr>
        <w:pStyle w:val="3"/>
        <w:ind w:left="630" w:right="210"/>
      </w:pPr>
      <w:r>
        <w:rPr>
          <w:rFonts w:hint="eastAsia"/>
        </w:rPr>
        <w:t>两者中的</w:t>
      </w:r>
      <w:r w:rsidR="004B048C">
        <w:rPr>
          <w:rFonts w:hint="eastAsia"/>
        </w:rPr>
        <w:t>最小值</w:t>
      </w:r>
      <w:r w:rsidR="004B048C">
        <w:rPr>
          <w:rFonts w:hint="eastAsia"/>
        </w:rPr>
        <w:t>min</w:t>
      </w:r>
    </w:p>
    <w:p w:rsidR="004B048C" w:rsidRDefault="00B142A9" w:rsidP="004B048C">
      <w:r>
        <w:rPr>
          <w:noProof/>
        </w:rPr>
        <w:drawing>
          <wp:inline distT="0" distB="0" distL="0" distR="0" wp14:anchorId="272E20EB" wp14:editId="450FDB2B">
            <wp:extent cx="3913909" cy="15206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836" cy="1524467"/>
                    </a:xfrm>
                    <a:prstGeom prst="rect">
                      <a:avLst/>
                    </a:prstGeom>
                  </pic:spPr>
                </pic:pic>
              </a:graphicData>
            </a:graphic>
          </wp:inline>
        </w:drawing>
      </w:r>
    </w:p>
    <w:p w:rsidR="00D60B04" w:rsidRDefault="00CC3218" w:rsidP="005E0A89">
      <w:pPr>
        <w:pStyle w:val="2"/>
      </w:pPr>
      <w:r>
        <w:rPr>
          <w:rFonts w:hint="eastAsia"/>
        </w:rPr>
        <w:t>取舍函数</w:t>
      </w:r>
    </w:p>
    <w:p w:rsidR="00CC3218" w:rsidRDefault="00CC3218" w:rsidP="00CC3218">
      <w:r>
        <w:rPr>
          <w:rFonts w:hint="eastAsia"/>
        </w:rPr>
        <w:t>floor</w:t>
      </w:r>
      <w:r>
        <w:rPr>
          <w:rFonts w:hint="eastAsia"/>
        </w:rPr>
        <w:t>、</w:t>
      </w:r>
      <w:r>
        <w:rPr>
          <w:rFonts w:hint="eastAsia"/>
        </w:rPr>
        <w:t>ceil</w:t>
      </w:r>
      <w:r>
        <w:rPr>
          <w:rFonts w:hint="eastAsia"/>
        </w:rPr>
        <w:t>、</w:t>
      </w:r>
      <w:r>
        <w:rPr>
          <w:rFonts w:hint="eastAsia"/>
        </w:rPr>
        <w:t>round</w:t>
      </w:r>
    </w:p>
    <w:p w:rsidR="00CC3218" w:rsidRDefault="00A97AFF" w:rsidP="00CC3218">
      <w:r>
        <w:rPr>
          <w:noProof/>
        </w:rPr>
        <w:drawing>
          <wp:inline distT="0" distB="0" distL="0" distR="0" wp14:anchorId="784941FF" wp14:editId="10661E70">
            <wp:extent cx="5274310" cy="6711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71195"/>
                    </a:xfrm>
                    <a:prstGeom prst="rect">
                      <a:avLst/>
                    </a:prstGeom>
                  </pic:spPr>
                </pic:pic>
              </a:graphicData>
            </a:graphic>
          </wp:inline>
        </w:drawing>
      </w:r>
    </w:p>
    <w:p w:rsidR="00A97AFF" w:rsidRPr="00CC3218" w:rsidRDefault="004941A1" w:rsidP="00CC3218">
      <w:r>
        <w:rPr>
          <w:noProof/>
        </w:rPr>
        <w:drawing>
          <wp:inline distT="0" distB="0" distL="0" distR="0" wp14:anchorId="3E7D4102" wp14:editId="539A1E6E">
            <wp:extent cx="5274310" cy="3638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3855"/>
                    </a:xfrm>
                    <a:prstGeom prst="rect">
                      <a:avLst/>
                    </a:prstGeom>
                  </pic:spPr>
                </pic:pic>
              </a:graphicData>
            </a:graphic>
          </wp:inline>
        </w:drawing>
      </w:r>
      <w:r w:rsidR="003E27A7" w:rsidRPr="003E27A7">
        <w:rPr>
          <w:noProof/>
        </w:rPr>
        <w:t xml:space="preserve"> </w:t>
      </w:r>
      <w:r w:rsidR="003E27A7">
        <w:rPr>
          <w:noProof/>
        </w:rPr>
        <w:drawing>
          <wp:inline distT="0" distB="0" distL="0" distR="0" wp14:anchorId="0132B724" wp14:editId="5141449E">
            <wp:extent cx="5274310" cy="4121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2115"/>
                    </a:xfrm>
                    <a:prstGeom prst="rect">
                      <a:avLst/>
                    </a:prstGeom>
                  </pic:spPr>
                </pic:pic>
              </a:graphicData>
            </a:graphic>
          </wp:inline>
        </w:drawing>
      </w:r>
    </w:p>
    <w:p w:rsidR="005E0A89" w:rsidRPr="00722A45" w:rsidRDefault="005E0A89" w:rsidP="005E0A89">
      <w:pPr>
        <w:pStyle w:val="2"/>
      </w:pPr>
      <w:r>
        <w:rPr>
          <w:rFonts w:hint="eastAsia"/>
        </w:rPr>
        <w:lastRenderedPageBreak/>
        <w:t>ulp</w:t>
      </w:r>
      <w:r>
        <w:rPr>
          <w:rFonts w:hint="eastAsia"/>
        </w:rPr>
        <w:t>函数</w:t>
      </w:r>
    </w:p>
    <w:p w:rsidR="00B142A9" w:rsidRDefault="00002EDA" w:rsidP="00C3406D">
      <w:pPr>
        <w:pStyle w:val="3"/>
        <w:numPr>
          <w:ilvl w:val="0"/>
          <w:numId w:val="7"/>
        </w:numPr>
        <w:ind w:leftChars="0" w:right="210"/>
      </w:pPr>
      <w:r>
        <w:rPr>
          <w:rFonts w:hint="eastAsia"/>
        </w:rPr>
        <w:t>ulp</w:t>
      </w:r>
      <w:r>
        <w:rPr>
          <w:rFonts w:hint="eastAsia"/>
        </w:rPr>
        <w:t>函数</w:t>
      </w:r>
      <w:r w:rsidR="00B83320">
        <w:rPr>
          <w:rFonts w:hint="eastAsia"/>
        </w:rPr>
        <w:t>:</w:t>
      </w:r>
      <w:r w:rsidR="00B83320">
        <w:rPr>
          <w:rFonts w:hint="eastAsia"/>
        </w:rPr>
        <w:t>返回参数对应的</w:t>
      </w:r>
      <w:r w:rsidR="00AB1817">
        <w:rPr>
          <w:rFonts w:hint="eastAsia"/>
        </w:rPr>
        <w:t>ulp</w:t>
      </w:r>
      <w:r w:rsidR="00AB1817">
        <w:rPr>
          <w:rFonts w:hint="eastAsia"/>
        </w:rPr>
        <w:t>。</w:t>
      </w:r>
    </w:p>
    <w:p w:rsidR="006217C7" w:rsidRPr="006217C7" w:rsidRDefault="009D6FA3" w:rsidP="009D6FA3">
      <w:pPr>
        <w:rPr>
          <w:b/>
          <w:color w:val="FF0000"/>
        </w:rPr>
      </w:pPr>
      <w:r>
        <w:rPr>
          <w:rFonts w:hint="eastAsia"/>
        </w:rPr>
        <w:t>ulp</w:t>
      </w:r>
      <w:r>
        <w:rPr>
          <w:rFonts w:hint="eastAsia"/>
        </w:rPr>
        <w:t>的意义：</w:t>
      </w:r>
      <w:r w:rsidR="007A3DC5" w:rsidRPr="00654D60">
        <w:rPr>
          <w:rFonts w:hint="eastAsia"/>
          <w:b/>
          <w:color w:val="FF0000"/>
        </w:rPr>
        <w:t>假设在</w:t>
      </w:r>
      <w:r w:rsidR="007A3DC5" w:rsidRPr="00654D60">
        <w:rPr>
          <w:rFonts w:hint="eastAsia"/>
          <w:b/>
          <w:color w:val="FF0000"/>
        </w:rPr>
        <w:t>float 2.0</w:t>
      </w:r>
      <w:r w:rsidR="007A3DC5" w:rsidRPr="00654D60">
        <w:rPr>
          <w:rFonts w:hint="eastAsia"/>
          <w:b/>
          <w:color w:val="FF0000"/>
        </w:rPr>
        <w:t>和</w:t>
      </w:r>
      <w:r w:rsidR="007A3DC5" w:rsidRPr="00654D60">
        <w:rPr>
          <w:rFonts w:hint="eastAsia"/>
          <w:b/>
          <w:color w:val="FF0000"/>
        </w:rPr>
        <w:t>3.0</w:t>
      </w:r>
      <w:r w:rsidR="007A3DC5" w:rsidRPr="00654D60">
        <w:rPr>
          <w:rFonts w:hint="eastAsia"/>
          <w:b/>
          <w:color w:val="FF0000"/>
        </w:rPr>
        <w:t>之间有</w:t>
      </w:r>
      <w:r w:rsidR="007A3DC5" w:rsidRPr="00654D60">
        <w:rPr>
          <w:rFonts w:hint="eastAsia"/>
          <w:b/>
          <w:color w:val="FF0000"/>
        </w:rPr>
        <w:t>8,388,609</w:t>
      </w:r>
      <w:r w:rsidR="007A3DC5" w:rsidRPr="00654D60">
        <w:rPr>
          <w:rFonts w:hint="eastAsia"/>
          <w:b/>
          <w:color w:val="FF0000"/>
        </w:rPr>
        <w:t>个数，那么在</w:t>
      </w:r>
      <w:r w:rsidR="007A3DC5" w:rsidRPr="00654D60">
        <w:rPr>
          <w:rFonts w:hint="eastAsia"/>
          <w:b/>
          <w:color w:val="FF0000"/>
        </w:rPr>
        <w:t>2.0</w:t>
      </w:r>
      <w:r w:rsidR="007A3DC5" w:rsidRPr="00654D60">
        <w:rPr>
          <w:rFonts w:hint="eastAsia"/>
          <w:b/>
          <w:color w:val="FF0000"/>
        </w:rPr>
        <w:t>和</w:t>
      </w:r>
      <w:r w:rsidR="007A3DC5" w:rsidRPr="00654D60">
        <w:rPr>
          <w:rFonts w:hint="eastAsia"/>
          <w:b/>
          <w:color w:val="FF0000"/>
        </w:rPr>
        <w:t>3.0</w:t>
      </w:r>
      <w:r w:rsidR="007A3DC5" w:rsidRPr="00654D60">
        <w:rPr>
          <w:rFonts w:hint="eastAsia"/>
          <w:b/>
          <w:color w:val="FF0000"/>
        </w:rPr>
        <w:t>之间的数的</w:t>
      </w:r>
      <w:r w:rsidR="007A3DC5" w:rsidRPr="00654D60">
        <w:rPr>
          <w:rFonts w:hint="eastAsia"/>
          <w:b/>
          <w:color w:val="FF0000"/>
        </w:rPr>
        <w:t>ulp</w:t>
      </w:r>
      <w:r w:rsidR="007A3DC5" w:rsidRPr="00654D60">
        <w:rPr>
          <w:rFonts w:hint="eastAsia"/>
          <w:b/>
          <w:color w:val="FF0000"/>
        </w:rPr>
        <w:t>就是</w:t>
      </w:r>
      <w:r w:rsidR="007A3DC5" w:rsidRPr="00654D60">
        <w:rPr>
          <w:rFonts w:hint="eastAsia"/>
          <w:b/>
          <w:color w:val="FF0000"/>
        </w:rPr>
        <w:t>1.0/8,388,609</w:t>
      </w:r>
      <w:r w:rsidR="007A3DC5" w:rsidRPr="00654D60">
        <w:rPr>
          <w:rFonts w:hint="eastAsia"/>
          <w:b/>
          <w:color w:val="FF0000"/>
        </w:rPr>
        <w:t>约等于</w:t>
      </w:r>
      <w:r w:rsidR="007A3DC5" w:rsidRPr="00654D60">
        <w:rPr>
          <w:rFonts w:hint="eastAsia"/>
          <w:b/>
          <w:color w:val="FF0000"/>
        </w:rPr>
        <w:t>0.0000001</w:t>
      </w:r>
      <w:r w:rsidR="007A3DC5" w:rsidRPr="00654D60">
        <w:rPr>
          <w:rFonts w:hint="eastAsia"/>
          <w:b/>
          <w:color w:val="FF0000"/>
        </w:rPr>
        <w:t>。</w:t>
      </w:r>
    </w:p>
    <w:p w:rsidR="00961271" w:rsidRDefault="00961271" w:rsidP="00961271">
      <w:r>
        <w:rPr>
          <w:noProof/>
        </w:rPr>
        <w:drawing>
          <wp:inline distT="0" distB="0" distL="0" distR="0" wp14:anchorId="376EFC52" wp14:editId="30B77016">
            <wp:extent cx="4149436" cy="80331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6537" cy="812429"/>
                    </a:xfrm>
                    <a:prstGeom prst="rect">
                      <a:avLst/>
                    </a:prstGeom>
                  </pic:spPr>
                </pic:pic>
              </a:graphicData>
            </a:graphic>
          </wp:inline>
        </w:drawing>
      </w:r>
    </w:p>
    <w:p w:rsidR="00495FC0" w:rsidRDefault="00495FC0" w:rsidP="00961271">
      <w:r>
        <w:rPr>
          <w:noProof/>
        </w:rPr>
        <w:drawing>
          <wp:inline distT="0" distB="0" distL="0" distR="0" wp14:anchorId="1542DDF5" wp14:editId="793A3BCB">
            <wp:extent cx="3066667" cy="3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6667" cy="380952"/>
                    </a:xfrm>
                    <a:prstGeom prst="rect">
                      <a:avLst/>
                    </a:prstGeom>
                  </pic:spPr>
                </pic:pic>
              </a:graphicData>
            </a:graphic>
          </wp:inline>
        </w:drawing>
      </w:r>
    </w:p>
    <w:p w:rsidR="00FA34F9" w:rsidRDefault="00FA34F9" w:rsidP="00FA34F9">
      <w:r>
        <w:t>1.1920929E-7</w:t>
      </w:r>
    </w:p>
    <w:p w:rsidR="006217C7" w:rsidRDefault="00FA34F9" w:rsidP="00FA34F9">
      <w:r>
        <w:t>2.220446049250313E-16</w:t>
      </w:r>
    </w:p>
    <w:p w:rsidR="006217C7" w:rsidRDefault="004A6862" w:rsidP="00FA34F9">
      <w:r>
        <w:rPr>
          <w:rFonts w:hint="eastAsia"/>
        </w:rPr>
        <w:t>有些数对应的</w:t>
      </w:r>
      <w:r>
        <w:rPr>
          <w:rFonts w:hint="eastAsia"/>
        </w:rPr>
        <w:t>ulp</w:t>
      </w:r>
      <w:r>
        <w:rPr>
          <w:rFonts w:hint="eastAsia"/>
        </w:rPr>
        <w:t>相同，有些不同：</w:t>
      </w:r>
    </w:p>
    <w:p w:rsidR="004A6862" w:rsidRDefault="008D2384" w:rsidP="00FA34F9">
      <w:r>
        <w:rPr>
          <w:noProof/>
        </w:rPr>
        <w:drawing>
          <wp:inline distT="0" distB="0" distL="0" distR="0" wp14:anchorId="75663158" wp14:editId="4044E83D">
            <wp:extent cx="3257143" cy="8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7143" cy="828571"/>
                    </a:xfrm>
                    <a:prstGeom prst="rect">
                      <a:avLst/>
                    </a:prstGeom>
                  </pic:spPr>
                </pic:pic>
              </a:graphicData>
            </a:graphic>
          </wp:inline>
        </w:drawing>
      </w:r>
      <w:r w:rsidRPr="008D2384">
        <w:rPr>
          <w:noProof/>
        </w:rPr>
        <w:t xml:space="preserve"> </w:t>
      </w:r>
      <w:r>
        <w:rPr>
          <w:noProof/>
        </w:rPr>
        <w:drawing>
          <wp:inline distT="0" distB="0" distL="0" distR="0" wp14:anchorId="6C75E8BA" wp14:editId="6B483559">
            <wp:extent cx="1895238" cy="81904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238" cy="819048"/>
                    </a:xfrm>
                    <a:prstGeom prst="rect">
                      <a:avLst/>
                    </a:prstGeom>
                  </pic:spPr>
                </pic:pic>
              </a:graphicData>
            </a:graphic>
          </wp:inline>
        </w:drawing>
      </w:r>
    </w:p>
    <w:p w:rsidR="006217C7" w:rsidRDefault="003B2EEB" w:rsidP="003B2EEB">
      <w:pPr>
        <w:pStyle w:val="3"/>
        <w:ind w:left="630" w:right="210"/>
      </w:pPr>
      <w:r>
        <w:rPr>
          <w:rFonts w:hint="eastAsia"/>
        </w:rPr>
        <w:t>next</w:t>
      </w:r>
    </w:p>
    <w:p w:rsidR="003B2EEB" w:rsidRDefault="003B2EEB" w:rsidP="003B2EEB">
      <w:r>
        <w:rPr>
          <w:noProof/>
        </w:rPr>
        <w:drawing>
          <wp:inline distT="0" distB="0" distL="0" distR="0" wp14:anchorId="48D39543" wp14:editId="2251C46E">
            <wp:extent cx="4911436" cy="198799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7173" cy="1990312"/>
                    </a:xfrm>
                    <a:prstGeom prst="rect">
                      <a:avLst/>
                    </a:prstGeom>
                  </pic:spPr>
                </pic:pic>
              </a:graphicData>
            </a:graphic>
          </wp:inline>
        </w:drawing>
      </w:r>
    </w:p>
    <w:p w:rsidR="00803ADB" w:rsidRDefault="00803ADB" w:rsidP="0097397B">
      <w:pPr>
        <w:pStyle w:val="2"/>
      </w:pPr>
      <w:r>
        <w:rPr>
          <w:rFonts w:hint="eastAsia"/>
        </w:rPr>
        <w:t>符号函数</w:t>
      </w:r>
    </w:p>
    <w:p w:rsidR="00803ADB" w:rsidRPr="00803ADB" w:rsidRDefault="00803ADB" w:rsidP="00803ADB">
      <w:r>
        <w:rPr>
          <w:noProof/>
        </w:rPr>
        <w:drawing>
          <wp:inline distT="0" distB="0" distL="0" distR="0" wp14:anchorId="0147BBCF" wp14:editId="36FFC80E">
            <wp:extent cx="4897582" cy="7311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2780" cy="733427"/>
                    </a:xfrm>
                    <a:prstGeom prst="rect">
                      <a:avLst/>
                    </a:prstGeom>
                  </pic:spPr>
                </pic:pic>
              </a:graphicData>
            </a:graphic>
          </wp:inline>
        </w:drawing>
      </w:r>
    </w:p>
    <w:p w:rsidR="000D1CE5" w:rsidRDefault="000D1CE5" w:rsidP="0097397B">
      <w:pPr>
        <w:pStyle w:val="2"/>
      </w:pPr>
      <w:r>
        <w:rPr>
          <w:rFonts w:hint="eastAsia"/>
        </w:rPr>
        <w:t>三角函数：</w:t>
      </w:r>
    </w:p>
    <w:p w:rsidR="008C1AC2" w:rsidRDefault="008C1AC2" w:rsidP="00316497">
      <w:pPr>
        <w:pStyle w:val="3"/>
        <w:numPr>
          <w:ilvl w:val="0"/>
          <w:numId w:val="8"/>
        </w:numPr>
        <w:ind w:leftChars="0" w:right="210"/>
      </w:pPr>
      <w:r w:rsidRPr="00C827F0">
        <w:t>toRadians</w:t>
      </w:r>
      <w:r>
        <w:rPr>
          <w:rFonts w:hint="eastAsia"/>
        </w:rPr>
        <w:t>：角度转弧度</w:t>
      </w:r>
    </w:p>
    <w:p w:rsidR="008C1AC2" w:rsidRDefault="008C1AC2" w:rsidP="008C1AC2">
      <w:r>
        <w:t>static double</w:t>
      </w:r>
      <w:r>
        <w:tab/>
      </w:r>
      <w:r w:rsidRPr="00F56D4A">
        <w:rPr>
          <w:b/>
        </w:rPr>
        <w:t>toRadians</w:t>
      </w:r>
      <w:r>
        <w:t>(double angdeg)</w:t>
      </w:r>
    </w:p>
    <w:p w:rsidR="008C1AC2" w:rsidRDefault="008C1AC2" w:rsidP="00B02E29">
      <w:pPr>
        <w:ind w:firstLine="420"/>
      </w:pPr>
      <w:r>
        <w:t>Converts an angle measured in degrees to an approximately equivalent angle measured in radians.</w:t>
      </w:r>
    </w:p>
    <w:p w:rsidR="00F55707" w:rsidRPr="00F55707" w:rsidRDefault="00F55707" w:rsidP="00B02E29">
      <w:pPr>
        <w:ind w:firstLine="420"/>
      </w:pPr>
      <w:r>
        <w:rPr>
          <w:rFonts w:hint="eastAsia"/>
        </w:rPr>
        <w:t>tan</w:t>
      </w:r>
      <w:r>
        <w:rPr>
          <w:rFonts w:hint="eastAsia"/>
        </w:rPr>
        <w:t>、</w:t>
      </w:r>
      <w:r>
        <w:rPr>
          <w:rFonts w:hint="eastAsia"/>
        </w:rPr>
        <w:t>tanh</w:t>
      </w:r>
      <w:r>
        <w:rPr>
          <w:rFonts w:hint="eastAsia"/>
        </w:rPr>
        <w:t>、</w:t>
      </w:r>
      <w:r>
        <w:rPr>
          <w:rFonts w:hint="eastAsia"/>
        </w:rPr>
        <w:t>sin</w:t>
      </w:r>
      <w:r>
        <w:rPr>
          <w:rFonts w:hint="eastAsia"/>
        </w:rPr>
        <w:t>、</w:t>
      </w:r>
      <w:r>
        <w:rPr>
          <w:rFonts w:hint="eastAsia"/>
        </w:rPr>
        <w:t>sinh</w:t>
      </w:r>
      <w:r>
        <w:rPr>
          <w:rFonts w:hint="eastAsia"/>
        </w:rPr>
        <w:t>、</w:t>
      </w:r>
      <w:r>
        <w:rPr>
          <w:rFonts w:hint="eastAsia"/>
        </w:rPr>
        <w:t>cos</w:t>
      </w:r>
      <w:r>
        <w:rPr>
          <w:rFonts w:hint="eastAsia"/>
        </w:rPr>
        <w:t>、</w:t>
      </w:r>
      <w:r>
        <w:rPr>
          <w:rFonts w:hint="eastAsia"/>
        </w:rPr>
        <w:t>cosh</w:t>
      </w:r>
    </w:p>
    <w:p w:rsidR="000D1CE5" w:rsidRPr="003B2EEB" w:rsidRDefault="00650F13" w:rsidP="003B2EEB">
      <w:r>
        <w:rPr>
          <w:noProof/>
        </w:rPr>
        <w:lastRenderedPageBreak/>
        <w:drawing>
          <wp:inline distT="0" distB="0" distL="0" distR="0" wp14:anchorId="751600CC" wp14:editId="1E685F2F">
            <wp:extent cx="4890655" cy="864373"/>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7405" cy="867333"/>
                    </a:xfrm>
                    <a:prstGeom prst="rect">
                      <a:avLst/>
                    </a:prstGeom>
                  </pic:spPr>
                </pic:pic>
              </a:graphicData>
            </a:graphic>
          </wp:inline>
        </w:drawing>
      </w:r>
    </w:p>
    <w:p w:rsidR="00002EDA" w:rsidRDefault="00096ED3" w:rsidP="00096ED3">
      <w:pPr>
        <w:pStyle w:val="1"/>
      </w:pPr>
      <w:r>
        <w:rPr>
          <w:rFonts w:hint="eastAsia"/>
        </w:rPr>
        <w:t>Math</w:t>
      </w:r>
      <w:r>
        <w:rPr>
          <w:rFonts w:hint="eastAsia"/>
        </w:rPr>
        <w:t>的</w:t>
      </w:r>
      <w:r>
        <w:rPr>
          <w:rFonts w:hint="eastAsia"/>
        </w:rPr>
        <w:t>ulp</w:t>
      </w:r>
      <w:r>
        <w:rPr>
          <w:rFonts w:hint="eastAsia"/>
        </w:rPr>
        <w:t>函数理解</w:t>
      </w:r>
    </w:p>
    <w:p w:rsidR="00BD34B2" w:rsidRDefault="00BD34B2" w:rsidP="00BD34B2">
      <w:r>
        <w:rPr>
          <w:rFonts w:hint="eastAsia"/>
        </w:rPr>
        <w:t>如果要理解什么是</w:t>
      </w:r>
      <w:r>
        <w:rPr>
          <w:rFonts w:hint="eastAsia"/>
        </w:rPr>
        <w:t>ulp</w:t>
      </w:r>
      <w:r>
        <w:rPr>
          <w:rFonts w:hint="eastAsia"/>
        </w:rPr>
        <w:t>，先要了解在计算机中保存的数和我们在数学上认为的数是不一样的；</w:t>
      </w:r>
    </w:p>
    <w:p w:rsidR="00BD34B2" w:rsidRDefault="00BD34B2" w:rsidP="007E1C65">
      <w:pPr>
        <w:ind w:firstLine="420"/>
      </w:pPr>
      <w:r>
        <w:rPr>
          <w:rFonts w:hint="eastAsia"/>
        </w:rPr>
        <w:t>比方说</w:t>
      </w:r>
      <w:r>
        <w:rPr>
          <w:rFonts w:hint="eastAsia"/>
        </w:rPr>
        <w:t>2.0</w:t>
      </w:r>
      <w:r>
        <w:rPr>
          <w:rFonts w:hint="eastAsia"/>
        </w:rPr>
        <w:t>和</w:t>
      </w:r>
      <w:r>
        <w:rPr>
          <w:rFonts w:hint="eastAsia"/>
        </w:rPr>
        <w:t>3.0</w:t>
      </w:r>
      <w:r>
        <w:rPr>
          <w:rFonts w:hint="eastAsia"/>
        </w:rPr>
        <w:t>之间有多少个数，在数学中是无限的，但是在计算机中是有限的，因为计算机需要用一堆字节来表示</w:t>
      </w:r>
      <w:r>
        <w:rPr>
          <w:rFonts w:hint="eastAsia"/>
        </w:rPr>
        <w:t>double</w:t>
      </w:r>
      <w:r>
        <w:rPr>
          <w:rFonts w:hint="eastAsia"/>
        </w:rPr>
        <w:t>或者</w:t>
      </w:r>
      <w:r>
        <w:rPr>
          <w:rFonts w:hint="eastAsia"/>
        </w:rPr>
        <w:t>float</w:t>
      </w:r>
      <w:r>
        <w:rPr>
          <w:rFonts w:hint="eastAsia"/>
        </w:rPr>
        <w:t>，但是因为计算机表示不了无限的数（因为没有无限内存）。</w:t>
      </w:r>
    </w:p>
    <w:p w:rsidR="00BD34B2" w:rsidRPr="00654D60" w:rsidRDefault="00BD34B2" w:rsidP="00A55469">
      <w:pPr>
        <w:ind w:firstLine="420"/>
        <w:rPr>
          <w:b/>
          <w:color w:val="FF0000"/>
        </w:rPr>
      </w:pPr>
      <w:r w:rsidRPr="00654D60">
        <w:rPr>
          <w:rFonts w:hint="eastAsia"/>
          <w:b/>
          <w:color w:val="FF0000"/>
        </w:rPr>
        <w:t>所以就有了</w:t>
      </w:r>
      <w:r w:rsidRPr="00654D60">
        <w:rPr>
          <w:rFonts w:hint="eastAsia"/>
          <w:b/>
          <w:color w:val="FF0000"/>
        </w:rPr>
        <w:t>ulp</w:t>
      </w:r>
      <w:r w:rsidRPr="00654D60">
        <w:rPr>
          <w:rFonts w:hint="eastAsia"/>
          <w:b/>
          <w:color w:val="FF0000"/>
        </w:rPr>
        <w:t>，假设在</w:t>
      </w:r>
      <w:r w:rsidRPr="00654D60">
        <w:rPr>
          <w:rFonts w:hint="eastAsia"/>
          <w:b/>
          <w:color w:val="FF0000"/>
        </w:rPr>
        <w:t>float 2.0</w:t>
      </w:r>
      <w:r w:rsidRPr="00654D60">
        <w:rPr>
          <w:rFonts w:hint="eastAsia"/>
          <w:b/>
          <w:color w:val="FF0000"/>
        </w:rPr>
        <w:t>和</w:t>
      </w:r>
      <w:r w:rsidRPr="00654D60">
        <w:rPr>
          <w:rFonts w:hint="eastAsia"/>
          <w:b/>
          <w:color w:val="FF0000"/>
        </w:rPr>
        <w:t>3.0</w:t>
      </w:r>
      <w:r w:rsidRPr="00654D60">
        <w:rPr>
          <w:rFonts w:hint="eastAsia"/>
          <w:b/>
          <w:color w:val="FF0000"/>
        </w:rPr>
        <w:t>之间有</w:t>
      </w:r>
      <w:r w:rsidRPr="00654D60">
        <w:rPr>
          <w:rFonts w:hint="eastAsia"/>
          <w:b/>
          <w:color w:val="FF0000"/>
        </w:rPr>
        <w:t>8,388,609</w:t>
      </w:r>
      <w:r w:rsidRPr="00654D60">
        <w:rPr>
          <w:rFonts w:hint="eastAsia"/>
          <w:b/>
          <w:color w:val="FF0000"/>
        </w:rPr>
        <w:t>个数，那么在</w:t>
      </w:r>
      <w:r w:rsidRPr="00654D60">
        <w:rPr>
          <w:rFonts w:hint="eastAsia"/>
          <w:b/>
          <w:color w:val="FF0000"/>
        </w:rPr>
        <w:t>2.0</w:t>
      </w:r>
      <w:r w:rsidRPr="00654D60">
        <w:rPr>
          <w:rFonts w:hint="eastAsia"/>
          <w:b/>
          <w:color w:val="FF0000"/>
        </w:rPr>
        <w:t>和</w:t>
      </w:r>
      <w:r w:rsidRPr="00654D60">
        <w:rPr>
          <w:rFonts w:hint="eastAsia"/>
          <w:b/>
          <w:color w:val="FF0000"/>
        </w:rPr>
        <w:t>3.0</w:t>
      </w:r>
      <w:r w:rsidRPr="00654D60">
        <w:rPr>
          <w:rFonts w:hint="eastAsia"/>
          <w:b/>
          <w:color w:val="FF0000"/>
        </w:rPr>
        <w:t>之间的数的</w:t>
      </w:r>
      <w:r w:rsidRPr="00654D60">
        <w:rPr>
          <w:rFonts w:hint="eastAsia"/>
          <w:b/>
          <w:color w:val="FF0000"/>
        </w:rPr>
        <w:t>ulp</w:t>
      </w:r>
      <w:r w:rsidRPr="00654D60">
        <w:rPr>
          <w:rFonts w:hint="eastAsia"/>
          <w:b/>
          <w:color w:val="FF0000"/>
        </w:rPr>
        <w:t>就是</w:t>
      </w:r>
      <w:r w:rsidR="00E23FFA" w:rsidRPr="00654D60">
        <w:rPr>
          <w:rFonts w:hint="eastAsia"/>
          <w:b/>
          <w:color w:val="FF0000"/>
        </w:rPr>
        <w:t>1.0/8,388,609</w:t>
      </w:r>
      <w:r w:rsidRPr="00654D60">
        <w:rPr>
          <w:rFonts w:hint="eastAsia"/>
          <w:b/>
          <w:color w:val="FF0000"/>
        </w:rPr>
        <w:t>约等于</w:t>
      </w:r>
      <w:r w:rsidRPr="00654D60">
        <w:rPr>
          <w:rFonts w:hint="eastAsia"/>
          <w:b/>
          <w:color w:val="FF0000"/>
        </w:rPr>
        <w:t>0.0000001</w:t>
      </w:r>
      <w:r w:rsidRPr="00654D60">
        <w:rPr>
          <w:rFonts w:hint="eastAsia"/>
          <w:b/>
          <w:color w:val="FF0000"/>
        </w:rPr>
        <w:t>。</w:t>
      </w:r>
    </w:p>
    <w:p w:rsidR="00BD34B2" w:rsidRDefault="00BD34B2" w:rsidP="00BD34B2">
      <w:r>
        <w:rPr>
          <w:rFonts w:hint="eastAsia"/>
        </w:rPr>
        <w:t>你如果想知道某一个具体的</w:t>
      </w:r>
      <w:r>
        <w:rPr>
          <w:rFonts w:hint="eastAsia"/>
        </w:rPr>
        <w:t>double</w:t>
      </w:r>
      <w:r>
        <w:rPr>
          <w:rFonts w:hint="eastAsia"/>
        </w:rPr>
        <w:t>或</w:t>
      </w:r>
      <w:r>
        <w:rPr>
          <w:rFonts w:hint="eastAsia"/>
        </w:rPr>
        <w:t>float</w:t>
      </w:r>
      <w:r>
        <w:rPr>
          <w:rFonts w:hint="eastAsia"/>
        </w:rPr>
        <w:t>的先一个或者上一个数字是什么可以使用函数</w:t>
      </w:r>
    </w:p>
    <w:p w:rsidR="00BD34B2" w:rsidRDefault="00BD34B2" w:rsidP="00BD34B2">
      <w:r>
        <w:t xml:space="preserve">public static double </w:t>
      </w:r>
      <w:r w:rsidRPr="001170CD">
        <w:rPr>
          <w:b/>
        </w:rPr>
        <w:t>nextAfter</w:t>
      </w:r>
      <w:r>
        <w:t>(float start, float direction)</w:t>
      </w:r>
    </w:p>
    <w:p w:rsidR="00096ED3" w:rsidRPr="00096ED3" w:rsidRDefault="00BD34B2" w:rsidP="00BD34B2">
      <w:r>
        <w:t xml:space="preserve">public static double </w:t>
      </w:r>
      <w:r w:rsidRPr="001170CD">
        <w:rPr>
          <w:b/>
        </w:rPr>
        <w:t>nextAfter</w:t>
      </w:r>
      <w:r>
        <w:t>(double start, double direction)</w:t>
      </w:r>
    </w:p>
    <w:p w:rsidR="003229A8" w:rsidRDefault="00D12FC1" w:rsidP="00D12FC1">
      <w:pPr>
        <w:pStyle w:val="1"/>
      </w:pPr>
      <w:r>
        <w:rPr>
          <w:rFonts w:hint="eastAsia"/>
        </w:rPr>
        <w:t>Strict</w:t>
      </w:r>
      <w:r>
        <w:t>Math</w:t>
      </w:r>
    </w:p>
    <w:p w:rsidR="00EB09F7" w:rsidRPr="00EB09F7" w:rsidRDefault="00EB09F7" w:rsidP="00EB09F7">
      <w:pPr>
        <w:rPr>
          <w:rFonts w:hint="eastAsia"/>
        </w:rPr>
      </w:pPr>
      <w:r>
        <w:t xml:space="preserve">public final class </w:t>
      </w:r>
      <w:r w:rsidRPr="00D40EBF">
        <w:rPr>
          <w:b/>
        </w:rPr>
        <w:t>StrictMath</w:t>
      </w:r>
      <w:r>
        <w:t xml:space="preserve"> </w:t>
      </w:r>
      <w:r>
        <w:t>extends Object</w:t>
      </w:r>
    </w:p>
    <w:p w:rsidR="00D12FC1" w:rsidRDefault="00D06046" w:rsidP="00D12FC1">
      <w:r>
        <w:rPr>
          <w:rFonts w:hint="eastAsia"/>
        </w:rPr>
        <w:t>属性和方法名称与</w:t>
      </w:r>
      <w:r>
        <w:rPr>
          <w:rFonts w:hint="eastAsia"/>
        </w:rPr>
        <w:t>Math</w:t>
      </w:r>
      <w:r>
        <w:rPr>
          <w:rFonts w:hint="eastAsia"/>
        </w:rPr>
        <w:t>几乎完全相同。</w:t>
      </w:r>
    </w:p>
    <w:p w:rsidR="00030A97" w:rsidRDefault="00030A97" w:rsidP="00D12FC1">
      <w:r>
        <w:rPr>
          <w:rFonts w:hint="eastAsia"/>
        </w:rPr>
        <w:t>Strict</w:t>
      </w:r>
      <w:r>
        <w:t>Math</w:t>
      </w:r>
      <w:r>
        <w:rPr>
          <w:rFonts w:hint="eastAsia"/>
        </w:rPr>
        <w:t>是从</w:t>
      </w:r>
      <w:r>
        <w:rPr>
          <w:rFonts w:hint="eastAsia"/>
        </w:rPr>
        <w:t>JDK</w:t>
      </w:r>
      <w:r>
        <w:t>1.3</w:t>
      </w:r>
      <w:r>
        <w:rPr>
          <w:rFonts w:hint="eastAsia"/>
        </w:rPr>
        <w:t>推出的</w:t>
      </w:r>
      <w:r w:rsidR="00337794">
        <w:rPr>
          <w:rFonts w:hint="eastAsia"/>
        </w:rPr>
        <w:t>；</w:t>
      </w:r>
      <w:r w:rsidR="007378F7">
        <w:rPr>
          <w:rFonts w:hint="eastAsia"/>
        </w:rPr>
        <w:t>Math</w:t>
      </w:r>
      <w:r w:rsidR="007378F7">
        <w:rPr>
          <w:rFonts w:hint="eastAsia"/>
        </w:rPr>
        <w:t>是</w:t>
      </w:r>
      <w:r w:rsidR="007378F7">
        <w:rPr>
          <w:rFonts w:hint="eastAsia"/>
        </w:rPr>
        <w:t>JDK</w:t>
      </w:r>
      <w:r w:rsidR="007378F7">
        <w:t>1.0</w:t>
      </w:r>
      <w:r w:rsidR="007378F7">
        <w:rPr>
          <w:rFonts w:hint="eastAsia"/>
        </w:rPr>
        <w:t>就存在。</w:t>
      </w:r>
    </w:p>
    <w:p w:rsidR="00D91FA7" w:rsidRDefault="00D91FA7" w:rsidP="00D12FC1">
      <w:pPr>
        <w:rPr>
          <w:rFonts w:hint="eastAsia"/>
        </w:rPr>
      </w:pPr>
      <w:r>
        <w:rPr>
          <w:rFonts w:hint="eastAsia"/>
        </w:rPr>
        <w:t>但是，</w:t>
      </w:r>
      <w:r>
        <w:rPr>
          <w:rFonts w:hint="eastAsia"/>
        </w:rPr>
        <w:t>Math</w:t>
      </w:r>
      <w:r>
        <w:rPr>
          <w:rFonts w:hint="eastAsia"/>
        </w:rPr>
        <w:t>类的方法大部分都是调用</w:t>
      </w:r>
      <w:r>
        <w:rPr>
          <w:rFonts w:hint="eastAsia"/>
        </w:rPr>
        <w:t>StrictMath</w:t>
      </w:r>
      <w:r>
        <w:rPr>
          <w:rFonts w:hint="eastAsia"/>
        </w:rPr>
        <w:t>的。</w:t>
      </w:r>
    </w:p>
    <w:p w:rsidR="00D06046" w:rsidRDefault="00891715" w:rsidP="005920F0">
      <w:pPr>
        <w:pStyle w:val="1"/>
      </w:pPr>
      <w:r>
        <w:rPr>
          <w:rFonts w:hint="eastAsia"/>
        </w:rPr>
        <w:t>round</w:t>
      </w:r>
      <w:r>
        <w:rPr>
          <w:rFonts w:hint="eastAsia"/>
        </w:rPr>
        <w:t>函数</w:t>
      </w:r>
    </w:p>
    <w:p w:rsidR="00294C9A" w:rsidRDefault="00294C9A" w:rsidP="00294C9A">
      <w:r>
        <w:rPr>
          <w:rFonts w:hint="eastAsia"/>
        </w:rPr>
        <w:t>对于</w:t>
      </w:r>
      <w:r>
        <w:rPr>
          <w:rFonts w:hint="eastAsia"/>
        </w:rPr>
        <w:t>ceil</w:t>
      </w:r>
      <w:r>
        <w:rPr>
          <w:rFonts w:hint="eastAsia"/>
        </w:rPr>
        <w:t>、</w:t>
      </w:r>
      <w:r w:rsidR="00B20A97">
        <w:rPr>
          <w:rFonts w:hint="eastAsia"/>
        </w:rPr>
        <w:t>f</w:t>
      </w:r>
      <w:r>
        <w:rPr>
          <w:rFonts w:hint="eastAsia"/>
        </w:rPr>
        <w:t>loor</w:t>
      </w:r>
      <w:r>
        <w:rPr>
          <w:rFonts w:hint="eastAsia"/>
        </w:rPr>
        <w:t>函数都好判断其值</w:t>
      </w:r>
      <w:r w:rsidR="00BD1783">
        <w:rPr>
          <w:rFonts w:hint="eastAsia"/>
        </w:rPr>
        <w:t>，返回</w:t>
      </w:r>
      <w:r w:rsidR="00BD1783" w:rsidRPr="001A5B01">
        <w:rPr>
          <w:rFonts w:hint="eastAsia"/>
          <w:b/>
        </w:rPr>
        <w:t>int</w:t>
      </w:r>
      <w:r w:rsidR="00BD1783">
        <w:rPr>
          <w:rFonts w:hint="eastAsia"/>
        </w:rPr>
        <w:t>或</w:t>
      </w:r>
      <w:r w:rsidR="00BD1783" w:rsidRPr="001A5B01">
        <w:rPr>
          <w:rFonts w:hint="eastAsia"/>
          <w:b/>
        </w:rPr>
        <w:t>double</w:t>
      </w:r>
      <w:r w:rsidR="00BD1783">
        <w:rPr>
          <w:rFonts w:hint="eastAsia"/>
        </w:rPr>
        <w:t>类型。</w:t>
      </w:r>
    </w:p>
    <w:p w:rsidR="00294C9A" w:rsidRDefault="00B20A97" w:rsidP="00294C9A">
      <w:r>
        <w:rPr>
          <w:rFonts w:hint="eastAsia"/>
        </w:rPr>
        <w:t>ceil</w:t>
      </w:r>
      <w:r>
        <w:rPr>
          <w:rFonts w:hint="eastAsia"/>
        </w:rPr>
        <w:t>向上取整，</w:t>
      </w:r>
      <w:r>
        <w:rPr>
          <w:rFonts w:hint="eastAsia"/>
        </w:rPr>
        <w:t>floor</w:t>
      </w:r>
      <w:r>
        <w:rPr>
          <w:rFonts w:hint="eastAsia"/>
        </w:rPr>
        <w:t>向下取整。</w:t>
      </w:r>
      <w:bookmarkStart w:id="0" w:name="_GoBack"/>
      <w:bookmarkEnd w:id="0"/>
    </w:p>
    <w:p w:rsidR="00735FC3" w:rsidRDefault="00735FC3" w:rsidP="00294C9A">
      <w:r>
        <w:rPr>
          <w:noProof/>
        </w:rPr>
        <w:drawing>
          <wp:inline distT="0" distB="0" distL="0" distR="0" wp14:anchorId="5D622862" wp14:editId="528181AA">
            <wp:extent cx="3041073" cy="603117"/>
            <wp:effectExtent l="0" t="0" r="698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9136" cy="608683"/>
                    </a:xfrm>
                    <a:prstGeom prst="rect">
                      <a:avLst/>
                    </a:prstGeom>
                  </pic:spPr>
                </pic:pic>
              </a:graphicData>
            </a:graphic>
          </wp:inline>
        </w:drawing>
      </w:r>
    </w:p>
    <w:p w:rsidR="002F7193" w:rsidRDefault="002F7193" w:rsidP="00294C9A">
      <w:r>
        <w:rPr>
          <w:rFonts w:hint="eastAsia"/>
        </w:rPr>
        <w:t>但是，对于</w:t>
      </w:r>
      <w:r>
        <w:rPr>
          <w:rFonts w:hint="eastAsia"/>
        </w:rPr>
        <w:t>round</w:t>
      </w:r>
      <w:r>
        <w:rPr>
          <w:rFonts w:hint="eastAsia"/>
        </w:rPr>
        <w:t>函数：</w:t>
      </w:r>
      <w:r w:rsidR="00B60046">
        <w:rPr>
          <w:rFonts w:hint="eastAsia"/>
        </w:rPr>
        <w:t>返回</w:t>
      </w:r>
      <w:r w:rsidR="00B60046" w:rsidRPr="0093210E">
        <w:rPr>
          <w:rFonts w:hint="eastAsia"/>
          <w:b/>
        </w:rPr>
        <w:t>int</w:t>
      </w:r>
      <w:r w:rsidR="00BD1783">
        <w:rPr>
          <w:rFonts w:hint="eastAsia"/>
        </w:rPr>
        <w:t>或</w:t>
      </w:r>
      <w:r w:rsidR="00BD1783" w:rsidRPr="0093210E">
        <w:rPr>
          <w:rFonts w:hint="eastAsia"/>
          <w:b/>
        </w:rPr>
        <w:t>long</w:t>
      </w:r>
      <w:r w:rsidR="00BD1783">
        <w:rPr>
          <w:rFonts w:hint="eastAsia"/>
        </w:rPr>
        <w:t>类型</w:t>
      </w:r>
      <w:r w:rsidR="00B60046">
        <w:rPr>
          <w:rFonts w:hint="eastAsia"/>
        </w:rPr>
        <w:t>。</w:t>
      </w:r>
    </w:p>
    <w:p w:rsidR="002F7193" w:rsidRPr="00B60046" w:rsidRDefault="002F7193" w:rsidP="00294C9A">
      <w:pPr>
        <w:rPr>
          <w:rFonts w:hint="eastAsia"/>
          <w:b/>
          <w:color w:val="FF0000"/>
        </w:rPr>
      </w:pPr>
      <w:r w:rsidRPr="00B60046">
        <w:rPr>
          <w:rFonts w:hint="eastAsia"/>
          <w:b/>
          <w:color w:val="FF0000"/>
        </w:rPr>
        <w:t>可以理解为大于</w:t>
      </w:r>
      <w:r w:rsidRPr="00B60046">
        <w:rPr>
          <w:rFonts w:hint="eastAsia"/>
          <w:b/>
          <w:color w:val="FF0000"/>
        </w:rPr>
        <w:t>0</w:t>
      </w:r>
      <w:r w:rsidRPr="00B60046">
        <w:rPr>
          <w:rFonts w:hint="eastAsia"/>
          <w:b/>
          <w:color w:val="FF0000"/>
        </w:rPr>
        <w:t>的数，四舍五入；小于</w:t>
      </w:r>
      <w:r w:rsidRPr="00B60046">
        <w:rPr>
          <w:rFonts w:hint="eastAsia"/>
          <w:b/>
          <w:color w:val="FF0000"/>
        </w:rPr>
        <w:t>0</w:t>
      </w:r>
      <w:r w:rsidRPr="00B60046">
        <w:rPr>
          <w:rFonts w:hint="eastAsia"/>
          <w:b/>
          <w:color w:val="FF0000"/>
        </w:rPr>
        <w:t>的数，五舍六入。</w:t>
      </w:r>
    </w:p>
    <w:p w:rsidR="00B20A97" w:rsidRPr="00183EFF" w:rsidRDefault="00183EFF" w:rsidP="00294C9A">
      <w:pPr>
        <w:rPr>
          <w:rFonts w:hint="eastAsia"/>
        </w:rPr>
      </w:pPr>
      <w:r>
        <w:rPr>
          <w:noProof/>
        </w:rPr>
        <w:drawing>
          <wp:inline distT="0" distB="0" distL="0" distR="0" wp14:anchorId="3181AF68" wp14:editId="54AE960C">
            <wp:extent cx="3371429" cy="485714"/>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71429" cy="485714"/>
                    </a:xfrm>
                    <a:prstGeom prst="rect">
                      <a:avLst/>
                    </a:prstGeom>
                  </pic:spPr>
                </pic:pic>
              </a:graphicData>
            </a:graphic>
          </wp:inline>
        </w:drawing>
      </w:r>
    </w:p>
    <w:p w:rsidR="00FC323B" w:rsidRDefault="00EB7325" w:rsidP="00891715">
      <w:pPr>
        <w:rPr>
          <w:b/>
          <w:u w:val="single"/>
        </w:rPr>
      </w:pPr>
      <w:r>
        <w:rPr>
          <w:rFonts w:hint="eastAsia"/>
          <w:b/>
          <w:u w:val="single"/>
        </w:rPr>
        <w:t>特殊的：</w:t>
      </w:r>
      <w:r w:rsidR="00FC323B">
        <w:rPr>
          <w:rFonts w:hint="eastAsia"/>
          <w:b/>
          <w:u w:val="single"/>
        </w:rPr>
        <w:t>round</w:t>
      </w:r>
      <w:r w:rsidR="00FC323B">
        <w:rPr>
          <w:rFonts w:hint="eastAsia"/>
          <w:b/>
          <w:u w:val="single"/>
        </w:rPr>
        <w:t>函数</w:t>
      </w:r>
    </w:p>
    <w:p w:rsidR="00891715" w:rsidRDefault="00424029" w:rsidP="00891715">
      <w:r w:rsidRPr="00EB7325">
        <w:rPr>
          <w:rFonts w:hint="eastAsia"/>
          <w:b/>
          <w:u w:val="single"/>
        </w:rPr>
        <w:t>StrictMath</w:t>
      </w:r>
      <w:r w:rsidRPr="00EB7325">
        <w:rPr>
          <w:rFonts w:hint="eastAsia"/>
          <w:u w:val="single"/>
        </w:rPr>
        <w:t>中的</w:t>
      </w:r>
      <w:r w:rsidRPr="00EB7325">
        <w:rPr>
          <w:rFonts w:hint="eastAsia"/>
          <w:u w:val="single"/>
        </w:rPr>
        <w:t>round</w:t>
      </w:r>
      <w:r w:rsidRPr="00EB7325">
        <w:rPr>
          <w:rFonts w:hint="eastAsia"/>
          <w:u w:val="single"/>
        </w:rPr>
        <w:t>函数</w:t>
      </w:r>
      <w:r>
        <w:rPr>
          <w:rFonts w:hint="eastAsia"/>
        </w:rPr>
        <w:t>是通过调用</w:t>
      </w:r>
      <w:r>
        <w:rPr>
          <w:rFonts w:hint="eastAsia"/>
        </w:rPr>
        <w:t>Math</w:t>
      </w:r>
      <w:r>
        <w:rPr>
          <w:rFonts w:hint="eastAsia"/>
        </w:rPr>
        <w:t>的</w:t>
      </w:r>
      <w:r w:rsidR="00C7629A">
        <w:rPr>
          <w:rFonts w:hint="eastAsia"/>
        </w:rPr>
        <w:t>round</w:t>
      </w:r>
      <w:r>
        <w:rPr>
          <w:rFonts w:hint="eastAsia"/>
        </w:rPr>
        <w:t>函数实现的。</w:t>
      </w:r>
    </w:p>
    <w:p w:rsidR="00750F2A" w:rsidRDefault="00750F2A" w:rsidP="00891715">
      <w:pPr>
        <w:rPr>
          <w:rFonts w:hint="eastAsia"/>
        </w:rPr>
      </w:pPr>
      <w:r>
        <w:rPr>
          <w:noProof/>
        </w:rPr>
        <w:drawing>
          <wp:inline distT="0" distB="0" distL="0" distR="0" wp14:anchorId="63132559" wp14:editId="1CDF73F4">
            <wp:extent cx="2944091" cy="412496"/>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7094" cy="415719"/>
                    </a:xfrm>
                    <a:prstGeom prst="rect">
                      <a:avLst/>
                    </a:prstGeom>
                  </pic:spPr>
                </pic:pic>
              </a:graphicData>
            </a:graphic>
          </wp:inline>
        </w:drawing>
      </w:r>
    </w:p>
    <w:p w:rsidR="00081A3E" w:rsidRDefault="002159F1" w:rsidP="00891715">
      <w:r>
        <w:rPr>
          <w:rFonts w:hint="eastAsia"/>
        </w:rPr>
        <w:t>Math</w:t>
      </w:r>
      <w:r>
        <w:rPr>
          <w:rFonts w:hint="eastAsia"/>
        </w:rPr>
        <w:t>中的</w:t>
      </w:r>
      <w:r w:rsidR="00162AE8">
        <w:rPr>
          <w:rFonts w:hint="eastAsia"/>
        </w:rPr>
        <w:t>round</w:t>
      </w:r>
      <w:r w:rsidR="00162AE8">
        <w:rPr>
          <w:rFonts w:hint="eastAsia"/>
        </w:rPr>
        <w:t>函数</w:t>
      </w:r>
      <w:r w:rsidR="00081A3E">
        <w:rPr>
          <w:rFonts w:hint="eastAsia"/>
        </w:rPr>
        <w:t>是</w:t>
      </w:r>
      <w:r w:rsidR="00081A3E">
        <w:rPr>
          <w:rFonts w:hint="eastAsia"/>
        </w:rPr>
        <w:t>java</w:t>
      </w:r>
      <w:r w:rsidR="00081A3E">
        <w:rPr>
          <w:rFonts w:hint="eastAsia"/>
        </w:rPr>
        <w:t>代码实现的，源代码：</w:t>
      </w:r>
    </w:p>
    <w:p w:rsidR="00081A3E" w:rsidRPr="00891715" w:rsidRDefault="001206CC" w:rsidP="00891715">
      <w:pPr>
        <w:rPr>
          <w:rFonts w:hint="eastAsia"/>
        </w:rPr>
      </w:pPr>
      <w:r>
        <w:rPr>
          <w:noProof/>
        </w:rPr>
        <w:lastRenderedPageBreak/>
        <w:drawing>
          <wp:inline distT="0" distB="0" distL="0" distR="0" wp14:anchorId="4E6CD944" wp14:editId="3DEBF494">
            <wp:extent cx="4814455" cy="296020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9631" cy="2963382"/>
                    </a:xfrm>
                    <a:prstGeom prst="rect">
                      <a:avLst/>
                    </a:prstGeom>
                  </pic:spPr>
                </pic:pic>
              </a:graphicData>
            </a:graphic>
          </wp:inline>
        </w:drawing>
      </w:r>
    </w:p>
    <w:sectPr w:rsidR="00081A3E" w:rsidRPr="0089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7DA" w:rsidRDefault="00E937DA" w:rsidP="009D2D5A">
      <w:r>
        <w:separator/>
      </w:r>
    </w:p>
  </w:endnote>
  <w:endnote w:type="continuationSeparator" w:id="0">
    <w:p w:rsidR="00E937DA" w:rsidRDefault="00E937D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7DA" w:rsidRDefault="00E937DA" w:rsidP="009D2D5A">
      <w:r>
        <w:separator/>
      </w:r>
    </w:p>
  </w:footnote>
  <w:footnote w:type="continuationSeparator" w:id="0">
    <w:p w:rsidR="00E937DA" w:rsidRDefault="00E937D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16"/>
    <w:rsid w:val="00002EDA"/>
    <w:rsid w:val="000204D2"/>
    <w:rsid w:val="000211DA"/>
    <w:rsid w:val="00030A97"/>
    <w:rsid w:val="000575D5"/>
    <w:rsid w:val="00081A3E"/>
    <w:rsid w:val="00096ED3"/>
    <w:rsid w:val="00097671"/>
    <w:rsid w:val="000D1CE5"/>
    <w:rsid w:val="001170CD"/>
    <w:rsid w:val="001206CC"/>
    <w:rsid w:val="00131B1A"/>
    <w:rsid w:val="00134100"/>
    <w:rsid w:val="00162AE8"/>
    <w:rsid w:val="00173EC1"/>
    <w:rsid w:val="0018246C"/>
    <w:rsid w:val="00183EFF"/>
    <w:rsid w:val="001A5B01"/>
    <w:rsid w:val="002159F1"/>
    <w:rsid w:val="00222A75"/>
    <w:rsid w:val="002236E8"/>
    <w:rsid w:val="0022643A"/>
    <w:rsid w:val="002856B8"/>
    <w:rsid w:val="00294C9A"/>
    <w:rsid w:val="002A12C7"/>
    <w:rsid w:val="002B2329"/>
    <w:rsid w:val="002F7193"/>
    <w:rsid w:val="003020F0"/>
    <w:rsid w:val="00316497"/>
    <w:rsid w:val="003229A8"/>
    <w:rsid w:val="003237CA"/>
    <w:rsid w:val="003265CA"/>
    <w:rsid w:val="00326CD9"/>
    <w:rsid w:val="00337794"/>
    <w:rsid w:val="00347716"/>
    <w:rsid w:val="00350340"/>
    <w:rsid w:val="00352140"/>
    <w:rsid w:val="0037090D"/>
    <w:rsid w:val="00373876"/>
    <w:rsid w:val="003863CF"/>
    <w:rsid w:val="003A2E92"/>
    <w:rsid w:val="003B159A"/>
    <w:rsid w:val="003B2EEB"/>
    <w:rsid w:val="003B3981"/>
    <w:rsid w:val="003B66FB"/>
    <w:rsid w:val="003C5A9C"/>
    <w:rsid w:val="003E0E31"/>
    <w:rsid w:val="003E27A7"/>
    <w:rsid w:val="003E6F07"/>
    <w:rsid w:val="00424029"/>
    <w:rsid w:val="00426F79"/>
    <w:rsid w:val="004526F0"/>
    <w:rsid w:val="004535EE"/>
    <w:rsid w:val="004941A1"/>
    <w:rsid w:val="0049438C"/>
    <w:rsid w:val="00495FC0"/>
    <w:rsid w:val="004A6862"/>
    <w:rsid w:val="004B048C"/>
    <w:rsid w:val="004D324E"/>
    <w:rsid w:val="004E056A"/>
    <w:rsid w:val="004F76FE"/>
    <w:rsid w:val="0053593A"/>
    <w:rsid w:val="00535D42"/>
    <w:rsid w:val="00550C0E"/>
    <w:rsid w:val="005557B9"/>
    <w:rsid w:val="0056681F"/>
    <w:rsid w:val="005709C6"/>
    <w:rsid w:val="005920F0"/>
    <w:rsid w:val="005B542B"/>
    <w:rsid w:val="005E0A89"/>
    <w:rsid w:val="006011A2"/>
    <w:rsid w:val="00620760"/>
    <w:rsid w:val="006217C7"/>
    <w:rsid w:val="00631980"/>
    <w:rsid w:val="00650F13"/>
    <w:rsid w:val="006538E9"/>
    <w:rsid w:val="00654D60"/>
    <w:rsid w:val="006602B9"/>
    <w:rsid w:val="0068591C"/>
    <w:rsid w:val="00696F7C"/>
    <w:rsid w:val="006C34FF"/>
    <w:rsid w:val="006D5BCF"/>
    <w:rsid w:val="006E3C33"/>
    <w:rsid w:val="00722A45"/>
    <w:rsid w:val="00726665"/>
    <w:rsid w:val="00735FC3"/>
    <w:rsid w:val="007378F7"/>
    <w:rsid w:val="00750F2A"/>
    <w:rsid w:val="007755D2"/>
    <w:rsid w:val="00785400"/>
    <w:rsid w:val="007A2000"/>
    <w:rsid w:val="007A3DC5"/>
    <w:rsid w:val="007B38C1"/>
    <w:rsid w:val="007B667B"/>
    <w:rsid w:val="007E1C65"/>
    <w:rsid w:val="007E6BBB"/>
    <w:rsid w:val="00803ADB"/>
    <w:rsid w:val="00867FB0"/>
    <w:rsid w:val="00881F16"/>
    <w:rsid w:val="00891715"/>
    <w:rsid w:val="008A0723"/>
    <w:rsid w:val="008C1AC2"/>
    <w:rsid w:val="008C5D52"/>
    <w:rsid w:val="008D2384"/>
    <w:rsid w:val="008D44EE"/>
    <w:rsid w:val="00903481"/>
    <w:rsid w:val="0093210E"/>
    <w:rsid w:val="009527BD"/>
    <w:rsid w:val="00954ED5"/>
    <w:rsid w:val="009563E8"/>
    <w:rsid w:val="00961271"/>
    <w:rsid w:val="009708B1"/>
    <w:rsid w:val="00971A03"/>
    <w:rsid w:val="0097397B"/>
    <w:rsid w:val="00985A14"/>
    <w:rsid w:val="00985DD1"/>
    <w:rsid w:val="009A4B90"/>
    <w:rsid w:val="009A5CFD"/>
    <w:rsid w:val="009A5E9D"/>
    <w:rsid w:val="009C7070"/>
    <w:rsid w:val="009D2D5A"/>
    <w:rsid w:val="009D669E"/>
    <w:rsid w:val="009D6FA3"/>
    <w:rsid w:val="009E03E1"/>
    <w:rsid w:val="009E783C"/>
    <w:rsid w:val="00A03368"/>
    <w:rsid w:val="00A053FD"/>
    <w:rsid w:val="00A24219"/>
    <w:rsid w:val="00A318BB"/>
    <w:rsid w:val="00A41A9C"/>
    <w:rsid w:val="00A55469"/>
    <w:rsid w:val="00A5647A"/>
    <w:rsid w:val="00A97AFF"/>
    <w:rsid w:val="00AA744E"/>
    <w:rsid w:val="00AB1817"/>
    <w:rsid w:val="00AC0E50"/>
    <w:rsid w:val="00AC6DB5"/>
    <w:rsid w:val="00AE3518"/>
    <w:rsid w:val="00AF2F29"/>
    <w:rsid w:val="00B02E29"/>
    <w:rsid w:val="00B03858"/>
    <w:rsid w:val="00B142A9"/>
    <w:rsid w:val="00B20A97"/>
    <w:rsid w:val="00B27220"/>
    <w:rsid w:val="00B36CA0"/>
    <w:rsid w:val="00B534BB"/>
    <w:rsid w:val="00B60046"/>
    <w:rsid w:val="00B66540"/>
    <w:rsid w:val="00B83320"/>
    <w:rsid w:val="00B94044"/>
    <w:rsid w:val="00BB52F3"/>
    <w:rsid w:val="00BC0489"/>
    <w:rsid w:val="00BD1783"/>
    <w:rsid w:val="00BD34B2"/>
    <w:rsid w:val="00BD71CD"/>
    <w:rsid w:val="00BE4471"/>
    <w:rsid w:val="00C27391"/>
    <w:rsid w:val="00C3406D"/>
    <w:rsid w:val="00C753C3"/>
    <w:rsid w:val="00C7629A"/>
    <w:rsid w:val="00C827F0"/>
    <w:rsid w:val="00CC3218"/>
    <w:rsid w:val="00CC6FF2"/>
    <w:rsid w:val="00CD6B56"/>
    <w:rsid w:val="00CF130C"/>
    <w:rsid w:val="00CF320E"/>
    <w:rsid w:val="00D06046"/>
    <w:rsid w:val="00D12FC1"/>
    <w:rsid w:val="00D15BE2"/>
    <w:rsid w:val="00D40EBF"/>
    <w:rsid w:val="00D56F9C"/>
    <w:rsid w:val="00D60B04"/>
    <w:rsid w:val="00D706CA"/>
    <w:rsid w:val="00D91FA7"/>
    <w:rsid w:val="00DC5190"/>
    <w:rsid w:val="00DD556E"/>
    <w:rsid w:val="00DF281E"/>
    <w:rsid w:val="00DF5E4B"/>
    <w:rsid w:val="00E12EF0"/>
    <w:rsid w:val="00E23FFA"/>
    <w:rsid w:val="00E4732C"/>
    <w:rsid w:val="00E64FB7"/>
    <w:rsid w:val="00E74A03"/>
    <w:rsid w:val="00E84F33"/>
    <w:rsid w:val="00E86FD9"/>
    <w:rsid w:val="00E937DA"/>
    <w:rsid w:val="00EA4AFA"/>
    <w:rsid w:val="00EB09F7"/>
    <w:rsid w:val="00EB7325"/>
    <w:rsid w:val="00EC5FAD"/>
    <w:rsid w:val="00ED1E90"/>
    <w:rsid w:val="00ED3627"/>
    <w:rsid w:val="00F32106"/>
    <w:rsid w:val="00F51087"/>
    <w:rsid w:val="00F55707"/>
    <w:rsid w:val="00F56D4A"/>
    <w:rsid w:val="00F72970"/>
    <w:rsid w:val="00F73296"/>
    <w:rsid w:val="00F7618F"/>
    <w:rsid w:val="00F90D72"/>
    <w:rsid w:val="00F97EB8"/>
    <w:rsid w:val="00FA34F9"/>
    <w:rsid w:val="00FA79F3"/>
    <w:rsid w:val="00FC03EF"/>
    <w:rsid w:val="00FC323B"/>
    <w:rsid w:val="00FF1DAA"/>
    <w:rsid w:val="00FF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A33C2"/>
  <w15:chartTrackingRefBased/>
  <w15:docId w15:val="{15C12D07-401B-432C-9DB9-3F64E418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18451">
      <w:bodyDiv w:val="1"/>
      <w:marLeft w:val="0"/>
      <w:marRight w:val="0"/>
      <w:marTop w:val="0"/>
      <w:marBottom w:val="0"/>
      <w:divBdr>
        <w:top w:val="none" w:sz="0" w:space="0" w:color="auto"/>
        <w:left w:val="none" w:sz="0" w:space="0" w:color="auto"/>
        <w:bottom w:val="none" w:sz="0" w:space="0" w:color="auto"/>
        <w:right w:val="none" w:sz="0" w:space="0" w:color="auto"/>
      </w:divBdr>
    </w:div>
    <w:div w:id="695620430">
      <w:bodyDiv w:val="1"/>
      <w:marLeft w:val="0"/>
      <w:marRight w:val="0"/>
      <w:marTop w:val="0"/>
      <w:marBottom w:val="0"/>
      <w:divBdr>
        <w:top w:val="none" w:sz="0" w:space="0" w:color="auto"/>
        <w:left w:val="none" w:sz="0" w:space="0" w:color="auto"/>
        <w:bottom w:val="none" w:sz="0" w:space="0" w:color="auto"/>
        <w:right w:val="none" w:sz="0" w:space="0" w:color="auto"/>
      </w:divBdr>
    </w:div>
    <w:div w:id="879559002">
      <w:bodyDiv w:val="1"/>
      <w:marLeft w:val="0"/>
      <w:marRight w:val="0"/>
      <w:marTop w:val="0"/>
      <w:marBottom w:val="0"/>
      <w:divBdr>
        <w:top w:val="none" w:sz="0" w:space="0" w:color="auto"/>
        <w:left w:val="none" w:sz="0" w:space="0" w:color="auto"/>
        <w:bottom w:val="none" w:sz="0" w:space="0" w:color="auto"/>
        <w:right w:val="none" w:sz="0" w:space="0" w:color="auto"/>
      </w:divBdr>
      <w:divsChild>
        <w:div w:id="1631015742">
          <w:marLeft w:val="0"/>
          <w:marRight w:val="150"/>
          <w:marTop w:val="45"/>
          <w:marBottom w:val="30"/>
          <w:divBdr>
            <w:top w:val="none" w:sz="0" w:space="0" w:color="auto"/>
            <w:left w:val="none" w:sz="0" w:space="0" w:color="auto"/>
            <w:bottom w:val="none" w:sz="0" w:space="0" w:color="auto"/>
            <w:right w:val="none" w:sz="0" w:space="0" w:color="auto"/>
          </w:divBdr>
        </w:div>
      </w:divsChild>
    </w:div>
    <w:div w:id="8900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189130">
          <w:marLeft w:val="0"/>
          <w:marRight w:val="150"/>
          <w:marTop w:val="45"/>
          <w:marBottom w:val="30"/>
          <w:divBdr>
            <w:top w:val="none" w:sz="0" w:space="0" w:color="auto"/>
            <w:left w:val="none" w:sz="0" w:space="0" w:color="auto"/>
            <w:bottom w:val="none" w:sz="0" w:space="0" w:color="auto"/>
            <w:right w:val="none" w:sz="0" w:space="0" w:color="auto"/>
          </w:divBdr>
        </w:div>
      </w:divsChild>
    </w:div>
    <w:div w:id="928543739">
      <w:bodyDiv w:val="1"/>
      <w:marLeft w:val="0"/>
      <w:marRight w:val="0"/>
      <w:marTop w:val="0"/>
      <w:marBottom w:val="0"/>
      <w:divBdr>
        <w:top w:val="none" w:sz="0" w:space="0" w:color="auto"/>
        <w:left w:val="none" w:sz="0" w:space="0" w:color="auto"/>
        <w:bottom w:val="none" w:sz="0" w:space="0" w:color="auto"/>
        <w:right w:val="none" w:sz="0" w:space="0" w:color="auto"/>
      </w:divBdr>
    </w:div>
    <w:div w:id="1328947223">
      <w:bodyDiv w:val="1"/>
      <w:marLeft w:val="0"/>
      <w:marRight w:val="0"/>
      <w:marTop w:val="0"/>
      <w:marBottom w:val="0"/>
      <w:divBdr>
        <w:top w:val="none" w:sz="0" w:space="0" w:color="auto"/>
        <w:left w:val="none" w:sz="0" w:space="0" w:color="auto"/>
        <w:bottom w:val="none" w:sz="0" w:space="0" w:color="auto"/>
        <w:right w:val="none" w:sz="0" w:space="0" w:color="auto"/>
      </w:divBdr>
    </w:div>
    <w:div w:id="1661538382">
      <w:bodyDiv w:val="1"/>
      <w:marLeft w:val="0"/>
      <w:marRight w:val="0"/>
      <w:marTop w:val="0"/>
      <w:marBottom w:val="0"/>
      <w:divBdr>
        <w:top w:val="none" w:sz="0" w:space="0" w:color="auto"/>
        <w:left w:val="none" w:sz="0" w:space="0" w:color="auto"/>
        <w:bottom w:val="none" w:sz="0" w:space="0" w:color="auto"/>
        <w:right w:val="none" w:sz="0" w:space="0" w:color="auto"/>
      </w:divBdr>
    </w:div>
    <w:div w:id="2105958865">
      <w:bodyDiv w:val="1"/>
      <w:marLeft w:val="0"/>
      <w:marRight w:val="0"/>
      <w:marTop w:val="0"/>
      <w:marBottom w:val="0"/>
      <w:divBdr>
        <w:top w:val="none" w:sz="0" w:space="0" w:color="auto"/>
        <w:left w:val="none" w:sz="0" w:space="0" w:color="auto"/>
        <w:bottom w:val="none" w:sz="0" w:space="0" w:color="auto"/>
        <w:right w:val="none" w:sz="0" w:space="0" w:color="auto"/>
      </w:divBdr>
      <w:divsChild>
        <w:div w:id="53111740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880</Words>
  <Characters>5019</Characters>
  <Application>Microsoft Office Word</Application>
  <DocSecurity>0</DocSecurity>
  <Lines>41</Lines>
  <Paragraphs>11</Paragraphs>
  <ScaleCrop>false</ScaleCrop>
  <Company>www.winsoso.com</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191</cp:revision>
  <dcterms:created xsi:type="dcterms:W3CDTF">2018-06-20T11:46:00Z</dcterms:created>
  <dcterms:modified xsi:type="dcterms:W3CDTF">2018-06-20T13:29:00Z</dcterms:modified>
</cp:coreProperties>
</file>