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2D0AF9" w:rsidP="002D0AF9">
      <w:pPr>
        <w:pStyle w:val="a5"/>
      </w:pPr>
      <w:r>
        <w:t>java</w:t>
      </w:r>
      <w:r>
        <w:rPr>
          <w:rFonts w:hint="eastAsia"/>
        </w:rPr>
        <w:t>.applet</w:t>
      </w:r>
      <w:r>
        <w:rPr>
          <w:rFonts w:hint="eastAsia"/>
        </w:rPr>
        <w:t>包介绍</w:t>
      </w:r>
    </w:p>
    <w:p w:rsidR="002D0AF9" w:rsidRDefault="002D0AF9" w:rsidP="002D0AF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java.applet</w:t>
      </w:r>
      <w:r>
        <w:rPr>
          <w:rFonts w:hint="eastAsia"/>
        </w:rPr>
        <w:t>包中只有一个类，即</w:t>
      </w:r>
      <w:r>
        <w:rPr>
          <w:rFonts w:hint="eastAsia"/>
        </w:rPr>
        <w:t>Applet.</w:t>
      </w:r>
    </w:p>
    <w:p w:rsidR="002D0AF9" w:rsidRDefault="002D0AF9" w:rsidP="002D0AF9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FC989E1" wp14:editId="101DC115">
            <wp:extent cx="5274310" cy="2914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314" w:rsidRDefault="009A3314" w:rsidP="009A331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java.applet</w:t>
      </w:r>
      <w:r>
        <w:rPr>
          <w:rFonts w:hint="eastAsia"/>
        </w:rPr>
        <w:t>包中有三个接口，即</w:t>
      </w:r>
      <w:r>
        <w:rPr>
          <w:rFonts w:hint="eastAsia"/>
        </w:rPr>
        <w:t>AppletContext</w:t>
      </w:r>
      <w:r>
        <w:rPr>
          <w:rFonts w:hint="eastAsia"/>
        </w:rPr>
        <w:t>、</w:t>
      </w:r>
      <w:r>
        <w:rPr>
          <w:rFonts w:hint="eastAsia"/>
        </w:rPr>
        <w:t>AppletStub</w:t>
      </w:r>
      <w:r>
        <w:rPr>
          <w:rFonts w:hint="eastAsia"/>
        </w:rPr>
        <w:t>、</w:t>
      </w:r>
      <w:r>
        <w:rPr>
          <w:rFonts w:hint="eastAsia"/>
        </w:rPr>
        <w:t>AudioClip</w:t>
      </w:r>
      <w:r>
        <w:rPr>
          <w:rFonts w:hint="eastAsia"/>
        </w:rPr>
        <w:t>。</w:t>
      </w:r>
      <w:bookmarkStart w:id="0" w:name="_GoBack"/>
      <w:bookmarkEnd w:id="0"/>
    </w:p>
    <w:p w:rsidR="009A3314" w:rsidRDefault="009A3314" w:rsidP="009A3314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D584562" wp14:editId="2C9C1F5C">
            <wp:extent cx="5274310" cy="6635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314" w:rsidRPr="002D0AF9" w:rsidRDefault="009A3314" w:rsidP="009A3314">
      <w:pPr>
        <w:pStyle w:val="a6"/>
        <w:numPr>
          <w:ilvl w:val="0"/>
          <w:numId w:val="1"/>
        </w:numPr>
        <w:ind w:firstLineChars="0"/>
        <w:rPr>
          <w:rFonts w:hint="eastAsia"/>
        </w:rPr>
      </w:pPr>
    </w:p>
    <w:sectPr w:rsidR="009A3314" w:rsidRPr="002D0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E61" w:rsidRDefault="006A4E61" w:rsidP="002D0AF9">
      <w:r>
        <w:separator/>
      </w:r>
    </w:p>
  </w:endnote>
  <w:endnote w:type="continuationSeparator" w:id="0">
    <w:p w:rsidR="006A4E61" w:rsidRDefault="006A4E61" w:rsidP="002D0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E61" w:rsidRDefault="006A4E61" w:rsidP="002D0AF9">
      <w:r>
        <w:separator/>
      </w:r>
    </w:p>
  </w:footnote>
  <w:footnote w:type="continuationSeparator" w:id="0">
    <w:p w:rsidR="006A4E61" w:rsidRDefault="006A4E61" w:rsidP="002D0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974819"/>
    <w:multiLevelType w:val="hybridMultilevel"/>
    <w:tmpl w:val="0212E3C4"/>
    <w:lvl w:ilvl="0" w:tplc="1264C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82C"/>
    <w:rsid w:val="002D0AF9"/>
    <w:rsid w:val="0061482C"/>
    <w:rsid w:val="006A4E61"/>
    <w:rsid w:val="009A3314"/>
    <w:rsid w:val="00B1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186BD2-A654-44FC-AF06-DC04CA41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0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0A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0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0AF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D0A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D0AF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D0A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3</cp:revision>
  <dcterms:created xsi:type="dcterms:W3CDTF">2016-04-19T12:41:00Z</dcterms:created>
  <dcterms:modified xsi:type="dcterms:W3CDTF">2016-04-19T12:44:00Z</dcterms:modified>
</cp:coreProperties>
</file>