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AF" w:rsidRDefault="00E2332B" w:rsidP="00E2332B">
      <w:pPr>
        <w:pStyle w:val="a3"/>
      </w:pPr>
      <w:r>
        <w:t>Java</w:t>
      </w:r>
      <w:r>
        <w:t>中的</w:t>
      </w:r>
      <w:r>
        <w:t>GUI</w:t>
      </w:r>
    </w:p>
    <w:p w:rsidR="006A7AD1" w:rsidRPr="006A7AD1" w:rsidRDefault="006A7AD1" w:rsidP="006A7AD1">
      <w:pPr>
        <w:pStyle w:val="a4"/>
        <w:numPr>
          <w:ilvl w:val="0"/>
          <w:numId w:val="1"/>
        </w:numPr>
        <w:ind w:firstLineChars="0"/>
        <w:rPr>
          <w:b/>
        </w:rPr>
      </w:pPr>
      <w:r w:rsidRPr="006A7AD1">
        <w:rPr>
          <w:rFonts w:hint="eastAsia"/>
          <w:b/>
        </w:rPr>
        <w:t>GUI</w:t>
      </w:r>
      <w:r w:rsidRPr="006A7AD1">
        <w:rPr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Graphical</w:t>
      </w:r>
      <w:r>
        <w:rPr>
          <w:b/>
        </w:rPr>
        <w:t xml:space="preserve"> User Interface</w:t>
      </w:r>
      <w:r>
        <w:rPr>
          <w:rFonts w:hint="eastAsia"/>
          <w:b/>
        </w:rPr>
        <w:t>）</w:t>
      </w:r>
      <w:r w:rsidRPr="006A7AD1">
        <w:rPr>
          <w:b/>
        </w:rPr>
        <w:t>图形用户界面或者图形用户接口</w:t>
      </w:r>
    </w:p>
    <w:p w:rsidR="006A7AD1" w:rsidRDefault="006A7AD1" w:rsidP="006A7AD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770544" wp14:editId="6F708609">
            <wp:extent cx="3924300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1" w:rsidRDefault="006A7AD1" w:rsidP="006A7A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JAVA </w:t>
      </w:r>
      <w:r>
        <w:rPr>
          <w:rFonts w:hint="eastAsia"/>
        </w:rPr>
        <w:t>作图形界面很少，效率比较低。</w:t>
      </w:r>
    </w:p>
    <w:p w:rsidR="006A7AD1" w:rsidRDefault="006A7AD1" w:rsidP="006A7A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Eclipse</w:t>
      </w:r>
      <w:r w:rsidR="001A15BA">
        <w:rPr>
          <w:rFonts w:hint="eastAsia"/>
        </w:rPr>
        <w:t>就是</w:t>
      </w:r>
      <w:r>
        <w:rPr>
          <w:rFonts w:hint="eastAsia"/>
        </w:rPr>
        <w:t>纯粹利用</w:t>
      </w:r>
      <w:r>
        <w:rPr>
          <w:rFonts w:hint="eastAsia"/>
        </w:rPr>
        <w:t>JAVA</w:t>
      </w:r>
      <w:r>
        <w:rPr>
          <w:rFonts w:hint="eastAsia"/>
        </w:rPr>
        <w:t>写的。</w:t>
      </w:r>
    </w:p>
    <w:p w:rsidR="006A7AD1" w:rsidRDefault="006A7AD1" w:rsidP="006A7AD1">
      <w:pPr>
        <w:pStyle w:val="a4"/>
        <w:numPr>
          <w:ilvl w:val="0"/>
          <w:numId w:val="1"/>
        </w:numPr>
        <w:ind w:firstLineChars="0"/>
      </w:pPr>
      <w:r w:rsidRPr="006A7AD1">
        <w:rPr>
          <w:b/>
        </w:rPr>
        <w:t xml:space="preserve">CLI </w:t>
      </w:r>
      <w:r w:rsidRPr="006A7AD1">
        <w:rPr>
          <w:rFonts w:hint="eastAsia"/>
          <w:b/>
        </w:rPr>
        <w:t>（</w:t>
      </w:r>
      <w:r w:rsidRPr="006A7AD1">
        <w:rPr>
          <w:rFonts w:hint="eastAsia"/>
          <w:b/>
        </w:rPr>
        <w:t>Command</w:t>
      </w:r>
      <w:r w:rsidRPr="006A7AD1">
        <w:rPr>
          <w:b/>
        </w:rPr>
        <w:t xml:space="preserve"> Line Interface</w:t>
      </w:r>
      <w:r w:rsidRPr="006A7AD1">
        <w:rPr>
          <w:rFonts w:hint="eastAsia"/>
          <w:b/>
        </w:rPr>
        <w:t>）</w:t>
      </w:r>
      <w:r w:rsidRPr="006A7AD1">
        <w:rPr>
          <w:b/>
        </w:rPr>
        <w:t>命令行用户接口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需要记忆一些常用的命令，操作不直观；常见的就是</w:t>
      </w:r>
      <w:r>
        <w:rPr>
          <w:rFonts w:hint="eastAsia"/>
        </w:rPr>
        <w:t>DOS</w:t>
      </w:r>
      <w:r>
        <w:rPr>
          <w:rFonts w:hint="eastAsia"/>
        </w:rPr>
        <w:t>命令行操作。</w:t>
      </w:r>
    </w:p>
    <w:p w:rsidR="006A7AD1" w:rsidRPr="001A15BA" w:rsidRDefault="00331193" w:rsidP="006A7AD1">
      <w:pPr>
        <w:pStyle w:val="a4"/>
        <w:numPr>
          <w:ilvl w:val="0"/>
          <w:numId w:val="1"/>
        </w:numPr>
        <w:ind w:firstLineChars="0"/>
        <w:rPr>
          <w:b/>
        </w:rPr>
      </w:pPr>
      <w:r w:rsidRPr="001A15BA">
        <w:rPr>
          <w:rFonts w:hint="eastAsia"/>
          <w:b/>
        </w:rPr>
        <w:t>JAVA</w:t>
      </w:r>
      <w:r w:rsidRPr="001A15BA">
        <w:rPr>
          <w:rFonts w:hint="eastAsia"/>
          <w:b/>
        </w:rPr>
        <w:t>为</w:t>
      </w:r>
      <w:r w:rsidRPr="001A15BA">
        <w:rPr>
          <w:rFonts w:hint="eastAsia"/>
          <w:b/>
        </w:rPr>
        <w:t>GUI</w:t>
      </w:r>
      <w:r w:rsidRPr="001A15BA">
        <w:rPr>
          <w:rFonts w:hint="eastAsia"/>
          <w:b/>
        </w:rPr>
        <w:t>提供的对象都存在：</w:t>
      </w:r>
      <w:r w:rsidRPr="001A15BA">
        <w:rPr>
          <w:rFonts w:hint="eastAsia"/>
          <w:b/>
        </w:rPr>
        <w:t>java</w:t>
      </w:r>
      <w:r w:rsidRPr="001A15BA">
        <w:rPr>
          <w:b/>
        </w:rPr>
        <w:t>.</w:t>
      </w:r>
      <w:r w:rsidRPr="001A15BA">
        <w:rPr>
          <w:rFonts w:hint="eastAsia"/>
          <w:b/>
        </w:rPr>
        <w:t>awt</w:t>
      </w:r>
      <w:r w:rsidRPr="001A15BA">
        <w:rPr>
          <w:b/>
        </w:rPr>
        <w:t xml:space="preserve"> </w:t>
      </w:r>
      <w:r w:rsidRPr="001A15BA">
        <w:rPr>
          <w:b/>
        </w:rPr>
        <w:t>和</w:t>
      </w:r>
      <w:r w:rsidRPr="001A15BA">
        <w:rPr>
          <w:rFonts w:hint="eastAsia"/>
          <w:b/>
        </w:rPr>
        <w:t xml:space="preserve"> </w:t>
      </w:r>
      <w:r w:rsidRPr="001A15BA">
        <w:rPr>
          <w:b/>
        </w:rPr>
        <w:t>java.</w:t>
      </w:r>
      <w:r w:rsidRPr="001A15BA">
        <w:rPr>
          <w:rFonts w:hint="eastAsia"/>
          <w:b/>
        </w:rPr>
        <w:t>swing</w:t>
      </w:r>
      <w:r w:rsidRPr="001A15BA">
        <w:rPr>
          <w:b/>
        </w:rPr>
        <w:t xml:space="preserve"> </w:t>
      </w:r>
      <w:r w:rsidRPr="001A15BA">
        <w:rPr>
          <w:b/>
        </w:rPr>
        <w:t>两个包中</w:t>
      </w:r>
      <w:r w:rsidRPr="001A15BA">
        <w:rPr>
          <w:rFonts w:hint="eastAsia"/>
          <w:b/>
        </w:rPr>
        <w:t>。</w:t>
      </w:r>
    </w:p>
    <w:p w:rsidR="00F25B83" w:rsidRDefault="00F25B83" w:rsidP="00F25B83">
      <w:pPr>
        <w:pStyle w:val="a4"/>
        <w:ind w:left="360" w:firstLineChars="0" w:firstLine="0"/>
      </w:pPr>
      <w:r>
        <w:t>awt</w:t>
      </w:r>
      <w:r>
        <w:t>抽象窗口工具包</w:t>
      </w:r>
      <w:r>
        <w:rPr>
          <w:rFonts w:hint="eastAsia"/>
        </w:rPr>
        <w:t>。</w:t>
      </w:r>
    </w:p>
    <w:p w:rsidR="00F25B83" w:rsidRPr="001A15BA" w:rsidRDefault="00F25B83" w:rsidP="00F25B83">
      <w:pPr>
        <w:rPr>
          <w:b/>
        </w:rPr>
      </w:pPr>
      <w:r>
        <w:rPr>
          <w:rFonts w:hint="eastAsia"/>
        </w:rPr>
        <w:t xml:space="preserve">  </w:t>
      </w:r>
      <w:r w:rsidRPr="001A15BA">
        <w:rPr>
          <w:rFonts w:hint="eastAsia"/>
          <w:b/>
        </w:rPr>
        <w:t xml:space="preserve"> </w:t>
      </w:r>
      <w:r w:rsidRPr="001A15BA">
        <w:rPr>
          <w:rFonts w:hint="eastAsia"/>
          <w:b/>
        </w:rPr>
        <w:t>重量级控件：与系统的相关性很大；</w:t>
      </w:r>
    </w:p>
    <w:p w:rsidR="00F25B83" w:rsidRPr="001A15BA" w:rsidRDefault="00F25B83" w:rsidP="00F25B83">
      <w:pPr>
        <w:rPr>
          <w:b/>
        </w:rPr>
      </w:pPr>
      <w:r w:rsidRPr="001A15BA">
        <w:rPr>
          <w:rFonts w:hint="eastAsia"/>
          <w:b/>
        </w:rPr>
        <w:t xml:space="preserve">   </w:t>
      </w:r>
      <w:r w:rsidRPr="001A15BA">
        <w:rPr>
          <w:rFonts w:hint="eastAsia"/>
          <w:b/>
        </w:rPr>
        <w:t>轻量级控件：与系统的相关性很小。</w:t>
      </w:r>
    </w:p>
    <w:p w:rsidR="00331193" w:rsidRDefault="00331193" w:rsidP="003311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382D534" wp14:editId="2EE41481">
            <wp:extent cx="36290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93" w:rsidRDefault="005655E5" w:rsidP="006A7AD1">
      <w:pPr>
        <w:pStyle w:val="a4"/>
        <w:numPr>
          <w:ilvl w:val="0"/>
          <w:numId w:val="1"/>
        </w:numPr>
        <w:ind w:firstLineChars="0"/>
      </w:pPr>
      <w:r>
        <w:t>以</w:t>
      </w:r>
      <w:r>
        <w:t>awt</w:t>
      </w:r>
      <w:r>
        <w:t>为例介绍</w:t>
      </w:r>
      <w:r>
        <w:rPr>
          <w:rFonts w:hint="eastAsia"/>
        </w:rPr>
        <w:t>：</w:t>
      </w:r>
    </w:p>
    <w:p w:rsidR="005655E5" w:rsidRDefault="005655E5" w:rsidP="005655E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ED7C9EA" wp14:editId="3C8372C5">
            <wp:extent cx="4143375" cy="2457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E5" w:rsidRDefault="00D65EE1" w:rsidP="006A7A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布局：</w:t>
      </w:r>
      <w:r>
        <w:rPr>
          <w:rFonts w:hint="eastAsia"/>
        </w:rPr>
        <w:t xml:space="preserve"> </w:t>
      </w:r>
      <w:r w:rsidR="00134585">
        <w:rPr>
          <w:rFonts w:hint="eastAsia"/>
        </w:rPr>
        <w:t>流式布局、</w:t>
      </w:r>
      <w:r>
        <w:rPr>
          <w:rFonts w:hint="eastAsia"/>
        </w:rPr>
        <w:t>坐标式布局。</w:t>
      </w:r>
    </w:p>
    <w:p w:rsidR="00D65EE1" w:rsidRPr="003441D2" w:rsidRDefault="00134585" w:rsidP="006A7AD1">
      <w:pPr>
        <w:pStyle w:val="a4"/>
        <w:numPr>
          <w:ilvl w:val="0"/>
          <w:numId w:val="1"/>
        </w:numPr>
        <w:ind w:firstLineChars="0"/>
        <w:rPr>
          <w:b/>
        </w:rPr>
      </w:pPr>
      <w:r w:rsidRPr="003441D2">
        <w:rPr>
          <w:b/>
        </w:rPr>
        <w:t>事件监听机制</w:t>
      </w:r>
      <w:r w:rsidRPr="003441D2">
        <w:rPr>
          <w:rFonts w:hint="eastAsia"/>
          <w:b/>
        </w:rPr>
        <w:t>：</w:t>
      </w:r>
    </w:p>
    <w:p w:rsidR="00134585" w:rsidRDefault="00134585" w:rsidP="0013458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事件源（组件）</w:t>
      </w:r>
    </w:p>
    <w:p w:rsidR="00134585" w:rsidRDefault="00134585" w:rsidP="00134585">
      <w:pPr>
        <w:pStyle w:val="a4"/>
        <w:numPr>
          <w:ilvl w:val="0"/>
          <w:numId w:val="2"/>
        </w:numPr>
        <w:ind w:firstLineChars="0"/>
      </w:pPr>
      <w:r>
        <w:t>事件</w:t>
      </w:r>
      <w:r>
        <w:rPr>
          <w:rFonts w:hint="eastAsia"/>
        </w:rPr>
        <w:t>（</w:t>
      </w:r>
      <w:r>
        <w:t>Event</w:t>
      </w:r>
      <w:r>
        <w:rPr>
          <w:rFonts w:hint="eastAsia"/>
        </w:rPr>
        <w:t>）</w:t>
      </w:r>
    </w:p>
    <w:p w:rsidR="00134585" w:rsidRDefault="00134585" w:rsidP="00134585">
      <w:pPr>
        <w:pStyle w:val="a4"/>
        <w:numPr>
          <w:ilvl w:val="0"/>
          <w:numId w:val="2"/>
        </w:numPr>
        <w:ind w:firstLineChars="0"/>
      </w:pPr>
      <w:r>
        <w:t>监听器</w:t>
      </w:r>
      <w:r>
        <w:rPr>
          <w:rFonts w:hint="eastAsia"/>
        </w:rPr>
        <w:t>（</w:t>
      </w:r>
      <w:r>
        <w:t>Listener</w:t>
      </w:r>
      <w:r>
        <w:rPr>
          <w:rFonts w:hint="eastAsia"/>
        </w:rPr>
        <w:t>）</w:t>
      </w:r>
    </w:p>
    <w:p w:rsidR="00134585" w:rsidRDefault="00134585" w:rsidP="00134585">
      <w:pPr>
        <w:pStyle w:val="a4"/>
        <w:numPr>
          <w:ilvl w:val="0"/>
          <w:numId w:val="2"/>
        </w:numPr>
        <w:ind w:firstLineChars="0"/>
      </w:pPr>
      <w:r>
        <w:t>事件处理</w:t>
      </w:r>
      <w:r>
        <w:rPr>
          <w:rFonts w:hint="eastAsia"/>
        </w:rPr>
        <w:t>（引发事件后处理方式）</w:t>
      </w:r>
    </w:p>
    <w:p w:rsidR="00A0525F" w:rsidRDefault="00A0525F" w:rsidP="00A0525F">
      <w:pPr>
        <w:pStyle w:val="a4"/>
        <w:ind w:left="1080" w:firstLineChars="0" w:firstLine="0"/>
      </w:pPr>
      <w:bookmarkStart w:id="0" w:name="_GoBack"/>
      <w:r>
        <w:rPr>
          <w:noProof/>
        </w:rPr>
        <w:drawing>
          <wp:inline distT="0" distB="0" distL="0" distR="0" wp14:anchorId="07250D22" wp14:editId="40F68DD9">
            <wp:extent cx="4152900" cy="2476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7173" w:rsidRDefault="00AB7173" w:rsidP="006A7AD1">
      <w:pPr>
        <w:pStyle w:val="a4"/>
        <w:numPr>
          <w:ilvl w:val="0"/>
          <w:numId w:val="1"/>
        </w:numPr>
        <w:ind w:firstLineChars="0"/>
      </w:pPr>
      <w:r w:rsidRPr="00AB7173">
        <w:rPr>
          <w:rFonts w:hint="eastAsia"/>
          <w:b/>
        </w:rPr>
        <w:t>抽象类中没有抽象方法</w:t>
      </w:r>
      <w:r>
        <w:rPr>
          <w:rFonts w:hint="eastAsia"/>
        </w:rPr>
        <w:t>的目的在于：</w:t>
      </w:r>
    </w:p>
    <w:p w:rsidR="00AB7173" w:rsidRDefault="00AB7173" w:rsidP="00AB717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不让该类创建对象；</w:t>
      </w:r>
    </w:p>
    <w:p w:rsidR="00134585" w:rsidRDefault="00AB7173" w:rsidP="00AB7173">
      <w:pPr>
        <w:pStyle w:val="a4"/>
        <w:numPr>
          <w:ilvl w:val="0"/>
          <w:numId w:val="3"/>
        </w:numPr>
        <w:ind w:firstLineChars="0"/>
      </w:pPr>
      <w:r>
        <w:t>利用该类去实现某个接口</w:t>
      </w:r>
      <w:r>
        <w:rPr>
          <w:rFonts w:hint="eastAsia"/>
        </w:rPr>
        <w:t>，</w:t>
      </w:r>
      <w:r>
        <w:t>从而使其他类不用直接实现此接口覆盖所有方法</w:t>
      </w:r>
      <w:r>
        <w:rPr>
          <w:rFonts w:hint="eastAsia"/>
        </w:rPr>
        <w:t>，</w:t>
      </w:r>
      <w:r>
        <w:t>而是去继承此抽象类</w:t>
      </w:r>
      <w:r>
        <w:rPr>
          <w:rFonts w:hint="eastAsia"/>
        </w:rPr>
        <w:t>，</w:t>
      </w:r>
      <w:r>
        <w:t>方便调用其中的一个或部分方法</w:t>
      </w:r>
      <w:r>
        <w:rPr>
          <w:rFonts w:hint="eastAsia"/>
        </w:rPr>
        <w:t>。</w:t>
      </w:r>
    </w:p>
    <w:p w:rsidR="00721BA7" w:rsidRDefault="00721BA7" w:rsidP="00721BA7">
      <w:pPr>
        <w:pStyle w:val="a4"/>
        <w:ind w:left="1080" w:firstLineChars="0" w:firstLine="0"/>
      </w:pPr>
      <w:r>
        <w:t>注意</w:t>
      </w:r>
      <w:r>
        <w:rPr>
          <w:rFonts w:hint="eastAsia"/>
        </w:rPr>
        <w:t>：</w:t>
      </w:r>
      <w:r>
        <w:t>一般使用的方法很少</w:t>
      </w:r>
      <w:r>
        <w:rPr>
          <w:rFonts w:hint="eastAsia"/>
        </w:rPr>
        <w:t>，</w:t>
      </w:r>
      <w:r>
        <w:t>一个或者两个</w:t>
      </w:r>
      <w:r>
        <w:rPr>
          <w:rFonts w:hint="eastAsia"/>
        </w:rPr>
        <w:t>，</w:t>
      </w:r>
      <w:r>
        <w:t>可以直接使用</w:t>
      </w:r>
      <w:r w:rsidRPr="00721BA7">
        <w:rPr>
          <w:b/>
        </w:rPr>
        <w:t>匿名内部类</w:t>
      </w:r>
      <w:r>
        <w:t>直接实现即可</w:t>
      </w:r>
      <w:r>
        <w:rPr>
          <w:rFonts w:hint="eastAsia"/>
        </w:rPr>
        <w:t>。</w:t>
      </w:r>
    </w:p>
    <w:p w:rsidR="00AB7173" w:rsidRDefault="00721BA7" w:rsidP="00721BA7">
      <w:pPr>
        <w:pStyle w:val="a4"/>
        <w:numPr>
          <w:ilvl w:val="0"/>
          <w:numId w:val="1"/>
        </w:numPr>
        <w:ind w:firstLineChars="0"/>
      </w:pPr>
      <w:r w:rsidRPr="00721BA7">
        <w:t>System.exit(0);</w:t>
      </w:r>
      <w:r>
        <w:t xml:space="preserve"> </w:t>
      </w:r>
      <w:r>
        <w:t>退出</w:t>
      </w:r>
    </w:p>
    <w:p w:rsidR="00F440F2" w:rsidRDefault="00F440F2" w:rsidP="00721BA7">
      <w:pPr>
        <w:pStyle w:val="a4"/>
        <w:numPr>
          <w:ilvl w:val="0"/>
          <w:numId w:val="1"/>
        </w:numPr>
        <w:ind w:firstLineChars="0"/>
      </w:pPr>
      <w:r>
        <w:t>适配器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如果接口中有很多方法，为了方便创建对象，通常会有些适配器。</w:t>
      </w:r>
    </w:p>
    <w:p w:rsidR="00721BA7" w:rsidRDefault="00721BA7" w:rsidP="00721B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在按钮上设置一个监听器：</w:t>
      </w:r>
    </w:p>
    <w:p w:rsidR="00F440F2" w:rsidRDefault="00F440F2" w:rsidP="00F440F2">
      <w:pPr>
        <w:pStyle w:val="a4"/>
        <w:ind w:left="360"/>
      </w:pPr>
      <w:r>
        <w:rPr>
          <w:rFonts w:hint="eastAsia"/>
        </w:rPr>
        <w:t>Button button = new Button("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F440F2" w:rsidRDefault="00F440F2" w:rsidP="00F440F2">
      <w:pPr>
        <w:pStyle w:val="a4"/>
        <w:ind w:left="360"/>
      </w:pPr>
      <w:r>
        <w:tab/>
      </w:r>
      <w:r>
        <w:tab/>
        <w:t>button.addActionListener(new ActionListener() {</w:t>
      </w:r>
    </w:p>
    <w:p w:rsidR="00F440F2" w:rsidRDefault="00F440F2" w:rsidP="00F440F2">
      <w:pPr>
        <w:pStyle w:val="a4"/>
        <w:ind w:left="360"/>
      </w:pPr>
      <w:r>
        <w:tab/>
      </w:r>
      <w:r>
        <w:tab/>
      </w:r>
      <w:r>
        <w:tab/>
        <w:t>public void actionPerformed(ActionEvent e) {</w:t>
      </w:r>
    </w:p>
    <w:p w:rsidR="00F440F2" w:rsidRDefault="00F440F2" w:rsidP="00F440F2">
      <w:pPr>
        <w:pStyle w:val="a4"/>
        <w:ind w:left="360"/>
      </w:pPr>
      <w:r>
        <w:tab/>
      </w:r>
      <w:r>
        <w:tab/>
      </w:r>
      <w:r>
        <w:tab/>
      </w:r>
      <w:r>
        <w:tab/>
        <w:t>System.out.println("closingdddddd");</w:t>
      </w:r>
    </w:p>
    <w:p w:rsidR="00F440F2" w:rsidRDefault="00F440F2" w:rsidP="00B8718A">
      <w:pPr>
        <w:pStyle w:val="a4"/>
        <w:ind w:left="360"/>
      </w:pPr>
      <w:r>
        <w:tab/>
      </w:r>
      <w:r>
        <w:tab/>
      </w:r>
      <w:r>
        <w:tab/>
      </w:r>
      <w:r>
        <w:tab/>
        <w:t>System.exit(0);</w:t>
      </w:r>
      <w:r>
        <w:tab/>
        <w:t>}});</w:t>
      </w:r>
    </w:p>
    <w:p w:rsidR="00A107A6" w:rsidRDefault="00914CBC" w:rsidP="00721B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21BA7" w:rsidRDefault="00B8718A" w:rsidP="00A107A6">
      <w:pPr>
        <w:pStyle w:val="a4"/>
        <w:ind w:left="360" w:firstLineChars="0" w:firstLine="0"/>
      </w:pPr>
      <w:r>
        <w:rPr>
          <w:rFonts w:hint="eastAsia"/>
        </w:rPr>
        <w:t>MouseAdapter</w:t>
      </w:r>
      <w:r>
        <w:t xml:space="preserve"> </w:t>
      </w:r>
      <w:r w:rsidR="00A107A6">
        <w:t>鼠标适配器</w:t>
      </w:r>
    </w:p>
    <w:p w:rsidR="00B8718A" w:rsidRDefault="00B8718A" w:rsidP="00B8718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DC92D57" wp14:editId="2FEB6B1E">
            <wp:extent cx="5274310" cy="190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A6" w:rsidRDefault="00A107A6" w:rsidP="00B8718A">
      <w:pPr>
        <w:pStyle w:val="a4"/>
        <w:ind w:left="360" w:firstLineChars="0" w:firstLine="0"/>
      </w:pPr>
    </w:p>
    <w:p w:rsidR="00A107A6" w:rsidRDefault="00A107A6" w:rsidP="00B8718A">
      <w:pPr>
        <w:pStyle w:val="a4"/>
        <w:ind w:left="360" w:firstLineChars="0" w:firstLine="0"/>
      </w:pPr>
      <w:r>
        <w:t>鼠标事件</w:t>
      </w:r>
    </w:p>
    <w:p w:rsidR="00A107A6" w:rsidRDefault="00A107A6" w:rsidP="00B8718A">
      <w:pPr>
        <w:pStyle w:val="a4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鼠标有三个按键，左键、右键、中间的滚轮按键。</w:t>
      </w:r>
    </w:p>
    <w:p w:rsidR="00A107A6" w:rsidRDefault="00A107A6" w:rsidP="00B8718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CAE082" wp14:editId="6BEC0345">
            <wp:extent cx="5274310" cy="2152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BC" w:rsidRDefault="00914CBC" w:rsidP="00721BA7">
      <w:pPr>
        <w:pStyle w:val="a4"/>
        <w:numPr>
          <w:ilvl w:val="0"/>
          <w:numId w:val="1"/>
        </w:numPr>
        <w:ind w:firstLineChars="0"/>
      </w:pPr>
      <w:r>
        <w:t>键盘事件</w:t>
      </w:r>
      <w:r>
        <w:rPr>
          <w:rFonts w:hint="eastAsia"/>
        </w:rPr>
        <w:t>：</w:t>
      </w:r>
    </w:p>
    <w:p w:rsidR="00914CBC" w:rsidRPr="006A7AD1" w:rsidRDefault="00914CBC" w:rsidP="00721BA7">
      <w:pPr>
        <w:pStyle w:val="a4"/>
        <w:numPr>
          <w:ilvl w:val="0"/>
          <w:numId w:val="1"/>
        </w:numPr>
        <w:ind w:firstLineChars="0"/>
      </w:pPr>
    </w:p>
    <w:sectPr w:rsidR="00914CBC" w:rsidRPr="006A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AAF" w:rsidRDefault="00730AAF" w:rsidP="00B8718A">
      <w:r>
        <w:separator/>
      </w:r>
    </w:p>
  </w:endnote>
  <w:endnote w:type="continuationSeparator" w:id="0">
    <w:p w:rsidR="00730AAF" w:rsidRDefault="00730AAF" w:rsidP="00B8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AAF" w:rsidRDefault="00730AAF" w:rsidP="00B8718A">
      <w:r>
        <w:separator/>
      </w:r>
    </w:p>
  </w:footnote>
  <w:footnote w:type="continuationSeparator" w:id="0">
    <w:p w:rsidR="00730AAF" w:rsidRDefault="00730AAF" w:rsidP="00B87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0B1C"/>
    <w:multiLevelType w:val="hybridMultilevel"/>
    <w:tmpl w:val="39AA959C"/>
    <w:lvl w:ilvl="0" w:tplc="234205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527BDE"/>
    <w:multiLevelType w:val="hybridMultilevel"/>
    <w:tmpl w:val="57E2D0CC"/>
    <w:lvl w:ilvl="0" w:tplc="188887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BAD2974"/>
    <w:multiLevelType w:val="hybridMultilevel"/>
    <w:tmpl w:val="B2E22254"/>
    <w:lvl w:ilvl="0" w:tplc="92C0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2B"/>
    <w:rsid w:val="00134585"/>
    <w:rsid w:val="001A15BA"/>
    <w:rsid w:val="00331193"/>
    <w:rsid w:val="003441D2"/>
    <w:rsid w:val="0045212E"/>
    <w:rsid w:val="005655E5"/>
    <w:rsid w:val="006A7AD1"/>
    <w:rsid w:val="00721BA7"/>
    <w:rsid w:val="00730AAF"/>
    <w:rsid w:val="00914CBC"/>
    <w:rsid w:val="00A0525F"/>
    <w:rsid w:val="00A107A6"/>
    <w:rsid w:val="00AA28F0"/>
    <w:rsid w:val="00AB7173"/>
    <w:rsid w:val="00B8718A"/>
    <w:rsid w:val="00CD72AF"/>
    <w:rsid w:val="00D65EE1"/>
    <w:rsid w:val="00E2332B"/>
    <w:rsid w:val="00F25B83"/>
    <w:rsid w:val="00F4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3E93A-5E40-494B-AAFD-CC0A26C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33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33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A7AD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87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71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7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7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14</cp:revision>
  <dcterms:created xsi:type="dcterms:W3CDTF">2015-12-16T01:39:00Z</dcterms:created>
  <dcterms:modified xsi:type="dcterms:W3CDTF">2016-08-26T14:35:00Z</dcterms:modified>
</cp:coreProperties>
</file>