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202AD" w:rsidP="00D202AD">
      <w:pPr>
        <w:pStyle w:val="a7"/>
      </w:pPr>
      <w:r w:rsidRPr="00D202AD">
        <w:rPr>
          <w:rFonts w:hint="eastAsia"/>
        </w:rPr>
        <w:t>CyclicBarrier</w:t>
      </w:r>
      <w:r w:rsidRPr="00D202AD">
        <w:rPr>
          <w:rFonts w:hint="eastAsia"/>
        </w:rPr>
        <w:t>类</w:t>
      </w:r>
      <w:r w:rsidRPr="00D202AD">
        <w:rPr>
          <w:rFonts w:hint="eastAsia"/>
        </w:rPr>
        <w:t>-</w:t>
      </w:r>
      <w:r w:rsidRPr="00D202AD">
        <w:rPr>
          <w:rFonts w:hint="eastAsia"/>
        </w:rPr>
        <w:t>循环屏障类</w:t>
      </w:r>
    </w:p>
    <w:p w:rsidR="00D202AD" w:rsidRDefault="00646FA2" w:rsidP="00646FA2">
      <w:pPr>
        <w:pStyle w:val="1"/>
      </w:pPr>
      <w:r w:rsidRPr="00D202AD">
        <w:rPr>
          <w:rFonts w:hint="eastAsia"/>
        </w:rPr>
        <w:t>CyclicBarrier</w:t>
      </w:r>
      <w:r>
        <w:rPr>
          <w:rFonts w:hint="eastAsia"/>
        </w:rPr>
        <w:t>类</w:t>
      </w:r>
    </w:p>
    <w:p w:rsidR="00646FA2" w:rsidRDefault="00746090" w:rsidP="00646FA2">
      <w:r>
        <w:rPr>
          <w:rFonts w:hint="eastAsia"/>
        </w:rPr>
        <w:t>高并发中的一个类</w:t>
      </w:r>
    </w:p>
    <w:p w:rsidR="00746090" w:rsidRDefault="00A62B00" w:rsidP="00646FA2">
      <w:r>
        <w:rPr>
          <w:rFonts w:hint="eastAsia"/>
        </w:rPr>
        <w:t>用于阻碍指定数目的线程，当所有线程都到了，然后才一起开始。</w:t>
      </w:r>
    </w:p>
    <w:p w:rsidR="00A62B00" w:rsidRDefault="00A62B00" w:rsidP="00646FA2"/>
    <w:p w:rsidR="00A62B00" w:rsidRDefault="00A62B00" w:rsidP="00646FA2">
      <w:r>
        <w:rPr>
          <w:rFonts w:hint="eastAsia"/>
        </w:rPr>
        <w:t>利用多个线程模拟高并发，就需要该类。让所有的线程统一开始执行。</w:t>
      </w:r>
    </w:p>
    <w:p w:rsidR="00A62B00" w:rsidRDefault="00A62B00" w:rsidP="00646FA2"/>
    <w:p w:rsidR="00A62B00" w:rsidRPr="00646FA2" w:rsidRDefault="00A62B00" w:rsidP="00646FA2">
      <w:pPr>
        <w:rPr>
          <w:rFonts w:hint="eastAsia"/>
        </w:rPr>
      </w:pPr>
      <w:r>
        <w:rPr>
          <w:noProof/>
        </w:rPr>
        <w:drawing>
          <wp:inline distT="0" distB="0" distL="0" distR="0" wp14:anchorId="1EE1A28A" wp14:editId="157D66EC">
            <wp:extent cx="4114800" cy="256568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168" cy="25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B00" w:rsidRPr="0064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DB3" w:rsidRDefault="00E22DB3" w:rsidP="009D2D5A">
      <w:r>
        <w:separator/>
      </w:r>
    </w:p>
  </w:endnote>
  <w:endnote w:type="continuationSeparator" w:id="0">
    <w:p w:rsidR="00E22DB3" w:rsidRDefault="00E22DB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DB3" w:rsidRDefault="00E22DB3" w:rsidP="009D2D5A">
      <w:r>
        <w:separator/>
      </w:r>
    </w:p>
  </w:footnote>
  <w:footnote w:type="continuationSeparator" w:id="0">
    <w:p w:rsidR="00E22DB3" w:rsidRDefault="00E22DB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46FA2"/>
    <w:rsid w:val="0068591C"/>
    <w:rsid w:val="00746090"/>
    <w:rsid w:val="007755D2"/>
    <w:rsid w:val="008D44EE"/>
    <w:rsid w:val="00985A14"/>
    <w:rsid w:val="009C7070"/>
    <w:rsid w:val="009D2D5A"/>
    <w:rsid w:val="00A62B00"/>
    <w:rsid w:val="00B03858"/>
    <w:rsid w:val="00C753C3"/>
    <w:rsid w:val="00D202AD"/>
    <w:rsid w:val="00D706CA"/>
    <w:rsid w:val="00DD556E"/>
    <w:rsid w:val="00E2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C19FB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D202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202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>JDJR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12</cp:revision>
  <dcterms:created xsi:type="dcterms:W3CDTF">2018-01-31T02:13:00Z</dcterms:created>
  <dcterms:modified xsi:type="dcterms:W3CDTF">2018-04-15T12:27:00Z</dcterms:modified>
</cp:coreProperties>
</file>