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CB5" w:rsidRDefault="00E26CB5" w:rsidP="00E26CB5">
      <w:pPr>
        <w:pStyle w:val="a7"/>
      </w:pPr>
      <w:r>
        <w:rPr>
          <w:rFonts w:hint="eastAsia"/>
        </w:rPr>
        <w:t>单例</w:t>
      </w:r>
      <w:r w:rsidR="0030546D">
        <w:rPr>
          <w:rFonts w:hint="eastAsia"/>
        </w:rPr>
        <w:t>设计</w:t>
      </w:r>
      <w:r>
        <w:rPr>
          <w:rFonts w:hint="eastAsia"/>
        </w:rPr>
        <w:t>模式</w:t>
      </w:r>
      <w:r w:rsidR="00F95084">
        <w:rPr>
          <w:rFonts w:hint="eastAsia"/>
        </w:rPr>
        <w:t>Singleton</w:t>
      </w:r>
      <w:bookmarkStart w:id="0" w:name="_GoBack"/>
      <w:bookmarkEnd w:id="0"/>
    </w:p>
    <w:p w:rsidR="005B5843" w:rsidRDefault="00FD49A9" w:rsidP="00E26CB5">
      <w:pPr>
        <w:pStyle w:val="1"/>
      </w:pPr>
      <w:r>
        <w:rPr>
          <w:rFonts w:hint="eastAsia"/>
        </w:rPr>
        <w:t>单例</w:t>
      </w:r>
      <w:r>
        <w:rPr>
          <w:rFonts w:hint="eastAsia"/>
        </w:rPr>
        <w:t>Singleton</w:t>
      </w:r>
      <w:r>
        <w:rPr>
          <w:rFonts w:hint="eastAsia"/>
        </w:rPr>
        <w:t>设计模式</w:t>
      </w:r>
    </w:p>
    <w:p w:rsidR="004164B8" w:rsidRPr="004164B8" w:rsidRDefault="004164B8" w:rsidP="004164B8">
      <w:pPr>
        <w:pStyle w:val="2"/>
      </w:pPr>
      <w:r>
        <w:rPr>
          <w:rFonts w:hint="eastAsia"/>
        </w:rPr>
        <w:t>简单介绍</w:t>
      </w:r>
    </w:p>
    <w:p w:rsidR="005B5843" w:rsidRDefault="005B5843" w:rsidP="00F51627">
      <w:pPr>
        <w:ind w:firstLine="420"/>
      </w:pPr>
      <w:r w:rsidRPr="00E23926">
        <w:rPr>
          <w:rFonts w:hint="eastAsia"/>
          <w:b/>
        </w:rPr>
        <w:t>单例</w:t>
      </w:r>
      <w:r w:rsidR="004F41BF" w:rsidRPr="00E23926">
        <w:rPr>
          <w:rFonts w:hint="eastAsia"/>
          <w:b/>
        </w:rPr>
        <w:t>设计</w:t>
      </w:r>
      <w:r w:rsidRPr="00E23926">
        <w:rPr>
          <w:rFonts w:hint="eastAsia"/>
          <w:b/>
        </w:rPr>
        <w:t>模式</w:t>
      </w:r>
      <w:r w:rsidRPr="00E23926">
        <w:rPr>
          <w:rFonts w:hint="eastAsia"/>
          <w:b/>
        </w:rPr>
        <w:t>(Singleton)</w:t>
      </w:r>
      <w:r w:rsidR="00AA3894">
        <w:rPr>
          <w:rFonts w:hint="eastAsia"/>
        </w:rPr>
        <w:t>算是设计模式中最简单的设计模式，</w:t>
      </w:r>
      <w:r>
        <w:rPr>
          <w:rFonts w:hint="eastAsia"/>
        </w:rPr>
        <w:t>使用的范围不是很广，但是一般都会用到，比如线程池对象等。</w:t>
      </w:r>
    </w:p>
    <w:p w:rsidR="005B5843" w:rsidRDefault="005B5843" w:rsidP="00D968E0">
      <w:pPr>
        <w:pStyle w:val="2"/>
      </w:pPr>
      <w:r>
        <w:rPr>
          <w:rFonts w:hint="eastAsia"/>
        </w:rPr>
        <w:t>单例</w:t>
      </w:r>
      <w:r w:rsidR="001B5503">
        <w:rPr>
          <w:rFonts w:hint="eastAsia"/>
        </w:rPr>
        <w:t>设计</w:t>
      </w:r>
      <w:r w:rsidR="007A4FBA">
        <w:rPr>
          <w:rFonts w:hint="eastAsia"/>
        </w:rPr>
        <w:t>模式的</w:t>
      </w:r>
      <w:r>
        <w:rPr>
          <w:rFonts w:hint="eastAsia"/>
        </w:rPr>
        <w:t>思想</w:t>
      </w:r>
    </w:p>
    <w:p w:rsidR="005B5843" w:rsidRDefault="001B580C" w:rsidP="005B5843">
      <w:r w:rsidRPr="00A86E67">
        <w:rPr>
          <w:rFonts w:hint="eastAsia"/>
          <w:b/>
          <w:color w:val="FF0000"/>
        </w:rPr>
        <w:t>需求</w:t>
      </w:r>
      <w:r w:rsidR="00991BA3" w:rsidRPr="00A86E67">
        <w:rPr>
          <w:rFonts w:hint="eastAsia"/>
          <w:b/>
          <w:color w:val="FF0000"/>
        </w:rPr>
        <w:t>分析</w:t>
      </w:r>
      <w:r>
        <w:rPr>
          <w:rFonts w:hint="eastAsia"/>
        </w:rPr>
        <w:t>：</w:t>
      </w:r>
      <w:r w:rsidR="00343663">
        <w:rPr>
          <w:rFonts w:hint="eastAsia"/>
        </w:rPr>
        <w:t>如果有一个类</w:t>
      </w:r>
      <w:r w:rsidR="00B50CFB">
        <w:rPr>
          <w:rFonts w:hint="eastAsia"/>
        </w:rPr>
        <w:t>不想让外界实例化，可以创建将所有的</w:t>
      </w:r>
      <w:r>
        <w:rPr>
          <w:rFonts w:hint="eastAsia"/>
        </w:rPr>
        <w:t>构造方法</w:t>
      </w:r>
      <w:r w:rsidR="00B50CFB">
        <w:rPr>
          <w:rFonts w:hint="eastAsia"/>
        </w:rPr>
        <w:t>私有化</w:t>
      </w:r>
      <w:r w:rsidR="00712FDD">
        <w:rPr>
          <w:rFonts w:hint="eastAsia"/>
        </w:rPr>
        <w:t>(</w:t>
      </w:r>
      <w:r w:rsidR="00712FDD">
        <w:t>private</w:t>
      </w:r>
      <w:r w:rsidR="00712FDD">
        <w:rPr>
          <w:rFonts w:hint="eastAsia"/>
        </w:rPr>
        <w:t>修饰</w:t>
      </w:r>
      <w:r w:rsidR="00712FDD">
        <w:rPr>
          <w:rFonts w:hint="eastAsia"/>
        </w:rPr>
        <w:t>)</w:t>
      </w:r>
      <w:r w:rsidR="00D306E0">
        <w:rPr>
          <w:rFonts w:hint="eastAsia"/>
        </w:rPr>
        <w:t>，</w:t>
      </w:r>
      <w:r w:rsidR="003D1944">
        <w:rPr>
          <w:rFonts w:hint="eastAsia"/>
        </w:rPr>
        <w:t>，这样外界就不可对该类进行实例化了。</w:t>
      </w:r>
      <w:r>
        <w:rPr>
          <w:rFonts w:hint="eastAsia"/>
        </w:rPr>
        <w:t>对于</w:t>
      </w:r>
      <w:r w:rsidR="003D1944">
        <w:rPr>
          <w:rFonts w:hint="eastAsia"/>
        </w:rPr>
        <w:t>任何</w:t>
      </w:r>
      <w:r>
        <w:rPr>
          <w:rFonts w:hint="eastAsia"/>
        </w:rPr>
        <w:t>一个类，默认有</w:t>
      </w:r>
      <w:r>
        <w:rPr>
          <w:rFonts w:hint="eastAsia"/>
        </w:rPr>
        <w:t>1</w:t>
      </w:r>
      <w:r w:rsidR="006D4040">
        <w:rPr>
          <w:rFonts w:hint="eastAsia"/>
        </w:rPr>
        <w:t>个空参数的公共的构造方法，将此覆盖</w:t>
      </w:r>
      <w:r w:rsidR="00DE3D38">
        <w:rPr>
          <w:rFonts w:hint="eastAsia"/>
        </w:rPr>
        <w:t>且私有化，外界就访问不了</w:t>
      </w:r>
      <w:r>
        <w:rPr>
          <w:rFonts w:hint="eastAsia"/>
        </w:rPr>
        <w:t>。</w:t>
      </w:r>
      <w:r w:rsidR="00BB1F1F">
        <w:rPr>
          <w:rFonts w:hint="eastAsia"/>
        </w:rPr>
        <w:t>(</w:t>
      </w:r>
      <w:r w:rsidR="00BB1F1F">
        <w:rPr>
          <w:rFonts w:hint="eastAsia"/>
        </w:rPr>
        <w:t>注意：将构造方法私有化，该类也不能被继承，因为子类实例化的时候必须需要调用父类的构造方法，所有可以通过</w:t>
      </w:r>
      <w:r w:rsidR="00BB1F1F">
        <w:rPr>
          <w:rFonts w:hint="eastAsia"/>
        </w:rPr>
        <w:t>final</w:t>
      </w:r>
      <w:r w:rsidR="00BB1F1F">
        <w:rPr>
          <w:rFonts w:hint="eastAsia"/>
        </w:rPr>
        <w:t>修饰和构造方法私有化两种方法禁止被继承</w:t>
      </w:r>
      <w:r w:rsidR="00BB1F1F">
        <w:t>)</w:t>
      </w:r>
    </w:p>
    <w:p w:rsidR="00F255C5" w:rsidRDefault="00F255C5" w:rsidP="00F255C5">
      <w:pPr>
        <w:pStyle w:val="2"/>
      </w:pPr>
      <w:r>
        <w:rPr>
          <w:rFonts w:hint="eastAsia"/>
        </w:rPr>
        <w:t>实现单例设计的步骤：</w:t>
      </w:r>
    </w:p>
    <w:p w:rsidR="005B5843" w:rsidRDefault="00DC2837" w:rsidP="00B32BD8">
      <w:pPr>
        <w:pStyle w:val="3"/>
        <w:ind w:left="630" w:right="210"/>
      </w:pPr>
      <w:r>
        <w:rPr>
          <w:rFonts w:hint="eastAsia"/>
        </w:rPr>
        <w:t>构造方法</w:t>
      </w:r>
      <w:r w:rsidR="005B5843">
        <w:rPr>
          <w:rFonts w:hint="eastAsia"/>
        </w:rPr>
        <w:t>需</w:t>
      </w:r>
      <w:r w:rsidR="009D0234">
        <w:rPr>
          <w:rFonts w:hint="eastAsia"/>
        </w:rPr>
        <w:t>要私有化：</w:t>
      </w:r>
      <w:r w:rsidR="005B5843">
        <w:rPr>
          <w:rFonts w:hint="eastAsia"/>
        </w:rPr>
        <w:t>private</w:t>
      </w:r>
      <w:r w:rsidR="005B5843">
        <w:rPr>
          <w:rFonts w:hint="eastAsia"/>
        </w:rPr>
        <w:t>修饰。</w:t>
      </w:r>
    </w:p>
    <w:p w:rsidR="005B5843" w:rsidRDefault="00531417" w:rsidP="001A7FC9">
      <w:pPr>
        <w:pStyle w:val="3"/>
        <w:ind w:left="630" w:right="210"/>
      </w:pPr>
      <w:r>
        <w:rPr>
          <w:rFonts w:hint="eastAsia"/>
        </w:rPr>
        <w:t>在类内部声明一个静态的类引用；</w:t>
      </w:r>
      <w:r w:rsidR="005B5843">
        <w:rPr>
          <w:rFonts w:hint="eastAsia"/>
        </w:rPr>
        <w:t>对象的创建可以</w:t>
      </w:r>
      <w:r w:rsidR="005B5843" w:rsidRPr="008E4A53">
        <w:rPr>
          <w:rFonts w:hint="eastAsia"/>
          <w:b/>
        </w:rPr>
        <w:t>静态创建或延迟加载创建</w:t>
      </w:r>
      <w:r w:rsidR="005B5843">
        <w:rPr>
          <w:rFonts w:hint="eastAsia"/>
        </w:rPr>
        <w:t>，</w:t>
      </w:r>
      <w:r w:rsidR="008E4A53">
        <w:rPr>
          <w:rFonts w:hint="eastAsia"/>
        </w:rPr>
        <w:t>必须保证只能创建一次；</w:t>
      </w:r>
    </w:p>
    <w:p w:rsidR="005B5843" w:rsidRDefault="005B5843" w:rsidP="006F1FF3">
      <w:pPr>
        <w:pStyle w:val="3"/>
        <w:ind w:left="630" w:right="210"/>
      </w:pPr>
      <w:r>
        <w:rPr>
          <w:rFonts w:hint="eastAsia"/>
        </w:rPr>
        <w:t>对外提供</w:t>
      </w:r>
      <w:r>
        <w:rPr>
          <w:rFonts w:hint="eastAsia"/>
        </w:rPr>
        <w:t>public</w:t>
      </w:r>
      <w:r>
        <w:rPr>
          <w:rFonts w:hint="eastAsia"/>
        </w:rPr>
        <w:t>的静态</w:t>
      </w:r>
      <w:r w:rsidR="00E57716">
        <w:rPr>
          <w:rFonts w:hint="eastAsia"/>
        </w:rPr>
        <w:t>static</w:t>
      </w:r>
      <w:r>
        <w:rPr>
          <w:rFonts w:hint="eastAsia"/>
        </w:rPr>
        <w:t>方法，一般为</w:t>
      </w:r>
      <w:r>
        <w:rPr>
          <w:rFonts w:hint="eastAsia"/>
        </w:rPr>
        <w:t>getInstance</w:t>
      </w:r>
      <w:r w:rsidR="004F6B6D">
        <w:rPr>
          <w:rFonts w:hint="eastAsia"/>
        </w:rPr>
        <w:t>方法，</w:t>
      </w:r>
      <w:r>
        <w:rPr>
          <w:rFonts w:hint="eastAsia"/>
        </w:rPr>
        <w:t>返回该单例对象。</w:t>
      </w:r>
    </w:p>
    <w:p w:rsidR="00437B14" w:rsidRDefault="00437B14" w:rsidP="00437B14">
      <w:pPr>
        <w:pStyle w:val="2"/>
      </w:pPr>
      <w:r>
        <w:rPr>
          <w:rFonts w:hint="eastAsia"/>
        </w:rPr>
        <w:t>实现单例设计的主要是三类方法</w:t>
      </w:r>
    </w:p>
    <w:p w:rsidR="00B540D5" w:rsidRPr="00437B14" w:rsidRDefault="00B540D5" w:rsidP="00B540D5">
      <w:pPr>
        <w:ind w:left="420"/>
      </w:pPr>
      <w:r>
        <w:rPr>
          <w:rFonts w:hint="eastAsia"/>
        </w:rPr>
        <w:t>延迟加载</w:t>
      </w:r>
      <w:r>
        <w:rPr>
          <w:rFonts w:hint="eastAsia"/>
        </w:rPr>
        <w:t>(</w:t>
      </w:r>
      <w:r>
        <w:rPr>
          <w:rFonts w:hint="eastAsia"/>
        </w:rPr>
        <w:t>懒汉式</w:t>
      </w:r>
      <w:r>
        <w:rPr>
          <w:rFonts w:hint="eastAsia"/>
        </w:rPr>
        <w:t>)</w:t>
      </w:r>
      <w:r>
        <w:t>(</w:t>
      </w:r>
      <w:r w:rsidRPr="0040750E">
        <w:rPr>
          <w:rFonts w:hint="eastAsia"/>
          <w:b/>
          <w:color w:val="FF0000"/>
        </w:rPr>
        <w:t>最重要</w:t>
      </w:r>
      <w:r>
        <w:t>)</w:t>
      </w:r>
      <w:r>
        <w:rPr>
          <w:rFonts w:hint="eastAsia"/>
        </w:rPr>
        <w:t>、饿汉式、通过枚举类实现。</w:t>
      </w:r>
    </w:p>
    <w:p w:rsidR="00E26CB5" w:rsidRDefault="00B540D5" w:rsidP="00E26CB5">
      <w:pPr>
        <w:pStyle w:val="1"/>
      </w:pPr>
      <w:r>
        <w:rPr>
          <w:rFonts w:hint="eastAsia"/>
        </w:rPr>
        <w:t>延迟加载</w:t>
      </w:r>
      <w:r>
        <w:rPr>
          <w:rFonts w:hint="eastAsia"/>
        </w:rPr>
        <w:t>(</w:t>
      </w:r>
      <w:r w:rsidR="00E26CB5">
        <w:rPr>
          <w:rFonts w:hint="eastAsia"/>
        </w:rPr>
        <w:t>懒汉式</w:t>
      </w:r>
      <w:r>
        <w:rPr>
          <w:rFonts w:hint="eastAsia"/>
        </w:rPr>
        <w:t>)</w:t>
      </w:r>
      <w:r w:rsidR="00207B36">
        <w:rPr>
          <w:rFonts w:hint="eastAsia"/>
        </w:rPr>
        <w:t>：双重检查判断</w:t>
      </w:r>
      <w:r w:rsidR="00FB531E">
        <w:rPr>
          <w:rFonts w:hint="eastAsia"/>
        </w:rPr>
        <w:t>加锁</w:t>
      </w:r>
      <w:r w:rsidR="00207B36">
        <w:rPr>
          <w:rFonts w:hint="eastAsia"/>
        </w:rPr>
        <w:t>机制</w:t>
      </w:r>
    </w:p>
    <w:p w:rsidR="00F06229" w:rsidRPr="00F06229" w:rsidRDefault="00F06229" w:rsidP="00C85AA7">
      <w:pPr>
        <w:ind w:firstLine="420"/>
      </w:pPr>
      <w:r>
        <w:rPr>
          <w:rFonts w:hint="eastAsia"/>
        </w:rPr>
        <w:t>不加锁的懒汉式</w:t>
      </w:r>
      <w:r>
        <w:rPr>
          <w:rFonts w:hint="eastAsia"/>
        </w:rPr>
        <w:t>(</w:t>
      </w:r>
      <w:r>
        <w:rPr>
          <w:rFonts w:hint="eastAsia"/>
        </w:rPr>
        <w:t>不安全</w:t>
      </w:r>
      <w:r>
        <w:rPr>
          <w:rFonts w:hint="eastAsia"/>
        </w:rPr>
        <w:t>)==</w:t>
      </w:r>
      <w:r>
        <w:t>&gt;</w:t>
      </w:r>
      <w:r>
        <w:rPr>
          <w:rFonts w:hint="eastAsia"/>
        </w:rPr>
        <w:t>加锁一次判断懒汉式</w:t>
      </w:r>
      <w:r>
        <w:rPr>
          <w:rFonts w:hint="eastAsia"/>
        </w:rPr>
        <w:t>(</w:t>
      </w:r>
      <w:r>
        <w:rPr>
          <w:rFonts w:hint="eastAsia"/>
        </w:rPr>
        <w:t>多数是没有必要的同步，效率低</w:t>
      </w:r>
      <w:r>
        <w:rPr>
          <w:rFonts w:hint="eastAsia"/>
        </w:rPr>
        <w:t>)==</w:t>
      </w:r>
      <w:r>
        <w:t>&gt;</w:t>
      </w:r>
      <w:r>
        <w:rPr>
          <w:rFonts w:hint="eastAsia"/>
        </w:rPr>
        <w:t>双重检查判断加锁</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sidRPr="00ED5B5C">
        <w:rPr>
          <w:rFonts w:ascii="Courier New" w:hAnsi="Courier New" w:cs="Courier New"/>
          <w:b/>
          <w:color w:val="FF0000"/>
          <w:kern w:val="0"/>
          <w:sz w:val="20"/>
          <w:szCs w:val="20"/>
        </w:rPr>
        <w:t>懒汉式单例模式</w:t>
      </w:r>
      <w:r>
        <w:rPr>
          <w:rFonts w:ascii="Courier New" w:hAnsi="Courier New" w:cs="Courier New"/>
          <w:color w:val="3F7F5F"/>
          <w:kern w:val="0"/>
          <w:sz w:val="20"/>
          <w:szCs w:val="20"/>
        </w:rPr>
        <w:t>：安全且高效</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Singleton {</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sidRPr="008F405F">
        <w:rPr>
          <w:rFonts w:ascii="Courier New" w:hAnsi="Courier New" w:cs="Courier New"/>
          <w:b/>
          <w:bCs/>
          <w:color w:val="FF0000"/>
          <w:kern w:val="0"/>
          <w:sz w:val="20"/>
          <w:szCs w:val="20"/>
        </w:rPr>
        <w:t>static</w:t>
      </w:r>
      <w:r w:rsidRPr="008F405F">
        <w:rPr>
          <w:rFonts w:ascii="Courier New" w:hAnsi="Courier New" w:cs="Courier New"/>
          <w:color w:val="FF0000"/>
          <w:kern w:val="0"/>
          <w:sz w:val="20"/>
          <w:szCs w:val="20"/>
        </w:rPr>
        <w:t xml:space="preserve"> </w:t>
      </w:r>
      <w:r>
        <w:rPr>
          <w:rFonts w:ascii="Courier New" w:hAnsi="Courier New" w:cs="Courier New"/>
          <w:color w:val="000000"/>
          <w:kern w:val="0"/>
          <w:sz w:val="20"/>
          <w:szCs w:val="20"/>
        </w:rPr>
        <w:t xml:space="preserve">Singleton </w:t>
      </w:r>
      <w:r>
        <w:rPr>
          <w:rFonts w:ascii="Courier New" w:hAnsi="Courier New" w:cs="Courier New"/>
          <w:i/>
          <w:iCs/>
          <w:color w:val="0000C0"/>
          <w:kern w:val="0"/>
          <w:sz w:val="20"/>
          <w:szCs w:val="20"/>
        </w:rPr>
        <w:t>instance</w:t>
      </w:r>
      <w:r>
        <w:rPr>
          <w:rFonts w:ascii="Courier New" w:hAnsi="Courier New" w:cs="Courier New"/>
          <w:color w:val="000000"/>
          <w:kern w:val="0"/>
          <w:sz w:val="20"/>
          <w:szCs w:val="20"/>
        </w:rPr>
        <w:t>;</w:t>
      </w:r>
      <w:r w:rsidR="008F405F">
        <w:rPr>
          <w:rFonts w:ascii="Courier New" w:hAnsi="Courier New" w:cs="Courier New"/>
          <w:color w:val="000000"/>
          <w:kern w:val="0"/>
          <w:sz w:val="20"/>
          <w:szCs w:val="20"/>
        </w:rPr>
        <w:t>//</w:t>
      </w:r>
      <w:r w:rsidR="008F405F">
        <w:rPr>
          <w:rFonts w:ascii="Courier New" w:hAnsi="Courier New" w:cs="Courier New" w:hint="eastAsia"/>
          <w:color w:val="000000"/>
          <w:kern w:val="0"/>
          <w:sz w:val="20"/>
          <w:szCs w:val="20"/>
        </w:rPr>
        <w:t>注意必须是静态的</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lock</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sidR="0039034E">
        <w:rPr>
          <w:rFonts w:ascii="Courier New" w:hAnsi="Courier New" w:cs="Courier New"/>
          <w:color w:val="000000"/>
          <w:kern w:val="0"/>
          <w:sz w:val="20"/>
          <w:szCs w:val="20"/>
        </w:rPr>
        <w:t>[1</w:t>
      </w:r>
      <w:r>
        <w:rPr>
          <w:rFonts w:ascii="Courier New" w:hAnsi="Courier New" w:cs="Courier New"/>
          <w:color w:val="000000"/>
          <w:kern w:val="0"/>
          <w:sz w:val="20"/>
          <w:szCs w:val="20"/>
        </w:rPr>
        <w:t>];</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Singleton getInstance(){</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instance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E26CB5" w:rsidRDefault="00E26CB5" w:rsidP="00E26CB5">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t>synchronized(</w:t>
      </w:r>
      <w:r w:rsidRPr="0027634E">
        <w:rPr>
          <w:rFonts w:ascii="Courier New" w:hAnsi="Courier New" w:cs="Courier New"/>
          <w:b/>
          <w:color w:val="FF0000"/>
          <w:kern w:val="0"/>
          <w:sz w:val="20"/>
          <w:szCs w:val="20"/>
        </w:rPr>
        <w:t>Singleton.class</w:t>
      </w:r>
      <w:r>
        <w:rPr>
          <w:rFonts w:ascii="Courier New" w:hAnsi="Courier New" w:cs="Courier New"/>
          <w:color w:val="3F7F5F"/>
          <w:kern w:val="0"/>
          <w:sz w:val="20"/>
          <w:szCs w:val="20"/>
        </w:rPr>
        <w:t>){</w:t>
      </w:r>
    </w:p>
    <w:p w:rsidR="0074327D" w:rsidRDefault="0074327D"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t>//</w:t>
      </w:r>
      <w:r>
        <w:rPr>
          <w:rFonts w:ascii="Courier New" w:hAnsi="Courier New" w:cs="Courier New" w:hint="eastAsia"/>
          <w:color w:val="3F7F5F"/>
          <w:kern w:val="0"/>
          <w:sz w:val="20"/>
          <w:szCs w:val="20"/>
        </w:rPr>
        <w:t>可以利用</w:t>
      </w:r>
      <w:r>
        <w:rPr>
          <w:rFonts w:ascii="Courier New" w:hAnsi="Courier New" w:cs="Courier New" w:hint="eastAsia"/>
          <w:color w:val="3F7F5F"/>
          <w:kern w:val="0"/>
          <w:sz w:val="20"/>
          <w:szCs w:val="20"/>
        </w:rPr>
        <w:t>Singleton</w:t>
      </w:r>
      <w:r>
        <w:rPr>
          <w:rFonts w:ascii="Courier New" w:hAnsi="Courier New" w:cs="Courier New"/>
          <w:color w:val="3F7F5F"/>
          <w:kern w:val="0"/>
          <w:sz w:val="20"/>
          <w:szCs w:val="20"/>
        </w:rPr>
        <w:t>.class</w:t>
      </w:r>
      <w:r>
        <w:rPr>
          <w:rFonts w:ascii="Courier New" w:hAnsi="Courier New" w:cs="Courier New" w:hint="eastAsia"/>
          <w:color w:val="3F7F5F"/>
          <w:kern w:val="0"/>
          <w:sz w:val="20"/>
          <w:szCs w:val="20"/>
        </w:rPr>
        <w:t>作为锁对象，也可以自定义</w:t>
      </w:r>
      <w:r>
        <w:rPr>
          <w:rFonts w:ascii="Courier New" w:hAnsi="Courier New" w:cs="Courier New" w:hint="eastAsia"/>
          <w:color w:val="3F7F5F"/>
          <w:kern w:val="0"/>
          <w:sz w:val="20"/>
          <w:szCs w:val="20"/>
        </w:rPr>
        <w:t>1</w:t>
      </w:r>
      <w:r>
        <w:rPr>
          <w:rFonts w:ascii="Courier New" w:hAnsi="Courier New" w:cs="Courier New" w:hint="eastAsia"/>
          <w:color w:val="3F7F5F"/>
          <w:kern w:val="0"/>
          <w:sz w:val="20"/>
          <w:szCs w:val="20"/>
        </w:rPr>
        <w:t>个</w:t>
      </w:r>
      <w:r>
        <w:rPr>
          <w:rFonts w:ascii="Courier New" w:hAnsi="Courier New" w:cs="Courier New" w:hint="eastAsia"/>
          <w:color w:val="3F7F5F"/>
          <w:kern w:val="0"/>
          <w:sz w:val="20"/>
          <w:szCs w:val="20"/>
        </w:rPr>
        <w:t>1</w:t>
      </w:r>
      <w:r>
        <w:rPr>
          <w:rFonts w:ascii="Courier New" w:hAnsi="Courier New" w:cs="Courier New" w:hint="eastAsia"/>
          <w:color w:val="3F7F5F"/>
          <w:kern w:val="0"/>
          <w:sz w:val="20"/>
          <w:szCs w:val="20"/>
        </w:rPr>
        <w:t>字节的字节数组作为锁对象</w:t>
      </w:r>
      <w:r w:rsidR="00EE1F42">
        <w:rPr>
          <w:rFonts w:ascii="Courier New" w:hAnsi="Courier New" w:cs="Courier New" w:hint="eastAsia"/>
          <w:color w:val="3F7F5F"/>
          <w:kern w:val="0"/>
          <w:sz w:val="20"/>
          <w:szCs w:val="20"/>
        </w:rPr>
        <w:t>；也可以利用可重入锁</w:t>
      </w:r>
      <w:r w:rsidR="00EE1F42">
        <w:rPr>
          <w:rFonts w:ascii="Courier New" w:hAnsi="Courier New" w:cs="Courier New" w:hint="eastAsia"/>
          <w:color w:val="3F7F5F"/>
          <w:kern w:val="0"/>
          <w:sz w:val="20"/>
          <w:szCs w:val="20"/>
        </w:rPr>
        <w:t>ReentrantLock</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w:t>
      </w:r>
      <w:r>
        <w:rPr>
          <w:rFonts w:ascii="Courier New" w:hAnsi="Courier New" w:cs="Courier New"/>
          <w:i/>
          <w:iCs/>
          <w:color w:val="0000C0"/>
          <w:kern w:val="0"/>
          <w:sz w:val="20"/>
          <w:szCs w:val="20"/>
        </w:rPr>
        <w:t>lock</w:t>
      </w:r>
      <w:r>
        <w:rPr>
          <w:rFonts w:ascii="Courier New" w:hAnsi="Courier New" w:cs="Courier New"/>
          <w:color w:val="000000"/>
          <w:kern w:val="0"/>
          <w:sz w:val="20"/>
          <w:szCs w:val="20"/>
        </w:rPr>
        <w:t>){</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instance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instance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Singleton();</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instance</w:t>
      </w:r>
      <w:r>
        <w:rPr>
          <w:rFonts w:ascii="Courier New" w:hAnsi="Courier New" w:cs="Courier New"/>
          <w:color w:val="000000"/>
          <w:kern w:val="0"/>
          <w:sz w:val="20"/>
          <w:szCs w:val="20"/>
        </w:rPr>
        <w:t>;</w:t>
      </w:r>
    </w:p>
    <w:p w:rsidR="00E26CB5" w:rsidRDefault="00E26CB5" w:rsidP="00E26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26CB5" w:rsidRDefault="00E26CB5" w:rsidP="00E26CB5">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8F405F" w:rsidRDefault="00ED5B5C" w:rsidP="00E26CB5">
      <w:pPr>
        <w:rPr>
          <w:rFonts w:ascii="Courier New" w:hAnsi="Courier New" w:cs="Courier New"/>
          <w:color w:val="000000"/>
          <w:kern w:val="0"/>
          <w:sz w:val="20"/>
          <w:szCs w:val="20"/>
        </w:rPr>
      </w:pPr>
      <w:r>
        <w:rPr>
          <w:rFonts w:ascii="Courier New" w:hAnsi="Courier New" w:cs="Courier New" w:hint="eastAsia"/>
          <w:color w:val="000000"/>
          <w:kern w:val="0"/>
          <w:sz w:val="20"/>
          <w:szCs w:val="20"/>
        </w:rPr>
        <w:t>或者通过</w:t>
      </w:r>
      <w:r w:rsidRPr="00F22FBF">
        <w:rPr>
          <w:rFonts w:ascii="Courier New" w:hAnsi="Courier New" w:cs="Courier New" w:hint="eastAsia"/>
          <w:b/>
          <w:color w:val="000000"/>
          <w:kern w:val="0"/>
          <w:sz w:val="20"/>
          <w:szCs w:val="20"/>
        </w:rPr>
        <w:t>ReentrantLock</w:t>
      </w:r>
      <w:r w:rsidRPr="00F22FBF">
        <w:rPr>
          <w:rFonts w:ascii="Courier New" w:hAnsi="Courier New" w:cs="Courier New" w:hint="eastAsia"/>
          <w:b/>
          <w:color w:val="000000"/>
          <w:kern w:val="0"/>
          <w:sz w:val="20"/>
          <w:szCs w:val="20"/>
        </w:rPr>
        <w:t>加锁</w:t>
      </w:r>
      <w:r>
        <w:rPr>
          <w:rFonts w:ascii="Courier New" w:hAnsi="Courier New" w:cs="Courier New" w:hint="eastAsia"/>
          <w:color w:val="000000"/>
          <w:kern w:val="0"/>
          <w:sz w:val="20"/>
          <w:szCs w:val="20"/>
        </w:rPr>
        <w:t>：</w:t>
      </w:r>
    </w:p>
    <w:p w:rsidR="00F22FBF" w:rsidRDefault="00F22FBF" w:rsidP="00F22FBF">
      <w:pPr>
        <w:rPr>
          <w:rFonts w:ascii="Courier New" w:hAnsi="Courier New" w:cs="Courier New"/>
          <w:color w:val="000000"/>
          <w:kern w:val="0"/>
          <w:sz w:val="20"/>
          <w:szCs w:val="20"/>
        </w:rPr>
      </w:pPr>
      <w:r w:rsidRPr="00F22FBF">
        <w:rPr>
          <w:rFonts w:ascii="Courier New" w:hAnsi="Courier New" w:cs="Courier New" w:hint="eastAsia"/>
          <w:color w:val="000000"/>
          <w:kern w:val="0"/>
          <w:sz w:val="20"/>
          <w:szCs w:val="20"/>
        </w:rPr>
        <w:lastRenderedPageBreak/>
        <w:t xml:space="preserve">//    </w:t>
      </w:r>
      <w:r w:rsidRPr="00F22FBF">
        <w:rPr>
          <w:rFonts w:ascii="Courier New" w:hAnsi="Courier New" w:cs="Courier New" w:hint="eastAsia"/>
          <w:color w:val="000000"/>
          <w:kern w:val="0"/>
          <w:sz w:val="20"/>
          <w:szCs w:val="20"/>
        </w:rPr>
        <w:t>或者使用</w:t>
      </w:r>
      <w:r w:rsidRPr="00F22FBF">
        <w:rPr>
          <w:rFonts w:ascii="Courier New" w:hAnsi="Courier New" w:cs="Courier New" w:hint="eastAsia"/>
          <w:color w:val="000000"/>
          <w:kern w:val="0"/>
          <w:sz w:val="20"/>
          <w:szCs w:val="20"/>
        </w:rPr>
        <w:t>ReentrantLock</w:t>
      </w:r>
      <w:r w:rsidRPr="00F22FBF">
        <w:rPr>
          <w:rFonts w:ascii="Courier New" w:hAnsi="Courier New" w:cs="Courier New" w:hint="eastAsia"/>
          <w:color w:val="000000"/>
          <w:kern w:val="0"/>
          <w:sz w:val="20"/>
          <w:szCs w:val="20"/>
        </w:rPr>
        <w:t>锁</w:t>
      </w:r>
    </w:p>
    <w:p w:rsidR="00F871EA" w:rsidRPr="00F22FBF" w:rsidRDefault="00F871EA" w:rsidP="00F22FBF">
      <w:pPr>
        <w:rPr>
          <w:rFonts w:ascii="Courier New" w:hAnsi="Courier New" w:cs="Courier New"/>
          <w:color w:val="000000"/>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Singleton {</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color w:val="000000"/>
          <w:kern w:val="0"/>
          <w:sz w:val="20"/>
          <w:szCs w:val="20"/>
        </w:rPr>
        <w:t xml:space="preserve">    private Singleton(){}</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color w:val="000000"/>
          <w:kern w:val="0"/>
          <w:sz w:val="20"/>
          <w:szCs w:val="20"/>
        </w:rPr>
        <w:t xml:space="preserve">    private static Singleton instance = null;</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color w:val="000000"/>
          <w:kern w:val="0"/>
          <w:sz w:val="20"/>
          <w:szCs w:val="20"/>
        </w:rPr>
        <w:t xml:space="preserve">    private static ReentrantLock lock = new ReentrantLock(false);</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color w:val="000000"/>
          <w:kern w:val="0"/>
          <w:sz w:val="20"/>
          <w:szCs w:val="20"/>
        </w:rPr>
        <w:t xml:space="preserve">    public static Singleton getInstance(){</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hint="eastAsia"/>
          <w:color w:val="000000"/>
          <w:kern w:val="0"/>
          <w:sz w:val="20"/>
          <w:szCs w:val="20"/>
        </w:rPr>
        <w:t xml:space="preserve">        if(instance == null){//</w:t>
      </w:r>
      <w:r w:rsidRPr="00F22FBF">
        <w:rPr>
          <w:rFonts w:ascii="Courier New" w:hAnsi="Courier New" w:cs="Courier New" w:hint="eastAsia"/>
          <w:color w:val="000000"/>
          <w:kern w:val="0"/>
          <w:sz w:val="20"/>
          <w:szCs w:val="20"/>
        </w:rPr>
        <w:t>第一次判断的目的：防止执行获取锁的操作</w:t>
      </w:r>
    </w:p>
    <w:p w:rsidR="00F22FBF" w:rsidRPr="003E4227" w:rsidRDefault="00F22FBF" w:rsidP="00F22FBF">
      <w:pPr>
        <w:rPr>
          <w:rFonts w:ascii="Courier New" w:hAnsi="Courier New" w:cs="Courier New"/>
          <w:b/>
          <w:color w:val="000000"/>
          <w:kern w:val="0"/>
          <w:sz w:val="20"/>
          <w:szCs w:val="20"/>
        </w:rPr>
      </w:pPr>
      <w:r w:rsidRPr="00F22FBF">
        <w:rPr>
          <w:rFonts w:ascii="Courier New" w:hAnsi="Courier New" w:cs="Courier New"/>
          <w:color w:val="000000"/>
          <w:kern w:val="0"/>
          <w:sz w:val="20"/>
          <w:szCs w:val="20"/>
        </w:rPr>
        <w:t xml:space="preserve">            </w:t>
      </w:r>
      <w:r w:rsidRPr="003E4227">
        <w:rPr>
          <w:rFonts w:ascii="Courier New" w:hAnsi="Courier New" w:cs="Courier New"/>
          <w:b/>
          <w:color w:val="000000"/>
          <w:kern w:val="0"/>
          <w:sz w:val="20"/>
          <w:szCs w:val="20"/>
        </w:rPr>
        <w:t>lock.lock();</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hint="eastAsia"/>
          <w:color w:val="000000"/>
          <w:kern w:val="0"/>
          <w:sz w:val="20"/>
          <w:szCs w:val="20"/>
        </w:rPr>
        <w:t xml:space="preserve">            if(instance == null){//</w:t>
      </w:r>
      <w:r w:rsidRPr="00F22FBF">
        <w:rPr>
          <w:rFonts w:ascii="Courier New" w:hAnsi="Courier New" w:cs="Courier New" w:hint="eastAsia"/>
          <w:color w:val="000000"/>
          <w:kern w:val="0"/>
          <w:sz w:val="20"/>
          <w:szCs w:val="20"/>
        </w:rPr>
        <w:t>第二次判断的目的：再次判断</w:t>
      </w:r>
      <w:r w:rsidRPr="00F22FBF">
        <w:rPr>
          <w:rFonts w:ascii="Courier New" w:hAnsi="Courier New" w:cs="Courier New" w:hint="eastAsia"/>
          <w:color w:val="000000"/>
          <w:kern w:val="0"/>
          <w:sz w:val="20"/>
          <w:szCs w:val="20"/>
        </w:rPr>
        <w:t>instance</w:t>
      </w:r>
      <w:r w:rsidRPr="00F22FBF">
        <w:rPr>
          <w:rFonts w:ascii="Courier New" w:hAnsi="Courier New" w:cs="Courier New" w:hint="eastAsia"/>
          <w:color w:val="000000"/>
          <w:kern w:val="0"/>
          <w:sz w:val="20"/>
          <w:szCs w:val="20"/>
        </w:rPr>
        <w:t>是否实例化</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color w:val="000000"/>
          <w:kern w:val="0"/>
          <w:sz w:val="20"/>
          <w:szCs w:val="20"/>
        </w:rPr>
        <w:t xml:space="preserve">                instance = new Singleton();</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color w:val="000000"/>
          <w:kern w:val="0"/>
          <w:sz w:val="20"/>
          <w:szCs w:val="20"/>
        </w:rPr>
        <w:t xml:space="preserve">            }</w:t>
      </w:r>
    </w:p>
    <w:p w:rsidR="00F22FBF" w:rsidRPr="00034CF3" w:rsidRDefault="00F22FBF" w:rsidP="00F22FBF">
      <w:pPr>
        <w:rPr>
          <w:rFonts w:ascii="Courier New" w:hAnsi="Courier New" w:cs="Courier New"/>
          <w:b/>
          <w:color w:val="000000"/>
          <w:kern w:val="0"/>
          <w:sz w:val="20"/>
          <w:szCs w:val="20"/>
        </w:rPr>
      </w:pPr>
      <w:r w:rsidRPr="00F22FBF">
        <w:rPr>
          <w:rFonts w:ascii="Courier New" w:hAnsi="Courier New" w:cs="Courier New"/>
          <w:color w:val="000000"/>
          <w:kern w:val="0"/>
          <w:sz w:val="20"/>
          <w:szCs w:val="20"/>
        </w:rPr>
        <w:t xml:space="preserve">            </w:t>
      </w:r>
      <w:r w:rsidRPr="00034CF3">
        <w:rPr>
          <w:rFonts w:ascii="Courier New" w:hAnsi="Courier New" w:cs="Courier New"/>
          <w:b/>
          <w:color w:val="000000"/>
          <w:kern w:val="0"/>
          <w:sz w:val="20"/>
          <w:szCs w:val="20"/>
        </w:rPr>
        <w:t>lock.unlock();</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color w:val="000000"/>
          <w:kern w:val="0"/>
          <w:sz w:val="20"/>
          <w:szCs w:val="20"/>
        </w:rPr>
        <w:t xml:space="preserve">        }</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color w:val="000000"/>
          <w:kern w:val="0"/>
          <w:sz w:val="20"/>
          <w:szCs w:val="20"/>
        </w:rPr>
        <w:t xml:space="preserve">        return instance;</w:t>
      </w:r>
    </w:p>
    <w:p w:rsidR="00F22FBF" w:rsidRPr="00F22FBF" w:rsidRDefault="00F22FBF" w:rsidP="00F22FBF">
      <w:pPr>
        <w:rPr>
          <w:rFonts w:ascii="Courier New" w:hAnsi="Courier New" w:cs="Courier New"/>
          <w:color w:val="000000"/>
          <w:kern w:val="0"/>
          <w:sz w:val="20"/>
          <w:szCs w:val="20"/>
        </w:rPr>
      </w:pPr>
      <w:r w:rsidRPr="00F22FBF">
        <w:rPr>
          <w:rFonts w:ascii="Courier New" w:hAnsi="Courier New" w:cs="Courier New"/>
          <w:color w:val="000000"/>
          <w:kern w:val="0"/>
          <w:sz w:val="20"/>
          <w:szCs w:val="20"/>
        </w:rPr>
        <w:t xml:space="preserve">    }</w:t>
      </w:r>
    </w:p>
    <w:p w:rsidR="00ED5B5C" w:rsidRPr="00F22FBF" w:rsidRDefault="00F22FBF" w:rsidP="00F22FBF">
      <w:pPr>
        <w:rPr>
          <w:rFonts w:ascii="Courier New" w:hAnsi="Courier New" w:cs="Courier New"/>
          <w:color w:val="000000"/>
          <w:kern w:val="0"/>
          <w:sz w:val="20"/>
          <w:szCs w:val="20"/>
        </w:rPr>
      </w:pPr>
      <w:r w:rsidRPr="00F22FBF">
        <w:rPr>
          <w:rFonts w:ascii="Courier New" w:hAnsi="Courier New" w:cs="Courier New" w:hint="eastAsia"/>
          <w:color w:val="000000"/>
          <w:kern w:val="0"/>
          <w:sz w:val="20"/>
          <w:szCs w:val="20"/>
        </w:rPr>
        <w:t xml:space="preserve"> </w:t>
      </w:r>
      <w:r w:rsidRPr="00F22FBF">
        <w:rPr>
          <w:rFonts w:ascii="Courier New" w:hAnsi="Courier New" w:cs="Courier New"/>
          <w:color w:val="000000"/>
          <w:kern w:val="0"/>
          <w:sz w:val="20"/>
          <w:szCs w:val="20"/>
        </w:rPr>
        <w:t>}</w:t>
      </w:r>
    </w:p>
    <w:p w:rsidR="008F405F" w:rsidRDefault="008F405F" w:rsidP="008F405F">
      <w:pPr>
        <w:pStyle w:val="1"/>
      </w:pPr>
      <w:r>
        <w:rPr>
          <w:rFonts w:hint="eastAsia"/>
        </w:rPr>
        <w:t>饿汉式：不存在并发安全问题</w:t>
      </w:r>
    </w:p>
    <w:p w:rsidR="008F405F" w:rsidRDefault="008F405F" w:rsidP="002C5344">
      <w:pPr>
        <w:pStyle w:val="3"/>
        <w:numPr>
          <w:ilvl w:val="0"/>
          <w:numId w:val="4"/>
        </w:numPr>
        <w:ind w:leftChars="0" w:right="210"/>
      </w:pPr>
      <w:r>
        <w:t>//</w:t>
      </w:r>
      <w:r>
        <w:t>饿汉式单例模式</w:t>
      </w:r>
    </w:p>
    <w:p w:rsidR="008F405F" w:rsidRDefault="008F405F" w:rsidP="008F405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Singleton {</w:t>
      </w:r>
    </w:p>
    <w:p w:rsidR="008F405F" w:rsidRDefault="008F405F" w:rsidP="008F40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Singleton </w:t>
      </w:r>
      <w:r>
        <w:rPr>
          <w:rFonts w:ascii="Courier New" w:hAnsi="Courier New" w:cs="Courier New"/>
          <w:i/>
          <w:iCs/>
          <w:color w:val="0000C0"/>
          <w:kern w:val="0"/>
          <w:sz w:val="20"/>
          <w:szCs w:val="20"/>
        </w:rPr>
        <w:t>instance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Singleton();</w:t>
      </w:r>
    </w:p>
    <w:p w:rsidR="008F405F" w:rsidRDefault="008F405F" w:rsidP="008F40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Singleton getInstance(){</w:t>
      </w:r>
    </w:p>
    <w:p w:rsidR="008F405F" w:rsidRDefault="008F405F" w:rsidP="008F40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instance</w:t>
      </w:r>
      <w:r>
        <w:rPr>
          <w:rFonts w:ascii="Courier New" w:hAnsi="Courier New" w:cs="Courier New"/>
          <w:color w:val="000000"/>
          <w:kern w:val="0"/>
          <w:sz w:val="20"/>
          <w:szCs w:val="20"/>
        </w:rPr>
        <w:t>;</w:t>
      </w:r>
    </w:p>
    <w:p w:rsidR="008F405F" w:rsidRDefault="008F405F" w:rsidP="008F40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F405F" w:rsidRDefault="008F405F" w:rsidP="008F405F">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4D3D5C" w:rsidRDefault="004D3D5C" w:rsidP="00C376CC">
      <w:pPr>
        <w:pStyle w:val="3"/>
        <w:ind w:left="630" w:right="210"/>
      </w:pPr>
      <w:r>
        <w:rPr>
          <w:rFonts w:hint="eastAsia"/>
        </w:rPr>
        <w:t>等价方式，静态实例在静态代码块中创建：</w:t>
      </w:r>
    </w:p>
    <w:p w:rsidR="00F200AA" w:rsidRDefault="00F200AA" w:rsidP="008F405F">
      <w:pPr>
        <w:rPr>
          <w:rFonts w:ascii="Courier New" w:hAnsi="Courier New" w:cs="Courier New"/>
          <w:color w:val="000000"/>
          <w:kern w:val="0"/>
          <w:sz w:val="20"/>
          <w:szCs w:val="20"/>
        </w:rPr>
      </w:pPr>
      <w:r w:rsidRPr="00F200AA">
        <w:rPr>
          <w:rFonts w:ascii="Courier New" w:hAnsi="Courier New" w:cs="Courier New"/>
          <w:color w:val="000000"/>
          <w:kern w:val="0"/>
          <w:sz w:val="20"/>
          <w:szCs w:val="20"/>
        </w:rPr>
        <w:t>public class Singleton {</w:t>
      </w:r>
    </w:p>
    <w:p w:rsidR="00CA33DC" w:rsidRDefault="00CA33DC" w:rsidP="00CA33DC">
      <w:r>
        <w:t xml:space="preserve">  </w:t>
      </w:r>
      <w:r w:rsidR="00F408C0">
        <w:tab/>
      </w:r>
      <w:r>
        <w:t>private Singleton(){}</w:t>
      </w:r>
    </w:p>
    <w:p w:rsidR="00CA33DC" w:rsidRDefault="00CA33DC" w:rsidP="00CA33DC">
      <w:r>
        <w:t xml:space="preserve">    private static Singleton instance = null;</w:t>
      </w:r>
    </w:p>
    <w:p w:rsidR="00CA33DC" w:rsidRPr="00F871EA" w:rsidRDefault="00CA33DC" w:rsidP="00CA33DC">
      <w:pPr>
        <w:rPr>
          <w:b/>
        </w:rPr>
      </w:pPr>
      <w:r>
        <w:t xml:space="preserve">    </w:t>
      </w:r>
      <w:r w:rsidRPr="00F871EA">
        <w:rPr>
          <w:b/>
        </w:rPr>
        <w:t>static{</w:t>
      </w:r>
    </w:p>
    <w:p w:rsidR="00CA33DC" w:rsidRPr="00F871EA" w:rsidRDefault="00CA33DC" w:rsidP="00CA33DC">
      <w:pPr>
        <w:rPr>
          <w:b/>
        </w:rPr>
      </w:pPr>
      <w:r w:rsidRPr="00F871EA">
        <w:rPr>
          <w:b/>
        </w:rPr>
        <w:t xml:space="preserve">        instance = new Singleton();</w:t>
      </w:r>
    </w:p>
    <w:p w:rsidR="00CA33DC" w:rsidRPr="00F871EA" w:rsidRDefault="00CA33DC" w:rsidP="00CA33DC">
      <w:pPr>
        <w:rPr>
          <w:b/>
        </w:rPr>
      </w:pPr>
      <w:r w:rsidRPr="00F871EA">
        <w:rPr>
          <w:b/>
        </w:rPr>
        <w:t xml:space="preserve">    }</w:t>
      </w:r>
    </w:p>
    <w:p w:rsidR="00CA33DC" w:rsidRDefault="00CA33DC" w:rsidP="00CA33DC">
      <w:r>
        <w:t xml:space="preserve">    public static Singleton getInstance(){</w:t>
      </w:r>
    </w:p>
    <w:p w:rsidR="00CA33DC" w:rsidRDefault="00CA33DC" w:rsidP="00CA33DC">
      <w:r>
        <w:t xml:space="preserve">        return instance;</w:t>
      </w:r>
    </w:p>
    <w:p w:rsidR="004D3D5C" w:rsidRDefault="00CA33DC" w:rsidP="00F408C0">
      <w:pPr>
        <w:ind w:firstLine="435"/>
      </w:pPr>
      <w:r>
        <w:t>}</w:t>
      </w:r>
    </w:p>
    <w:p w:rsidR="008E7F9D" w:rsidRDefault="008E7F9D" w:rsidP="00AB7096">
      <w:r>
        <w:rPr>
          <w:rFonts w:hint="eastAsia"/>
        </w:rPr>
        <w:t>}</w:t>
      </w:r>
    </w:p>
    <w:p w:rsidR="00761EF3" w:rsidRDefault="00761EF3" w:rsidP="003E3498">
      <w:pPr>
        <w:pStyle w:val="3"/>
        <w:ind w:left="630" w:right="210"/>
      </w:pPr>
      <w:r>
        <w:rPr>
          <w:rFonts w:hint="eastAsia"/>
        </w:rPr>
        <w:t>利用</w:t>
      </w:r>
      <w:r w:rsidRPr="00761EF3">
        <w:rPr>
          <w:rFonts w:hint="eastAsia"/>
          <w:b/>
        </w:rPr>
        <w:t>静态内部类</w:t>
      </w:r>
      <w:r>
        <w:rPr>
          <w:rFonts w:hint="eastAsia"/>
        </w:rPr>
        <w:t>方式</w:t>
      </w:r>
    </w:p>
    <w:p w:rsidR="00761EF3" w:rsidRDefault="00761EF3" w:rsidP="00761EF3">
      <w:r>
        <w:t xml:space="preserve">public class Singleton {  </w:t>
      </w:r>
    </w:p>
    <w:p w:rsidR="00761EF3" w:rsidRDefault="00761EF3" w:rsidP="00761EF3">
      <w:r>
        <w:rPr>
          <w:rFonts w:hint="eastAsia"/>
        </w:rPr>
        <w:t xml:space="preserve">    private static class SingletonHolder {  //</w:t>
      </w:r>
      <w:r>
        <w:rPr>
          <w:rFonts w:hint="eastAsia"/>
        </w:rPr>
        <w:t>静态内部类</w:t>
      </w:r>
    </w:p>
    <w:p w:rsidR="00761EF3" w:rsidRDefault="00761EF3" w:rsidP="00761EF3">
      <w:r>
        <w:t xml:space="preserve">    </w:t>
      </w:r>
      <w:r>
        <w:tab/>
        <w:t xml:space="preserve">private static final Singleton INSTANCE = new Singleton();  </w:t>
      </w:r>
    </w:p>
    <w:p w:rsidR="00761EF3" w:rsidRDefault="00761EF3" w:rsidP="00761EF3">
      <w:r>
        <w:t xml:space="preserve">    }  </w:t>
      </w:r>
    </w:p>
    <w:p w:rsidR="00761EF3" w:rsidRDefault="00761EF3" w:rsidP="00761EF3">
      <w:r>
        <w:t xml:space="preserve">    private Singleton (){}  </w:t>
      </w:r>
    </w:p>
    <w:p w:rsidR="00761EF3" w:rsidRDefault="00761EF3" w:rsidP="00761EF3">
      <w:r>
        <w:t xml:space="preserve">    public static final Singleton getInstance() {  </w:t>
      </w:r>
    </w:p>
    <w:p w:rsidR="00761EF3" w:rsidRDefault="00761EF3" w:rsidP="00761EF3">
      <w:r>
        <w:lastRenderedPageBreak/>
        <w:t xml:space="preserve">    return SingletonHolder.INSTANCE;  </w:t>
      </w:r>
    </w:p>
    <w:p w:rsidR="00761EF3" w:rsidRDefault="00761EF3" w:rsidP="00761EF3">
      <w:r>
        <w:t xml:space="preserve">    }  </w:t>
      </w:r>
    </w:p>
    <w:p w:rsidR="00761EF3" w:rsidRDefault="00761EF3" w:rsidP="00761EF3">
      <w:r>
        <w:t>}</w:t>
      </w:r>
    </w:p>
    <w:p w:rsidR="00E75567" w:rsidRPr="00E75567" w:rsidRDefault="00761EF3" w:rsidP="007114FC">
      <w:pPr>
        <w:ind w:firstLine="420"/>
      </w:pPr>
      <w:r>
        <w:rPr>
          <w:rFonts w:hint="eastAsia"/>
        </w:rPr>
        <w:t>这种方式同样利用了</w:t>
      </w:r>
      <w:r>
        <w:rPr>
          <w:rFonts w:hint="eastAsia"/>
        </w:rPr>
        <w:t>classloder</w:t>
      </w:r>
      <w:r>
        <w:rPr>
          <w:rFonts w:hint="eastAsia"/>
        </w:rPr>
        <w:t>的机制来保证初始化</w:t>
      </w:r>
      <w:r>
        <w:rPr>
          <w:rFonts w:hint="eastAsia"/>
        </w:rPr>
        <w:t>instance</w:t>
      </w:r>
      <w:r>
        <w:rPr>
          <w:rFonts w:hint="eastAsia"/>
        </w:rPr>
        <w:t>时只有一个线程，它跟第三种和第四种方式不同的是（很细微的差别）：</w:t>
      </w:r>
      <w:r w:rsidRPr="00475562">
        <w:rPr>
          <w:rFonts w:hint="eastAsia"/>
          <w:color w:val="FF0000"/>
        </w:rPr>
        <w:t>第三种和第四种方式是只要</w:t>
      </w:r>
      <w:r w:rsidRPr="00475562">
        <w:rPr>
          <w:rFonts w:hint="eastAsia"/>
          <w:color w:val="FF0000"/>
        </w:rPr>
        <w:t>Singleton</w:t>
      </w:r>
      <w:r w:rsidRPr="00475562">
        <w:rPr>
          <w:rFonts w:hint="eastAsia"/>
          <w:color w:val="FF0000"/>
        </w:rPr>
        <w:t>类被装载了，那么</w:t>
      </w:r>
      <w:r w:rsidRPr="00475562">
        <w:rPr>
          <w:rFonts w:hint="eastAsia"/>
          <w:color w:val="FF0000"/>
        </w:rPr>
        <w:t>instance</w:t>
      </w:r>
      <w:r w:rsidRPr="00475562">
        <w:rPr>
          <w:rFonts w:hint="eastAsia"/>
          <w:color w:val="FF0000"/>
        </w:rPr>
        <w:t>就会被实例化（没有达到</w:t>
      </w:r>
      <w:r w:rsidRPr="00475562">
        <w:rPr>
          <w:rFonts w:hint="eastAsia"/>
          <w:color w:val="FF0000"/>
        </w:rPr>
        <w:t>lazy loading</w:t>
      </w:r>
      <w:r w:rsidRPr="00475562">
        <w:rPr>
          <w:rFonts w:hint="eastAsia"/>
          <w:color w:val="FF0000"/>
        </w:rPr>
        <w:t>效果）</w:t>
      </w:r>
      <w:r>
        <w:rPr>
          <w:rFonts w:hint="eastAsia"/>
        </w:rPr>
        <w:t>，而</w:t>
      </w:r>
      <w:r w:rsidRPr="00475562">
        <w:rPr>
          <w:rFonts w:hint="eastAsia"/>
          <w:b/>
          <w:color w:val="FF0000"/>
        </w:rPr>
        <w:t>这种方式是</w:t>
      </w:r>
      <w:r w:rsidRPr="00475562">
        <w:rPr>
          <w:rFonts w:hint="eastAsia"/>
          <w:b/>
          <w:color w:val="FF0000"/>
        </w:rPr>
        <w:t>Singleton</w:t>
      </w:r>
      <w:r w:rsidRPr="00475562">
        <w:rPr>
          <w:rFonts w:hint="eastAsia"/>
          <w:b/>
          <w:color w:val="FF0000"/>
        </w:rPr>
        <w:t>类被装载了，</w:t>
      </w:r>
      <w:r w:rsidRPr="00475562">
        <w:rPr>
          <w:rFonts w:hint="eastAsia"/>
          <w:b/>
          <w:color w:val="FF0000"/>
        </w:rPr>
        <w:t>instance</w:t>
      </w:r>
      <w:r w:rsidRPr="00475562">
        <w:rPr>
          <w:rFonts w:hint="eastAsia"/>
          <w:b/>
          <w:color w:val="FF0000"/>
        </w:rPr>
        <w:t>不一定被初始化</w:t>
      </w:r>
      <w:r>
        <w:rPr>
          <w:rFonts w:hint="eastAsia"/>
        </w:rPr>
        <w:t>。</w:t>
      </w:r>
      <w:r w:rsidRPr="003C34E1">
        <w:rPr>
          <w:rFonts w:hint="eastAsia"/>
          <w:u w:val="single"/>
        </w:rPr>
        <w:t>因为</w:t>
      </w:r>
      <w:r w:rsidRPr="003C34E1">
        <w:rPr>
          <w:rFonts w:hint="eastAsia"/>
          <w:u w:val="single"/>
        </w:rPr>
        <w:t>SingletonHolder</w:t>
      </w:r>
      <w:r w:rsidR="00475562" w:rsidRPr="003C34E1">
        <w:rPr>
          <w:rFonts w:hint="eastAsia"/>
          <w:u w:val="single"/>
        </w:rPr>
        <w:t>类没有被主动使用，只有显式</w:t>
      </w:r>
      <w:r w:rsidRPr="003C34E1">
        <w:rPr>
          <w:rFonts w:hint="eastAsia"/>
          <w:u w:val="single"/>
        </w:rPr>
        <w:t>通过调用</w:t>
      </w:r>
      <w:r w:rsidRPr="003C34E1">
        <w:rPr>
          <w:rFonts w:hint="eastAsia"/>
          <w:u w:val="single"/>
        </w:rPr>
        <w:t>getInstance</w:t>
      </w:r>
      <w:r w:rsidR="00FA1AB9" w:rsidRPr="003C34E1">
        <w:rPr>
          <w:rFonts w:hint="eastAsia"/>
          <w:u w:val="single"/>
        </w:rPr>
        <w:t>方法时，才会显式</w:t>
      </w:r>
      <w:r w:rsidRPr="003C34E1">
        <w:rPr>
          <w:rFonts w:hint="eastAsia"/>
          <w:u w:val="single"/>
        </w:rPr>
        <w:t>装载</w:t>
      </w:r>
      <w:r w:rsidRPr="003C34E1">
        <w:rPr>
          <w:rFonts w:hint="eastAsia"/>
          <w:u w:val="single"/>
        </w:rPr>
        <w:t>SingletonHolder</w:t>
      </w:r>
      <w:r w:rsidRPr="003C34E1">
        <w:rPr>
          <w:rFonts w:hint="eastAsia"/>
          <w:u w:val="single"/>
        </w:rPr>
        <w:t>类，从而实例化</w:t>
      </w:r>
      <w:r w:rsidRPr="003C34E1">
        <w:rPr>
          <w:rFonts w:hint="eastAsia"/>
          <w:u w:val="single"/>
        </w:rPr>
        <w:t>instance</w:t>
      </w:r>
      <w:r>
        <w:rPr>
          <w:rFonts w:hint="eastAsia"/>
        </w:rPr>
        <w:t>。想象一下，如果实例化</w:t>
      </w:r>
      <w:r>
        <w:rPr>
          <w:rFonts w:hint="eastAsia"/>
        </w:rPr>
        <w:t>instance</w:t>
      </w:r>
      <w:r w:rsidR="00D51671">
        <w:rPr>
          <w:rFonts w:hint="eastAsia"/>
        </w:rPr>
        <w:t>很消耗资源，我想让它</w:t>
      </w:r>
      <w:r>
        <w:rPr>
          <w:rFonts w:hint="eastAsia"/>
        </w:rPr>
        <w:t>延迟加载，另外一方面，我不希望在</w:t>
      </w:r>
      <w:r>
        <w:rPr>
          <w:rFonts w:hint="eastAsia"/>
        </w:rPr>
        <w:t>Singleton</w:t>
      </w:r>
      <w:r>
        <w:rPr>
          <w:rFonts w:hint="eastAsia"/>
        </w:rPr>
        <w:t>类加载时就实例化，因为我不能确保</w:t>
      </w:r>
      <w:r>
        <w:rPr>
          <w:rFonts w:hint="eastAsia"/>
        </w:rPr>
        <w:t>Singleton</w:t>
      </w:r>
      <w:r>
        <w:rPr>
          <w:rFonts w:hint="eastAsia"/>
        </w:rPr>
        <w:t>类还可能在其他的地方被主动使用从而被加载，那么这个时候实例化</w:t>
      </w:r>
      <w:r>
        <w:rPr>
          <w:rFonts w:hint="eastAsia"/>
        </w:rPr>
        <w:t>instance</w:t>
      </w:r>
      <w:r>
        <w:rPr>
          <w:rFonts w:hint="eastAsia"/>
        </w:rPr>
        <w:t>显然是不合适的。这个时候，这种方式相比第三和第四种方式就显得很合理。</w:t>
      </w:r>
    </w:p>
    <w:p w:rsidR="00E26CB5" w:rsidRDefault="008F405F" w:rsidP="008F405F">
      <w:pPr>
        <w:pStyle w:val="1"/>
      </w:pPr>
      <w:r>
        <w:rPr>
          <w:rFonts w:hint="eastAsia"/>
        </w:rPr>
        <w:t>如何选择饿汉式还是懒汉式？</w:t>
      </w:r>
    </w:p>
    <w:p w:rsidR="008F405F" w:rsidRDefault="008F405F" w:rsidP="008F405F">
      <w:r>
        <w:rPr>
          <w:rFonts w:hint="eastAsia"/>
        </w:rPr>
        <w:t>下面对单件模式的懒汉式与饿汉式进行简单介绍：</w:t>
      </w:r>
    </w:p>
    <w:p w:rsidR="008F405F" w:rsidRDefault="008F405F" w:rsidP="008F405F">
      <w:r>
        <w:rPr>
          <w:rFonts w:hint="eastAsia"/>
        </w:rPr>
        <w:t>1</w:t>
      </w:r>
      <w:r>
        <w:rPr>
          <w:rFonts w:hint="eastAsia"/>
        </w:rPr>
        <w:t>、饿汉式：在</w:t>
      </w:r>
      <w:r w:rsidRPr="00902558">
        <w:rPr>
          <w:rFonts w:hint="eastAsia"/>
          <w:b/>
        </w:rPr>
        <w:t>程序启动或单件模式类被加载</w:t>
      </w:r>
      <w:r>
        <w:rPr>
          <w:rFonts w:hint="eastAsia"/>
        </w:rPr>
        <w:t>的时候，单件模式实例就已经被创建。</w:t>
      </w:r>
    </w:p>
    <w:p w:rsidR="008F405F" w:rsidRDefault="008F405F" w:rsidP="008F405F">
      <w:r>
        <w:rPr>
          <w:rFonts w:hint="eastAsia"/>
        </w:rPr>
        <w:t>2</w:t>
      </w:r>
      <w:r>
        <w:rPr>
          <w:rFonts w:hint="eastAsia"/>
        </w:rPr>
        <w:t>、懒汉式：当程序</w:t>
      </w:r>
      <w:r w:rsidRPr="00902558">
        <w:rPr>
          <w:rFonts w:hint="eastAsia"/>
          <w:b/>
        </w:rPr>
        <w:t>第一次访问单件模式实例</w:t>
      </w:r>
      <w:r>
        <w:rPr>
          <w:rFonts w:hint="eastAsia"/>
        </w:rPr>
        <w:t>时才进行创建。</w:t>
      </w:r>
    </w:p>
    <w:p w:rsidR="008F405F" w:rsidRDefault="008F405F" w:rsidP="00902558">
      <w:pPr>
        <w:ind w:firstLine="420"/>
      </w:pPr>
      <w:r>
        <w:rPr>
          <w:rFonts w:hint="eastAsia"/>
        </w:rPr>
        <w:t>如何选择：如果单件模式实例在系统中</w:t>
      </w:r>
      <w:r w:rsidRPr="00902558">
        <w:rPr>
          <w:rFonts w:hint="eastAsia"/>
          <w:b/>
        </w:rPr>
        <w:t>经常会被用到</w:t>
      </w:r>
      <w:r>
        <w:rPr>
          <w:rFonts w:hint="eastAsia"/>
        </w:rPr>
        <w:t>，饿汉式是一个不错的选择。</w:t>
      </w:r>
    </w:p>
    <w:p w:rsidR="008F405F" w:rsidRPr="008F405F" w:rsidRDefault="008F405F" w:rsidP="00426F79">
      <w:r>
        <w:rPr>
          <w:rFonts w:hint="eastAsia"/>
        </w:rPr>
        <w:t xml:space="preserve">    </w:t>
      </w:r>
      <w:r>
        <w:rPr>
          <w:rFonts w:hint="eastAsia"/>
        </w:rPr>
        <w:t>反之如果单件模式在系统中会</w:t>
      </w:r>
      <w:r w:rsidRPr="00902558">
        <w:rPr>
          <w:rFonts w:hint="eastAsia"/>
          <w:b/>
        </w:rPr>
        <w:t>很少用到或者几乎不会用到</w:t>
      </w:r>
      <w:r>
        <w:rPr>
          <w:rFonts w:hint="eastAsia"/>
        </w:rPr>
        <w:t>，那么懒汉式是一个不错的选择。</w:t>
      </w:r>
    </w:p>
    <w:p w:rsidR="0044483F" w:rsidRPr="0044483F" w:rsidRDefault="0044483F" w:rsidP="0044483F">
      <w:pPr>
        <w:numPr>
          <w:ilvl w:val="0"/>
          <w:numId w:val="1"/>
        </w:numPr>
        <w:outlineLvl w:val="0"/>
        <w:rPr>
          <w:b/>
          <w:bCs/>
          <w:kern w:val="44"/>
          <w:sz w:val="28"/>
          <w:szCs w:val="44"/>
        </w:rPr>
      </w:pPr>
      <w:r w:rsidRPr="0044483F">
        <w:rPr>
          <w:b/>
          <w:bCs/>
          <w:kern w:val="44"/>
          <w:sz w:val="28"/>
          <w:szCs w:val="44"/>
        </w:rPr>
        <w:t>利用</w:t>
      </w:r>
      <w:r w:rsidRPr="0044483F">
        <w:rPr>
          <w:rFonts w:hint="eastAsia"/>
          <w:b/>
          <w:bCs/>
          <w:kern w:val="44"/>
          <w:sz w:val="28"/>
          <w:szCs w:val="44"/>
        </w:rPr>
        <w:t>枚举类</w:t>
      </w:r>
      <w:r w:rsidR="001402D8">
        <w:rPr>
          <w:rFonts w:hint="eastAsia"/>
          <w:b/>
          <w:bCs/>
          <w:kern w:val="44"/>
          <w:sz w:val="28"/>
          <w:szCs w:val="44"/>
        </w:rPr>
        <w:t>Enum</w:t>
      </w:r>
      <w:r w:rsidRPr="0044483F">
        <w:rPr>
          <w:rFonts w:hint="eastAsia"/>
          <w:b/>
          <w:bCs/>
          <w:kern w:val="44"/>
          <w:sz w:val="28"/>
          <w:szCs w:val="44"/>
        </w:rPr>
        <w:t>实现单例模式</w:t>
      </w:r>
    </w:p>
    <w:p w:rsidR="0044483F" w:rsidRPr="0044483F" w:rsidRDefault="0044483F" w:rsidP="0044483F">
      <w:r w:rsidRPr="0044483F">
        <w:t>使用</w:t>
      </w:r>
      <w:r w:rsidRPr="0044483F">
        <w:t>Enum</w:t>
      </w:r>
      <w:r w:rsidRPr="0044483F">
        <w:rPr>
          <w:rFonts w:hint="eastAsia"/>
        </w:rPr>
        <w:t>实现</w:t>
      </w:r>
      <w:r w:rsidRPr="0044483F">
        <w:rPr>
          <w:rFonts w:hint="eastAsia"/>
          <w:b/>
          <w:color w:val="000000" w:themeColor="text1"/>
        </w:rPr>
        <w:t>单例模式</w:t>
      </w:r>
      <w:r w:rsidRPr="0044483F">
        <w:rPr>
          <w:rFonts w:hint="eastAsia"/>
        </w:rPr>
        <w:t>是最简单的方法。</w:t>
      </w:r>
    </w:p>
    <w:p w:rsidR="0044483F" w:rsidRPr="0044483F" w:rsidRDefault="0044483F" w:rsidP="0044483F">
      <w:r w:rsidRPr="0044483F">
        <w:t>public enum SingletonByEnum {</w:t>
      </w:r>
    </w:p>
    <w:p w:rsidR="0044483F" w:rsidRPr="0044483F" w:rsidRDefault="0044483F" w:rsidP="0044483F">
      <w:r w:rsidRPr="0044483F">
        <w:rPr>
          <w:rFonts w:hint="eastAsia"/>
        </w:rPr>
        <w:t xml:space="preserve">    </w:t>
      </w:r>
      <w:r w:rsidRPr="0044483F">
        <w:rPr>
          <w:rFonts w:hint="eastAsia"/>
          <w:b/>
          <w:color w:val="FF0000"/>
        </w:rPr>
        <w:t>INSTANCE;//</w:t>
      </w:r>
      <w:r w:rsidRPr="0044483F">
        <w:rPr>
          <w:rFonts w:hint="eastAsia"/>
        </w:rPr>
        <w:t>枚举类型定义单例十分简单，只需要定义一个枚举元素就可以</w:t>
      </w:r>
    </w:p>
    <w:p w:rsidR="0044483F" w:rsidRPr="0044483F" w:rsidRDefault="0044483F" w:rsidP="0044483F">
      <w:r w:rsidRPr="0044483F">
        <w:rPr>
          <w:rFonts w:hint="eastAsia"/>
        </w:rPr>
        <w:t xml:space="preserve">    //</w:t>
      </w:r>
      <w:r w:rsidRPr="0044483F">
        <w:rPr>
          <w:rFonts w:hint="eastAsia"/>
        </w:rPr>
        <w:t>其他方法</w:t>
      </w:r>
    </w:p>
    <w:p w:rsidR="0044483F" w:rsidRPr="0044483F" w:rsidRDefault="0044483F" w:rsidP="0044483F">
      <w:r w:rsidRPr="0044483F">
        <w:t xml:space="preserve">    private String name;</w:t>
      </w:r>
    </w:p>
    <w:p w:rsidR="0044483F" w:rsidRPr="0044483F" w:rsidRDefault="0044483F" w:rsidP="0044483F">
      <w:r w:rsidRPr="0044483F">
        <w:t xml:space="preserve">    public void setName(String name){</w:t>
      </w:r>
    </w:p>
    <w:p w:rsidR="0044483F" w:rsidRPr="0044483F" w:rsidRDefault="0044483F" w:rsidP="0044483F">
      <w:r w:rsidRPr="0044483F">
        <w:t xml:space="preserve">        this.name = name;</w:t>
      </w:r>
    </w:p>
    <w:p w:rsidR="0044483F" w:rsidRPr="0044483F" w:rsidRDefault="0044483F" w:rsidP="0044483F">
      <w:r w:rsidRPr="0044483F">
        <w:t xml:space="preserve">    }</w:t>
      </w:r>
    </w:p>
    <w:p w:rsidR="0044483F" w:rsidRPr="0044483F" w:rsidRDefault="0044483F" w:rsidP="0044483F">
      <w:r w:rsidRPr="0044483F">
        <w:t xml:space="preserve">    public String getName(){</w:t>
      </w:r>
    </w:p>
    <w:p w:rsidR="0044483F" w:rsidRPr="0044483F" w:rsidRDefault="0044483F" w:rsidP="0044483F">
      <w:r w:rsidRPr="0044483F">
        <w:t xml:space="preserve">        return name;</w:t>
      </w:r>
    </w:p>
    <w:p w:rsidR="0044483F" w:rsidRPr="0044483F" w:rsidRDefault="0044483F" w:rsidP="0044483F">
      <w:r w:rsidRPr="0044483F">
        <w:t xml:space="preserve">    }</w:t>
      </w:r>
    </w:p>
    <w:p w:rsidR="0044483F" w:rsidRPr="0044483F" w:rsidRDefault="0044483F" w:rsidP="0044483F">
      <w:r w:rsidRPr="0044483F">
        <w:t>}</w:t>
      </w:r>
    </w:p>
    <w:p w:rsidR="0044483F" w:rsidRPr="0044483F" w:rsidRDefault="0044483F" w:rsidP="0044483F">
      <w:pPr>
        <w:ind w:firstLine="420"/>
      </w:pPr>
      <w:r w:rsidRPr="0044483F">
        <w:rPr>
          <w:rFonts w:hint="eastAsia"/>
        </w:rPr>
        <w:t>这种方式是</w:t>
      </w:r>
      <w:r w:rsidRPr="0044483F">
        <w:rPr>
          <w:rFonts w:hint="eastAsia"/>
        </w:rPr>
        <w:t>Effective Java</w:t>
      </w:r>
      <w:r w:rsidRPr="0044483F">
        <w:rPr>
          <w:rFonts w:hint="eastAsia"/>
        </w:rPr>
        <w:t>作者</w:t>
      </w:r>
      <w:r w:rsidRPr="0044483F">
        <w:rPr>
          <w:rFonts w:hint="eastAsia"/>
        </w:rPr>
        <w:t xml:space="preserve">Josh Bloch </w:t>
      </w:r>
      <w:r w:rsidRPr="0044483F">
        <w:rPr>
          <w:rFonts w:hint="eastAsia"/>
        </w:rPr>
        <w:t>提倡的方式，它</w:t>
      </w:r>
      <w:r w:rsidRPr="0044483F">
        <w:rPr>
          <w:rFonts w:hint="eastAsia"/>
          <w:b/>
        </w:rPr>
        <w:t>不仅能避免多线程同步问题，而且还能防止反序列化重新创建新的对象，可谓是很坚强的壁垒啊</w:t>
      </w:r>
      <w:r w:rsidRPr="0044483F">
        <w:rPr>
          <w:rFonts w:hint="eastAsia"/>
        </w:rPr>
        <w:t>，在深度分析</w:t>
      </w:r>
      <w:r w:rsidRPr="0044483F">
        <w:rPr>
          <w:rFonts w:hint="eastAsia"/>
        </w:rPr>
        <w:t>Java</w:t>
      </w:r>
      <w:r w:rsidRPr="0044483F">
        <w:rPr>
          <w:rFonts w:hint="eastAsia"/>
        </w:rPr>
        <w:t>的枚举类型</w:t>
      </w:r>
      <w:r w:rsidRPr="0044483F">
        <w:rPr>
          <w:rFonts w:hint="eastAsia"/>
        </w:rPr>
        <w:t>----</w:t>
      </w:r>
      <w:r w:rsidRPr="0044483F">
        <w:rPr>
          <w:rFonts w:hint="eastAsia"/>
        </w:rPr>
        <w:t>枚举的线程安全性及序列化问题中有详细介绍枚举的线程安全问题和序列化问题，不过，个人认为由于</w:t>
      </w:r>
      <w:r w:rsidRPr="0044483F">
        <w:rPr>
          <w:rFonts w:hint="eastAsia"/>
        </w:rPr>
        <w:t>1.5</w:t>
      </w:r>
      <w:r w:rsidRPr="0044483F">
        <w:rPr>
          <w:rFonts w:hint="eastAsia"/>
        </w:rPr>
        <w:t>中才加入</w:t>
      </w:r>
      <w:r w:rsidRPr="0044483F">
        <w:rPr>
          <w:rFonts w:hint="eastAsia"/>
        </w:rPr>
        <w:t>enum</w:t>
      </w:r>
      <w:r w:rsidRPr="0044483F">
        <w:rPr>
          <w:rFonts w:hint="eastAsia"/>
        </w:rPr>
        <w:t>特性，用这种方式写不免让人感觉生疏，在实际工作中，我也很少看见有人这么写过。</w:t>
      </w:r>
    </w:p>
    <w:p w:rsidR="006A42CE" w:rsidRDefault="006A42CE" w:rsidP="006A42CE">
      <w:pPr>
        <w:pStyle w:val="1"/>
      </w:pPr>
      <w:r>
        <w:rPr>
          <w:rFonts w:hint="eastAsia"/>
        </w:rPr>
        <w:t>懒汉式：线程不安全</w:t>
      </w:r>
      <w:r w:rsidR="00D621E2">
        <w:rPr>
          <w:rFonts w:hint="eastAsia"/>
        </w:rPr>
        <w:t>不高效</w:t>
      </w:r>
      <w:r>
        <w:rPr>
          <w:rFonts w:hint="eastAsia"/>
        </w:rPr>
        <w:t>的示例</w:t>
      </w:r>
    </w:p>
    <w:p w:rsidR="006A42CE" w:rsidRDefault="006A42CE" w:rsidP="006A42CE">
      <w:r>
        <w:t xml:space="preserve">public class Singleton {  </w:t>
      </w:r>
    </w:p>
    <w:p w:rsidR="006A42CE" w:rsidRDefault="006A42CE" w:rsidP="006A42CE">
      <w:r>
        <w:t xml:space="preserve">    private static Singleton instance;  </w:t>
      </w:r>
    </w:p>
    <w:p w:rsidR="006A42CE" w:rsidRDefault="006A42CE" w:rsidP="006A42CE">
      <w:r>
        <w:t xml:space="preserve">    private Singleton (){}  </w:t>
      </w:r>
    </w:p>
    <w:p w:rsidR="006A42CE" w:rsidRDefault="006A42CE" w:rsidP="006A42CE">
      <w:r>
        <w:lastRenderedPageBreak/>
        <w:t xml:space="preserve">    public static Singleton getInstance() {  </w:t>
      </w:r>
    </w:p>
    <w:p w:rsidR="006A42CE" w:rsidRDefault="006A42CE" w:rsidP="006A42CE">
      <w:r>
        <w:t xml:space="preserve">    if (instance == null) {  </w:t>
      </w:r>
    </w:p>
    <w:p w:rsidR="006A42CE" w:rsidRPr="00FF4B31" w:rsidRDefault="006A42CE" w:rsidP="006A42CE">
      <w:pPr>
        <w:rPr>
          <w:b/>
        </w:rPr>
      </w:pPr>
      <w:r>
        <w:t xml:space="preserve">        </w:t>
      </w:r>
      <w:r w:rsidRPr="00FF4B31">
        <w:rPr>
          <w:b/>
          <w:color w:val="FF0000"/>
        </w:rPr>
        <w:t xml:space="preserve">instance = new Singleton();  </w:t>
      </w:r>
    </w:p>
    <w:p w:rsidR="006A42CE" w:rsidRDefault="006A42CE" w:rsidP="006A42CE">
      <w:r>
        <w:t xml:space="preserve">    }  </w:t>
      </w:r>
    </w:p>
    <w:p w:rsidR="006A42CE" w:rsidRDefault="006A42CE" w:rsidP="006A42CE">
      <w:r>
        <w:t xml:space="preserve">    return instance;  </w:t>
      </w:r>
    </w:p>
    <w:p w:rsidR="006A42CE" w:rsidRDefault="006A42CE" w:rsidP="006A42CE">
      <w:r>
        <w:t xml:space="preserve">    }  </w:t>
      </w:r>
    </w:p>
    <w:p w:rsidR="006A42CE" w:rsidRDefault="006A42CE" w:rsidP="006A42CE">
      <w:r>
        <w:t>}</w:t>
      </w:r>
    </w:p>
    <w:p w:rsidR="00FF4B31" w:rsidRDefault="009F197F" w:rsidP="006A42CE">
      <w:r>
        <w:rPr>
          <w:rFonts w:hint="eastAsia"/>
        </w:rPr>
        <w:t>懒汉：线程安全，但不高效：</w:t>
      </w:r>
    </w:p>
    <w:p w:rsidR="009F197F" w:rsidRDefault="009F197F" w:rsidP="009F197F">
      <w:r>
        <w:rPr>
          <w:rFonts w:hint="eastAsia"/>
        </w:rPr>
        <w:t>懒汉，线程安全）：</w:t>
      </w:r>
    </w:p>
    <w:p w:rsidR="009F197F" w:rsidRDefault="009F197F" w:rsidP="009F197F"/>
    <w:p w:rsidR="009F197F" w:rsidRDefault="009F197F" w:rsidP="009F197F">
      <w:r>
        <w:t xml:space="preserve">public class Singleton {  </w:t>
      </w:r>
    </w:p>
    <w:p w:rsidR="009F197F" w:rsidRDefault="009F197F" w:rsidP="009F197F">
      <w:r>
        <w:t xml:space="preserve">    private static Singleton instance;  </w:t>
      </w:r>
    </w:p>
    <w:p w:rsidR="009F197F" w:rsidRDefault="009F197F" w:rsidP="009F197F">
      <w:r>
        <w:t xml:space="preserve">    private Singleton (){}  </w:t>
      </w:r>
    </w:p>
    <w:p w:rsidR="009F197F" w:rsidRDefault="009F197F" w:rsidP="009F197F">
      <w:r>
        <w:t xml:space="preserve">    public static synchronized Singleton getInstance() {  </w:t>
      </w:r>
    </w:p>
    <w:p w:rsidR="009F197F" w:rsidRDefault="009F197F" w:rsidP="009F197F">
      <w:r>
        <w:t xml:space="preserve">    if (instance == null) {  </w:t>
      </w:r>
    </w:p>
    <w:p w:rsidR="009F197F" w:rsidRDefault="009F197F" w:rsidP="009F197F">
      <w:r>
        <w:t xml:space="preserve">        instance = new Singleton();  </w:t>
      </w:r>
    </w:p>
    <w:p w:rsidR="009F197F" w:rsidRDefault="009F197F" w:rsidP="009F197F">
      <w:r>
        <w:t xml:space="preserve">    }  </w:t>
      </w:r>
    </w:p>
    <w:p w:rsidR="009F197F" w:rsidRDefault="009F197F" w:rsidP="009F197F">
      <w:r>
        <w:t xml:space="preserve">    return instance;  </w:t>
      </w:r>
    </w:p>
    <w:p w:rsidR="009F197F" w:rsidRDefault="009F197F" w:rsidP="009F197F">
      <w:r>
        <w:t xml:space="preserve">    }  </w:t>
      </w:r>
    </w:p>
    <w:p w:rsidR="009F197F" w:rsidRDefault="009F197F" w:rsidP="009F197F">
      <w:r>
        <w:t>}</w:t>
      </w:r>
    </w:p>
    <w:p w:rsidR="009F197F" w:rsidRPr="009F197F" w:rsidRDefault="009F197F" w:rsidP="00245905">
      <w:pPr>
        <w:ind w:firstLine="420"/>
      </w:pPr>
      <w:r>
        <w:rPr>
          <w:rFonts w:hint="eastAsia"/>
        </w:rPr>
        <w:t>这种写法能够在多线程中很好的工作，而且看起来它也具备很好的</w:t>
      </w:r>
      <w:r w:rsidRPr="00BC2739">
        <w:rPr>
          <w:rFonts w:hint="eastAsia"/>
          <w:b/>
        </w:rPr>
        <w:t>lazy loading</w:t>
      </w:r>
      <w:r>
        <w:rPr>
          <w:rFonts w:hint="eastAsia"/>
        </w:rPr>
        <w:t>，但是，遗憾的是，效率很低，</w:t>
      </w:r>
      <w:r w:rsidRPr="00BC2739">
        <w:rPr>
          <w:rFonts w:hint="eastAsia"/>
          <w:b/>
          <w:color w:val="FF0000"/>
        </w:rPr>
        <w:t>99%</w:t>
      </w:r>
      <w:r w:rsidRPr="00BC2739">
        <w:rPr>
          <w:rFonts w:hint="eastAsia"/>
          <w:b/>
          <w:color w:val="FF0000"/>
        </w:rPr>
        <w:t>情况下不需要同步</w:t>
      </w:r>
      <w:r>
        <w:rPr>
          <w:rFonts w:hint="eastAsia"/>
        </w:rPr>
        <w:t>。</w:t>
      </w:r>
    </w:p>
    <w:sectPr w:rsidR="009F197F" w:rsidRPr="009F1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477" w:rsidRDefault="00863477" w:rsidP="009D2D5A">
      <w:r>
        <w:separator/>
      </w:r>
    </w:p>
  </w:endnote>
  <w:endnote w:type="continuationSeparator" w:id="0">
    <w:p w:rsidR="00863477" w:rsidRDefault="0086347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477" w:rsidRDefault="00863477" w:rsidP="009D2D5A">
      <w:r>
        <w:separator/>
      </w:r>
    </w:p>
  </w:footnote>
  <w:footnote w:type="continuationSeparator" w:id="0">
    <w:p w:rsidR="00863477" w:rsidRDefault="00863477"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EE"/>
    <w:rsid w:val="00020CD7"/>
    <w:rsid w:val="00034CF3"/>
    <w:rsid w:val="000F0BB1"/>
    <w:rsid w:val="001402D8"/>
    <w:rsid w:val="001A55EC"/>
    <w:rsid w:val="001B5503"/>
    <w:rsid w:val="001B580C"/>
    <w:rsid w:val="00205E98"/>
    <w:rsid w:val="00207B36"/>
    <w:rsid w:val="00245905"/>
    <w:rsid w:val="0027634E"/>
    <w:rsid w:val="002C5344"/>
    <w:rsid w:val="0030546D"/>
    <w:rsid w:val="00343663"/>
    <w:rsid w:val="00347FF1"/>
    <w:rsid w:val="003863CF"/>
    <w:rsid w:val="0039034E"/>
    <w:rsid w:val="003C34E1"/>
    <w:rsid w:val="003D1944"/>
    <w:rsid w:val="003E3498"/>
    <w:rsid w:val="003E4227"/>
    <w:rsid w:val="0040750E"/>
    <w:rsid w:val="004164B8"/>
    <w:rsid w:val="00426F79"/>
    <w:rsid w:val="00437B14"/>
    <w:rsid w:val="004431EA"/>
    <w:rsid w:val="0044483F"/>
    <w:rsid w:val="00475562"/>
    <w:rsid w:val="004A683B"/>
    <w:rsid w:val="004D3D5C"/>
    <w:rsid w:val="004F41BF"/>
    <w:rsid w:val="004F6B6D"/>
    <w:rsid w:val="00531417"/>
    <w:rsid w:val="00550C0E"/>
    <w:rsid w:val="005B5843"/>
    <w:rsid w:val="005E3133"/>
    <w:rsid w:val="005F3290"/>
    <w:rsid w:val="0060503D"/>
    <w:rsid w:val="0068591C"/>
    <w:rsid w:val="006A42CE"/>
    <w:rsid w:val="006C12E5"/>
    <w:rsid w:val="006D4040"/>
    <w:rsid w:val="007114FC"/>
    <w:rsid w:val="00712FDD"/>
    <w:rsid w:val="00713812"/>
    <w:rsid w:val="0074327D"/>
    <w:rsid w:val="00752F83"/>
    <w:rsid w:val="00761EF3"/>
    <w:rsid w:val="007755D2"/>
    <w:rsid w:val="007A3F4E"/>
    <w:rsid w:val="007A4FBA"/>
    <w:rsid w:val="00863477"/>
    <w:rsid w:val="008A0723"/>
    <w:rsid w:val="008D44EE"/>
    <w:rsid w:val="008E4A53"/>
    <w:rsid w:val="008E59AB"/>
    <w:rsid w:val="008E7F9D"/>
    <w:rsid w:val="008F405F"/>
    <w:rsid w:val="00902558"/>
    <w:rsid w:val="00985A14"/>
    <w:rsid w:val="0099093B"/>
    <w:rsid w:val="00991BA3"/>
    <w:rsid w:val="009C7070"/>
    <w:rsid w:val="009D0234"/>
    <w:rsid w:val="009D2D5A"/>
    <w:rsid w:val="009F197F"/>
    <w:rsid w:val="00A46E06"/>
    <w:rsid w:val="00A806EE"/>
    <w:rsid w:val="00A86E67"/>
    <w:rsid w:val="00AA3894"/>
    <w:rsid w:val="00AB7096"/>
    <w:rsid w:val="00AC0E50"/>
    <w:rsid w:val="00AE3403"/>
    <w:rsid w:val="00B03858"/>
    <w:rsid w:val="00B32BD8"/>
    <w:rsid w:val="00B50CFB"/>
    <w:rsid w:val="00B540D5"/>
    <w:rsid w:val="00BB1F1F"/>
    <w:rsid w:val="00BC2739"/>
    <w:rsid w:val="00C14EBE"/>
    <w:rsid w:val="00C376CC"/>
    <w:rsid w:val="00C753C3"/>
    <w:rsid w:val="00C844FD"/>
    <w:rsid w:val="00C85AA7"/>
    <w:rsid w:val="00CA33DC"/>
    <w:rsid w:val="00CB2F1D"/>
    <w:rsid w:val="00D306E0"/>
    <w:rsid w:val="00D51671"/>
    <w:rsid w:val="00D621E2"/>
    <w:rsid w:val="00D67CCE"/>
    <w:rsid w:val="00D706CA"/>
    <w:rsid w:val="00D968E0"/>
    <w:rsid w:val="00DC2837"/>
    <w:rsid w:val="00DD556E"/>
    <w:rsid w:val="00DE3D38"/>
    <w:rsid w:val="00E23926"/>
    <w:rsid w:val="00E26CB5"/>
    <w:rsid w:val="00E57716"/>
    <w:rsid w:val="00E75567"/>
    <w:rsid w:val="00ED4B2E"/>
    <w:rsid w:val="00ED5B5C"/>
    <w:rsid w:val="00EE1F42"/>
    <w:rsid w:val="00F06229"/>
    <w:rsid w:val="00F06D57"/>
    <w:rsid w:val="00F116DC"/>
    <w:rsid w:val="00F200AA"/>
    <w:rsid w:val="00F22FBF"/>
    <w:rsid w:val="00F255C5"/>
    <w:rsid w:val="00F408C0"/>
    <w:rsid w:val="00F51627"/>
    <w:rsid w:val="00F8067F"/>
    <w:rsid w:val="00F871EA"/>
    <w:rsid w:val="00F90D72"/>
    <w:rsid w:val="00F95084"/>
    <w:rsid w:val="00F960FC"/>
    <w:rsid w:val="00FA1AB9"/>
    <w:rsid w:val="00FB531E"/>
    <w:rsid w:val="00FD49A9"/>
    <w:rsid w:val="00F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19B586-68B9-4134-AF19-2EF7894F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0419">
      <w:bodyDiv w:val="1"/>
      <w:marLeft w:val="0"/>
      <w:marRight w:val="0"/>
      <w:marTop w:val="0"/>
      <w:marBottom w:val="0"/>
      <w:divBdr>
        <w:top w:val="none" w:sz="0" w:space="0" w:color="auto"/>
        <w:left w:val="none" w:sz="0" w:space="0" w:color="auto"/>
        <w:bottom w:val="none" w:sz="0" w:space="0" w:color="auto"/>
        <w:right w:val="none" w:sz="0" w:space="0" w:color="auto"/>
      </w:divBdr>
    </w:div>
    <w:div w:id="234360655">
      <w:bodyDiv w:val="1"/>
      <w:marLeft w:val="0"/>
      <w:marRight w:val="0"/>
      <w:marTop w:val="0"/>
      <w:marBottom w:val="0"/>
      <w:divBdr>
        <w:top w:val="none" w:sz="0" w:space="0" w:color="auto"/>
        <w:left w:val="none" w:sz="0" w:space="0" w:color="auto"/>
        <w:bottom w:val="none" w:sz="0" w:space="0" w:color="auto"/>
        <w:right w:val="none" w:sz="0" w:space="0" w:color="auto"/>
      </w:divBdr>
    </w:div>
    <w:div w:id="12332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577</Words>
  <Characters>3291</Characters>
  <Application>Microsoft Office Word</Application>
  <DocSecurity>0</DocSecurity>
  <Lines>27</Lines>
  <Paragraphs>7</Paragraphs>
  <ScaleCrop>false</ScaleCrop>
  <Company>www.winsoso.com</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101</cp:revision>
  <dcterms:created xsi:type="dcterms:W3CDTF">2018-06-27T12:37:00Z</dcterms:created>
  <dcterms:modified xsi:type="dcterms:W3CDTF">2018-07-01T04:14:00Z</dcterms:modified>
</cp:coreProperties>
</file>