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BA072D" w:rsidP="00BA072D">
      <w:pPr>
        <w:pStyle w:val="a7"/>
      </w:pPr>
      <w:r w:rsidRPr="00BA072D">
        <w:rPr>
          <w:rFonts w:hint="eastAsia"/>
        </w:rPr>
        <w:t>java.util.concurrent.atomic</w:t>
      </w:r>
      <w:r w:rsidRPr="00BA072D">
        <w:rPr>
          <w:rFonts w:hint="eastAsia"/>
        </w:rPr>
        <w:t>包介绍</w:t>
      </w:r>
    </w:p>
    <w:p w:rsidR="00DE0A4B" w:rsidRDefault="00DE0A4B" w:rsidP="005777C9">
      <w:pPr>
        <w:pStyle w:val="1"/>
      </w:pPr>
      <w:r>
        <w:rPr>
          <w:rFonts w:hint="eastAsia"/>
        </w:rPr>
        <w:t>atomic</w:t>
      </w:r>
    </w:p>
    <w:p w:rsidR="00DE0A4B" w:rsidRDefault="00DE0A4B" w:rsidP="00DE0A4B">
      <w:pPr>
        <w:rPr>
          <w:rFonts w:hint="eastAsia"/>
        </w:rPr>
      </w:pPr>
      <w:r w:rsidRPr="00C2715D">
        <w:rPr>
          <w:b/>
        </w:rPr>
        <w:t>atomic</w:t>
      </w:r>
      <w:r>
        <w:tab/>
      </w:r>
      <w:r>
        <w:rPr>
          <w:rFonts w:hint="eastAsia"/>
        </w:rPr>
        <w:t>英</w:t>
      </w:r>
      <w:r>
        <w:t>[əˈtɒmɪk]</w:t>
      </w:r>
      <w:r>
        <w:t xml:space="preserve"> </w:t>
      </w:r>
      <w:r>
        <w:rPr>
          <w:rFonts w:hint="eastAsia"/>
        </w:rPr>
        <w:t>美</w:t>
      </w:r>
      <w:r>
        <w:t>[əˈt</w:t>
      </w:r>
      <w:r>
        <w:rPr>
          <w:rFonts w:hint="eastAsia"/>
        </w:rPr>
        <w:t>ɑ</w:t>
      </w:r>
      <w:r>
        <w:t>:mɪk]</w:t>
      </w:r>
      <w:r>
        <w:t xml:space="preserve"> </w:t>
      </w:r>
      <w:r>
        <w:rPr>
          <w:rFonts w:hint="eastAsia"/>
        </w:rPr>
        <w:t>adj.</w:t>
      </w:r>
      <w:r>
        <w:rPr>
          <w:rFonts w:hint="eastAsia"/>
        </w:rPr>
        <w:tab/>
      </w:r>
      <w:r w:rsidRPr="00135B8A">
        <w:rPr>
          <w:rFonts w:hint="eastAsia"/>
          <w:b/>
        </w:rPr>
        <w:t>原子的</w:t>
      </w:r>
      <w:r w:rsidRPr="00135B8A">
        <w:rPr>
          <w:rFonts w:hint="eastAsia"/>
          <w:b/>
        </w:rPr>
        <w:t>;</w:t>
      </w:r>
      <w:r>
        <w:rPr>
          <w:rFonts w:hint="eastAsia"/>
        </w:rPr>
        <w:t xml:space="preserve"> </w:t>
      </w:r>
      <w:r>
        <w:rPr>
          <w:rFonts w:hint="eastAsia"/>
        </w:rPr>
        <w:t>原子能的，原子武器的</w:t>
      </w:r>
      <w:r>
        <w:rPr>
          <w:rFonts w:hint="eastAsia"/>
        </w:rPr>
        <w:t xml:space="preserve">; </w:t>
      </w:r>
      <w:r>
        <w:rPr>
          <w:rFonts w:hint="eastAsia"/>
        </w:rPr>
        <w:t>极微的</w:t>
      </w:r>
      <w:r>
        <w:rPr>
          <w:rFonts w:hint="eastAsia"/>
        </w:rPr>
        <w:t>;</w:t>
      </w:r>
    </w:p>
    <w:p w:rsidR="00DE0A4B" w:rsidRPr="00DE0A4B" w:rsidRDefault="00DE0A4B" w:rsidP="00DE0A4B">
      <w:pPr>
        <w:rPr>
          <w:rFonts w:hint="eastAsia"/>
        </w:rPr>
      </w:pPr>
      <w:r>
        <w:rPr>
          <w:rFonts w:hint="eastAsia"/>
        </w:rPr>
        <w:t>[</w:t>
      </w:r>
      <w:r>
        <w:rPr>
          <w:rFonts w:hint="eastAsia"/>
        </w:rPr>
        <w:t>例句</w:t>
      </w:r>
      <w:r>
        <w:rPr>
          <w:rFonts w:hint="eastAsia"/>
        </w:rPr>
        <w:t>]Each atomic cluster is made up of neutrons and protons.</w:t>
      </w:r>
      <w:r>
        <w:t xml:space="preserve"> </w:t>
      </w:r>
      <w:r>
        <w:rPr>
          <w:rFonts w:hint="eastAsia"/>
        </w:rPr>
        <w:t>原子簇是由中子和质子构成的。</w:t>
      </w:r>
    </w:p>
    <w:p w:rsidR="008B530F" w:rsidRDefault="00970EDF" w:rsidP="00135B8A">
      <w:pPr>
        <w:pStyle w:val="1"/>
        <w:rPr>
          <w:rFonts w:hint="eastAsia"/>
        </w:rPr>
      </w:pPr>
      <w:r w:rsidRPr="00970EDF">
        <w:rPr>
          <w:rFonts w:hint="eastAsia"/>
        </w:rPr>
        <w:t>java.util.concurrent.atomic</w:t>
      </w:r>
      <w:r w:rsidRPr="00970EDF">
        <w:rPr>
          <w:rFonts w:hint="eastAsia"/>
        </w:rPr>
        <w:t>包介绍</w:t>
      </w:r>
      <w:r w:rsidR="00A96520">
        <w:rPr>
          <w:rFonts w:hint="eastAsia"/>
        </w:rPr>
        <w:t>-Description</w:t>
      </w:r>
    </w:p>
    <w:p w:rsidR="00A96520" w:rsidRDefault="00A96520" w:rsidP="00A96520">
      <w:r>
        <w:t xml:space="preserve">Package </w:t>
      </w:r>
      <w:r w:rsidRPr="00574ED8">
        <w:rPr>
          <w:b/>
          <w:u w:val="single"/>
        </w:rPr>
        <w:t>java.util.concurrent.atomic</w:t>
      </w:r>
      <w:r>
        <w:t xml:space="preserve"> Description</w:t>
      </w:r>
    </w:p>
    <w:p w:rsidR="00A96520" w:rsidRDefault="00AF52BA" w:rsidP="00AF52BA">
      <w:pPr>
        <w:ind w:firstLine="420"/>
      </w:pPr>
      <w:r>
        <w:rPr>
          <w:rFonts w:hint="eastAsia"/>
          <w:b/>
        </w:rPr>
        <w:t>java</w:t>
      </w:r>
      <w:r>
        <w:rPr>
          <w:b/>
        </w:rPr>
        <w:t>.util.concurrent.</w:t>
      </w:r>
      <w:r w:rsidR="00ED5B37" w:rsidRPr="00ED5B37">
        <w:rPr>
          <w:rFonts w:hint="eastAsia"/>
          <w:b/>
        </w:rPr>
        <w:t>atomic</w:t>
      </w:r>
      <w:r w:rsidR="00ED5B37">
        <w:rPr>
          <w:rFonts w:hint="eastAsia"/>
          <w:b/>
        </w:rPr>
        <w:t>包提供了</w:t>
      </w:r>
      <w:r w:rsidR="00402E2A" w:rsidRPr="00075220">
        <w:rPr>
          <w:rFonts w:hint="eastAsia"/>
          <w:b/>
          <w:color w:val="FF0000"/>
        </w:rPr>
        <w:t>一系列</w:t>
      </w:r>
      <w:r w:rsidR="00ED5B37" w:rsidRPr="00075220">
        <w:rPr>
          <w:rFonts w:hint="eastAsia"/>
          <w:b/>
          <w:color w:val="FF0000"/>
        </w:rPr>
        <w:t>原子类</w:t>
      </w:r>
      <w:r w:rsidR="00ED5B37">
        <w:rPr>
          <w:rFonts w:hint="eastAsia"/>
          <w:b/>
        </w:rPr>
        <w:t>。</w:t>
      </w:r>
      <w:r w:rsidR="00C45CE1" w:rsidRPr="00C45CE1">
        <w:rPr>
          <w:rFonts w:hint="eastAsia"/>
        </w:rPr>
        <w:t>这些类可以保证多线程环境下，当某个线程在执行</w:t>
      </w:r>
      <w:r w:rsidR="00C45CE1" w:rsidRPr="00C45CE1">
        <w:rPr>
          <w:rFonts w:hint="eastAsia"/>
        </w:rPr>
        <w:t xml:space="preserve"> atomic </w:t>
      </w:r>
      <w:r w:rsidR="00C45CE1" w:rsidRPr="00C45CE1">
        <w:rPr>
          <w:rFonts w:hint="eastAsia"/>
        </w:rPr>
        <w:t>的方法时，不会被其他线程打断，而别的线程就像</w:t>
      </w:r>
      <w:r w:rsidR="00C45CE1" w:rsidRPr="00075220">
        <w:rPr>
          <w:rFonts w:hint="eastAsia"/>
          <w:b/>
        </w:rPr>
        <w:t>自旋锁</w:t>
      </w:r>
      <w:r w:rsidR="00C45CE1" w:rsidRPr="00C45CE1">
        <w:rPr>
          <w:rFonts w:hint="eastAsia"/>
        </w:rPr>
        <w:t>一样，一直等到该方法执行完成，才由</w:t>
      </w:r>
      <w:r w:rsidR="00C45CE1" w:rsidRPr="00C45CE1">
        <w:rPr>
          <w:rFonts w:hint="eastAsia"/>
        </w:rPr>
        <w:t xml:space="preserve"> JVM </w:t>
      </w:r>
      <w:r w:rsidR="00C45CE1" w:rsidRPr="00C45CE1">
        <w:rPr>
          <w:rFonts w:hint="eastAsia"/>
        </w:rPr>
        <w:t>从等待队列中选择一个线程执行。</w:t>
      </w:r>
      <w:r w:rsidR="00C45CE1" w:rsidRPr="00075220">
        <w:rPr>
          <w:rFonts w:hint="eastAsia"/>
          <w:b/>
        </w:rPr>
        <w:t xml:space="preserve">Atomic </w:t>
      </w:r>
      <w:r w:rsidR="00C45CE1" w:rsidRPr="00075220">
        <w:rPr>
          <w:rFonts w:hint="eastAsia"/>
          <w:b/>
        </w:rPr>
        <w:t>类在软件层面上是非阻塞的，它的原子性其实是在硬件层面上借助相关的指令来保证的</w:t>
      </w:r>
      <w:r w:rsidR="00C45CE1" w:rsidRPr="00C45CE1">
        <w:rPr>
          <w:rFonts w:hint="eastAsia"/>
        </w:rPr>
        <w:t>。</w:t>
      </w:r>
    </w:p>
    <w:p w:rsidR="00075220" w:rsidRPr="00C45CE1" w:rsidRDefault="00075220" w:rsidP="00AF52BA">
      <w:pPr>
        <w:ind w:firstLine="420"/>
        <w:rPr>
          <w:rFonts w:hint="eastAsia"/>
        </w:rPr>
      </w:pPr>
    </w:p>
    <w:p w:rsidR="00A96520" w:rsidRDefault="005A1204" w:rsidP="00993275">
      <w:pPr>
        <w:ind w:firstLine="420"/>
      </w:pPr>
      <w:r w:rsidRPr="008B530F">
        <w:rPr>
          <w:color w:val="FF0000"/>
          <w:u w:val="single"/>
        </w:rPr>
        <w:t>A small toolkit</w:t>
      </w:r>
      <w:r w:rsidRPr="008B530F">
        <w:rPr>
          <w:color w:val="FF0000"/>
        </w:rPr>
        <w:t xml:space="preserve"> </w:t>
      </w:r>
      <w:r w:rsidRPr="003304CF">
        <w:t xml:space="preserve">of classes </w:t>
      </w:r>
      <w:r w:rsidRPr="001A7D1D">
        <w:rPr>
          <w:b/>
        </w:rPr>
        <w:t>that support lock-free thread-safe programming on single variables</w:t>
      </w:r>
      <w:r w:rsidRPr="003304CF">
        <w:t>.</w:t>
      </w:r>
      <w:r w:rsidR="00A96520">
        <w:t xml:space="preserve"> In essence, the classes in this package extend </w:t>
      </w:r>
      <w:r w:rsidR="00A96520" w:rsidRPr="00B968EA">
        <w:rPr>
          <w:b/>
        </w:rPr>
        <w:t>the notion of volatile values, fields, and array elements</w:t>
      </w:r>
      <w:r w:rsidR="00A96520">
        <w:t xml:space="preserve"> to those that </w:t>
      </w:r>
      <w:r w:rsidR="00A96520" w:rsidRPr="00B968EA">
        <w:rPr>
          <w:u w:val="single"/>
        </w:rPr>
        <w:t>also provide an atomic conditional update operation of the form</w:t>
      </w:r>
      <w:r w:rsidR="00A96520">
        <w:t>:</w:t>
      </w:r>
    </w:p>
    <w:p w:rsidR="00A96520" w:rsidRPr="005A1204" w:rsidRDefault="00A96520" w:rsidP="00A96520">
      <w:pPr>
        <w:rPr>
          <w:sz w:val="22"/>
        </w:rPr>
      </w:pPr>
      <w:r>
        <w:t xml:space="preserve">  </w:t>
      </w:r>
      <w:r w:rsidRPr="005A1204">
        <w:rPr>
          <w:sz w:val="22"/>
        </w:rPr>
        <w:t xml:space="preserve">boolean </w:t>
      </w:r>
      <w:r w:rsidRPr="005A1204">
        <w:rPr>
          <w:b/>
          <w:sz w:val="22"/>
        </w:rPr>
        <w:t>compareAndSet</w:t>
      </w:r>
      <w:r w:rsidRPr="005A1204">
        <w:rPr>
          <w:sz w:val="22"/>
        </w:rPr>
        <w:t>(expectedValue, updateValue);</w:t>
      </w:r>
    </w:p>
    <w:p w:rsidR="00A96520" w:rsidRDefault="00A96520" w:rsidP="001E7173">
      <w:pPr>
        <w:ind w:firstLine="420"/>
        <w:rPr>
          <w:rFonts w:hint="eastAsia"/>
        </w:rPr>
      </w:pPr>
      <w:r>
        <w:t xml:space="preserve">This method (which varies in argument types across different classes) atomically sets a variable to the updateValue if it currently holds the </w:t>
      </w:r>
      <w:r w:rsidRPr="001E7173">
        <w:rPr>
          <w:b/>
        </w:rPr>
        <w:t>expectedValue</w:t>
      </w:r>
      <w:r>
        <w:t xml:space="preserve">, reporting true on success. The classes in this package also contain methods to get and unconditionally set values, as well as a weaker conditional atomic update operation </w:t>
      </w:r>
      <w:r w:rsidRPr="001E7173">
        <w:rPr>
          <w:b/>
        </w:rPr>
        <w:t>weakCompareAndSet</w:t>
      </w:r>
      <w:r>
        <w:t xml:space="preserve"> described below.</w:t>
      </w:r>
    </w:p>
    <w:p w:rsidR="00A96520" w:rsidRPr="00655A1D" w:rsidRDefault="00A96520" w:rsidP="00655A1D">
      <w:pPr>
        <w:ind w:firstLine="420"/>
        <w:rPr>
          <w:rFonts w:hint="eastAsia"/>
        </w:rPr>
      </w:pPr>
      <w:r>
        <w:t xml:space="preserve">The specifications of these methods enable implementations to employ efficient machine-level atomic instructions that are available on contemporary processors. However on some platforms, support may entail some form of internal locking. Thus the methods are not strictly guaranteed to be </w:t>
      </w:r>
      <w:r w:rsidRPr="001E7173">
        <w:rPr>
          <w:b/>
        </w:rPr>
        <w:t>non-blocking</w:t>
      </w:r>
      <w:r>
        <w:t xml:space="preserve"> -- a thread may block transiently before performing the operation.</w:t>
      </w:r>
    </w:p>
    <w:p w:rsidR="008B530F" w:rsidRDefault="001E7173" w:rsidP="001E7173">
      <w:pPr>
        <w:ind w:firstLine="420"/>
      </w:pPr>
      <w:r w:rsidRPr="001E7173">
        <w:t xml:space="preserve">Instances of classes </w:t>
      </w:r>
      <w:r w:rsidRPr="00F9730B">
        <w:rPr>
          <w:b/>
        </w:rPr>
        <w:t>AtomicBoolean</w:t>
      </w:r>
      <w:r w:rsidRPr="001E7173">
        <w:t xml:space="preserve">, </w:t>
      </w:r>
      <w:r w:rsidRPr="00F9730B">
        <w:rPr>
          <w:b/>
        </w:rPr>
        <w:t>AtomicInteger</w:t>
      </w:r>
      <w:r w:rsidRPr="001E7173">
        <w:t xml:space="preserve">, </w:t>
      </w:r>
      <w:r w:rsidRPr="00F9730B">
        <w:rPr>
          <w:b/>
        </w:rPr>
        <w:t>AtomicLong</w:t>
      </w:r>
      <w:r w:rsidRPr="001E7173">
        <w:t xml:space="preserve">, and </w:t>
      </w:r>
      <w:r w:rsidRPr="00F9730B">
        <w:rPr>
          <w:b/>
        </w:rPr>
        <w:t>AtomicReference</w:t>
      </w:r>
      <w:r w:rsidRPr="001E7173">
        <w:t xml:space="preserve"> each provide access and updates to a single variable of the corresponding type. Each class also provides appropriate utility methods for that type. For example, classes </w:t>
      </w:r>
      <w:r w:rsidRPr="00F9730B">
        <w:rPr>
          <w:b/>
        </w:rPr>
        <w:t>AtomicLong</w:t>
      </w:r>
      <w:r w:rsidRPr="001E7173">
        <w:t xml:space="preserve"> and </w:t>
      </w:r>
      <w:r w:rsidRPr="00F9730B">
        <w:rPr>
          <w:b/>
        </w:rPr>
        <w:t>AtomicInteger</w:t>
      </w:r>
      <w:r w:rsidRPr="001E7173">
        <w:t xml:space="preserve"> provide </w:t>
      </w:r>
      <w:r w:rsidRPr="00F9730B">
        <w:rPr>
          <w:color w:val="FF0000"/>
        </w:rPr>
        <w:t>atomic increment methods</w:t>
      </w:r>
      <w:r w:rsidRPr="001E7173">
        <w:t>. One application is to generate sequence numbers, as in:</w:t>
      </w:r>
    </w:p>
    <w:p w:rsidR="00A62341" w:rsidRDefault="00A62341" w:rsidP="00A62341">
      <w:pPr>
        <w:ind w:firstLine="420"/>
      </w:pPr>
      <w:r>
        <w:t>class Sequencer {</w:t>
      </w:r>
    </w:p>
    <w:p w:rsidR="00A62341" w:rsidRDefault="00A62341" w:rsidP="00A62341">
      <w:pPr>
        <w:ind w:firstLine="420"/>
      </w:pPr>
      <w:r>
        <w:t xml:space="preserve">   private final AtomicLong sequenceNumber</w:t>
      </w:r>
    </w:p>
    <w:p w:rsidR="00A62341" w:rsidRDefault="00A62341" w:rsidP="00A62341">
      <w:pPr>
        <w:ind w:firstLine="420"/>
      </w:pPr>
      <w:r>
        <w:t xml:space="preserve">     = </w:t>
      </w:r>
      <w:r w:rsidRPr="00A62341">
        <w:rPr>
          <w:b/>
        </w:rPr>
        <w:t>new AtomicLong(0);</w:t>
      </w:r>
    </w:p>
    <w:p w:rsidR="00A62341" w:rsidRDefault="00A62341" w:rsidP="00A62341">
      <w:pPr>
        <w:ind w:firstLine="420"/>
      </w:pPr>
      <w:r>
        <w:t xml:space="preserve">   public long next() {</w:t>
      </w:r>
    </w:p>
    <w:p w:rsidR="00A62341" w:rsidRDefault="00A62341" w:rsidP="00A62341">
      <w:pPr>
        <w:ind w:firstLine="420"/>
      </w:pPr>
      <w:r>
        <w:t xml:space="preserve">     return </w:t>
      </w:r>
      <w:r w:rsidRPr="00A62341">
        <w:rPr>
          <w:b/>
        </w:rPr>
        <w:t>sequenceNumber.getAndIncrement();</w:t>
      </w:r>
    </w:p>
    <w:p w:rsidR="00A62341" w:rsidRDefault="00A62341" w:rsidP="00A62341">
      <w:pPr>
        <w:ind w:firstLine="420"/>
      </w:pPr>
      <w:r>
        <w:t xml:space="preserve">   }</w:t>
      </w:r>
    </w:p>
    <w:p w:rsidR="00D53643" w:rsidRDefault="00A62341" w:rsidP="00A62341">
      <w:pPr>
        <w:ind w:firstLine="420"/>
      </w:pPr>
      <w:r>
        <w:t xml:space="preserve"> }</w:t>
      </w:r>
    </w:p>
    <w:p w:rsidR="00355BF8" w:rsidRDefault="00355BF8" w:rsidP="0020014E">
      <w:pPr>
        <w:ind w:firstLine="420"/>
        <w:rPr>
          <w:rFonts w:hint="eastAsia"/>
        </w:rPr>
      </w:pPr>
      <w:r>
        <w:t xml:space="preserve">It is straightforward to define </w:t>
      </w:r>
      <w:r w:rsidRPr="0020014E">
        <w:rPr>
          <w:u w:val="single"/>
        </w:rPr>
        <w:t>new utility functions</w:t>
      </w:r>
      <w:r>
        <w:t xml:space="preserve"> that, like </w:t>
      </w:r>
      <w:r w:rsidRPr="0020014E">
        <w:rPr>
          <w:b/>
        </w:rPr>
        <w:t>getAndIncrement</w:t>
      </w:r>
      <w:r>
        <w:t>, apply a function to a value atomically. For exa</w:t>
      </w:r>
      <w:r w:rsidR="0020014E">
        <w:t>mple, given some transformation</w:t>
      </w:r>
    </w:p>
    <w:p w:rsidR="00355BF8" w:rsidRPr="0020014E" w:rsidRDefault="00355BF8" w:rsidP="00355BF8">
      <w:pPr>
        <w:ind w:firstLine="420"/>
        <w:rPr>
          <w:b/>
        </w:rPr>
      </w:pPr>
      <w:r w:rsidRPr="0020014E">
        <w:rPr>
          <w:b/>
        </w:rPr>
        <w:t xml:space="preserve">  long transform(long input)</w:t>
      </w:r>
    </w:p>
    <w:p w:rsidR="00A62341" w:rsidRDefault="00355BF8" w:rsidP="00355BF8">
      <w:pPr>
        <w:ind w:firstLine="420"/>
      </w:pPr>
      <w:r>
        <w:t>write your utility method as follows:</w:t>
      </w:r>
    </w:p>
    <w:p w:rsidR="0020014E" w:rsidRDefault="0020014E" w:rsidP="0020014E">
      <w:pPr>
        <w:ind w:firstLine="420"/>
      </w:pPr>
      <w:r>
        <w:t>long getAndTransform(AtomicLong var) {</w:t>
      </w:r>
    </w:p>
    <w:p w:rsidR="0020014E" w:rsidRDefault="0020014E" w:rsidP="0020014E">
      <w:pPr>
        <w:ind w:firstLine="420"/>
      </w:pPr>
      <w:r>
        <w:lastRenderedPageBreak/>
        <w:t xml:space="preserve">   long prev, next;</w:t>
      </w:r>
    </w:p>
    <w:p w:rsidR="0020014E" w:rsidRDefault="0020014E" w:rsidP="0020014E">
      <w:pPr>
        <w:ind w:firstLine="420"/>
      </w:pPr>
      <w:r>
        <w:t xml:space="preserve">   do {</w:t>
      </w:r>
    </w:p>
    <w:p w:rsidR="0020014E" w:rsidRDefault="0020014E" w:rsidP="0020014E">
      <w:pPr>
        <w:ind w:firstLine="420"/>
      </w:pPr>
      <w:r>
        <w:t xml:space="preserve">     prev = var.get();</w:t>
      </w:r>
    </w:p>
    <w:p w:rsidR="0020014E" w:rsidRDefault="0020014E" w:rsidP="0020014E">
      <w:pPr>
        <w:ind w:firstLine="420"/>
      </w:pPr>
      <w:r>
        <w:t xml:space="preserve">     next = transform(prev);</w:t>
      </w:r>
    </w:p>
    <w:p w:rsidR="0020014E" w:rsidRDefault="0020014E" w:rsidP="0020014E">
      <w:pPr>
        <w:ind w:firstLine="420"/>
      </w:pPr>
      <w:r>
        <w:t xml:space="preserve">   } while (!var.compareAndSet(prev, next));</w:t>
      </w:r>
    </w:p>
    <w:p w:rsidR="0020014E" w:rsidRDefault="0020014E" w:rsidP="0020014E">
      <w:pPr>
        <w:ind w:firstLine="420"/>
      </w:pPr>
      <w:r>
        <w:t xml:space="preserve">   return prev; // return next; for transformAndGet</w:t>
      </w:r>
    </w:p>
    <w:p w:rsidR="0020014E" w:rsidRDefault="0020014E" w:rsidP="0020014E">
      <w:pPr>
        <w:ind w:firstLine="420"/>
      </w:pPr>
      <w:r>
        <w:t xml:space="preserve"> }</w:t>
      </w:r>
    </w:p>
    <w:p w:rsidR="00371E24" w:rsidRDefault="00371E24" w:rsidP="0020014E">
      <w:pPr>
        <w:ind w:firstLine="420"/>
      </w:pPr>
    </w:p>
    <w:p w:rsidR="00371E24" w:rsidRPr="00371E24" w:rsidRDefault="00371E24" w:rsidP="00371E24">
      <w:pPr>
        <w:ind w:firstLine="420"/>
        <w:rPr>
          <w:rFonts w:hint="eastAsia"/>
        </w:rPr>
      </w:pPr>
      <w:r>
        <w:t>The memory effects for accesses and updates of atomics generally follow the rules for volatiles, as stated in The Java Language Spe</w:t>
      </w:r>
      <w:r>
        <w:t>cification (17.4 Memory Model):</w:t>
      </w:r>
    </w:p>
    <w:p w:rsidR="00371E24" w:rsidRDefault="00371E24" w:rsidP="00371E24">
      <w:pPr>
        <w:pStyle w:val="3"/>
        <w:ind w:left="630" w:right="210"/>
      </w:pPr>
      <w:r w:rsidRPr="00371E24">
        <w:rPr>
          <w:b/>
        </w:rPr>
        <w:t>get</w:t>
      </w:r>
      <w:r>
        <w:t xml:space="preserve"> has the memory effects of </w:t>
      </w:r>
      <w:r w:rsidRPr="00371E24">
        <w:rPr>
          <w:u w:val="single"/>
        </w:rPr>
        <w:t>reading a volatile variable</w:t>
      </w:r>
      <w:r>
        <w:t>.</w:t>
      </w:r>
    </w:p>
    <w:p w:rsidR="00371E24" w:rsidRDefault="00371E24" w:rsidP="00371E24">
      <w:pPr>
        <w:pStyle w:val="3"/>
        <w:ind w:left="630" w:right="210"/>
      </w:pPr>
      <w:r w:rsidRPr="00371E24">
        <w:rPr>
          <w:b/>
        </w:rPr>
        <w:t>set</w:t>
      </w:r>
      <w:r>
        <w:t xml:space="preserve"> has the memory effects of writing (assigning) a volatile variable.</w:t>
      </w:r>
    </w:p>
    <w:p w:rsidR="00371E24" w:rsidRDefault="00371E24" w:rsidP="00371E24">
      <w:pPr>
        <w:pStyle w:val="3"/>
        <w:ind w:left="630" w:right="210"/>
      </w:pPr>
      <w:r w:rsidRPr="00371E24">
        <w:rPr>
          <w:b/>
        </w:rPr>
        <w:t>lazySet</w:t>
      </w:r>
      <w:r>
        <w:t xml:space="preserve"> has the memory effects of writing (assigning) </w:t>
      </w:r>
      <w:r w:rsidRPr="00371E24">
        <w:rPr>
          <w:b/>
        </w:rPr>
        <w:t>a volatile variable</w:t>
      </w:r>
      <w:r>
        <w:t xml:space="preserve"> except that it permits reorderings with subsequent (but not previous) memory actions that do not themselves impose reordering constraints with ordinary non-volatile writes. Among other usage contexts, lazySet may apply when nulling out, for the sake of garbage collection, a reference that is never accessed again.</w:t>
      </w:r>
    </w:p>
    <w:p w:rsidR="00371E24" w:rsidRDefault="00371E24" w:rsidP="00371E24">
      <w:pPr>
        <w:pStyle w:val="3"/>
        <w:ind w:left="630" w:right="210"/>
      </w:pPr>
      <w:r w:rsidRPr="00371E24">
        <w:rPr>
          <w:rStyle w:val="30"/>
          <w:b/>
        </w:rPr>
        <w:t>weakCompareAndSet</w:t>
      </w:r>
      <w:r>
        <w:t xml:space="preserve"> atomically reads and conditionally writes a variable but does not create any happens-before orderings, so provides no guarantees with respect to previous or subsequent reads and writes of any variables other than the target of the weakCompareAndSet.</w:t>
      </w:r>
    </w:p>
    <w:p w:rsidR="00371E24" w:rsidRDefault="00371E24" w:rsidP="00371E24">
      <w:pPr>
        <w:pStyle w:val="3"/>
        <w:ind w:left="630" w:right="210"/>
      </w:pPr>
      <w:r w:rsidRPr="00371E24">
        <w:rPr>
          <w:b/>
        </w:rPr>
        <w:t>compareAndSet</w:t>
      </w:r>
      <w:r>
        <w:t xml:space="preserve"> and all other read-and-update operations such as getAndIncrement have the memory effects of both reading and writing volatile variables.</w:t>
      </w:r>
    </w:p>
    <w:p w:rsidR="007332FA" w:rsidRDefault="007332FA" w:rsidP="003E593E">
      <w:pPr>
        <w:ind w:firstLine="420"/>
        <w:rPr>
          <w:rFonts w:hint="eastAsia"/>
        </w:rPr>
      </w:pPr>
      <w:r>
        <w:t xml:space="preserve">In addition to </w:t>
      </w:r>
      <w:r w:rsidRPr="006330F2">
        <w:rPr>
          <w:b/>
        </w:rPr>
        <w:t>classes</w:t>
      </w:r>
      <w:r>
        <w:t xml:space="preserve"> representing </w:t>
      </w:r>
      <w:r w:rsidRPr="009B294A">
        <w:rPr>
          <w:b/>
        </w:rPr>
        <w:t>single values</w:t>
      </w:r>
      <w:r>
        <w:t xml:space="preserve">, this package contains </w:t>
      </w:r>
      <w:r w:rsidRPr="009B294A">
        <w:rPr>
          <w:b/>
        </w:rPr>
        <w:t>Updater</w:t>
      </w:r>
      <w:r>
        <w:t xml:space="preserve"> classes that can be used to obtain </w:t>
      </w:r>
      <w:r w:rsidRPr="009B294A">
        <w:rPr>
          <w:b/>
          <w:color w:val="FF0000"/>
        </w:rPr>
        <w:t>compareAndSet</w:t>
      </w:r>
      <w:r w:rsidRPr="009B294A">
        <w:rPr>
          <w:color w:val="FF0000"/>
        </w:rPr>
        <w:t xml:space="preserve"> </w:t>
      </w:r>
      <w:r>
        <w:t xml:space="preserve">operations on any selected volatile field of any selected class. </w:t>
      </w:r>
      <w:r w:rsidRPr="003E593E">
        <w:rPr>
          <w:b/>
        </w:rPr>
        <w:t>AtomicReferenceFieldUpdater</w:t>
      </w:r>
      <w:r>
        <w:t xml:space="preserve">, </w:t>
      </w:r>
      <w:r w:rsidRPr="003E593E">
        <w:rPr>
          <w:b/>
        </w:rPr>
        <w:t>AtomicIntegerFieldUpdater</w:t>
      </w:r>
      <w:r>
        <w:t xml:space="preserve">, and </w:t>
      </w:r>
      <w:r w:rsidRPr="003E593E">
        <w:rPr>
          <w:b/>
        </w:rPr>
        <w:t>AtomicLongFieldUpdater</w:t>
      </w:r>
      <w:r>
        <w:t xml:space="preserve"> are reflection-based utilities that provide access to the associated field types. These are mainly of use in atomic data structures </w:t>
      </w:r>
      <w:r w:rsidRPr="003E593E">
        <w:rPr>
          <w:u w:val="single"/>
        </w:rPr>
        <w:t>in which several volatile fields of the same node</w:t>
      </w:r>
      <w:r>
        <w:t xml:space="preserve"> (for example, the links of a tree node) are independently subject to atomic updates. These classes enable greater flexibility in how and when to use atomic updates, </w:t>
      </w:r>
      <w:r w:rsidRPr="003E593E">
        <w:rPr>
          <w:b/>
          <w:u w:val="single"/>
        </w:rPr>
        <w:t>at the expense of</w:t>
      </w:r>
      <w:r>
        <w:t xml:space="preserve"> more awkward reflection-based setup, less convenient usage, and weaker guarantees.</w:t>
      </w:r>
    </w:p>
    <w:p w:rsidR="007332FA" w:rsidRDefault="007332FA" w:rsidP="002754E0">
      <w:pPr>
        <w:ind w:firstLine="420"/>
        <w:rPr>
          <w:rFonts w:hint="eastAsia"/>
        </w:rPr>
      </w:pPr>
      <w:r>
        <w:t xml:space="preserve">The </w:t>
      </w:r>
      <w:r w:rsidRPr="0052670B">
        <w:rPr>
          <w:b/>
        </w:rPr>
        <w:t>AtomicIntegerArray</w:t>
      </w:r>
      <w:r>
        <w:t xml:space="preserve">, </w:t>
      </w:r>
      <w:r w:rsidRPr="0052670B">
        <w:rPr>
          <w:b/>
        </w:rPr>
        <w:t>AtomicLongArray</w:t>
      </w:r>
      <w:r>
        <w:t xml:space="preserve">, and </w:t>
      </w:r>
      <w:r w:rsidRPr="0052670B">
        <w:rPr>
          <w:b/>
        </w:rPr>
        <w:t>AtomicReferenceArray</w:t>
      </w:r>
      <w:r>
        <w:t xml:space="preserve"> classes further extend atomic operation support to arrays of these types. These classes are also notable in providing volatile access semantics for their array elements, which is not supported for ordinary arrays.</w:t>
      </w:r>
    </w:p>
    <w:p w:rsidR="007332FA" w:rsidRDefault="007332FA" w:rsidP="00C01EF8">
      <w:pPr>
        <w:ind w:firstLine="420"/>
        <w:rPr>
          <w:rFonts w:hint="eastAsia"/>
        </w:rPr>
      </w:pPr>
      <w:r>
        <w:t xml:space="preserve">The atomic classes also support method </w:t>
      </w:r>
      <w:r w:rsidRPr="00197951">
        <w:rPr>
          <w:b/>
        </w:rPr>
        <w:t>weakCompareAndSet</w:t>
      </w:r>
      <w:r>
        <w:t xml:space="preserve">, which has limited applicability. On some platforms, the weak version may be more efficient than compareAndSet in the normal case, but differs in that any given invocation of the </w:t>
      </w:r>
      <w:r w:rsidRPr="00D55EDE">
        <w:rPr>
          <w:b/>
        </w:rPr>
        <w:t>weakCompareAndSet</w:t>
      </w:r>
      <w:r>
        <w:t xml:space="preserve"> method may return false spuriously (that is, for no apparent reason). A false return means only that the operation may be retried if desired, relying on the guarantee that repeated invocation when the variable holds expectedValue and no other thread is also attempting to set the variable will eventually succeed. (Such spurious failures may for example be due to memory contention effects that are unrelated to whether the expected and current values are equal.) Additionally </w:t>
      </w:r>
      <w:r w:rsidRPr="006D48B5">
        <w:rPr>
          <w:b/>
        </w:rPr>
        <w:t>weakCompareAndSet</w:t>
      </w:r>
      <w:r>
        <w:t xml:space="preserve"> does not provide ordering guarantees that are usually needed for synchronization control. However, the method may be useful for updating counters and statistics when such updates are unrelated to the </w:t>
      </w:r>
      <w:r>
        <w:lastRenderedPageBreak/>
        <w:t xml:space="preserve">other happens-before orderings of a program. When a thread sees an update to an atomic variable caused by a weakCompareAndSet, it does not necessarily see updates to any other variables that occurred before the </w:t>
      </w:r>
      <w:r w:rsidRPr="00C01EF8">
        <w:rPr>
          <w:b/>
        </w:rPr>
        <w:t>weakCompareAndSet</w:t>
      </w:r>
      <w:r>
        <w:t>. This may be acceptable when, for example, updating performance statistics, but rarely otherwise.</w:t>
      </w:r>
    </w:p>
    <w:p w:rsidR="007332FA" w:rsidRDefault="007332FA" w:rsidP="009F46F6">
      <w:pPr>
        <w:ind w:firstLine="420"/>
        <w:rPr>
          <w:rFonts w:hint="eastAsia"/>
        </w:rPr>
      </w:pPr>
      <w:r>
        <w:t xml:space="preserve">The </w:t>
      </w:r>
      <w:r w:rsidRPr="009F46F6">
        <w:rPr>
          <w:b/>
        </w:rPr>
        <w:t>AtomicMarkableReference</w:t>
      </w:r>
      <w:r>
        <w:t xml:space="preserve"> class associates a single boolean with a reference. For example, this bit might be used inside a data structure to mean that the object being referenced has logically been deleted. The AtomicStampedReference class associates an integer value with a reference. This may be used for example, to represent version numbers corresponding to series of updates.</w:t>
      </w:r>
    </w:p>
    <w:p w:rsidR="007332FA" w:rsidRDefault="007332FA" w:rsidP="00BD5887">
      <w:pPr>
        <w:ind w:firstLine="420"/>
        <w:rPr>
          <w:rFonts w:hint="eastAsia"/>
        </w:rPr>
      </w:pPr>
      <w:r w:rsidRPr="002B4E19">
        <w:rPr>
          <w:b/>
        </w:rPr>
        <w:t>Atomic classes</w:t>
      </w:r>
      <w:r>
        <w:t xml:space="preserve"> are designed primarily as building blocks for </w:t>
      </w:r>
      <w:r w:rsidRPr="00350F5D">
        <w:rPr>
          <w:color w:val="FF0000"/>
          <w:u w:val="single"/>
        </w:rPr>
        <w:t xml:space="preserve">implementing </w:t>
      </w:r>
      <w:r w:rsidRPr="00350F5D">
        <w:rPr>
          <w:b/>
          <w:color w:val="FF0000"/>
          <w:u w:val="single"/>
        </w:rPr>
        <w:t>non-blocking</w:t>
      </w:r>
      <w:r w:rsidRPr="00350F5D">
        <w:rPr>
          <w:color w:val="FF0000"/>
          <w:u w:val="single"/>
        </w:rPr>
        <w:t xml:space="preserve"> data structures and related infrastructure classes</w:t>
      </w:r>
      <w:r>
        <w:t xml:space="preserve">. The </w:t>
      </w:r>
      <w:r w:rsidRPr="00C779A9">
        <w:rPr>
          <w:b/>
        </w:rPr>
        <w:t>compareAndSet</w:t>
      </w:r>
      <w:r>
        <w:t xml:space="preserve"> method is not a general replacement for locking. It applies only when critical updates for an object are confined to a single variable.</w:t>
      </w:r>
    </w:p>
    <w:p w:rsidR="007332FA" w:rsidRDefault="007332FA" w:rsidP="00BD5887">
      <w:pPr>
        <w:ind w:firstLine="420"/>
      </w:pPr>
      <w:r w:rsidRPr="009C0C44">
        <w:rPr>
          <w:b/>
        </w:rPr>
        <w:t>Atomic classes</w:t>
      </w:r>
      <w:r>
        <w:t xml:space="preserve"> are not general purpose replacements for </w:t>
      </w:r>
      <w:r w:rsidRPr="009C0C44">
        <w:rPr>
          <w:b/>
        </w:rPr>
        <w:t>java.lang.Integer</w:t>
      </w:r>
      <w:r>
        <w:t xml:space="preserve"> and </w:t>
      </w:r>
      <w:r w:rsidRPr="009C0C44">
        <w:rPr>
          <w:b/>
        </w:rPr>
        <w:t>related classes</w:t>
      </w:r>
      <w:r>
        <w:t xml:space="preserve">. </w:t>
      </w:r>
      <w:r w:rsidRPr="009C0C44">
        <w:rPr>
          <w:u w:val="single"/>
        </w:rPr>
        <w:t>They do not define methods such as equals, hashCode and compareTo</w:t>
      </w:r>
      <w:r>
        <w:t xml:space="preserve">. (Because atomic variables are expected to be mutated, they are poor choices for hash table keys.) </w:t>
      </w:r>
      <w:r w:rsidRPr="009C0C44">
        <w:rPr>
          <w:color w:val="FF0000"/>
        </w:rPr>
        <w:t xml:space="preserve">Additionally, classes are provided only for those types </w:t>
      </w:r>
      <w:r w:rsidRPr="009C0C44">
        <w:rPr>
          <w:b/>
          <w:color w:val="FF0000"/>
        </w:rPr>
        <w:t>that are commonly useful in intended applications</w:t>
      </w:r>
      <w:r w:rsidRPr="009C0C44">
        <w:rPr>
          <w:color w:val="FF0000"/>
        </w:rPr>
        <w:t xml:space="preserve">. </w:t>
      </w:r>
      <w:r>
        <w:t>For example, there is no atomic class for representing byte</w:t>
      </w:r>
      <w:r w:rsidRPr="0079436D">
        <w:rPr>
          <w:u w:val="single"/>
        </w:rPr>
        <w:t xml:space="preserve">. In those infrequent cases </w:t>
      </w:r>
      <w:r>
        <w:t xml:space="preserve">where you would like to do so, you can use an </w:t>
      </w:r>
      <w:r w:rsidRPr="009C0C44">
        <w:rPr>
          <w:b/>
        </w:rPr>
        <w:t>AtomicInteger</w:t>
      </w:r>
      <w:r>
        <w:t xml:space="preserve"> to hold byte values, and </w:t>
      </w:r>
      <w:r w:rsidRPr="009C0C44">
        <w:rPr>
          <w:b/>
        </w:rPr>
        <w:t>cast</w:t>
      </w:r>
      <w:r>
        <w:t xml:space="preserve"> appropriately. You can also hold floats using </w:t>
      </w:r>
      <w:r w:rsidRPr="009C0C44">
        <w:rPr>
          <w:b/>
        </w:rPr>
        <w:t>Float.floatToRawIntBits(float) and Float.intBitsToFloat(int)</w:t>
      </w:r>
      <w:r>
        <w:t xml:space="preserve"> conversions, and doubles using </w:t>
      </w:r>
      <w:r w:rsidRPr="009C0C44">
        <w:rPr>
          <w:b/>
        </w:rPr>
        <w:t>Double.doubleToRawLongBits(double) and Double.longBitsToDouble(long)</w:t>
      </w:r>
      <w:r>
        <w:t xml:space="preserve"> conversions.</w:t>
      </w:r>
    </w:p>
    <w:p w:rsidR="0079436D" w:rsidRPr="007332FA" w:rsidRDefault="00917008" w:rsidP="00BD5887">
      <w:pPr>
        <w:ind w:firstLine="420"/>
        <w:rPr>
          <w:rFonts w:hint="eastAsia"/>
        </w:rPr>
      </w:pPr>
      <w:r>
        <w:rPr>
          <w:rFonts w:hint="eastAsia"/>
        </w:rPr>
        <w:t>这里只是为使用比较频繁的类型定义了原子类，如</w:t>
      </w:r>
      <w:r>
        <w:rPr>
          <w:rFonts w:hint="eastAsia"/>
        </w:rPr>
        <w:t>AtomicInteger</w:t>
      </w:r>
      <w:r>
        <w:rPr>
          <w:rFonts w:hint="eastAsia"/>
        </w:rPr>
        <w:t>。对于</w:t>
      </w:r>
      <w:r>
        <w:rPr>
          <w:rFonts w:hint="eastAsia"/>
        </w:rPr>
        <w:t>Byte</w:t>
      </w:r>
      <w:r>
        <w:rPr>
          <w:rFonts w:hint="eastAsia"/>
        </w:rPr>
        <w:t>类型，可以利用</w:t>
      </w:r>
      <w:r>
        <w:rPr>
          <w:rFonts w:hint="eastAsia"/>
        </w:rPr>
        <w:t>AtomicInteger</w:t>
      </w:r>
      <w:r>
        <w:rPr>
          <w:rFonts w:hint="eastAsia"/>
        </w:rPr>
        <w:t>实现，并转换。</w:t>
      </w:r>
      <w:r w:rsidR="00137B29">
        <w:rPr>
          <w:rFonts w:hint="eastAsia"/>
        </w:rPr>
        <w:t>对于</w:t>
      </w:r>
      <w:r w:rsidR="00137B29">
        <w:rPr>
          <w:rFonts w:hint="eastAsia"/>
        </w:rPr>
        <w:t>Float</w:t>
      </w:r>
      <w:r w:rsidR="00137B29">
        <w:rPr>
          <w:rFonts w:hint="eastAsia"/>
        </w:rPr>
        <w:t>和</w:t>
      </w:r>
      <w:r w:rsidR="00137B29">
        <w:rPr>
          <w:rFonts w:hint="eastAsia"/>
        </w:rPr>
        <w:t>Double</w:t>
      </w:r>
      <w:r w:rsidR="00137B29">
        <w:rPr>
          <w:rFonts w:hint="eastAsia"/>
        </w:rPr>
        <w:t>也可以先转为</w:t>
      </w:r>
      <w:r w:rsidR="00137B29">
        <w:rPr>
          <w:rFonts w:hint="eastAsia"/>
        </w:rPr>
        <w:t>int</w:t>
      </w:r>
      <w:r w:rsidR="00137B29">
        <w:rPr>
          <w:rFonts w:hint="eastAsia"/>
        </w:rPr>
        <w:t>类型，然后再转为</w:t>
      </w:r>
      <w:r w:rsidR="00137B29">
        <w:rPr>
          <w:rFonts w:hint="eastAsia"/>
        </w:rPr>
        <w:t>Float</w:t>
      </w:r>
      <w:r w:rsidR="00137B29">
        <w:rPr>
          <w:rFonts w:hint="eastAsia"/>
        </w:rPr>
        <w:t>和</w:t>
      </w:r>
      <w:r w:rsidR="00137B29">
        <w:rPr>
          <w:rFonts w:hint="eastAsia"/>
        </w:rPr>
        <w:t>Double</w:t>
      </w:r>
      <w:r w:rsidR="00812D6D">
        <w:rPr>
          <w:rFonts w:hint="eastAsia"/>
        </w:rPr>
        <w:t>。</w:t>
      </w:r>
    </w:p>
    <w:p w:rsidR="00982511" w:rsidRDefault="001A4461" w:rsidP="0046444E">
      <w:pPr>
        <w:pStyle w:val="1"/>
      </w:pPr>
      <w:r>
        <w:rPr>
          <w:rFonts w:hint="eastAsia"/>
        </w:rPr>
        <w:t>原子</w:t>
      </w:r>
      <w:r w:rsidR="00982511">
        <w:rPr>
          <w:rFonts w:hint="eastAsia"/>
        </w:rPr>
        <w:t>类</w:t>
      </w:r>
      <w:r w:rsidR="005D6AAE">
        <w:rPr>
          <w:rFonts w:hint="eastAsia"/>
        </w:rPr>
        <w:t>：</w:t>
      </w:r>
      <w:r w:rsidR="005D6AAE">
        <w:rPr>
          <w:rFonts w:hint="eastAsia"/>
        </w:rPr>
        <w:t>AtomicXxx</w:t>
      </w:r>
      <w:r w:rsidR="005D7E6D">
        <w:rPr>
          <w:rFonts w:hint="eastAsia"/>
        </w:rPr>
        <w:t>分成</w:t>
      </w:r>
      <w:r w:rsidR="005D7E6D">
        <w:rPr>
          <w:rFonts w:hint="eastAsia"/>
        </w:rPr>
        <w:t>5</w:t>
      </w:r>
      <w:r w:rsidR="005D7E6D">
        <w:rPr>
          <w:rFonts w:hint="eastAsia"/>
        </w:rPr>
        <w:t>部分</w:t>
      </w:r>
    </w:p>
    <w:p w:rsidR="005A65F8" w:rsidRDefault="005A65F8" w:rsidP="001D1738">
      <w:pPr>
        <w:ind w:firstLine="420"/>
      </w:pPr>
      <w:r>
        <w:rPr>
          <w:rFonts w:hint="eastAsia"/>
        </w:rPr>
        <w:t>注意：</w:t>
      </w:r>
      <w:r>
        <w:rPr>
          <w:rFonts w:hint="eastAsia"/>
        </w:rPr>
        <w:t>8</w:t>
      </w:r>
      <w:r>
        <w:rPr>
          <w:rFonts w:hint="eastAsia"/>
        </w:rPr>
        <w:t>种基本数据类型中，只提供了</w:t>
      </w:r>
      <w:r>
        <w:rPr>
          <w:rFonts w:hint="eastAsia"/>
        </w:rPr>
        <w:t>3</w:t>
      </w:r>
      <w:r>
        <w:rPr>
          <w:rFonts w:hint="eastAsia"/>
        </w:rPr>
        <w:t>中</w:t>
      </w:r>
      <w:r>
        <w:rPr>
          <w:rFonts w:hint="eastAsia"/>
        </w:rPr>
        <w:t>AtomicXxx</w:t>
      </w:r>
      <w:r>
        <w:rPr>
          <w:rFonts w:hint="eastAsia"/>
        </w:rPr>
        <w:t>原子类：</w:t>
      </w:r>
      <w:r w:rsidRPr="006C5BCB">
        <w:rPr>
          <w:rFonts w:hint="eastAsia"/>
          <w:b/>
        </w:rPr>
        <w:t>AtomicInteger</w:t>
      </w:r>
      <w:r>
        <w:rPr>
          <w:rFonts w:hint="eastAsia"/>
        </w:rPr>
        <w:t>、</w:t>
      </w:r>
      <w:r w:rsidRPr="006C5BCB">
        <w:rPr>
          <w:rFonts w:hint="eastAsia"/>
          <w:b/>
        </w:rPr>
        <w:t>AtomicLong</w:t>
      </w:r>
      <w:r>
        <w:rPr>
          <w:rFonts w:hint="eastAsia"/>
        </w:rPr>
        <w:t>、</w:t>
      </w:r>
      <w:r w:rsidRPr="006C5BCB">
        <w:rPr>
          <w:rFonts w:hint="eastAsia"/>
          <w:b/>
        </w:rPr>
        <w:t>AtomicBoolean</w:t>
      </w:r>
      <w:r>
        <w:rPr>
          <w:rFonts w:hint="eastAsia"/>
        </w:rPr>
        <w:t>。</w:t>
      </w:r>
      <w:r w:rsidR="005F05B2">
        <w:rPr>
          <w:rFonts w:hint="eastAsia"/>
        </w:rPr>
        <w:t>对于</w:t>
      </w:r>
      <w:r w:rsidR="005F05B2">
        <w:rPr>
          <w:rFonts w:hint="eastAsia"/>
        </w:rPr>
        <w:t>byte</w:t>
      </w:r>
      <w:r w:rsidR="005F05B2">
        <w:rPr>
          <w:rFonts w:hint="eastAsia"/>
        </w:rPr>
        <w:t>、</w:t>
      </w:r>
      <w:r w:rsidR="005F05B2">
        <w:rPr>
          <w:rFonts w:hint="eastAsia"/>
        </w:rPr>
        <w:t>short</w:t>
      </w:r>
      <w:r w:rsidR="005F05B2">
        <w:rPr>
          <w:rFonts w:hint="eastAsia"/>
        </w:rPr>
        <w:t>、</w:t>
      </w:r>
      <w:r w:rsidR="005F05B2">
        <w:rPr>
          <w:rFonts w:hint="eastAsia"/>
        </w:rPr>
        <w:t>char</w:t>
      </w:r>
      <w:r w:rsidR="005F05B2">
        <w:rPr>
          <w:rFonts w:hint="eastAsia"/>
        </w:rPr>
        <w:t>、</w:t>
      </w:r>
      <w:r w:rsidR="005F05B2">
        <w:rPr>
          <w:rFonts w:hint="eastAsia"/>
        </w:rPr>
        <w:t>float</w:t>
      </w:r>
      <w:r w:rsidR="005F05B2">
        <w:rPr>
          <w:rFonts w:hint="eastAsia"/>
        </w:rPr>
        <w:t>、</w:t>
      </w:r>
      <w:r w:rsidR="005F05B2">
        <w:rPr>
          <w:rFonts w:hint="eastAsia"/>
        </w:rPr>
        <w:t>double</w:t>
      </w:r>
      <w:r w:rsidR="005F05B2">
        <w:rPr>
          <w:rFonts w:hint="eastAsia"/>
        </w:rPr>
        <w:t>都可以通过</w:t>
      </w:r>
      <w:r w:rsidR="005F05B2">
        <w:rPr>
          <w:rFonts w:hint="eastAsia"/>
        </w:rPr>
        <w:t>AtomicInteger</w:t>
      </w:r>
      <w:r w:rsidR="005F05B2">
        <w:rPr>
          <w:rFonts w:hint="eastAsia"/>
        </w:rPr>
        <w:t>实现原子操作。</w:t>
      </w:r>
      <w:r w:rsidR="0084031D">
        <w:rPr>
          <w:rFonts w:hint="eastAsia"/>
        </w:rPr>
        <w:t>其中，</w:t>
      </w:r>
      <w:r w:rsidR="0084031D">
        <w:rPr>
          <w:rFonts w:hint="eastAsia"/>
        </w:rPr>
        <w:t>AtomicInteger</w:t>
      </w:r>
      <w:r w:rsidR="0084031D">
        <w:rPr>
          <w:rFonts w:hint="eastAsia"/>
        </w:rPr>
        <w:t>与</w:t>
      </w:r>
      <w:r w:rsidR="0084031D">
        <w:rPr>
          <w:rFonts w:hint="eastAsia"/>
        </w:rPr>
        <w:t>AtomicLong</w:t>
      </w:r>
      <w:r w:rsidR="00A930BC">
        <w:rPr>
          <w:rFonts w:hint="eastAsia"/>
        </w:rPr>
        <w:t>对应数组</w:t>
      </w:r>
      <w:r w:rsidR="0084031D">
        <w:rPr>
          <w:rFonts w:hint="eastAsia"/>
        </w:rPr>
        <w:t>AtomicInteger</w:t>
      </w:r>
      <w:r w:rsidR="00A930BC">
        <w:rPr>
          <w:rFonts w:hint="eastAsia"/>
        </w:rPr>
        <w:t>Array</w:t>
      </w:r>
      <w:r w:rsidR="0084031D">
        <w:rPr>
          <w:rFonts w:hint="eastAsia"/>
        </w:rPr>
        <w:t>和</w:t>
      </w:r>
      <w:r w:rsidR="0084031D">
        <w:rPr>
          <w:rFonts w:hint="eastAsia"/>
        </w:rPr>
        <w:t>AtomicLongArray</w:t>
      </w:r>
      <w:r w:rsidR="0084031D">
        <w:rPr>
          <w:rFonts w:hint="eastAsia"/>
        </w:rPr>
        <w:t>。</w:t>
      </w:r>
    </w:p>
    <w:p w:rsidR="0073157E" w:rsidRDefault="0073157E" w:rsidP="001D1738">
      <w:pPr>
        <w:ind w:firstLine="420"/>
      </w:pPr>
      <w:r>
        <w:rPr>
          <w:rFonts w:hint="eastAsia"/>
        </w:rPr>
        <w:t>java.util.concurrent.atomic</w:t>
      </w:r>
      <w:r>
        <w:rPr>
          <w:rFonts w:hint="eastAsia"/>
        </w:rPr>
        <w:t>包中的所有原子类主要分成这几部分：</w:t>
      </w:r>
    </w:p>
    <w:p w:rsidR="00892C1D" w:rsidRPr="00814C65" w:rsidRDefault="00892C1D" w:rsidP="00C44F41">
      <w:pPr>
        <w:pStyle w:val="3"/>
        <w:numPr>
          <w:ilvl w:val="0"/>
          <w:numId w:val="10"/>
        </w:numPr>
        <w:ind w:leftChars="0" w:right="210"/>
      </w:pPr>
      <w:r w:rsidRPr="00215996">
        <w:rPr>
          <w:rFonts w:hint="eastAsia"/>
          <w:b/>
        </w:rPr>
        <w:t>AtomicBoolean</w:t>
      </w:r>
      <w:r w:rsidR="00814C65">
        <w:rPr>
          <w:b/>
        </w:rPr>
        <w:t xml:space="preserve">  </w:t>
      </w:r>
      <w:r w:rsidR="00182802" w:rsidRPr="00814C65">
        <w:t>(</w:t>
      </w:r>
      <w:r w:rsidR="00182802" w:rsidRPr="00814C65">
        <w:rPr>
          <w:u w:val="single"/>
        </w:rPr>
        <w:t>easy</w:t>
      </w:r>
      <w:r w:rsidR="00182802" w:rsidRPr="00814C65">
        <w:t>)</w:t>
      </w:r>
    </w:p>
    <w:p w:rsidR="0073157E" w:rsidRDefault="0038542E" w:rsidP="00C44F41">
      <w:pPr>
        <w:pStyle w:val="3"/>
        <w:numPr>
          <w:ilvl w:val="0"/>
          <w:numId w:val="10"/>
        </w:numPr>
        <w:ind w:leftChars="0" w:right="210"/>
      </w:pPr>
      <w:r>
        <w:rPr>
          <w:rFonts w:hint="eastAsia"/>
        </w:rPr>
        <w:t>与</w:t>
      </w:r>
      <w:r w:rsidRPr="00215996">
        <w:rPr>
          <w:rFonts w:hint="eastAsia"/>
          <w:b/>
        </w:rPr>
        <w:t>Integer</w:t>
      </w:r>
      <w:r>
        <w:rPr>
          <w:rFonts w:hint="eastAsia"/>
        </w:rPr>
        <w:t>有关的</w:t>
      </w:r>
    </w:p>
    <w:p w:rsidR="0038542E" w:rsidRDefault="00CA2812" w:rsidP="0038542E">
      <w:r w:rsidRPr="00E128E0">
        <w:rPr>
          <w:b/>
        </w:rPr>
        <w:t>AtomicInteger</w:t>
      </w:r>
      <w:r>
        <w:rPr>
          <w:rFonts w:hint="eastAsia"/>
          <w:b/>
        </w:rPr>
        <w:t>、</w:t>
      </w:r>
      <w:r w:rsidRPr="00E128E0">
        <w:rPr>
          <w:b/>
        </w:rPr>
        <w:t>AtomicIntegerArray</w:t>
      </w:r>
      <w:r>
        <w:rPr>
          <w:rFonts w:hint="eastAsia"/>
          <w:b/>
        </w:rPr>
        <w:t>、</w:t>
      </w:r>
      <w:r w:rsidRPr="00E128E0">
        <w:rPr>
          <w:b/>
        </w:rPr>
        <w:t>AtomicIntegerFieldUpdater</w:t>
      </w:r>
      <w:r>
        <w:t>&lt;T&gt;</w:t>
      </w:r>
    </w:p>
    <w:p w:rsidR="00CA2812" w:rsidRDefault="00C44F41" w:rsidP="00C44F41">
      <w:pPr>
        <w:pStyle w:val="3"/>
        <w:ind w:left="630" w:right="210"/>
      </w:pPr>
      <w:r>
        <w:rPr>
          <w:rFonts w:hint="eastAsia"/>
        </w:rPr>
        <w:t>与</w:t>
      </w:r>
      <w:r>
        <w:rPr>
          <w:rFonts w:hint="eastAsia"/>
        </w:rPr>
        <w:t>Long</w:t>
      </w:r>
      <w:r>
        <w:rPr>
          <w:rFonts w:hint="eastAsia"/>
        </w:rPr>
        <w:t>有关</w:t>
      </w:r>
    </w:p>
    <w:p w:rsidR="003B401B" w:rsidRDefault="00E43D0B" w:rsidP="003B401B">
      <w:pPr>
        <w:rPr>
          <w:b/>
        </w:rPr>
      </w:pPr>
      <w:r w:rsidRPr="00E128E0">
        <w:rPr>
          <w:b/>
        </w:rPr>
        <w:t>AtomicLong</w:t>
      </w:r>
      <w:r>
        <w:rPr>
          <w:rFonts w:hint="eastAsia"/>
          <w:b/>
        </w:rPr>
        <w:t>、</w:t>
      </w:r>
      <w:r w:rsidRPr="00E128E0">
        <w:rPr>
          <w:b/>
        </w:rPr>
        <w:t>AtomicLongArray</w:t>
      </w:r>
      <w:r>
        <w:rPr>
          <w:rFonts w:hint="eastAsia"/>
          <w:b/>
        </w:rPr>
        <w:t>、</w:t>
      </w:r>
      <w:r w:rsidRPr="00E43D0B">
        <w:rPr>
          <w:b/>
        </w:rPr>
        <w:t>AtomicLongFieldUpdater</w:t>
      </w:r>
    </w:p>
    <w:p w:rsidR="00E43D0B" w:rsidRDefault="00595376" w:rsidP="00595376">
      <w:pPr>
        <w:pStyle w:val="3"/>
        <w:ind w:left="630" w:right="210"/>
      </w:pPr>
      <w:r>
        <w:rPr>
          <w:rFonts w:hint="eastAsia"/>
        </w:rPr>
        <w:t>与</w:t>
      </w:r>
      <w:r w:rsidRPr="00142C27">
        <w:rPr>
          <w:b/>
        </w:rPr>
        <w:t>Reference</w:t>
      </w:r>
      <w:r>
        <w:rPr>
          <w:rFonts w:hint="eastAsia"/>
          <w:b/>
        </w:rPr>
        <w:t>有关的</w:t>
      </w:r>
      <w:r w:rsidR="00814C65">
        <w:rPr>
          <w:rFonts w:hint="eastAsia"/>
          <w:b/>
        </w:rPr>
        <w:t>(</w:t>
      </w:r>
      <w:r w:rsidR="00814C65">
        <w:rPr>
          <w:rFonts w:hint="eastAsia"/>
          <w:b/>
        </w:rPr>
        <w:t>重要</w:t>
      </w:r>
      <w:r w:rsidR="00814C65">
        <w:rPr>
          <w:rFonts w:hint="eastAsia"/>
          <w:b/>
        </w:rPr>
        <w:t>)</w:t>
      </w:r>
    </w:p>
    <w:p w:rsidR="00595376" w:rsidRDefault="00595376" w:rsidP="00595376">
      <w:pPr>
        <w:rPr>
          <w:b/>
        </w:rPr>
      </w:pPr>
      <w:r w:rsidRPr="00142C27">
        <w:rPr>
          <w:b/>
        </w:rPr>
        <w:t>AtomicReference</w:t>
      </w:r>
      <w:r w:rsidR="0075250C">
        <w:rPr>
          <w:b/>
        </w:rPr>
        <w:t>&lt;V&gt;</w:t>
      </w:r>
      <w:r w:rsidR="0075250C">
        <w:rPr>
          <w:rFonts w:hint="eastAsia"/>
          <w:b/>
        </w:rPr>
        <w:t>、</w:t>
      </w:r>
      <w:r w:rsidR="0075250C" w:rsidRPr="00142C27">
        <w:rPr>
          <w:b/>
        </w:rPr>
        <w:t>AtomicReferenceArray</w:t>
      </w:r>
      <w:r w:rsidR="0075250C">
        <w:t>&lt;E&gt;</w:t>
      </w:r>
      <w:r w:rsidR="008E37B4">
        <w:rPr>
          <w:rFonts w:hint="eastAsia"/>
        </w:rPr>
        <w:t>、</w:t>
      </w:r>
      <w:r w:rsidR="00EA26E3" w:rsidRPr="00142C27">
        <w:rPr>
          <w:b/>
        </w:rPr>
        <w:t>AtomicReferenceFieldUpdater</w:t>
      </w:r>
      <w:r w:rsidR="00EA26E3">
        <w:t>&lt;T,V&gt;</w:t>
      </w:r>
      <w:r w:rsidR="00790C3D">
        <w:rPr>
          <w:rFonts w:hint="eastAsia"/>
        </w:rPr>
        <w:t>、</w:t>
      </w:r>
      <w:r w:rsidR="00790C3D" w:rsidRPr="00790C3D">
        <w:rPr>
          <w:b/>
        </w:rPr>
        <w:t>AtomicStampedReference&lt;V&gt;</w:t>
      </w:r>
      <w:r w:rsidR="00FE4954">
        <w:rPr>
          <w:rFonts w:hint="eastAsia"/>
          <w:b/>
        </w:rPr>
        <w:t>、</w:t>
      </w:r>
      <w:r w:rsidR="00FE4954" w:rsidRPr="00FE4954">
        <w:rPr>
          <w:b/>
        </w:rPr>
        <w:t>AtomicMarkableReference</w:t>
      </w:r>
      <w:r w:rsidR="00FE4954">
        <w:t>&lt;V&gt;</w:t>
      </w:r>
    </w:p>
    <w:p w:rsidR="00790C3D" w:rsidRPr="00215996" w:rsidRDefault="002556E6" w:rsidP="00FE4954">
      <w:pPr>
        <w:pStyle w:val="3"/>
        <w:ind w:left="630" w:right="210"/>
        <w:rPr>
          <w:b/>
          <w:color w:val="FF0000"/>
        </w:rPr>
      </w:pPr>
      <w:r w:rsidRPr="00215996">
        <w:rPr>
          <w:rFonts w:hint="eastAsia"/>
          <w:b/>
          <w:color w:val="FF0000"/>
        </w:rPr>
        <w:t>Adder</w:t>
      </w:r>
      <w:r w:rsidRPr="00215996">
        <w:rPr>
          <w:rFonts w:hint="eastAsia"/>
          <w:b/>
          <w:color w:val="FF0000"/>
        </w:rPr>
        <w:t>、</w:t>
      </w:r>
      <w:r w:rsidRPr="00215996">
        <w:rPr>
          <w:rFonts w:hint="eastAsia"/>
          <w:b/>
          <w:color w:val="FF0000"/>
        </w:rPr>
        <w:t>Accumulator</w:t>
      </w:r>
    </w:p>
    <w:p w:rsidR="007C4880" w:rsidRPr="003E2165" w:rsidRDefault="002556E6" w:rsidP="003E2165">
      <w:pPr>
        <w:ind w:firstLine="210"/>
        <w:rPr>
          <w:rFonts w:hint="eastAsia"/>
        </w:rPr>
      </w:pPr>
      <w:r w:rsidRPr="002556E6">
        <w:t>LongAdder</w:t>
      </w:r>
      <w:r>
        <w:rPr>
          <w:rFonts w:hint="eastAsia"/>
        </w:rPr>
        <w:t>、</w:t>
      </w:r>
      <w:r w:rsidRPr="002556E6">
        <w:t>LongAccumulator</w:t>
      </w:r>
      <w:r>
        <w:rPr>
          <w:rFonts w:hint="eastAsia"/>
        </w:rPr>
        <w:t>、</w:t>
      </w:r>
      <w:r w:rsidRPr="002556E6">
        <w:t>DoubleAdder</w:t>
      </w:r>
      <w:r>
        <w:rPr>
          <w:rFonts w:hint="eastAsia"/>
        </w:rPr>
        <w:t>、</w:t>
      </w:r>
      <w:r w:rsidRPr="002556E6">
        <w:t>DoubleAccumulator</w:t>
      </w:r>
    </w:p>
    <w:p w:rsidR="00982511" w:rsidRDefault="00982511" w:rsidP="00982511">
      <w:r w:rsidRPr="00251DEB">
        <w:rPr>
          <w:b/>
        </w:rPr>
        <w:t>AtomicBoolean</w:t>
      </w:r>
      <w:r>
        <w:tab/>
      </w:r>
      <w:r w:rsidR="00251DEB">
        <w:t xml:space="preserve">  </w:t>
      </w:r>
      <w:r>
        <w:t xml:space="preserve">A boolean value that may be updated </w:t>
      </w:r>
      <w:r w:rsidRPr="00251DEB">
        <w:rPr>
          <w:b/>
        </w:rPr>
        <w:t>atomically</w:t>
      </w:r>
      <w:r>
        <w:t>.</w:t>
      </w:r>
    </w:p>
    <w:p w:rsidR="00982511" w:rsidRDefault="00982511" w:rsidP="00982511">
      <w:r w:rsidRPr="00E128E0">
        <w:rPr>
          <w:b/>
        </w:rPr>
        <w:t>AtomicInteger</w:t>
      </w:r>
      <w:r>
        <w:tab/>
      </w:r>
      <w:r w:rsidR="00251DEB">
        <w:t xml:space="preserve">      </w:t>
      </w:r>
      <w:r>
        <w:t>An int value that may be updated atomically.</w:t>
      </w:r>
    </w:p>
    <w:p w:rsidR="00982511" w:rsidRDefault="00982511" w:rsidP="00982511">
      <w:r w:rsidRPr="00E128E0">
        <w:rPr>
          <w:b/>
        </w:rPr>
        <w:lastRenderedPageBreak/>
        <w:t>AtomicIntegerArray</w:t>
      </w:r>
      <w:r>
        <w:tab/>
        <w:t>An int array in which elements may be updated atomically.</w:t>
      </w:r>
    </w:p>
    <w:p w:rsidR="00982511" w:rsidRDefault="00982511" w:rsidP="00982511">
      <w:r w:rsidRPr="00E128E0">
        <w:rPr>
          <w:b/>
        </w:rPr>
        <w:t>AtomicIntegerFieldUpdater</w:t>
      </w:r>
      <w:r>
        <w:t>&lt;T&gt;</w:t>
      </w:r>
      <w:r>
        <w:tab/>
        <w:t>A reflection-based utility that enables atomic updates to designated volatile int fields of designated classes.</w:t>
      </w:r>
    </w:p>
    <w:p w:rsidR="00982511" w:rsidRDefault="00982511" w:rsidP="00982511">
      <w:r w:rsidRPr="00E128E0">
        <w:rPr>
          <w:b/>
        </w:rPr>
        <w:t>AtomicLong</w:t>
      </w:r>
      <w:r>
        <w:tab/>
        <w:t>A long value that may be updated atomically.</w:t>
      </w:r>
    </w:p>
    <w:p w:rsidR="00982511" w:rsidRDefault="00982511" w:rsidP="00982511">
      <w:r w:rsidRPr="00E128E0">
        <w:rPr>
          <w:b/>
        </w:rPr>
        <w:t>AtomicLongArray</w:t>
      </w:r>
      <w:r>
        <w:tab/>
        <w:t>A long array in which elements may be updated atomically.</w:t>
      </w:r>
    </w:p>
    <w:p w:rsidR="00982511" w:rsidRDefault="00982511" w:rsidP="00982511">
      <w:r w:rsidRPr="00E43D0B">
        <w:rPr>
          <w:b/>
        </w:rPr>
        <w:t>AtomicLongFieldUpdater</w:t>
      </w:r>
      <w:r>
        <w:t>&lt;T&gt;</w:t>
      </w:r>
      <w:r>
        <w:tab/>
        <w:t>A reflection-based utility that enables atomic updates to designated volatile long fields of designated classes.</w:t>
      </w:r>
    </w:p>
    <w:p w:rsidR="00982511" w:rsidRDefault="00982511" w:rsidP="00982511">
      <w:r w:rsidRPr="00FE4954">
        <w:rPr>
          <w:b/>
        </w:rPr>
        <w:t>AtomicMarkableReference</w:t>
      </w:r>
      <w:r>
        <w:t>&lt;V&gt;</w:t>
      </w:r>
      <w:r>
        <w:tab/>
        <w:t>An AtomicMarkableReference maintains an object reference along with a mark bit, that can be updated atomically.</w:t>
      </w:r>
    </w:p>
    <w:p w:rsidR="00982511" w:rsidRDefault="00982511" w:rsidP="00982511">
      <w:r w:rsidRPr="00142C27">
        <w:rPr>
          <w:b/>
        </w:rPr>
        <w:t>AtomicReference</w:t>
      </w:r>
      <w:r>
        <w:t>&lt;V&gt;</w:t>
      </w:r>
      <w:r>
        <w:tab/>
        <w:t>An object reference that may be updated atomically.</w:t>
      </w:r>
    </w:p>
    <w:p w:rsidR="00982511" w:rsidRDefault="00982511" w:rsidP="00982511">
      <w:r w:rsidRPr="00142C27">
        <w:rPr>
          <w:b/>
        </w:rPr>
        <w:t>AtomicReferenceArray</w:t>
      </w:r>
      <w:r>
        <w:t>&lt;E&gt;</w:t>
      </w:r>
      <w:r>
        <w:tab/>
        <w:t>An array of object references in which elements may be updated atomically.</w:t>
      </w:r>
    </w:p>
    <w:p w:rsidR="00982511" w:rsidRDefault="00982511" w:rsidP="00982511">
      <w:r w:rsidRPr="00142C27">
        <w:rPr>
          <w:b/>
        </w:rPr>
        <w:t>AtomicReferenceFieldUpdater</w:t>
      </w:r>
      <w:r>
        <w:t>&lt;T,V&gt;</w:t>
      </w:r>
      <w:r>
        <w:tab/>
        <w:t>A reflection-based utility that enables atomic updates to designated volatile reference fields of designated classes.</w:t>
      </w:r>
    </w:p>
    <w:p w:rsidR="00982511" w:rsidRDefault="00982511" w:rsidP="00982511">
      <w:r w:rsidRPr="00790C3D">
        <w:rPr>
          <w:b/>
        </w:rPr>
        <w:t>AtomicStampedReference&lt;V&gt;</w:t>
      </w:r>
      <w:r>
        <w:tab/>
        <w:t>An AtomicStampedReference maintains an object reference along with an integer "stamp", that can be updated atomically.</w:t>
      </w:r>
    </w:p>
    <w:p w:rsidR="00982511" w:rsidRDefault="00982511" w:rsidP="00982511">
      <w:r w:rsidRPr="00E128E0">
        <w:rPr>
          <w:b/>
        </w:rPr>
        <w:t>DoubleAccumulator</w:t>
      </w:r>
      <w:r>
        <w:tab/>
        <w:t>One or more variables that together maintain a running double value updated using a supplied function.</w:t>
      </w:r>
    </w:p>
    <w:p w:rsidR="00982511" w:rsidRDefault="00982511" w:rsidP="00982511">
      <w:r w:rsidRPr="00E128E0">
        <w:rPr>
          <w:b/>
        </w:rPr>
        <w:t>DoubleAdder</w:t>
      </w:r>
      <w:r w:rsidRPr="00E128E0">
        <w:rPr>
          <w:b/>
        </w:rPr>
        <w:tab/>
      </w:r>
      <w:r w:rsidR="00E128E0">
        <w:rPr>
          <w:b/>
        </w:rPr>
        <w:t xml:space="preserve">   </w:t>
      </w:r>
      <w:r>
        <w:t>One or more variables that together maintain an initially zero double sum.</w:t>
      </w:r>
    </w:p>
    <w:p w:rsidR="00982511" w:rsidRDefault="00982511" w:rsidP="00982511">
      <w:r w:rsidRPr="00E128E0">
        <w:rPr>
          <w:b/>
        </w:rPr>
        <w:t>LongAccumulator</w:t>
      </w:r>
      <w:r>
        <w:tab/>
        <w:t>One or more variables that together maintain a running long value updated using a supplied function.</w:t>
      </w:r>
    </w:p>
    <w:p w:rsidR="005E1A06" w:rsidRPr="003C4859" w:rsidRDefault="00982511" w:rsidP="00982511">
      <w:pPr>
        <w:rPr>
          <w:rFonts w:hint="eastAsia"/>
        </w:rPr>
      </w:pPr>
      <w:r w:rsidRPr="00E128E0">
        <w:rPr>
          <w:b/>
        </w:rPr>
        <w:t>LongAdder</w:t>
      </w:r>
      <w:r>
        <w:tab/>
        <w:t>One or more variables that together maintain an initially zero long sum.</w:t>
      </w:r>
    </w:p>
    <w:p w:rsidR="00142C27" w:rsidRDefault="00142C27" w:rsidP="0046444E">
      <w:pPr>
        <w:pStyle w:val="1"/>
      </w:pPr>
      <w:r>
        <w:rPr>
          <w:rFonts w:hint="eastAsia"/>
        </w:rPr>
        <w:t>AtomicInteger</w:t>
      </w:r>
      <w:r>
        <w:t xml:space="preserve"> </w:t>
      </w:r>
      <w:r w:rsidR="00E5199C">
        <w:rPr>
          <w:rFonts w:hint="eastAsia"/>
        </w:rPr>
        <w:t>与</w:t>
      </w:r>
      <w:r w:rsidR="00E5199C">
        <w:rPr>
          <w:rFonts w:hint="eastAsia"/>
        </w:rPr>
        <w:t>AtomicIntegerArray</w:t>
      </w:r>
      <w:r w:rsidR="00E5199C">
        <w:rPr>
          <w:rFonts w:hint="eastAsia"/>
        </w:rPr>
        <w:t xml:space="preserve"> </w:t>
      </w:r>
      <w:r>
        <w:rPr>
          <w:rFonts w:hint="eastAsia"/>
        </w:rPr>
        <w:t>API</w:t>
      </w:r>
      <w:r>
        <w:rPr>
          <w:rFonts w:hint="eastAsia"/>
        </w:rPr>
        <w:t>介绍</w:t>
      </w:r>
    </w:p>
    <w:p w:rsidR="00142C27" w:rsidRDefault="00177D6E" w:rsidP="00177D6E">
      <w:pPr>
        <w:pStyle w:val="2"/>
      </w:pPr>
      <w:r>
        <w:rPr>
          <w:rFonts w:hint="eastAsia"/>
        </w:rPr>
        <w:t>继承关系介绍</w:t>
      </w:r>
    </w:p>
    <w:p w:rsidR="0084498E" w:rsidRDefault="005E76B1" w:rsidP="005E76B1">
      <w:pPr>
        <w:rPr>
          <w:b/>
        </w:rPr>
      </w:pPr>
      <w:r>
        <w:t xml:space="preserve">public class </w:t>
      </w:r>
      <w:r w:rsidRPr="005E76B1">
        <w:rPr>
          <w:b/>
        </w:rPr>
        <w:t>AtomicInteger</w:t>
      </w:r>
      <w:r>
        <w:t xml:space="preserve"> </w:t>
      </w:r>
      <w:r>
        <w:t xml:space="preserve">extends </w:t>
      </w:r>
      <w:r w:rsidRPr="005E76B1">
        <w:rPr>
          <w:b/>
        </w:rPr>
        <w:t>Number</w:t>
      </w:r>
      <w:r>
        <w:t xml:space="preserve"> </w:t>
      </w:r>
      <w:r>
        <w:t xml:space="preserve">implements </w:t>
      </w:r>
      <w:r w:rsidRPr="005E76B1">
        <w:rPr>
          <w:b/>
        </w:rPr>
        <w:t>Serializable</w:t>
      </w:r>
    </w:p>
    <w:p w:rsidR="008823FC" w:rsidRDefault="00176938" w:rsidP="00176938">
      <w:pPr>
        <w:ind w:firstLine="420"/>
      </w:pPr>
      <w:r w:rsidRPr="00FD0844">
        <w:rPr>
          <w:b/>
          <w:color w:val="FF0000"/>
        </w:rPr>
        <w:t>An int value that may be updated atomically.</w:t>
      </w:r>
      <w:r w:rsidRPr="00FD0844">
        <w:rPr>
          <w:color w:val="FF0000"/>
        </w:rPr>
        <w:t xml:space="preserve"> </w:t>
      </w:r>
      <w:r w:rsidRPr="00176938">
        <w:t xml:space="preserve">See the </w:t>
      </w:r>
      <w:r w:rsidRPr="00CA16BE">
        <w:rPr>
          <w:u w:val="single"/>
        </w:rPr>
        <w:t>java.util.concurrent.atomic</w:t>
      </w:r>
      <w:r w:rsidRPr="00176938">
        <w:t xml:space="preserve"> package specification for description of the properties of atomic variables. An </w:t>
      </w:r>
      <w:r w:rsidRPr="000A0399">
        <w:rPr>
          <w:b/>
        </w:rPr>
        <w:t>AtomicInteger</w:t>
      </w:r>
      <w:r w:rsidRPr="00176938">
        <w:t xml:space="preserve"> is used in applications such as </w:t>
      </w:r>
      <w:r w:rsidRPr="003B0F0B">
        <w:rPr>
          <w:b/>
        </w:rPr>
        <w:t>atomically incremented counters</w:t>
      </w:r>
      <w:r w:rsidRPr="00176938">
        <w:t xml:space="preserve">, and </w:t>
      </w:r>
      <w:r w:rsidRPr="00624D0A">
        <w:rPr>
          <w:color w:val="FF0000"/>
        </w:rPr>
        <w:t>cannot be used as a replacement for an Integer</w:t>
      </w:r>
      <w:r w:rsidRPr="00176938">
        <w:t xml:space="preserve">. However, this class does extend Number to allow uniform access by tools and utilities that deal with </w:t>
      </w:r>
      <w:r w:rsidRPr="00152FCA">
        <w:rPr>
          <w:u w:val="single"/>
        </w:rPr>
        <w:t>numerically-based classes</w:t>
      </w:r>
      <w:r w:rsidRPr="00176938">
        <w:t>.</w:t>
      </w:r>
    </w:p>
    <w:p w:rsidR="00342FCA" w:rsidRPr="0084498E" w:rsidRDefault="00342FCA" w:rsidP="00176938">
      <w:pPr>
        <w:ind w:firstLine="420"/>
        <w:rPr>
          <w:rFonts w:hint="eastAsia"/>
        </w:rPr>
      </w:pPr>
      <w:r>
        <w:rPr>
          <w:rFonts w:hint="eastAsia"/>
        </w:rPr>
        <w:t>通常应用</w:t>
      </w:r>
      <w:r>
        <w:rPr>
          <w:rFonts w:hint="eastAsia"/>
        </w:rPr>
        <w:t>:</w:t>
      </w:r>
      <w:r>
        <w:rPr>
          <w:rFonts w:hint="eastAsia"/>
        </w:rPr>
        <w:t>自增计数器</w:t>
      </w:r>
      <w:r w:rsidRPr="003B0F0B">
        <w:rPr>
          <w:b/>
        </w:rPr>
        <w:t>atomically incremented counters</w:t>
      </w:r>
    </w:p>
    <w:p w:rsidR="00177D6E" w:rsidRDefault="00177D6E" w:rsidP="00177D6E">
      <w:pPr>
        <w:pStyle w:val="2"/>
      </w:pPr>
      <w:r>
        <w:rPr>
          <w:rFonts w:hint="eastAsia"/>
        </w:rPr>
        <w:t>构造函数</w:t>
      </w:r>
    </w:p>
    <w:p w:rsidR="00177D6E" w:rsidRDefault="00177D6E" w:rsidP="00177D6E">
      <w:r>
        <w:rPr>
          <w:noProof/>
        </w:rPr>
        <w:drawing>
          <wp:inline distT="0" distB="0" distL="0" distR="0" wp14:anchorId="097A7FD6" wp14:editId="3F521A9F">
            <wp:extent cx="3278605" cy="81569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409" cy="817633"/>
                    </a:xfrm>
                    <a:prstGeom prst="rect">
                      <a:avLst/>
                    </a:prstGeom>
                  </pic:spPr>
                </pic:pic>
              </a:graphicData>
            </a:graphic>
          </wp:inline>
        </w:drawing>
      </w:r>
    </w:p>
    <w:p w:rsidR="005933D4" w:rsidRDefault="005933D4" w:rsidP="005933D4">
      <w:pPr>
        <w:pStyle w:val="2"/>
      </w:pPr>
      <w:r>
        <w:rPr>
          <w:rFonts w:hint="eastAsia"/>
        </w:rPr>
        <w:t>一般方法</w:t>
      </w:r>
    </w:p>
    <w:p w:rsidR="00CE349E" w:rsidRDefault="005933D4" w:rsidP="008B1913">
      <w:pPr>
        <w:pStyle w:val="3"/>
        <w:numPr>
          <w:ilvl w:val="0"/>
          <w:numId w:val="4"/>
        </w:numPr>
        <w:ind w:leftChars="0" w:right="210"/>
      </w:pPr>
      <w:r>
        <w:rPr>
          <w:rFonts w:hint="eastAsia"/>
        </w:rPr>
        <w:t>get</w:t>
      </w:r>
      <w:r>
        <w:rPr>
          <w:rFonts w:hint="eastAsia"/>
        </w:rPr>
        <w:t>和</w:t>
      </w:r>
      <w:r>
        <w:rPr>
          <w:rFonts w:hint="eastAsia"/>
        </w:rPr>
        <w:t>set</w:t>
      </w:r>
      <w:r w:rsidR="00B7589A">
        <w:rPr>
          <w:rFonts w:hint="eastAsia"/>
        </w:rPr>
        <w:t>、</w:t>
      </w:r>
      <w:r w:rsidR="00B7589A">
        <w:rPr>
          <w:rFonts w:hint="eastAsia"/>
        </w:rPr>
        <w:t>getAndSet</w:t>
      </w:r>
    </w:p>
    <w:p w:rsidR="005933D4" w:rsidRDefault="00CE349E" w:rsidP="00CE349E">
      <w:pPr>
        <w:ind w:left="100" w:firstLine="420"/>
      </w:pPr>
      <w:r>
        <w:t>int</w:t>
      </w:r>
      <w:r>
        <w:tab/>
      </w:r>
      <w:r w:rsidRPr="00CC6790">
        <w:rPr>
          <w:b/>
        </w:rPr>
        <w:t>get</w:t>
      </w:r>
      <w:r>
        <w:t>()</w:t>
      </w:r>
      <w:r>
        <w:t xml:space="preserve">   </w:t>
      </w:r>
      <w:r>
        <w:t>Gets the current value.</w:t>
      </w:r>
    </w:p>
    <w:p w:rsidR="00CE349E" w:rsidRDefault="00CE349E" w:rsidP="00CE349E">
      <w:pPr>
        <w:ind w:left="100" w:firstLine="420"/>
      </w:pPr>
      <w:r>
        <w:t>void</w:t>
      </w:r>
      <w:r>
        <w:tab/>
      </w:r>
      <w:r w:rsidRPr="00CC6790">
        <w:rPr>
          <w:b/>
        </w:rPr>
        <w:t>set</w:t>
      </w:r>
      <w:r>
        <w:t>(int newValue)</w:t>
      </w:r>
      <w:r>
        <w:t xml:space="preserve">    </w:t>
      </w:r>
      <w:r>
        <w:t>Sets to the given value.</w:t>
      </w:r>
    </w:p>
    <w:p w:rsidR="00B7589A" w:rsidRPr="00B7589A" w:rsidRDefault="00B7589A" w:rsidP="00B7589A">
      <w:pPr>
        <w:ind w:left="100" w:firstLine="420"/>
      </w:pPr>
      <w:r>
        <w:t>int</w:t>
      </w:r>
      <w:r>
        <w:tab/>
      </w:r>
      <w:r w:rsidRPr="00CC6790">
        <w:rPr>
          <w:b/>
        </w:rPr>
        <w:t>getAndSet</w:t>
      </w:r>
      <w:r>
        <w:t>(int newValue)</w:t>
      </w:r>
      <w:r>
        <w:t xml:space="preserve">  </w:t>
      </w:r>
      <w:r>
        <w:t xml:space="preserve">Atomically sets to the given value and returns </w:t>
      </w:r>
      <w:r w:rsidRPr="00CC6790">
        <w:rPr>
          <w:u w:val="single"/>
        </w:rPr>
        <w:t>the old value</w:t>
      </w:r>
      <w:r>
        <w:t>.</w:t>
      </w:r>
    </w:p>
    <w:p w:rsidR="0069732B" w:rsidRPr="0069732B" w:rsidRDefault="00CC1CC1" w:rsidP="00CC1CC1">
      <w:pPr>
        <w:pStyle w:val="3"/>
        <w:ind w:left="630" w:right="210"/>
        <w:rPr>
          <w:rFonts w:hint="eastAsia"/>
        </w:rPr>
      </w:pPr>
      <w:r w:rsidRPr="00CC1CC1">
        <w:tab/>
        <w:t>getAndDecrement()</w:t>
      </w:r>
      <w:r>
        <w:t xml:space="preserve"> </w:t>
      </w:r>
      <w:r>
        <w:rPr>
          <w:rFonts w:hint="eastAsia"/>
        </w:rPr>
        <w:t>和</w:t>
      </w:r>
      <w:r>
        <w:rPr>
          <w:rFonts w:hint="eastAsia"/>
        </w:rPr>
        <w:t xml:space="preserve"> </w:t>
      </w:r>
      <w:r>
        <w:tab/>
        <w:t>getAnd</w:t>
      </w:r>
      <w:r>
        <w:rPr>
          <w:rFonts w:hint="eastAsia"/>
        </w:rPr>
        <w:t>In</w:t>
      </w:r>
      <w:r w:rsidRPr="00CC1CC1">
        <w:t>crement()</w:t>
      </w:r>
      <w:r w:rsidR="00FF3453">
        <w:rPr>
          <w:rFonts w:hint="eastAsia"/>
        </w:rPr>
        <w:t>：获取原来的值</w:t>
      </w:r>
    </w:p>
    <w:p w:rsidR="005933D4" w:rsidRDefault="00FF3453" w:rsidP="005933D4">
      <w:r>
        <w:rPr>
          <w:noProof/>
        </w:rPr>
        <w:lastRenderedPageBreak/>
        <w:drawing>
          <wp:inline distT="0" distB="0" distL="0" distR="0" wp14:anchorId="06EC2751" wp14:editId="41EEDD7C">
            <wp:extent cx="3735805" cy="5941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543" cy="599515"/>
                    </a:xfrm>
                    <a:prstGeom prst="rect">
                      <a:avLst/>
                    </a:prstGeom>
                  </pic:spPr>
                </pic:pic>
              </a:graphicData>
            </a:graphic>
          </wp:inline>
        </w:drawing>
      </w:r>
    </w:p>
    <w:p w:rsidR="00FF3453" w:rsidRDefault="000A7A70" w:rsidP="000A7A70">
      <w:pPr>
        <w:pStyle w:val="3"/>
        <w:ind w:left="630" w:right="210"/>
      </w:pPr>
      <w:r w:rsidRPr="000A7A70">
        <w:t>decrementAndGet</w:t>
      </w:r>
      <w:r>
        <w:rPr>
          <w:rFonts w:hint="eastAsia"/>
        </w:rPr>
        <w:t>和</w:t>
      </w:r>
      <w:r>
        <w:rPr>
          <w:rFonts w:hint="eastAsia"/>
        </w:rPr>
        <w:t>in</w:t>
      </w:r>
      <w:r w:rsidRPr="000A7A70">
        <w:t>crementAndGet</w:t>
      </w:r>
    </w:p>
    <w:p w:rsidR="0046437F" w:rsidRDefault="0046437F" w:rsidP="0046437F">
      <w:pPr>
        <w:ind w:firstLine="210"/>
      </w:pPr>
      <w:r>
        <w:t>int</w:t>
      </w:r>
      <w:r>
        <w:tab/>
      </w:r>
      <w:r w:rsidRPr="0046437F">
        <w:rPr>
          <w:b/>
        </w:rPr>
        <w:t>decrementAndGet</w:t>
      </w:r>
      <w:r>
        <w:t>()</w:t>
      </w:r>
      <w:r>
        <w:t xml:space="preserve">  </w:t>
      </w:r>
      <w:r>
        <w:t>Atomically decrements by one the current value.</w:t>
      </w:r>
    </w:p>
    <w:p w:rsidR="0046437F" w:rsidRDefault="0046437F" w:rsidP="0046437F">
      <w:pPr>
        <w:ind w:firstLine="210"/>
      </w:pPr>
      <w:r>
        <w:t>int</w:t>
      </w:r>
      <w:r>
        <w:tab/>
      </w:r>
      <w:r w:rsidRPr="0046437F">
        <w:rPr>
          <w:b/>
        </w:rPr>
        <w:t>incrementAndGet</w:t>
      </w:r>
      <w:r>
        <w:t>()</w:t>
      </w:r>
      <w:r>
        <w:t xml:space="preserve">  </w:t>
      </w:r>
      <w:r>
        <w:t>Atomically increments by one the current value.</w:t>
      </w:r>
    </w:p>
    <w:p w:rsidR="00852CD8" w:rsidRDefault="00563AF2" w:rsidP="00995350">
      <w:pPr>
        <w:pStyle w:val="3"/>
        <w:ind w:left="630" w:right="210"/>
      </w:pPr>
      <w:r>
        <w:t>compareAndSet</w:t>
      </w:r>
    </w:p>
    <w:p w:rsidR="00563AF2" w:rsidRDefault="00563AF2" w:rsidP="00563AF2">
      <w:r>
        <w:t>boolean</w:t>
      </w:r>
      <w:r>
        <w:tab/>
      </w:r>
      <w:r w:rsidRPr="00E605AA">
        <w:rPr>
          <w:b/>
        </w:rPr>
        <w:t>compareAndSet</w:t>
      </w:r>
      <w:r>
        <w:t>(int expect, int update)</w:t>
      </w:r>
    </w:p>
    <w:p w:rsidR="00563AF2" w:rsidRDefault="00563AF2" w:rsidP="006C7F85">
      <w:pPr>
        <w:ind w:left="420"/>
      </w:pPr>
      <w:r>
        <w:t>Atomically sets the value to the given updated value if the current value == the expected value.</w:t>
      </w:r>
    </w:p>
    <w:p w:rsidR="00133695" w:rsidRPr="00133695" w:rsidRDefault="004C17E4" w:rsidP="00133695">
      <w:pPr>
        <w:pStyle w:val="3"/>
        <w:ind w:left="630" w:right="210"/>
        <w:rPr>
          <w:rFonts w:hint="eastAsia"/>
        </w:rPr>
      </w:pPr>
      <w:r>
        <w:t>addAndGet</w:t>
      </w:r>
      <w:r w:rsidR="00133695">
        <w:rPr>
          <w:rFonts w:hint="eastAsia"/>
        </w:rPr>
        <w:t>和</w:t>
      </w:r>
      <w:r w:rsidR="00133695">
        <w:rPr>
          <w:rFonts w:hint="eastAsia"/>
        </w:rPr>
        <w:t>getAndAdd</w:t>
      </w:r>
    </w:p>
    <w:p w:rsidR="004C17E4" w:rsidRDefault="004C17E4" w:rsidP="004C17E4">
      <w:r>
        <w:t>int</w:t>
      </w:r>
      <w:r>
        <w:tab/>
        <w:t>addAndGet(int delta)</w:t>
      </w:r>
      <w:r>
        <w:t xml:space="preserve">  </w:t>
      </w:r>
      <w:r>
        <w:t>Atomically adds the given value to the current value.</w:t>
      </w:r>
    </w:p>
    <w:p w:rsidR="00133695" w:rsidRDefault="00133695" w:rsidP="00133695">
      <w:r>
        <w:t>int</w:t>
      </w:r>
      <w:r>
        <w:tab/>
        <w:t>getAndAdd(int delta)</w:t>
      </w:r>
      <w:r>
        <w:t xml:space="preserve">  </w:t>
      </w:r>
      <w:r>
        <w:t>Atomically adds the given value to the current value.</w:t>
      </w:r>
    </w:p>
    <w:p w:rsidR="00C23BC9" w:rsidRDefault="005B646C" w:rsidP="005B646C">
      <w:pPr>
        <w:pStyle w:val="3"/>
        <w:ind w:left="630" w:right="210"/>
      </w:pPr>
      <w:r>
        <w:t>getAndAccumulate</w:t>
      </w:r>
      <w:r>
        <w:rPr>
          <w:rFonts w:hint="eastAsia"/>
        </w:rPr>
        <w:t>和</w:t>
      </w:r>
      <w:r>
        <w:rPr>
          <w:rFonts w:hint="eastAsia"/>
        </w:rPr>
        <w:t>a</w:t>
      </w:r>
      <w:r>
        <w:t>ccumulateAnd</w:t>
      </w:r>
      <w:r>
        <w:rPr>
          <w:rFonts w:hint="eastAsia"/>
        </w:rPr>
        <w:t>Get</w:t>
      </w:r>
    </w:p>
    <w:p w:rsidR="005B646C" w:rsidRDefault="005B646C" w:rsidP="005B646C">
      <w:r>
        <w:t>int</w:t>
      </w:r>
      <w:r>
        <w:tab/>
      </w:r>
      <w:r w:rsidRPr="00B36268">
        <w:rPr>
          <w:b/>
        </w:rPr>
        <w:t>getAndAccumulate</w:t>
      </w:r>
      <w:r>
        <w:t xml:space="preserve">(int x, </w:t>
      </w:r>
      <w:r w:rsidRPr="008C3E80">
        <w:rPr>
          <w:b/>
        </w:rPr>
        <w:t>IntBinaryOperator</w:t>
      </w:r>
      <w:r>
        <w:t xml:space="preserve"> accumulatorFunction)</w:t>
      </w:r>
    </w:p>
    <w:p w:rsidR="005B646C" w:rsidRDefault="005B646C" w:rsidP="00B36268">
      <w:pPr>
        <w:ind w:firstLine="420"/>
      </w:pPr>
      <w:r>
        <w:t>Atomically updates the current value with the results of applying the given function to the current and given values, returning the previous value.</w:t>
      </w:r>
    </w:p>
    <w:p w:rsidR="00B36268" w:rsidRDefault="00B36268" w:rsidP="00B36268">
      <w:r>
        <w:t>int</w:t>
      </w:r>
      <w:r>
        <w:tab/>
      </w:r>
      <w:r w:rsidRPr="00B36268">
        <w:rPr>
          <w:b/>
        </w:rPr>
        <w:t>accumulateAndGet</w:t>
      </w:r>
      <w:r>
        <w:t xml:space="preserve">(int x, </w:t>
      </w:r>
      <w:r w:rsidRPr="008C3E80">
        <w:rPr>
          <w:b/>
        </w:rPr>
        <w:t>IntBinaryOperator</w:t>
      </w:r>
      <w:r>
        <w:t xml:space="preserve"> accumulatorFunction)</w:t>
      </w:r>
    </w:p>
    <w:p w:rsidR="00B36268" w:rsidRPr="005B646C" w:rsidRDefault="00B36268" w:rsidP="00B36268">
      <w:pPr>
        <w:ind w:firstLine="420"/>
        <w:rPr>
          <w:rFonts w:hint="eastAsia"/>
        </w:rPr>
      </w:pPr>
      <w:r>
        <w:t>Atomically updates the current value with the results of applying the given function to the current and given values, returning the updated value.</w:t>
      </w:r>
    </w:p>
    <w:p w:rsidR="00A17208" w:rsidRDefault="008C3E80" w:rsidP="008C3E80">
      <w:pPr>
        <w:pStyle w:val="3"/>
        <w:ind w:left="630" w:right="210"/>
      </w:pPr>
      <w:r>
        <w:rPr>
          <w:rFonts w:hint="eastAsia"/>
        </w:rPr>
        <w:t>doubleValue</w:t>
      </w:r>
      <w:r>
        <w:rPr>
          <w:rFonts w:hint="eastAsia"/>
        </w:rPr>
        <w:t>和</w:t>
      </w:r>
      <w:r>
        <w:rPr>
          <w:rFonts w:hint="eastAsia"/>
        </w:rPr>
        <w:t>floatValue</w:t>
      </w:r>
    </w:p>
    <w:p w:rsidR="008C3E80" w:rsidRDefault="00895283" w:rsidP="008C3E80">
      <w:r>
        <w:t xml:space="preserve">double </w:t>
      </w:r>
      <w:r w:rsidR="008C3E80" w:rsidRPr="00CB1CA6">
        <w:rPr>
          <w:b/>
        </w:rPr>
        <w:t>doubleValue</w:t>
      </w:r>
      <w:r w:rsidR="008C3E80">
        <w:t>()</w:t>
      </w:r>
    </w:p>
    <w:p w:rsidR="008C3E80" w:rsidRDefault="008C3E80" w:rsidP="008C3E80">
      <w:pPr>
        <w:ind w:left="420" w:firstLine="420"/>
      </w:pPr>
      <w:r>
        <w:t>Returns the value of this AtomicInteger as a double after a widening primitive conversion.</w:t>
      </w:r>
    </w:p>
    <w:p w:rsidR="008C3E80" w:rsidRDefault="008C3E80" w:rsidP="008C3E80">
      <w:r>
        <w:t>float</w:t>
      </w:r>
      <w:r>
        <w:tab/>
      </w:r>
      <w:r w:rsidR="00CB1CA6">
        <w:t xml:space="preserve"> </w:t>
      </w:r>
      <w:r w:rsidRPr="00CB1CA6">
        <w:rPr>
          <w:b/>
        </w:rPr>
        <w:t>floatValue</w:t>
      </w:r>
      <w:r>
        <w:t>()</w:t>
      </w:r>
    </w:p>
    <w:p w:rsidR="008C3E80" w:rsidRDefault="008C3E80" w:rsidP="008C3E80">
      <w:pPr>
        <w:ind w:left="420" w:firstLine="420"/>
      </w:pPr>
      <w:r>
        <w:t>Returns the value of this AtomicInteger as a float after a widening primitive conversion.</w:t>
      </w:r>
    </w:p>
    <w:p w:rsidR="0056526E" w:rsidRDefault="00CC6790" w:rsidP="001E692B">
      <w:pPr>
        <w:pStyle w:val="3"/>
        <w:ind w:left="630" w:right="210"/>
      </w:pPr>
      <w:r>
        <w:t>String</w:t>
      </w:r>
      <w:r>
        <w:tab/>
        <w:t>toString()</w:t>
      </w:r>
      <w:r>
        <w:t xml:space="preserve">  </w:t>
      </w:r>
      <w:r>
        <w:t xml:space="preserve">Returns </w:t>
      </w:r>
      <w:r w:rsidRPr="00DC1674">
        <w:rPr>
          <w:u w:val="single"/>
        </w:rPr>
        <w:t>the String representation</w:t>
      </w:r>
      <w:r>
        <w:t xml:space="preserve"> of the current value.</w:t>
      </w:r>
    </w:p>
    <w:p w:rsidR="006C120E" w:rsidRDefault="006C120E" w:rsidP="006C120E">
      <w:pPr>
        <w:pStyle w:val="3"/>
        <w:ind w:left="630" w:right="210"/>
      </w:pPr>
      <w:r>
        <w:rPr>
          <w:rFonts w:hint="eastAsia"/>
        </w:rPr>
        <w:t>继承自</w:t>
      </w:r>
      <w:r>
        <w:rPr>
          <w:rFonts w:hint="eastAsia"/>
        </w:rPr>
        <w:t>Number</w:t>
      </w:r>
      <w:r>
        <w:rPr>
          <w:rFonts w:hint="eastAsia"/>
        </w:rPr>
        <w:t>的方法</w:t>
      </w:r>
    </w:p>
    <w:p w:rsidR="006C120E" w:rsidRPr="006C120E" w:rsidRDefault="006C120E" w:rsidP="006C120E">
      <w:pPr>
        <w:rPr>
          <w:rFonts w:hint="eastAsia"/>
        </w:rPr>
      </w:pPr>
      <w:r w:rsidRPr="00AA311B">
        <w:rPr>
          <w:b/>
        </w:rPr>
        <w:t>byteValue</w:t>
      </w:r>
      <w:r w:rsidRPr="006C120E">
        <w:t xml:space="preserve">, </w:t>
      </w:r>
      <w:r w:rsidRPr="00AA311B">
        <w:rPr>
          <w:b/>
        </w:rPr>
        <w:t>shortValue</w:t>
      </w:r>
    </w:p>
    <w:p w:rsidR="0088714D" w:rsidRDefault="0088714D" w:rsidP="00E5199C">
      <w:pPr>
        <w:pStyle w:val="2"/>
      </w:pPr>
      <w:r>
        <w:rPr>
          <w:rFonts w:hint="eastAsia"/>
        </w:rPr>
        <w:t>AtomicIntegerArray</w:t>
      </w:r>
      <w:r>
        <w:t xml:space="preserve"> </w:t>
      </w:r>
      <w:r>
        <w:rPr>
          <w:rFonts w:hint="eastAsia"/>
        </w:rPr>
        <w:t>API</w:t>
      </w:r>
    </w:p>
    <w:p w:rsidR="0088714D" w:rsidRDefault="00BA47A5" w:rsidP="00E5199C">
      <w:pPr>
        <w:pStyle w:val="3"/>
        <w:numPr>
          <w:ilvl w:val="0"/>
          <w:numId w:val="9"/>
        </w:numPr>
        <w:ind w:leftChars="0" w:right="210"/>
      </w:pPr>
      <w:r>
        <w:rPr>
          <w:rFonts w:hint="eastAsia"/>
        </w:rPr>
        <w:t>继承关系</w:t>
      </w:r>
    </w:p>
    <w:p w:rsidR="000E0CB6" w:rsidRDefault="000E0CB6" w:rsidP="000E0CB6">
      <w:r>
        <w:t xml:space="preserve">public class </w:t>
      </w:r>
      <w:r w:rsidRPr="001E1A1F">
        <w:rPr>
          <w:b/>
        </w:rPr>
        <w:t>AtomicIntegerArray</w:t>
      </w:r>
      <w:r>
        <w:t xml:space="preserve"> </w:t>
      </w:r>
      <w:r>
        <w:t xml:space="preserve">extends </w:t>
      </w:r>
      <w:r w:rsidRPr="001E1A1F">
        <w:rPr>
          <w:b/>
        </w:rPr>
        <w:t>Object</w:t>
      </w:r>
      <w:r>
        <w:t xml:space="preserve"> </w:t>
      </w:r>
      <w:r>
        <w:t xml:space="preserve">implements </w:t>
      </w:r>
      <w:r w:rsidRPr="001E1A1F">
        <w:rPr>
          <w:b/>
        </w:rPr>
        <w:t>Serializable</w:t>
      </w:r>
    </w:p>
    <w:p w:rsidR="000E0CB6" w:rsidRDefault="000E0CB6" w:rsidP="000E0CB6">
      <w:pPr>
        <w:ind w:firstLine="420"/>
      </w:pPr>
      <w:r>
        <w:t>An int array in which elements may be updated atomically. See the java.util.concurrent.atomic package specification for description of the properties of atomic variables.</w:t>
      </w:r>
    </w:p>
    <w:p w:rsidR="00E6407B" w:rsidRDefault="00C24F01" w:rsidP="00E5199C">
      <w:pPr>
        <w:pStyle w:val="3"/>
        <w:ind w:left="630" w:right="210"/>
      </w:pPr>
      <w:r>
        <w:rPr>
          <w:rFonts w:hint="eastAsia"/>
        </w:rPr>
        <w:t>构造函数</w:t>
      </w:r>
    </w:p>
    <w:p w:rsidR="00C24F01" w:rsidRDefault="00C24F01" w:rsidP="00C24F01">
      <w:r>
        <w:rPr>
          <w:noProof/>
        </w:rPr>
        <w:drawing>
          <wp:inline distT="0" distB="0" distL="0" distR="0" wp14:anchorId="4F0E92C0" wp14:editId="49D3DCCE">
            <wp:extent cx="5274310" cy="7410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41045"/>
                    </a:xfrm>
                    <a:prstGeom prst="rect">
                      <a:avLst/>
                    </a:prstGeom>
                  </pic:spPr>
                </pic:pic>
              </a:graphicData>
            </a:graphic>
          </wp:inline>
        </w:drawing>
      </w:r>
    </w:p>
    <w:p w:rsidR="00C24F01" w:rsidRDefault="00686258" w:rsidP="00E5199C">
      <w:pPr>
        <w:pStyle w:val="3"/>
        <w:ind w:left="630" w:right="210"/>
        <w:rPr>
          <w:rFonts w:hint="eastAsia"/>
        </w:rPr>
      </w:pPr>
      <w:r>
        <w:rPr>
          <w:rFonts w:hint="eastAsia"/>
        </w:rPr>
        <w:t>一般方法</w:t>
      </w:r>
      <w:r w:rsidR="009B37CB">
        <w:rPr>
          <w:rFonts w:hint="eastAsia"/>
        </w:rPr>
        <w:t>：增加索引参数</w:t>
      </w:r>
      <w:r w:rsidR="009B37CB">
        <w:rPr>
          <w:rFonts w:hint="eastAsia"/>
        </w:rPr>
        <w:t>int</w:t>
      </w:r>
      <w:r w:rsidR="009B37CB">
        <w:t xml:space="preserve"> </w:t>
      </w:r>
      <w:r w:rsidR="009B37CB">
        <w:rPr>
          <w:rFonts w:hint="eastAsia"/>
        </w:rPr>
        <w:t>index</w:t>
      </w:r>
    </w:p>
    <w:p w:rsidR="004D34CF" w:rsidRPr="00686258" w:rsidRDefault="00686258" w:rsidP="009B37CB">
      <w:pPr>
        <w:ind w:firstLine="420"/>
        <w:rPr>
          <w:rFonts w:hint="eastAsia"/>
        </w:rPr>
      </w:pPr>
      <w:r w:rsidRPr="009073E8">
        <w:rPr>
          <w:rFonts w:hint="eastAsia"/>
          <w:b/>
        </w:rPr>
        <w:t>与</w:t>
      </w:r>
      <w:r w:rsidRPr="009073E8">
        <w:rPr>
          <w:rFonts w:hint="eastAsia"/>
          <w:b/>
        </w:rPr>
        <w:t>AtomicInteger</w:t>
      </w:r>
      <w:r w:rsidRPr="009073E8">
        <w:rPr>
          <w:rFonts w:hint="eastAsia"/>
          <w:b/>
        </w:rPr>
        <w:t>的区别</w:t>
      </w:r>
      <w:r w:rsidR="0074734B">
        <w:rPr>
          <w:rFonts w:hint="eastAsia"/>
        </w:rPr>
        <w:t>：</w:t>
      </w:r>
      <w:r>
        <w:rPr>
          <w:rFonts w:hint="eastAsia"/>
        </w:rPr>
        <w:t>在</w:t>
      </w:r>
      <w:r>
        <w:rPr>
          <w:rFonts w:hint="eastAsia"/>
        </w:rPr>
        <w:t>AtomicInteger</w:t>
      </w:r>
      <w:r>
        <w:rPr>
          <w:rFonts w:hint="eastAsia"/>
        </w:rPr>
        <w:t>的</w:t>
      </w:r>
      <w:r w:rsidR="0074734B">
        <w:rPr>
          <w:rFonts w:hint="eastAsia"/>
        </w:rPr>
        <w:t>所有</w:t>
      </w:r>
      <w:r>
        <w:rPr>
          <w:rFonts w:hint="eastAsia"/>
        </w:rPr>
        <w:t>方法中多了一个参数</w:t>
      </w:r>
      <w:r w:rsidR="0074734B">
        <w:rPr>
          <w:rFonts w:hint="eastAsia"/>
        </w:rPr>
        <w:t>(</w:t>
      </w:r>
      <w:r w:rsidR="0074734B">
        <w:rPr>
          <w:rFonts w:hint="eastAsia"/>
        </w:rPr>
        <w:t>第一个参数</w:t>
      </w:r>
      <w:r w:rsidR="0074734B">
        <w:rPr>
          <w:rFonts w:hint="eastAsia"/>
        </w:rPr>
        <w:t>)</w:t>
      </w:r>
      <w:r>
        <w:rPr>
          <w:rFonts w:hint="eastAsia"/>
        </w:rPr>
        <w:t>，</w:t>
      </w:r>
      <w:r>
        <w:rPr>
          <w:rFonts w:hint="eastAsia"/>
        </w:rPr>
        <w:t>int</w:t>
      </w:r>
      <w:r>
        <w:t xml:space="preserve"> </w:t>
      </w:r>
      <w:r>
        <w:rPr>
          <w:rFonts w:hint="eastAsia"/>
        </w:rPr>
        <w:t>index</w:t>
      </w:r>
      <w:r>
        <w:rPr>
          <w:rFonts w:hint="eastAsia"/>
        </w:rPr>
        <w:t>，表示要</w:t>
      </w:r>
      <w:r w:rsidRPr="004D34CF">
        <w:rPr>
          <w:rFonts w:hint="eastAsia"/>
          <w:b/>
        </w:rPr>
        <w:t>操作的数组索引</w:t>
      </w:r>
      <w:r>
        <w:rPr>
          <w:rFonts w:hint="eastAsia"/>
        </w:rPr>
        <w:t>。</w:t>
      </w:r>
      <w:r w:rsidR="004D34CF">
        <w:rPr>
          <w:rFonts w:hint="eastAsia"/>
        </w:rPr>
        <w:t>因此无论</w:t>
      </w:r>
      <w:r w:rsidR="004D34CF">
        <w:rPr>
          <w:rFonts w:hint="eastAsia"/>
        </w:rPr>
        <w:t>AtomicInteger</w:t>
      </w:r>
      <w:r w:rsidR="004D34CF">
        <w:rPr>
          <w:rFonts w:hint="eastAsia"/>
        </w:rPr>
        <w:t>还是</w:t>
      </w:r>
      <w:r w:rsidR="004D34CF">
        <w:rPr>
          <w:rFonts w:hint="eastAsia"/>
        </w:rPr>
        <w:t>AtomicIntegerArray</w:t>
      </w:r>
      <w:r w:rsidR="004D34CF">
        <w:rPr>
          <w:rFonts w:hint="eastAsia"/>
        </w:rPr>
        <w:t>一次都是对一个</w:t>
      </w:r>
      <w:r w:rsidR="004D34CF">
        <w:rPr>
          <w:rFonts w:hint="eastAsia"/>
        </w:rPr>
        <w:t>int</w:t>
      </w:r>
      <w:r w:rsidR="004D34CF">
        <w:t xml:space="preserve"> </w:t>
      </w:r>
      <w:r w:rsidR="004D34CF">
        <w:rPr>
          <w:rFonts w:hint="eastAsia"/>
        </w:rPr>
        <w:t>值进行操作。</w:t>
      </w:r>
    </w:p>
    <w:p w:rsidR="00B1261B" w:rsidRDefault="00B1261B" w:rsidP="00A03EF3">
      <w:pPr>
        <w:pStyle w:val="1"/>
      </w:pPr>
      <w:r w:rsidRPr="00B1261B">
        <w:t>AtomicIntegerFieldUpdater</w:t>
      </w:r>
      <w:r w:rsidR="00A03EF3" w:rsidRPr="00A03EF3">
        <w:t xml:space="preserve"> &lt;T&gt;</w:t>
      </w:r>
      <w:r w:rsidR="007D08A5">
        <w:t xml:space="preserve"> </w:t>
      </w:r>
      <w:r w:rsidR="007D08A5">
        <w:rPr>
          <w:rFonts w:hint="eastAsia"/>
        </w:rPr>
        <w:t>更新器</w:t>
      </w:r>
    </w:p>
    <w:p w:rsidR="003F23C4" w:rsidRDefault="0002610C" w:rsidP="003F23C4">
      <w:pPr>
        <w:pStyle w:val="2"/>
        <w:numPr>
          <w:ilvl w:val="0"/>
          <w:numId w:val="11"/>
        </w:numPr>
        <w:rPr>
          <w:rFonts w:hint="eastAsia"/>
        </w:rPr>
      </w:pPr>
      <w:r>
        <w:rPr>
          <w:rFonts w:hint="eastAsia"/>
        </w:rPr>
        <w:t>继承关系</w:t>
      </w:r>
    </w:p>
    <w:p w:rsidR="003F23C4" w:rsidRPr="003F23C4" w:rsidRDefault="003F23C4" w:rsidP="003F23C4">
      <w:pPr>
        <w:rPr>
          <w:rFonts w:hint="eastAsia"/>
        </w:rPr>
      </w:pPr>
      <w:r>
        <w:lastRenderedPageBreak/>
        <w:t xml:space="preserve">public abstract class </w:t>
      </w:r>
      <w:r w:rsidRPr="00393134">
        <w:rPr>
          <w:b/>
        </w:rPr>
        <w:t>AtomicIntegerFieldUpdater</w:t>
      </w:r>
      <w:r>
        <w:t>&lt;T&gt;</w:t>
      </w:r>
      <w:r>
        <w:t xml:space="preserve"> </w:t>
      </w:r>
      <w:r>
        <w:t>extends Object</w:t>
      </w:r>
    </w:p>
    <w:p w:rsidR="0002610C" w:rsidRDefault="0018558C" w:rsidP="0002610C">
      <w:r>
        <w:rPr>
          <w:noProof/>
        </w:rPr>
        <w:drawing>
          <wp:inline distT="0" distB="0" distL="0" distR="0" wp14:anchorId="51968198" wp14:editId="47DB1874">
            <wp:extent cx="4571429" cy="42857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429" cy="428571"/>
                    </a:xfrm>
                    <a:prstGeom prst="rect">
                      <a:avLst/>
                    </a:prstGeom>
                  </pic:spPr>
                </pic:pic>
              </a:graphicData>
            </a:graphic>
          </wp:inline>
        </w:drawing>
      </w:r>
    </w:p>
    <w:p w:rsidR="0018558C" w:rsidRDefault="0018558C" w:rsidP="0018558C">
      <w:r>
        <w:t>Type Parameters:</w:t>
      </w:r>
      <w:r>
        <w:t xml:space="preserve"> </w:t>
      </w:r>
      <w:r>
        <w:t>T - The type of the object holding the updatable field</w:t>
      </w:r>
    </w:p>
    <w:p w:rsidR="003528E3" w:rsidRDefault="003528E3" w:rsidP="003528E3">
      <w:pPr>
        <w:pStyle w:val="2"/>
      </w:pPr>
      <w:r>
        <w:rPr>
          <w:rFonts w:hint="eastAsia"/>
        </w:rPr>
        <w:t>功能介绍</w:t>
      </w:r>
    </w:p>
    <w:p w:rsidR="00371FB3" w:rsidRDefault="00371FB3" w:rsidP="00892970">
      <w:pPr>
        <w:ind w:firstLine="420"/>
      </w:pPr>
      <w:r>
        <w:rPr>
          <w:rFonts w:hint="eastAsia"/>
        </w:rPr>
        <w:t>对</w:t>
      </w:r>
      <w:r w:rsidRPr="00D610E0">
        <w:rPr>
          <w:rFonts w:hint="eastAsia"/>
          <w:u w:val="single"/>
        </w:rPr>
        <w:t>指定</w:t>
      </w:r>
      <w:r w:rsidR="005F6058" w:rsidRPr="00D610E0">
        <w:rPr>
          <w:rFonts w:hint="eastAsia"/>
          <w:u w:val="single"/>
        </w:rPr>
        <w:t>类的实例对象的</w:t>
      </w:r>
      <w:r w:rsidRPr="00D610E0">
        <w:rPr>
          <w:rFonts w:hint="eastAsia"/>
          <w:b/>
          <w:color w:val="FF0000"/>
          <w:u w:val="single"/>
        </w:rPr>
        <w:t>volatile</w:t>
      </w:r>
      <w:r w:rsidR="00C2052C" w:rsidRPr="00D610E0">
        <w:rPr>
          <w:color w:val="FF0000"/>
          <w:u w:val="single"/>
        </w:rPr>
        <w:t xml:space="preserve"> </w:t>
      </w:r>
      <w:r w:rsidR="005F6058" w:rsidRPr="00D610E0">
        <w:rPr>
          <w:rFonts w:hint="eastAsia"/>
          <w:color w:val="FF0000"/>
          <w:u w:val="single"/>
        </w:rPr>
        <w:t>修饰的指定</w:t>
      </w:r>
      <w:r w:rsidR="00C2052C" w:rsidRPr="00D610E0">
        <w:rPr>
          <w:rFonts w:hint="eastAsia"/>
          <w:u w:val="single"/>
        </w:rPr>
        <w:t>Integer</w:t>
      </w:r>
      <w:r w:rsidRPr="00D610E0">
        <w:rPr>
          <w:rFonts w:hint="eastAsia"/>
          <w:u w:val="single"/>
        </w:rPr>
        <w:t>变量</w:t>
      </w:r>
      <w:r>
        <w:rPr>
          <w:rFonts w:hint="eastAsia"/>
        </w:rPr>
        <w:t>进行原子更新操作。</w:t>
      </w:r>
    </w:p>
    <w:p w:rsidR="00D610E0" w:rsidRPr="00371FB3" w:rsidRDefault="00D610E0" w:rsidP="00892970">
      <w:pPr>
        <w:ind w:firstLine="420"/>
        <w:rPr>
          <w:rFonts w:hint="eastAsia"/>
        </w:rPr>
      </w:pPr>
    </w:p>
    <w:p w:rsidR="005D6B74" w:rsidRPr="0018558C" w:rsidRDefault="005D6B74" w:rsidP="0018558C">
      <w:pPr>
        <w:rPr>
          <w:rFonts w:hint="eastAsia"/>
        </w:rPr>
      </w:pPr>
      <w:r>
        <w:rPr>
          <w:rFonts w:hint="eastAsia"/>
        </w:rPr>
        <w:t>基于</w:t>
      </w:r>
      <w:r w:rsidRPr="000F1B5B">
        <w:rPr>
          <w:rFonts w:hint="eastAsia"/>
          <w:b/>
        </w:rPr>
        <w:t>反射机制</w:t>
      </w:r>
      <w:r>
        <w:rPr>
          <w:rFonts w:hint="eastAsia"/>
        </w:rPr>
        <w:t>的。</w:t>
      </w:r>
    </w:p>
    <w:p w:rsidR="00871471" w:rsidRDefault="00871471" w:rsidP="004D7DB0">
      <w:pPr>
        <w:ind w:firstLine="420"/>
      </w:pPr>
      <w:r w:rsidRPr="004D7DB0">
        <w:rPr>
          <w:b/>
          <w:color w:val="FF0000"/>
          <w:u w:val="single"/>
        </w:rPr>
        <w:t>A reflection-based utility that enables atomic updates to designated volatile int fields of designated classes</w:t>
      </w:r>
      <w:r>
        <w:t>. This class is designed for use in atomic data structures in which several fields of the same node are independently subject to atomic updates.</w:t>
      </w:r>
    </w:p>
    <w:p w:rsidR="00B1261B" w:rsidRDefault="00871471" w:rsidP="00503922">
      <w:pPr>
        <w:ind w:firstLine="420"/>
      </w:pPr>
      <w:r w:rsidRPr="002450CD">
        <w:rPr>
          <w:b/>
        </w:rPr>
        <w:t>Note</w:t>
      </w:r>
      <w:r>
        <w:t xml:space="preserve"> that the guarantees of the </w:t>
      </w:r>
      <w:r w:rsidRPr="00405DFD">
        <w:rPr>
          <w:b/>
        </w:rPr>
        <w:t>compareAndSet</w:t>
      </w:r>
      <w:r>
        <w:t xml:space="preserve"> method in this class are weaker than in other atomic classes. Because this class cannot ensure that all uses of the field are appropriate for purposes of atomic access, it can guarantee atomicity only </w:t>
      </w:r>
      <w:r w:rsidRPr="007642B9">
        <w:rPr>
          <w:u w:val="single"/>
        </w:rPr>
        <w:t>with respect to</w:t>
      </w:r>
      <w:r>
        <w:t xml:space="preserve"> other invocations of compareAndSet and set on the same updater.</w:t>
      </w:r>
    </w:p>
    <w:p w:rsidR="007642B9" w:rsidRDefault="008C4A1B" w:rsidP="008C4A1B">
      <w:pPr>
        <w:pStyle w:val="2"/>
      </w:pPr>
      <w:r>
        <w:rPr>
          <w:rFonts w:hint="eastAsia"/>
        </w:rPr>
        <w:t>创建实例方法</w:t>
      </w:r>
    </w:p>
    <w:p w:rsidR="008C4A1B" w:rsidRDefault="004077DD" w:rsidP="008C4A1B">
      <w:r>
        <w:rPr>
          <w:rFonts w:hint="eastAsia"/>
        </w:rPr>
        <w:t>利用静态方法获取实例：</w:t>
      </w:r>
    </w:p>
    <w:p w:rsidR="004077DD" w:rsidRDefault="004077DD" w:rsidP="004077DD">
      <w:r>
        <w:t xml:space="preserve">static &lt;U&gt; </w:t>
      </w:r>
      <w:r w:rsidRPr="004077DD">
        <w:rPr>
          <w:b/>
          <w:color w:val="FF0000"/>
        </w:rPr>
        <w:t>AtomicIntegerFieldUpdater</w:t>
      </w:r>
      <w:r>
        <w:t>&lt;U&gt;</w:t>
      </w:r>
      <w:r>
        <w:tab/>
      </w:r>
      <w:r w:rsidRPr="007107D2">
        <w:rPr>
          <w:b/>
          <w:color w:val="FF0000"/>
        </w:rPr>
        <w:t>newUpdater</w:t>
      </w:r>
      <w:r>
        <w:t>(Class&lt;U&gt; tclass, String fieldName)</w:t>
      </w:r>
    </w:p>
    <w:p w:rsidR="004077DD" w:rsidRDefault="004077DD" w:rsidP="004077DD">
      <w:pPr>
        <w:ind w:left="420" w:firstLine="420"/>
      </w:pPr>
      <w:r>
        <w:t>Creates and returns an updater for objects with the given field.</w:t>
      </w:r>
    </w:p>
    <w:p w:rsidR="003D1E0E" w:rsidRDefault="00133644" w:rsidP="003D1E0E">
      <w:pPr>
        <w:rPr>
          <w:rFonts w:hint="eastAsia"/>
        </w:rPr>
      </w:pPr>
      <w:r>
        <w:rPr>
          <w:rFonts w:hint="eastAsia"/>
        </w:rPr>
        <w:t>示例</w:t>
      </w:r>
      <w:r>
        <w:rPr>
          <w:rFonts w:hint="eastAsia"/>
        </w:rPr>
        <w:t>:</w:t>
      </w:r>
    </w:p>
    <w:p w:rsidR="00133644" w:rsidRDefault="00133644" w:rsidP="001336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AtomicIntegerFieldUpdater&lt;TTT&gt; </w:t>
      </w:r>
      <w:r>
        <w:rPr>
          <w:rFonts w:ascii="Courier New" w:hAnsi="Courier New" w:cs="Courier New"/>
          <w:color w:val="6A3E3E"/>
          <w:kern w:val="0"/>
          <w:sz w:val="20"/>
          <w:szCs w:val="20"/>
        </w:rPr>
        <w:t>afu</w:t>
      </w:r>
      <w:r>
        <w:rPr>
          <w:rFonts w:ascii="Courier New" w:hAnsi="Courier New" w:cs="Courier New"/>
          <w:color w:val="000000"/>
          <w:kern w:val="0"/>
          <w:sz w:val="20"/>
          <w:szCs w:val="20"/>
        </w:rPr>
        <w:t xml:space="preserve"> = AtomicIntegerFieldUpdater.</w:t>
      </w:r>
      <w:r>
        <w:rPr>
          <w:rFonts w:ascii="Courier New" w:hAnsi="Courier New" w:cs="Courier New"/>
          <w:i/>
          <w:iCs/>
          <w:color w:val="000000"/>
          <w:kern w:val="0"/>
          <w:sz w:val="20"/>
          <w:szCs w:val="20"/>
        </w:rPr>
        <w:t>newUpdater</w:t>
      </w:r>
      <w:r>
        <w:rPr>
          <w:rFonts w:ascii="Courier New" w:hAnsi="Courier New" w:cs="Courier New"/>
          <w:color w:val="000000"/>
          <w:kern w:val="0"/>
          <w:sz w:val="20"/>
          <w:szCs w:val="20"/>
        </w:rPr>
        <w:t>(TTT.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"aaa"</w:t>
      </w:r>
      <w:r>
        <w:rPr>
          <w:rFonts w:ascii="Courier New" w:hAnsi="Courier New" w:cs="Courier New"/>
          <w:color w:val="000000"/>
          <w:kern w:val="0"/>
          <w:sz w:val="20"/>
          <w:szCs w:val="20"/>
        </w:rPr>
        <w:t>);</w:t>
      </w:r>
    </w:p>
    <w:p w:rsidR="00133644" w:rsidRDefault="00133644" w:rsidP="001336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TTT </w:t>
      </w:r>
      <w:r>
        <w:rPr>
          <w:rFonts w:ascii="Courier New" w:hAnsi="Courier New" w:cs="Courier New"/>
          <w:color w:val="6A3E3E"/>
          <w:kern w:val="0"/>
          <w:sz w:val="20"/>
          <w:szCs w:val="20"/>
        </w:rPr>
        <w:t>tt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TTT(100);</w:t>
      </w:r>
    </w:p>
    <w:p w:rsidR="00133644" w:rsidRDefault="00133644" w:rsidP="00133644">
      <w:pPr>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afu</w:t>
      </w:r>
      <w:r>
        <w:rPr>
          <w:rFonts w:ascii="Courier New" w:hAnsi="Courier New" w:cs="Courier New"/>
          <w:color w:val="000000"/>
          <w:kern w:val="0"/>
          <w:sz w:val="20"/>
          <w:szCs w:val="20"/>
        </w:rPr>
        <w:t>.addAndGet(</w:t>
      </w:r>
      <w:r>
        <w:rPr>
          <w:rFonts w:ascii="Courier New" w:hAnsi="Courier New" w:cs="Courier New"/>
          <w:color w:val="6A3E3E"/>
          <w:kern w:val="0"/>
          <w:sz w:val="20"/>
          <w:szCs w:val="20"/>
        </w:rPr>
        <w:t>tt</w:t>
      </w:r>
      <w:r>
        <w:rPr>
          <w:rFonts w:ascii="Courier New" w:hAnsi="Courier New" w:cs="Courier New"/>
          <w:color w:val="000000"/>
          <w:kern w:val="0"/>
          <w:sz w:val="20"/>
          <w:szCs w:val="20"/>
        </w:rPr>
        <w:t>, 10));</w:t>
      </w:r>
      <w:r>
        <w:rPr>
          <w:rFonts w:ascii="Courier New" w:hAnsi="Courier New" w:cs="Courier New"/>
          <w:color w:val="3F7F5F"/>
          <w:kern w:val="0"/>
          <w:sz w:val="20"/>
          <w:szCs w:val="20"/>
        </w:rPr>
        <w:t>//110</w:t>
      </w:r>
    </w:p>
    <w:p w:rsidR="00133644" w:rsidRDefault="005362B8" w:rsidP="00133644">
      <w:pPr>
        <w:rPr>
          <w:rFonts w:ascii="Courier New" w:hAnsi="Courier New" w:cs="Courier New" w:hint="eastAsia"/>
          <w:color w:val="3F7F5F"/>
          <w:kern w:val="0"/>
          <w:sz w:val="20"/>
          <w:szCs w:val="20"/>
        </w:rPr>
      </w:pPr>
      <w:r>
        <w:rPr>
          <w:rFonts w:ascii="Courier New" w:hAnsi="Courier New" w:cs="Courier New" w:hint="eastAsia"/>
          <w:color w:val="3F7F5F"/>
          <w:kern w:val="0"/>
          <w:sz w:val="20"/>
          <w:szCs w:val="20"/>
        </w:rPr>
        <w:t>注意</w:t>
      </w:r>
      <w:r>
        <w:rPr>
          <w:rFonts w:ascii="Courier New" w:hAnsi="Courier New" w:cs="Courier New" w:hint="eastAsia"/>
          <w:color w:val="3F7F5F"/>
          <w:kern w:val="0"/>
          <w:sz w:val="20"/>
          <w:szCs w:val="20"/>
        </w:rPr>
        <w:t>:</w:t>
      </w:r>
      <w:r w:rsidR="00446A94">
        <w:rPr>
          <w:rFonts w:ascii="Courier New" w:hAnsi="Courier New" w:cs="Courier New" w:hint="eastAsia"/>
          <w:color w:val="3F7F5F"/>
          <w:kern w:val="0"/>
          <w:sz w:val="20"/>
          <w:szCs w:val="20"/>
        </w:rPr>
        <w:t>更新的变量必须是</w:t>
      </w:r>
      <w:r w:rsidR="00446A94" w:rsidRPr="00D036A5">
        <w:rPr>
          <w:rFonts w:ascii="Courier New" w:hAnsi="Courier New" w:cs="Courier New" w:hint="eastAsia"/>
          <w:b/>
          <w:color w:val="FF0000"/>
          <w:kern w:val="0"/>
          <w:sz w:val="20"/>
          <w:szCs w:val="20"/>
        </w:rPr>
        <w:t>volatile</w:t>
      </w:r>
      <w:r w:rsidR="00446A94">
        <w:rPr>
          <w:rFonts w:ascii="Courier New" w:hAnsi="Courier New" w:cs="Courier New" w:hint="eastAsia"/>
          <w:color w:val="3F7F5F"/>
          <w:kern w:val="0"/>
          <w:sz w:val="20"/>
          <w:szCs w:val="20"/>
        </w:rPr>
        <w:t>修饰的。</w:t>
      </w:r>
    </w:p>
    <w:p w:rsidR="008F1C0B" w:rsidRDefault="008F1C0B" w:rsidP="00133644">
      <w:pPr>
        <w:rPr>
          <w:rFonts w:hint="eastAsia"/>
        </w:rPr>
      </w:pPr>
      <w:r>
        <w:rPr>
          <w:noProof/>
        </w:rPr>
        <w:drawing>
          <wp:inline distT="0" distB="0" distL="0" distR="0" wp14:anchorId="7B8ECC84" wp14:editId="2F1A982E">
            <wp:extent cx="1540042" cy="646817"/>
            <wp:effectExtent l="0" t="0" r="317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611" cy="651676"/>
                    </a:xfrm>
                    <a:prstGeom prst="rect">
                      <a:avLst/>
                    </a:prstGeom>
                  </pic:spPr>
                </pic:pic>
              </a:graphicData>
            </a:graphic>
          </wp:inline>
        </w:drawing>
      </w:r>
    </w:p>
    <w:p w:rsidR="007107D2" w:rsidRDefault="000C25F1" w:rsidP="000C25F1">
      <w:pPr>
        <w:pStyle w:val="2"/>
      </w:pPr>
      <w:r>
        <w:rPr>
          <w:rFonts w:hint="eastAsia"/>
        </w:rPr>
        <w:t>一般方法</w:t>
      </w:r>
    </w:p>
    <w:p w:rsidR="000C25F1" w:rsidRDefault="000C25F1" w:rsidP="000C25F1">
      <w:r>
        <w:rPr>
          <w:rFonts w:hint="eastAsia"/>
        </w:rPr>
        <w:t>与</w:t>
      </w:r>
      <w:r>
        <w:rPr>
          <w:rFonts w:hint="eastAsia"/>
        </w:rPr>
        <w:t>AtomicInteger</w:t>
      </w:r>
      <w:r>
        <w:rPr>
          <w:rFonts w:hint="eastAsia"/>
        </w:rPr>
        <w:t>相比，前面多了一个参数</w:t>
      </w:r>
      <w:r w:rsidRPr="00D036A5">
        <w:rPr>
          <w:rFonts w:hint="eastAsia"/>
          <w:b/>
        </w:rPr>
        <w:t>T</w:t>
      </w:r>
      <w:r w:rsidRPr="00D036A5">
        <w:rPr>
          <w:b/>
        </w:rPr>
        <w:t xml:space="preserve"> </w:t>
      </w:r>
      <w:r w:rsidRPr="00D036A5">
        <w:rPr>
          <w:rFonts w:hint="eastAsia"/>
          <w:b/>
        </w:rPr>
        <w:t>obj</w:t>
      </w:r>
      <w:r>
        <w:rPr>
          <w:rFonts w:hint="eastAsia"/>
        </w:rPr>
        <w:t>。</w:t>
      </w:r>
    </w:p>
    <w:p w:rsidR="00552206" w:rsidRDefault="004B5850" w:rsidP="00552206">
      <w:pPr>
        <w:pStyle w:val="1"/>
        <w:rPr>
          <w:sz w:val="24"/>
        </w:rPr>
      </w:pPr>
      <w:r w:rsidRPr="00552206">
        <w:rPr>
          <w:rFonts w:hint="eastAsia"/>
          <w:sz w:val="24"/>
        </w:rPr>
        <w:t>AtomicInteger</w:t>
      </w:r>
      <w:r w:rsidRPr="00552206">
        <w:rPr>
          <w:rFonts w:hint="eastAsia"/>
          <w:sz w:val="24"/>
        </w:rPr>
        <w:t>、</w:t>
      </w:r>
      <w:r w:rsidRPr="00552206">
        <w:rPr>
          <w:rFonts w:hint="eastAsia"/>
          <w:sz w:val="24"/>
        </w:rPr>
        <w:t>AtomicIntegerArray</w:t>
      </w:r>
      <w:r w:rsidRPr="00552206">
        <w:rPr>
          <w:rFonts w:hint="eastAsia"/>
          <w:sz w:val="24"/>
        </w:rPr>
        <w:t>、</w:t>
      </w:r>
      <w:r w:rsidRPr="00A52548">
        <w:rPr>
          <w:sz w:val="24"/>
        </w:rPr>
        <w:t>AtomicIntegerFieldUpdater</w:t>
      </w:r>
      <w:r w:rsidRPr="00552206">
        <w:rPr>
          <w:sz w:val="24"/>
        </w:rPr>
        <w:t>&lt;T&gt;</w:t>
      </w:r>
      <w:r w:rsidR="008F1679">
        <w:rPr>
          <w:rFonts w:hint="eastAsia"/>
          <w:sz w:val="24"/>
        </w:rPr>
        <w:t>三者的区别与联系</w:t>
      </w:r>
    </w:p>
    <w:p w:rsidR="008F1679" w:rsidRDefault="003E02B2" w:rsidP="00A52548">
      <w:pPr>
        <w:pStyle w:val="3"/>
        <w:numPr>
          <w:ilvl w:val="0"/>
          <w:numId w:val="12"/>
        </w:numPr>
        <w:ind w:leftChars="0" w:right="210"/>
      </w:pPr>
      <w:r w:rsidRPr="00552206">
        <w:rPr>
          <w:rFonts w:hint="eastAsia"/>
        </w:rPr>
        <w:t>AtomicInteger</w:t>
      </w:r>
      <w:r>
        <w:rPr>
          <w:rFonts w:hint="eastAsia"/>
        </w:rPr>
        <w:t>是最基本的，</w:t>
      </w:r>
      <w:r w:rsidR="00A52548">
        <w:rPr>
          <w:rFonts w:hint="eastAsia"/>
        </w:rPr>
        <w:t>其只含有</w:t>
      </w:r>
      <w:r>
        <w:rPr>
          <w:rFonts w:hint="eastAsia"/>
        </w:rPr>
        <w:t>一个</w:t>
      </w:r>
      <w:r>
        <w:rPr>
          <w:rFonts w:hint="eastAsia"/>
        </w:rPr>
        <w:t>Integer</w:t>
      </w:r>
      <w:r>
        <w:rPr>
          <w:rFonts w:hint="eastAsia"/>
        </w:rPr>
        <w:t>值</w:t>
      </w:r>
      <w:r w:rsidR="00A52548">
        <w:rPr>
          <w:rFonts w:hint="eastAsia"/>
        </w:rPr>
        <w:t>，并对该值</w:t>
      </w:r>
      <w:r>
        <w:rPr>
          <w:rFonts w:hint="eastAsia"/>
        </w:rPr>
        <w:t>进行原子操作。</w:t>
      </w:r>
    </w:p>
    <w:p w:rsidR="003E02B2" w:rsidRDefault="00A52548" w:rsidP="00A52548">
      <w:pPr>
        <w:pStyle w:val="3"/>
        <w:ind w:left="630" w:right="210"/>
      </w:pPr>
      <w:r w:rsidRPr="00552206">
        <w:rPr>
          <w:rFonts w:hint="eastAsia"/>
        </w:rPr>
        <w:t>AtomicIntegerArray</w:t>
      </w:r>
      <w:r>
        <w:rPr>
          <w:rFonts w:hint="eastAsia"/>
        </w:rPr>
        <w:t>是一个数组，其包含了多个</w:t>
      </w:r>
      <w:r>
        <w:rPr>
          <w:rFonts w:hint="eastAsia"/>
        </w:rPr>
        <w:t>Integer</w:t>
      </w:r>
      <w:r>
        <w:rPr>
          <w:rFonts w:hint="eastAsia"/>
        </w:rPr>
        <w:t>值，但是同时只能对一个</w:t>
      </w:r>
      <w:r>
        <w:rPr>
          <w:rFonts w:hint="eastAsia"/>
        </w:rPr>
        <w:t>Integer</w:t>
      </w:r>
      <w:r>
        <w:rPr>
          <w:rFonts w:hint="eastAsia"/>
        </w:rPr>
        <w:t>值进行操作，所以相比</w:t>
      </w:r>
      <w:r>
        <w:rPr>
          <w:rFonts w:hint="eastAsia"/>
        </w:rPr>
        <w:t>AtomicInteger</w:t>
      </w:r>
      <w:r>
        <w:rPr>
          <w:rFonts w:hint="eastAsia"/>
        </w:rPr>
        <w:t>的方法都多了个参数</w:t>
      </w:r>
      <w:r>
        <w:rPr>
          <w:rFonts w:hint="eastAsia"/>
        </w:rPr>
        <w:t>int</w:t>
      </w:r>
      <w:r>
        <w:t xml:space="preserve"> </w:t>
      </w:r>
      <w:r>
        <w:rPr>
          <w:rFonts w:hint="eastAsia"/>
        </w:rPr>
        <w:t>index</w:t>
      </w:r>
      <w:r>
        <w:rPr>
          <w:rFonts w:hint="eastAsia"/>
        </w:rPr>
        <w:t>。</w:t>
      </w:r>
    </w:p>
    <w:p w:rsidR="00A52548" w:rsidRPr="00A52548" w:rsidRDefault="00A52548" w:rsidP="00A52548">
      <w:pPr>
        <w:pStyle w:val="3"/>
        <w:ind w:left="630" w:right="210"/>
        <w:rPr>
          <w:rFonts w:hint="eastAsia"/>
        </w:rPr>
      </w:pPr>
      <w:r w:rsidRPr="00A52548">
        <w:t>AtomicIntegerFieldUpdater</w:t>
      </w:r>
      <w:r w:rsidRPr="00552206">
        <w:t>&lt;T&gt;</w:t>
      </w:r>
      <w:r w:rsidR="00593ADC">
        <w:rPr>
          <w:rFonts w:hint="eastAsia"/>
        </w:rPr>
        <w:t>是一个更新器</w:t>
      </w:r>
      <w:r w:rsidR="00795594">
        <w:rPr>
          <w:rFonts w:hint="eastAsia"/>
        </w:rPr>
        <w:t>Updater</w:t>
      </w:r>
      <w:r w:rsidR="00593ADC">
        <w:rPr>
          <w:rFonts w:hint="eastAsia"/>
        </w:rPr>
        <w:t>，</w:t>
      </w:r>
      <w:r w:rsidR="00795594">
        <w:rPr>
          <w:rFonts w:hint="eastAsia"/>
        </w:rPr>
        <w:t>利用了反射机制的原理，对指定</w:t>
      </w:r>
      <w:r w:rsidR="00795594">
        <w:rPr>
          <w:rFonts w:hint="eastAsia"/>
        </w:rPr>
        <w:t>T</w:t>
      </w:r>
      <w:r w:rsidR="00795594">
        <w:rPr>
          <w:rFonts w:hint="eastAsia"/>
        </w:rPr>
        <w:t>类型的对象实例的属性变量进行原子操作，该属性变量必须是</w:t>
      </w:r>
      <w:r w:rsidR="00795594">
        <w:rPr>
          <w:rFonts w:hint="eastAsia"/>
        </w:rPr>
        <w:t>volatile</w:t>
      </w:r>
      <w:r w:rsidR="00795594">
        <w:rPr>
          <w:rFonts w:hint="eastAsia"/>
        </w:rPr>
        <w:t>修饰的</w:t>
      </w:r>
      <w:r w:rsidR="00B624AE">
        <w:rPr>
          <w:rFonts w:hint="eastAsia"/>
        </w:rPr>
        <w:t>Integer</w:t>
      </w:r>
      <w:r w:rsidR="00B624AE">
        <w:rPr>
          <w:rFonts w:hint="eastAsia"/>
        </w:rPr>
        <w:t>类型或</w:t>
      </w:r>
      <w:r w:rsidR="00B624AE">
        <w:rPr>
          <w:rFonts w:hint="eastAsia"/>
        </w:rPr>
        <w:t>int</w:t>
      </w:r>
      <w:r w:rsidR="00795594">
        <w:rPr>
          <w:rFonts w:hint="eastAsia"/>
        </w:rPr>
        <w:t>。</w:t>
      </w:r>
    </w:p>
    <w:p w:rsidR="00342FCA" w:rsidRDefault="00342FCA" w:rsidP="0046444E">
      <w:pPr>
        <w:pStyle w:val="1"/>
      </w:pPr>
      <w:r>
        <w:rPr>
          <w:rFonts w:hint="eastAsia"/>
        </w:rPr>
        <w:t>AtomicLong</w:t>
      </w:r>
      <w:r>
        <w:t xml:space="preserve"> </w:t>
      </w:r>
      <w:r w:rsidR="009003F8">
        <w:rPr>
          <w:rFonts w:hint="eastAsia"/>
        </w:rPr>
        <w:t>与</w:t>
      </w:r>
      <w:r w:rsidR="009003F8">
        <w:rPr>
          <w:rFonts w:hint="eastAsia"/>
        </w:rPr>
        <w:t xml:space="preserve"> AtomicLongArray</w:t>
      </w:r>
      <w:r w:rsidR="009003F8">
        <w:t xml:space="preserve">  </w:t>
      </w:r>
      <w:r w:rsidR="009003F8">
        <w:rPr>
          <w:rFonts w:hint="eastAsia"/>
        </w:rPr>
        <w:t>API</w:t>
      </w:r>
    </w:p>
    <w:p w:rsidR="003959E6" w:rsidRPr="003959E6" w:rsidRDefault="009003F8" w:rsidP="00AC2BBB">
      <w:pPr>
        <w:pStyle w:val="2"/>
        <w:numPr>
          <w:ilvl w:val="0"/>
          <w:numId w:val="7"/>
        </w:numPr>
        <w:rPr>
          <w:rFonts w:hint="eastAsia"/>
        </w:rPr>
      </w:pPr>
      <w:r>
        <w:rPr>
          <w:rFonts w:hint="eastAsia"/>
        </w:rPr>
        <w:t>AtomicLong</w:t>
      </w:r>
      <w:r w:rsidR="00AC2BBB">
        <w:rPr>
          <w:rFonts w:hint="eastAsia"/>
        </w:rPr>
        <w:t>继承关系</w:t>
      </w:r>
    </w:p>
    <w:p w:rsidR="006469D9" w:rsidRDefault="006469D9" w:rsidP="006469D9">
      <w:r>
        <w:t xml:space="preserve">public class </w:t>
      </w:r>
      <w:r w:rsidRPr="006469D9">
        <w:rPr>
          <w:b/>
        </w:rPr>
        <w:t>AtomicLong</w:t>
      </w:r>
      <w:r>
        <w:t xml:space="preserve"> </w:t>
      </w:r>
      <w:r>
        <w:t xml:space="preserve">extends </w:t>
      </w:r>
      <w:r w:rsidRPr="003959E6">
        <w:rPr>
          <w:b/>
        </w:rPr>
        <w:t>Number</w:t>
      </w:r>
      <w:r>
        <w:t xml:space="preserve"> </w:t>
      </w:r>
      <w:r>
        <w:t xml:space="preserve">mplements </w:t>
      </w:r>
      <w:r w:rsidRPr="003959E6">
        <w:rPr>
          <w:b/>
        </w:rPr>
        <w:t>Serializable</w:t>
      </w:r>
    </w:p>
    <w:p w:rsidR="00342FCA" w:rsidRDefault="006469D9" w:rsidP="00880F80">
      <w:pPr>
        <w:ind w:firstLine="420"/>
      </w:pPr>
      <w:r>
        <w:lastRenderedPageBreak/>
        <w:t xml:space="preserve">A long value that may be updated atomically. See the java.util.concurrent.atomic package specification for description of the properties of atomic variables. An AtomicLong is used in applications such as </w:t>
      </w:r>
      <w:r w:rsidRPr="00880F80">
        <w:rPr>
          <w:b/>
        </w:rPr>
        <w:t>atomically incremented sequence numbers</w:t>
      </w:r>
      <w:r>
        <w:t>, and cannot be used as a replacement for a Long. However, this class does extend Number to allow uniform access by tools and utilities that deal with numerically-based classes.</w:t>
      </w:r>
    </w:p>
    <w:p w:rsidR="00794DF1" w:rsidRDefault="00DA7CFB" w:rsidP="00880F80">
      <w:pPr>
        <w:ind w:firstLine="420"/>
        <w:rPr>
          <w:b/>
        </w:rPr>
      </w:pPr>
      <w:r>
        <w:rPr>
          <w:rFonts w:hint="eastAsia"/>
        </w:rPr>
        <w:t>应用场景：</w:t>
      </w:r>
      <w:r w:rsidRPr="00880F80">
        <w:rPr>
          <w:b/>
        </w:rPr>
        <w:t>atomically incremented sequence numbers</w:t>
      </w:r>
    </w:p>
    <w:p w:rsidR="00F60FAB" w:rsidRDefault="00666183" w:rsidP="00E3269C">
      <w:pPr>
        <w:pStyle w:val="2"/>
      </w:pPr>
      <w:r>
        <w:rPr>
          <w:rFonts w:hint="eastAsia"/>
        </w:rPr>
        <w:t>AtomicLong</w:t>
      </w:r>
      <w:r w:rsidR="00E3269C">
        <w:rPr>
          <w:rFonts w:hint="eastAsia"/>
        </w:rPr>
        <w:t>构造函数</w:t>
      </w:r>
    </w:p>
    <w:p w:rsidR="00E3269C" w:rsidRDefault="00E3269C" w:rsidP="00E3269C">
      <w:r>
        <w:rPr>
          <w:noProof/>
        </w:rPr>
        <w:drawing>
          <wp:inline distT="0" distB="0" distL="0" distR="0" wp14:anchorId="7BAD3B53" wp14:editId="3E5C79E0">
            <wp:extent cx="3122195" cy="82247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648" cy="824434"/>
                    </a:xfrm>
                    <a:prstGeom prst="rect">
                      <a:avLst/>
                    </a:prstGeom>
                  </pic:spPr>
                </pic:pic>
              </a:graphicData>
            </a:graphic>
          </wp:inline>
        </w:drawing>
      </w:r>
    </w:p>
    <w:p w:rsidR="001F165F" w:rsidRDefault="00F93383" w:rsidP="001F165F">
      <w:pPr>
        <w:pStyle w:val="2"/>
      </w:pPr>
      <w:r>
        <w:rPr>
          <w:rFonts w:hint="eastAsia"/>
        </w:rPr>
        <w:t>与</w:t>
      </w:r>
      <w:r>
        <w:rPr>
          <w:rFonts w:hint="eastAsia"/>
        </w:rPr>
        <w:t>AtomicInteger</w:t>
      </w:r>
      <w:r>
        <w:rPr>
          <w:rFonts w:hint="eastAsia"/>
        </w:rPr>
        <w:t>类似，省略。</w:t>
      </w:r>
    </w:p>
    <w:p w:rsidR="00F93383" w:rsidRDefault="00666183" w:rsidP="00666183">
      <w:pPr>
        <w:pStyle w:val="2"/>
      </w:pPr>
      <w:r>
        <w:t>AtomicLongArray</w:t>
      </w:r>
    </w:p>
    <w:p w:rsidR="00666183" w:rsidRDefault="00666183" w:rsidP="00666183">
      <w:r>
        <w:t>public class AtomicLongArray</w:t>
      </w:r>
      <w:r>
        <w:t xml:space="preserve"> </w:t>
      </w:r>
      <w:r>
        <w:t>extends Object</w:t>
      </w:r>
      <w:r>
        <w:t xml:space="preserve"> </w:t>
      </w:r>
      <w:r>
        <w:t>implements Serializable</w:t>
      </w:r>
    </w:p>
    <w:p w:rsidR="00666183" w:rsidRDefault="00666183" w:rsidP="00666183">
      <w:pPr>
        <w:ind w:left="420" w:firstLine="420"/>
      </w:pPr>
      <w:r>
        <w:t>A long array in which elements may be updated atomically. See the java.util.concurrent.atomic package specification for description of the properties of atomic variables.</w:t>
      </w:r>
    </w:p>
    <w:p w:rsidR="00666183" w:rsidRDefault="00666183" w:rsidP="00666183">
      <w:r>
        <w:rPr>
          <w:noProof/>
        </w:rPr>
        <w:drawing>
          <wp:inline distT="0" distB="0" distL="0" distR="0" wp14:anchorId="5547F87C" wp14:editId="6E6B4498">
            <wp:extent cx="5274310" cy="7175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17550"/>
                    </a:xfrm>
                    <a:prstGeom prst="rect">
                      <a:avLst/>
                    </a:prstGeom>
                  </pic:spPr>
                </pic:pic>
              </a:graphicData>
            </a:graphic>
          </wp:inline>
        </w:drawing>
      </w:r>
    </w:p>
    <w:p w:rsidR="00666183" w:rsidRPr="00666183" w:rsidRDefault="00666183" w:rsidP="00666183">
      <w:pPr>
        <w:ind w:firstLine="420"/>
        <w:rPr>
          <w:rFonts w:hint="eastAsia"/>
        </w:rPr>
      </w:pPr>
      <w:r w:rsidRPr="00666183">
        <w:t>AtomicLongArray</w:t>
      </w:r>
      <w:r>
        <w:rPr>
          <w:rFonts w:hint="eastAsia"/>
        </w:rPr>
        <w:t>的方法与</w:t>
      </w:r>
      <w:r>
        <w:rPr>
          <w:rFonts w:hint="eastAsia"/>
        </w:rPr>
        <w:t>AtomicLong</w:t>
      </w:r>
      <w:r>
        <w:rPr>
          <w:rFonts w:hint="eastAsia"/>
        </w:rPr>
        <w:t>相比，都是多了一个参数，数组的索引</w:t>
      </w:r>
      <w:r>
        <w:rPr>
          <w:rFonts w:hint="eastAsia"/>
        </w:rPr>
        <w:t>int</w:t>
      </w:r>
      <w:r>
        <w:t xml:space="preserve"> </w:t>
      </w:r>
      <w:r>
        <w:rPr>
          <w:rFonts w:hint="eastAsia"/>
        </w:rPr>
        <w:t>index</w:t>
      </w:r>
      <w:r>
        <w:rPr>
          <w:rFonts w:hint="eastAsia"/>
        </w:rPr>
        <w:t>。</w:t>
      </w:r>
    </w:p>
    <w:p w:rsidR="00982EB8" w:rsidRDefault="00982EB8" w:rsidP="00982EB8">
      <w:pPr>
        <w:pStyle w:val="1"/>
      </w:pPr>
      <w:r w:rsidRPr="00982EB8">
        <w:t>AtomicLongFieldUpdater&lt;T&gt;</w:t>
      </w:r>
    </w:p>
    <w:p w:rsidR="000F1961" w:rsidRDefault="000F1961" w:rsidP="000F1961">
      <w:r>
        <w:rPr>
          <w:rFonts w:hint="eastAsia"/>
        </w:rPr>
        <w:t>与</w:t>
      </w:r>
      <w:r>
        <w:rPr>
          <w:rFonts w:hint="eastAsia"/>
        </w:rPr>
        <w:t>AtomicIntegerFieldUpdater</w:t>
      </w:r>
      <w:r>
        <w:t>&lt;T&gt;</w:t>
      </w:r>
      <w:r>
        <w:rPr>
          <w:rFonts w:hint="eastAsia"/>
        </w:rPr>
        <w:t>类似。</w:t>
      </w:r>
    </w:p>
    <w:p w:rsidR="000F1961" w:rsidRPr="000F1961" w:rsidRDefault="000F1961" w:rsidP="000F1961">
      <w:pPr>
        <w:pStyle w:val="2"/>
        <w:numPr>
          <w:ilvl w:val="0"/>
          <w:numId w:val="13"/>
        </w:numPr>
        <w:rPr>
          <w:rFonts w:hint="eastAsia"/>
        </w:rPr>
      </w:pPr>
      <w:r>
        <w:rPr>
          <w:rFonts w:hint="eastAsia"/>
        </w:rPr>
        <w:t>继承关系</w:t>
      </w:r>
    </w:p>
    <w:p w:rsidR="009D49E6" w:rsidRDefault="009D49E6" w:rsidP="009D49E6">
      <w:r>
        <w:t xml:space="preserve">public abstract class </w:t>
      </w:r>
      <w:r w:rsidRPr="009840D3">
        <w:rPr>
          <w:b/>
        </w:rPr>
        <w:t>AtomicLongFieldUpdater</w:t>
      </w:r>
      <w:r>
        <w:t>&lt;T&gt;</w:t>
      </w:r>
      <w:r>
        <w:t xml:space="preserve"> </w:t>
      </w:r>
      <w:r>
        <w:t>extends Object</w:t>
      </w:r>
    </w:p>
    <w:p w:rsidR="009D49E6" w:rsidRDefault="009D49E6" w:rsidP="009840D3">
      <w:pPr>
        <w:ind w:firstLine="420"/>
      </w:pPr>
      <w:r>
        <w:t>A reflection-based utility that enables atomic updates to designated volatile long fields of designated classes. This class is designed for use in atomic data structures in which several fields of the same node are independently subject to atomic updates.</w:t>
      </w:r>
    </w:p>
    <w:p w:rsidR="00C959EC" w:rsidRDefault="009D49E6" w:rsidP="00D84E2F">
      <w:pPr>
        <w:ind w:firstLine="420"/>
      </w:pPr>
      <w:r>
        <w:t xml:space="preserve">Note that the guarantees of the </w:t>
      </w:r>
      <w:r w:rsidRPr="00B624AE">
        <w:rPr>
          <w:b/>
        </w:rPr>
        <w:t>compareAndSet</w:t>
      </w:r>
      <w:r>
        <w:t xml:space="preserve"> method in this class are weaker than in other atomic classes. Because this class cannot ensure that all uses of the field are appropriate for purposes of atomic access, it can guarantee atomicity only with respect to other invocations of compareAndSet and set on the same updater.</w:t>
      </w:r>
    </w:p>
    <w:p w:rsidR="000F1961" w:rsidRDefault="00BC0196" w:rsidP="000F1961">
      <w:pPr>
        <w:pStyle w:val="2"/>
      </w:pPr>
      <w:r>
        <w:rPr>
          <w:rFonts w:hint="eastAsia"/>
        </w:rPr>
        <w:t>创建实例方法</w:t>
      </w:r>
    </w:p>
    <w:p w:rsidR="000F1961" w:rsidRDefault="000F1961" w:rsidP="00BC0196">
      <w:r>
        <w:t xml:space="preserve">static &lt;U&gt; </w:t>
      </w:r>
      <w:r w:rsidRPr="004733C4">
        <w:rPr>
          <w:b/>
          <w:color w:val="FF0000"/>
        </w:rPr>
        <w:t>AtomicLongFieldUpdater&lt;U&gt;</w:t>
      </w:r>
      <w:r>
        <w:tab/>
      </w:r>
      <w:r w:rsidRPr="004733C4">
        <w:rPr>
          <w:b/>
        </w:rPr>
        <w:t>newUpdater</w:t>
      </w:r>
      <w:r>
        <w:t>(Class&lt;U&gt; tclass, String fieldName)</w:t>
      </w:r>
    </w:p>
    <w:p w:rsidR="000F1961" w:rsidRDefault="000F1961" w:rsidP="000F1961">
      <w:pPr>
        <w:ind w:firstLine="420"/>
      </w:pPr>
      <w:r>
        <w:t>Creates and returns an updater for objects with the given field.</w:t>
      </w:r>
    </w:p>
    <w:p w:rsidR="00B8101C" w:rsidRDefault="00B8101C" w:rsidP="00B8101C">
      <w:pPr>
        <w:pStyle w:val="2"/>
      </w:pPr>
      <w:r>
        <w:rPr>
          <w:rFonts w:hint="eastAsia"/>
        </w:rPr>
        <w:t>一般方法</w:t>
      </w:r>
    </w:p>
    <w:p w:rsidR="00B8101C" w:rsidRPr="00B8101C" w:rsidRDefault="00B8101C" w:rsidP="00B8101C">
      <w:pPr>
        <w:rPr>
          <w:rFonts w:hint="eastAsia"/>
        </w:rPr>
      </w:pPr>
      <w:r>
        <w:rPr>
          <w:rFonts w:hint="eastAsia"/>
        </w:rPr>
        <w:t>相对于</w:t>
      </w:r>
      <w:r>
        <w:rPr>
          <w:rFonts w:hint="eastAsia"/>
        </w:rPr>
        <w:t>AtomicLong</w:t>
      </w:r>
      <w:r>
        <w:rPr>
          <w:rFonts w:hint="eastAsia"/>
        </w:rPr>
        <w:t>来说，多个参数</w:t>
      </w:r>
      <w:r w:rsidR="00FD4E2C">
        <w:rPr>
          <w:rFonts w:hint="eastAsia"/>
        </w:rPr>
        <w:t>T obj</w:t>
      </w:r>
      <w:r w:rsidR="00FD4E2C">
        <w:rPr>
          <w:rFonts w:hint="eastAsia"/>
        </w:rPr>
        <w:t>。</w:t>
      </w:r>
    </w:p>
    <w:p w:rsidR="00AA311B" w:rsidRDefault="00AA311B" w:rsidP="0046444E">
      <w:pPr>
        <w:pStyle w:val="1"/>
      </w:pPr>
      <w:r>
        <w:rPr>
          <w:rFonts w:hint="eastAsia"/>
        </w:rPr>
        <w:t>AtomicBoolean</w:t>
      </w:r>
      <w:r>
        <w:t xml:space="preserve"> </w:t>
      </w:r>
      <w:r>
        <w:rPr>
          <w:rFonts w:hint="eastAsia"/>
        </w:rPr>
        <w:t>API</w:t>
      </w:r>
    </w:p>
    <w:p w:rsidR="00907626" w:rsidRPr="00907626" w:rsidRDefault="00907626" w:rsidP="00907626">
      <w:pPr>
        <w:pStyle w:val="2"/>
        <w:numPr>
          <w:ilvl w:val="0"/>
          <w:numId w:val="5"/>
        </w:numPr>
        <w:rPr>
          <w:rFonts w:hint="eastAsia"/>
        </w:rPr>
      </w:pPr>
      <w:r>
        <w:rPr>
          <w:rFonts w:hint="eastAsia"/>
        </w:rPr>
        <w:t>继承关系</w:t>
      </w:r>
    </w:p>
    <w:p w:rsidR="00907626" w:rsidRDefault="00907626" w:rsidP="00907626">
      <w:pPr>
        <w:ind w:firstLine="420"/>
      </w:pPr>
      <w:r>
        <w:t xml:space="preserve">public class </w:t>
      </w:r>
      <w:r w:rsidRPr="00907626">
        <w:rPr>
          <w:b/>
        </w:rPr>
        <w:t>AtomicBoolean</w:t>
      </w:r>
      <w:r>
        <w:t xml:space="preserve"> </w:t>
      </w:r>
      <w:r>
        <w:t>extends Object</w:t>
      </w:r>
      <w:r>
        <w:t xml:space="preserve"> </w:t>
      </w:r>
      <w:r>
        <w:t>implements Serializable</w:t>
      </w:r>
    </w:p>
    <w:p w:rsidR="00907626" w:rsidRDefault="00907626" w:rsidP="00FB367E">
      <w:pPr>
        <w:ind w:firstLine="420"/>
      </w:pPr>
      <w:r w:rsidRPr="00623CDD">
        <w:rPr>
          <w:u w:val="single"/>
        </w:rPr>
        <w:lastRenderedPageBreak/>
        <w:t>A boolean value that may be updated atomically</w:t>
      </w:r>
      <w:r>
        <w:t xml:space="preserve">. See the java.util.concurrent.atomic package specification for description of the properties of atomic variables. An </w:t>
      </w:r>
      <w:r w:rsidRPr="00FB367E">
        <w:rPr>
          <w:b/>
        </w:rPr>
        <w:t>AtomicBoolean</w:t>
      </w:r>
      <w:r>
        <w:t xml:space="preserve"> is used in applications such as </w:t>
      </w:r>
      <w:r w:rsidRPr="00FB367E">
        <w:rPr>
          <w:b/>
        </w:rPr>
        <w:t>atomically updated flags</w:t>
      </w:r>
      <w:r>
        <w:t>, and cannot be used as a replacement for a Boolean.</w:t>
      </w:r>
    </w:p>
    <w:p w:rsidR="0057014C" w:rsidRDefault="0057014C" w:rsidP="00FB367E">
      <w:pPr>
        <w:ind w:firstLine="420"/>
        <w:rPr>
          <w:rFonts w:hint="eastAsia"/>
        </w:rPr>
      </w:pPr>
      <w:r>
        <w:rPr>
          <w:rFonts w:hint="eastAsia"/>
        </w:rPr>
        <w:t>通常应用：</w:t>
      </w:r>
      <w:r w:rsidRPr="00342FCA">
        <w:rPr>
          <w:rFonts w:hint="eastAsia"/>
          <w:b/>
        </w:rPr>
        <w:t>原子性更新</w:t>
      </w:r>
      <w:r w:rsidRPr="00342FCA">
        <w:rPr>
          <w:rFonts w:hint="eastAsia"/>
          <w:b/>
        </w:rPr>
        <w:t>flag</w:t>
      </w:r>
      <w:r>
        <w:rPr>
          <w:rFonts w:hint="eastAsia"/>
        </w:rPr>
        <w:t>。</w:t>
      </w:r>
      <w:r w:rsidR="00342FCA" w:rsidRPr="00FB367E">
        <w:rPr>
          <w:b/>
        </w:rPr>
        <w:t>atomically updated flags</w:t>
      </w:r>
    </w:p>
    <w:p w:rsidR="00AA311B" w:rsidRDefault="00FB367E" w:rsidP="00FB367E">
      <w:pPr>
        <w:pStyle w:val="2"/>
      </w:pPr>
      <w:r>
        <w:rPr>
          <w:rFonts w:hint="eastAsia"/>
        </w:rPr>
        <w:t>构造函数</w:t>
      </w:r>
    </w:p>
    <w:p w:rsidR="00FB367E" w:rsidRDefault="00FB367E" w:rsidP="00151598">
      <w:pPr>
        <w:ind w:firstLine="420"/>
      </w:pPr>
      <w:r>
        <w:rPr>
          <w:noProof/>
        </w:rPr>
        <w:drawing>
          <wp:inline distT="0" distB="0" distL="0" distR="0" wp14:anchorId="7318C812" wp14:editId="23861DE1">
            <wp:extent cx="2875547" cy="6926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0271" cy="701014"/>
                    </a:xfrm>
                    <a:prstGeom prst="rect">
                      <a:avLst/>
                    </a:prstGeom>
                  </pic:spPr>
                </pic:pic>
              </a:graphicData>
            </a:graphic>
          </wp:inline>
        </w:drawing>
      </w:r>
    </w:p>
    <w:p w:rsidR="00FB367E" w:rsidRDefault="000B7E52" w:rsidP="00B8482C">
      <w:pPr>
        <w:pStyle w:val="2"/>
        <w:rPr>
          <w:rFonts w:hint="eastAsia"/>
        </w:rPr>
      </w:pPr>
      <w:r>
        <w:rPr>
          <w:rFonts w:hint="eastAsia"/>
        </w:rPr>
        <w:t>一般方法</w:t>
      </w:r>
    </w:p>
    <w:p w:rsidR="000B7E52" w:rsidRDefault="000B7E52" w:rsidP="000B7E52">
      <w:pPr>
        <w:pStyle w:val="3"/>
        <w:numPr>
          <w:ilvl w:val="0"/>
          <w:numId w:val="6"/>
        </w:numPr>
        <w:ind w:leftChars="0" w:right="210"/>
      </w:pPr>
      <w:r>
        <w:rPr>
          <w:rFonts w:hint="eastAsia"/>
        </w:rPr>
        <w:t>get</w:t>
      </w:r>
      <w:r>
        <w:rPr>
          <w:rFonts w:hint="eastAsia"/>
        </w:rPr>
        <w:t>、</w:t>
      </w:r>
      <w:r>
        <w:rPr>
          <w:rFonts w:hint="eastAsia"/>
        </w:rPr>
        <w:t>set</w:t>
      </w:r>
      <w:r>
        <w:rPr>
          <w:rFonts w:hint="eastAsia"/>
        </w:rPr>
        <w:t>、</w:t>
      </w:r>
      <w:r w:rsidRPr="00E1140A">
        <w:rPr>
          <w:rFonts w:hint="eastAsia"/>
          <w:b/>
        </w:rPr>
        <w:t>getAndSet</w:t>
      </w:r>
      <w:r w:rsidR="00E1140A">
        <w:rPr>
          <w:rFonts w:hint="eastAsia"/>
          <w:b/>
        </w:rPr>
        <w:t>、</w:t>
      </w:r>
      <w:r w:rsidR="00E1140A">
        <w:rPr>
          <w:rFonts w:hint="eastAsia"/>
          <w:b/>
        </w:rPr>
        <w:t>lazy</w:t>
      </w:r>
      <w:r w:rsidR="00E1140A">
        <w:rPr>
          <w:b/>
        </w:rPr>
        <w:t>Set</w:t>
      </w:r>
    </w:p>
    <w:p w:rsidR="000B7E52" w:rsidRDefault="000B7E52" w:rsidP="000B7E52">
      <w:pPr>
        <w:ind w:left="100" w:firstLine="420"/>
      </w:pPr>
      <w:r>
        <w:t>boolean</w:t>
      </w:r>
      <w:r>
        <w:tab/>
        <w:t>get()</w:t>
      </w:r>
      <w:r>
        <w:t xml:space="preserve"> </w:t>
      </w:r>
      <w:r>
        <w:t>Returns the current value.</w:t>
      </w:r>
    </w:p>
    <w:p w:rsidR="000B7E52" w:rsidRDefault="003B5CBF" w:rsidP="002828C1">
      <w:pPr>
        <w:ind w:left="100" w:firstLine="420"/>
      </w:pPr>
      <w:r>
        <w:t>void</w:t>
      </w:r>
      <w:r>
        <w:tab/>
        <w:t>set(boolean newValue)</w:t>
      </w:r>
      <w:r>
        <w:t xml:space="preserve">  </w:t>
      </w:r>
      <w:r w:rsidRPr="006F6D37">
        <w:rPr>
          <w:b/>
        </w:rPr>
        <w:t>Unconditionally</w:t>
      </w:r>
      <w:r>
        <w:t xml:space="preserve"> sets to the given value.</w:t>
      </w:r>
    </w:p>
    <w:p w:rsidR="008D12F1" w:rsidRDefault="008D12F1" w:rsidP="008D12F1">
      <w:pPr>
        <w:ind w:left="100" w:firstLine="420"/>
      </w:pPr>
      <w:r>
        <w:t>boolean</w:t>
      </w:r>
      <w:r>
        <w:tab/>
      </w:r>
      <w:r w:rsidRPr="00E1140A">
        <w:rPr>
          <w:b/>
        </w:rPr>
        <w:t>getAndSet</w:t>
      </w:r>
      <w:r>
        <w:t>(boolean newValue)</w:t>
      </w:r>
    </w:p>
    <w:p w:rsidR="006F6D37" w:rsidRDefault="008D12F1" w:rsidP="008D12F1">
      <w:pPr>
        <w:ind w:left="1260" w:firstLine="420"/>
      </w:pPr>
      <w:r>
        <w:t xml:space="preserve">Atomically sets to the given value and returns </w:t>
      </w:r>
      <w:r w:rsidRPr="00E1140A">
        <w:rPr>
          <w:u w:val="single"/>
        </w:rPr>
        <w:t>the previous value</w:t>
      </w:r>
      <w:r>
        <w:t>.</w:t>
      </w:r>
    </w:p>
    <w:p w:rsidR="001E024D" w:rsidRPr="001E024D" w:rsidRDefault="001E024D" w:rsidP="001E024D">
      <w:pPr>
        <w:ind w:firstLine="420"/>
      </w:pPr>
      <w:r>
        <w:t>void</w:t>
      </w:r>
      <w:r>
        <w:tab/>
      </w:r>
      <w:r w:rsidRPr="00F67FE7">
        <w:rPr>
          <w:b/>
        </w:rPr>
        <w:t>lazySet</w:t>
      </w:r>
      <w:r>
        <w:t>(boolean newValue)</w:t>
      </w:r>
      <w:r>
        <w:t xml:space="preserve">  </w:t>
      </w:r>
      <w:r>
        <w:t>Eventually sets to the given value</w:t>
      </w:r>
    </w:p>
    <w:p w:rsidR="00355F75" w:rsidRPr="00F67FE7" w:rsidRDefault="00E1140A" w:rsidP="00E1140A">
      <w:pPr>
        <w:pStyle w:val="3"/>
        <w:ind w:left="630" w:right="210"/>
        <w:rPr>
          <w:b/>
        </w:rPr>
      </w:pPr>
      <w:r w:rsidRPr="00F67FE7">
        <w:rPr>
          <w:b/>
        </w:rPr>
        <w:t>compareAndSet</w:t>
      </w:r>
      <w:r w:rsidR="00F67FE7">
        <w:rPr>
          <w:b/>
        </w:rPr>
        <w:t>/</w:t>
      </w:r>
      <w:r w:rsidR="00F67FE7" w:rsidRPr="00F67FE7">
        <w:rPr>
          <w:b/>
        </w:rPr>
        <w:t xml:space="preserve"> </w:t>
      </w:r>
      <w:r w:rsidR="00F67FE7" w:rsidRPr="00F67FE7">
        <w:rPr>
          <w:b/>
        </w:rPr>
        <w:t>weakCompareAndSet</w:t>
      </w:r>
    </w:p>
    <w:p w:rsidR="00E1140A" w:rsidRDefault="00E1140A" w:rsidP="00E1140A">
      <w:r>
        <w:t>boolean</w:t>
      </w:r>
      <w:r>
        <w:tab/>
      </w:r>
      <w:r w:rsidRPr="00F67FE7">
        <w:rPr>
          <w:b/>
        </w:rPr>
        <w:t>compareAndSet</w:t>
      </w:r>
      <w:r>
        <w:t>(boolean expect, boolean update)</w:t>
      </w:r>
    </w:p>
    <w:p w:rsidR="00E1140A" w:rsidRDefault="00E1140A" w:rsidP="00E1140A">
      <w:pPr>
        <w:ind w:firstLine="420"/>
      </w:pPr>
      <w:r>
        <w:t>Atomically sets the value to the given updated value if the current value == the expected value.</w:t>
      </w:r>
    </w:p>
    <w:p w:rsidR="00F67FE7" w:rsidRDefault="00F67FE7" w:rsidP="00F67FE7">
      <w:r>
        <w:t>boolean</w:t>
      </w:r>
      <w:r>
        <w:tab/>
      </w:r>
      <w:r w:rsidRPr="00F67FE7">
        <w:rPr>
          <w:b/>
        </w:rPr>
        <w:t>weakCompareAndSet</w:t>
      </w:r>
      <w:r>
        <w:t>(boolean expect, boolean update)</w:t>
      </w:r>
    </w:p>
    <w:p w:rsidR="00F67FE7" w:rsidRDefault="00F67FE7" w:rsidP="005B7522">
      <w:pPr>
        <w:ind w:firstLine="420"/>
      </w:pPr>
      <w:r>
        <w:t>Atomically sets the value to the given updated value if the current value == the expected value.</w:t>
      </w:r>
    </w:p>
    <w:p w:rsidR="00CB2AD0" w:rsidRPr="00E1140A" w:rsidRDefault="00CB2AD0" w:rsidP="005B7522">
      <w:pPr>
        <w:ind w:firstLine="420"/>
        <w:rPr>
          <w:rFonts w:hint="eastAsia"/>
        </w:rPr>
      </w:pPr>
      <w:r w:rsidRPr="00CB2AD0">
        <w:rPr>
          <w:color w:val="FF0000"/>
          <w:u w:val="single"/>
        </w:rPr>
        <w:t>May fail spuriously and does not provide ordering guarantees</w:t>
      </w:r>
      <w:r w:rsidRPr="00CB2AD0">
        <w:t>, so is only rarely an appropriate alternative to compareAndSet.</w:t>
      </w:r>
    </w:p>
    <w:p w:rsidR="003C4859" w:rsidRDefault="008C538B" w:rsidP="0046444E">
      <w:pPr>
        <w:pStyle w:val="1"/>
      </w:pPr>
      <w:r>
        <w:rPr>
          <w:rFonts w:hint="eastAsia"/>
        </w:rPr>
        <w:t>LongAdder</w:t>
      </w:r>
      <w:r w:rsidR="000B49EC">
        <w:t xml:space="preserve"> </w:t>
      </w:r>
      <w:r w:rsidR="000B49EC">
        <w:rPr>
          <w:rFonts w:hint="eastAsia"/>
        </w:rPr>
        <w:t>API</w:t>
      </w:r>
    </w:p>
    <w:p w:rsidR="009E4BFC" w:rsidRPr="009E4BFC" w:rsidRDefault="001929E3" w:rsidP="009647EE">
      <w:pPr>
        <w:pStyle w:val="2"/>
        <w:numPr>
          <w:ilvl w:val="0"/>
          <w:numId w:val="14"/>
        </w:numPr>
        <w:rPr>
          <w:rFonts w:hint="eastAsia"/>
        </w:rPr>
      </w:pPr>
      <w:r>
        <w:rPr>
          <w:rFonts w:hint="eastAsia"/>
        </w:rPr>
        <w:t>继承关系介绍</w:t>
      </w:r>
    </w:p>
    <w:p w:rsidR="008C538B" w:rsidRDefault="009E4BFC" w:rsidP="009647EE">
      <w:pPr>
        <w:ind w:firstLine="420"/>
      </w:pPr>
      <w:r>
        <w:t xml:space="preserve">public class </w:t>
      </w:r>
      <w:r w:rsidRPr="008B1DDB">
        <w:rPr>
          <w:b/>
        </w:rPr>
        <w:t>LongAdder</w:t>
      </w:r>
      <w:r>
        <w:t xml:space="preserve"> </w:t>
      </w:r>
      <w:r>
        <w:t xml:space="preserve">extends </w:t>
      </w:r>
      <w:r w:rsidRPr="008B1DDB">
        <w:rPr>
          <w:b/>
        </w:rPr>
        <w:t>Number</w:t>
      </w:r>
      <w:r>
        <w:t xml:space="preserve"> </w:t>
      </w:r>
      <w:r>
        <w:t>implements Serializable</w:t>
      </w:r>
    </w:p>
    <w:p w:rsidR="00274657" w:rsidRDefault="00CF3258" w:rsidP="009647EE">
      <w:pPr>
        <w:ind w:firstLine="420"/>
      </w:pPr>
      <w:r>
        <w:rPr>
          <w:noProof/>
        </w:rPr>
        <w:drawing>
          <wp:inline distT="0" distB="0" distL="0" distR="0" wp14:anchorId="244C7764" wp14:editId="046C6E4F">
            <wp:extent cx="2292016" cy="395175"/>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8109" cy="403122"/>
                    </a:xfrm>
                    <a:prstGeom prst="rect">
                      <a:avLst/>
                    </a:prstGeom>
                  </pic:spPr>
                </pic:pic>
              </a:graphicData>
            </a:graphic>
          </wp:inline>
        </w:drawing>
      </w:r>
    </w:p>
    <w:p w:rsidR="00043901" w:rsidRPr="004204F3" w:rsidRDefault="00043901" w:rsidP="009647EE">
      <w:pPr>
        <w:ind w:firstLine="420"/>
        <w:rPr>
          <w:rFonts w:hint="eastAsia"/>
          <w:b/>
        </w:rPr>
      </w:pPr>
      <w:r w:rsidRPr="004204F3">
        <w:rPr>
          <w:rFonts w:hint="eastAsia"/>
          <w:b/>
        </w:rPr>
        <w:t>since</w:t>
      </w:r>
      <w:r w:rsidR="005C53D0" w:rsidRPr="004204F3">
        <w:rPr>
          <w:b/>
        </w:rPr>
        <w:t>:</w:t>
      </w:r>
      <w:r w:rsidRPr="004204F3">
        <w:rPr>
          <w:b/>
        </w:rPr>
        <w:t>1.8</w:t>
      </w:r>
    </w:p>
    <w:p w:rsidR="00CF3258" w:rsidRDefault="009B22E5" w:rsidP="009C1FFA">
      <w:pPr>
        <w:pStyle w:val="2"/>
      </w:pPr>
      <w:r>
        <w:rPr>
          <w:rFonts w:hint="eastAsia"/>
        </w:rPr>
        <w:t>功能介绍</w:t>
      </w:r>
    </w:p>
    <w:p w:rsidR="009B22E5" w:rsidRDefault="009B22E5" w:rsidP="003C2969">
      <w:pPr>
        <w:ind w:firstLine="420"/>
      </w:pPr>
      <w:r>
        <w:t xml:space="preserve">One or more variables that together maintain an initially zero long sum. When updates (method add(long)) are contended </w:t>
      </w:r>
      <w:r w:rsidRPr="005443F2">
        <w:rPr>
          <w:b/>
        </w:rPr>
        <w:t>across threads</w:t>
      </w:r>
      <w:r>
        <w:t xml:space="preserve">, the set of variables may grow dynamically to reduce contention. Method </w:t>
      </w:r>
      <w:r w:rsidRPr="00F6017A">
        <w:rPr>
          <w:b/>
        </w:rPr>
        <w:t xml:space="preserve">sum() </w:t>
      </w:r>
      <w:r>
        <w:t>(or, equivalently, longValue()) returns the current total combined across the variables maintaining the sum.</w:t>
      </w:r>
    </w:p>
    <w:p w:rsidR="009B22E5" w:rsidRDefault="009B22E5" w:rsidP="008E294B">
      <w:pPr>
        <w:ind w:firstLine="420"/>
      </w:pPr>
      <w:r w:rsidRPr="00007F5B">
        <w:rPr>
          <w:b/>
          <w:color w:val="FF0000"/>
        </w:rPr>
        <w:t>This class is usually preferable to AtomicLong when multiple threads update a common sum that is used for purposes such as collecting statistics</w:t>
      </w:r>
      <w:r>
        <w:t>, not for fine-grained synchronization control. Under low update contention, the two classes have similar characteristics. But under high contention, expected throughput of this class is significantly higher, at the expense of higher space consumption.</w:t>
      </w:r>
    </w:p>
    <w:p w:rsidR="009B22E5" w:rsidRDefault="009B22E5" w:rsidP="009B22E5"/>
    <w:p w:rsidR="009B22E5" w:rsidRPr="00F82996" w:rsidRDefault="009B22E5" w:rsidP="009B22E5">
      <w:pPr>
        <w:rPr>
          <w:rFonts w:hint="eastAsia"/>
        </w:rPr>
      </w:pPr>
      <w:r>
        <w:t xml:space="preserve">LongAdders can be used with a ConcurrentHashMap to maintain a scalable frequency map (a form of histogram or multiset). For example, to add a count to a ConcurrentHashMap&lt;String,LongAdder&gt; </w:t>
      </w:r>
      <w:r>
        <w:lastRenderedPageBreak/>
        <w:t xml:space="preserve">freqs, initializing if not already present, you can use freqs.computeIfAbsent(k -&gt; new </w:t>
      </w:r>
      <w:r w:rsidR="00F82996" w:rsidRPr="00F82996">
        <w:rPr>
          <w:b/>
        </w:rPr>
        <w:t>LongAdder()).increment();</w:t>
      </w:r>
    </w:p>
    <w:p w:rsidR="009B22E5" w:rsidRDefault="009B22E5" w:rsidP="00F82996">
      <w:pPr>
        <w:ind w:firstLine="420"/>
      </w:pPr>
      <w:r>
        <w:t>This class extends Number, but does not define methods such as equals, hashCode and compareTo because instances are expected to be mutated, and so are not useful as collection keys.</w:t>
      </w:r>
    </w:p>
    <w:p w:rsidR="00007F5B" w:rsidRDefault="00007F5B" w:rsidP="00007F5B">
      <w:pPr>
        <w:pStyle w:val="2"/>
        <w:rPr>
          <w:rFonts w:hint="eastAsia"/>
        </w:rPr>
      </w:pPr>
      <w:r>
        <w:rPr>
          <w:rFonts w:hint="eastAsia"/>
        </w:rPr>
        <w:t>构造函数</w:t>
      </w:r>
    </w:p>
    <w:p w:rsidR="00007F5B" w:rsidRDefault="00007F5B" w:rsidP="00007F5B">
      <w:r>
        <w:rPr>
          <w:noProof/>
        </w:rPr>
        <w:drawing>
          <wp:inline distT="0" distB="0" distL="0" distR="0" wp14:anchorId="0F75BDB1" wp14:editId="15D1D091">
            <wp:extent cx="2412332" cy="358195"/>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4690" cy="360030"/>
                    </a:xfrm>
                    <a:prstGeom prst="rect">
                      <a:avLst/>
                    </a:prstGeom>
                  </pic:spPr>
                </pic:pic>
              </a:graphicData>
            </a:graphic>
          </wp:inline>
        </w:drawing>
      </w:r>
    </w:p>
    <w:p w:rsidR="00C80B08" w:rsidRPr="00C80B08" w:rsidRDefault="00C80B08" w:rsidP="00C80B08">
      <w:pPr>
        <w:pStyle w:val="2"/>
        <w:rPr>
          <w:rFonts w:hint="eastAsia"/>
        </w:rPr>
      </w:pPr>
      <w:r>
        <w:rPr>
          <w:rFonts w:hint="eastAsia"/>
        </w:rPr>
        <w:t>一般方法</w:t>
      </w:r>
    </w:p>
    <w:p w:rsidR="008761E9" w:rsidRDefault="00C80B08" w:rsidP="005F6DA4">
      <w:pPr>
        <w:pStyle w:val="3"/>
        <w:numPr>
          <w:ilvl w:val="0"/>
          <w:numId w:val="15"/>
        </w:numPr>
        <w:ind w:leftChars="0" w:right="210"/>
      </w:pPr>
      <w:r>
        <w:t>void</w:t>
      </w:r>
      <w:r>
        <w:tab/>
      </w:r>
      <w:r w:rsidRPr="000B49EC">
        <w:rPr>
          <w:b/>
        </w:rPr>
        <w:t>add</w:t>
      </w:r>
      <w:r>
        <w:t>(long x)</w:t>
      </w:r>
      <w:r w:rsidR="00D1411A">
        <w:t xml:space="preserve"> </w:t>
      </w:r>
      <w:r>
        <w:t xml:space="preserve"> </w:t>
      </w:r>
      <w:r>
        <w:t>Adds the given value.</w:t>
      </w:r>
    </w:p>
    <w:p w:rsidR="004879D5" w:rsidRPr="000B49EC" w:rsidRDefault="004879D5" w:rsidP="00F244DD">
      <w:pPr>
        <w:pStyle w:val="3"/>
        <w:ind w:left="630" w:right="210"/>
        <w:rPr>
          <w:b/>
        </w:rPr>
      </w:pPr>
      <w:r w:rsidRPr="000B49EC">
        <w:rPr>
          <w:rFonts w:hint="eastAsia"/>
          <w:b/>
        </w:rPr>
        <w:t>increment</w:t>
      </w:r>
      <w:r w:rsidRPr="000B49EC">
        <w:rPr>
          <w:rFonts w:hint="eastAsia"/>
          <w:b/>
        </w:rPr>
        <w:t>和</w:t>
      </w:r>
      <w:r w:rsidRPr="000B49EC">
        <w:rPr>
          <w:rFonts w:hint="eastAsia"/>
          <w:b/>
        </w:rPr>
        <w:t>decrement</w:t>
      </w:r>
    </w:p>
    <w:p w:rsidR="004879D5" w:rsidRDefault="00E52925" w:rsidP="005D1B37">
      <w:pPr>
        <w:ind w:leftChars="300" w:left="630"/>
      </w:pPr>
      <w:r>
        <w:t>void</w:t>
      </w:r>
      <w:r>
        <w:tab/>
        <w:t>increment()</w:t>
      </w:r>
      <w:r>
        <w:t xml:space="preserve">   </w:t>
      </w:r>
      <w:r>
        <w:t>Equivalent to add(1).</w:t>
      </w:r>
    </w:p>
    <w:p w:rsidR="00E52925" w:rsidRPr="004879D5" w:rsidRDefault="00BC0E07" w:rsidP="005D1B37">
      <w:pPr>
        <w:ind w:leftChars="300" w:left="630"/>
        <w:rPr>
          <w:rFonts w:hint="eastAsia"/>
        </w:rPr>
      </w:pPr>
      <w:r>
        <w:t>void</w:t>
      </w:r>
      <w:r>
        <w:tab/>
        <w:t>decrement()</w:t>
      </w:r>
      <w:r>
        <w:t xml:space="preserve">    </w:t>
      </w:r>
      <w:r>
        <w:t>Equivalent to add(-1).</w:t>
      </w:r>
    </w:p>
    <w:p w:rsidR="005F6DA4" w:rsidRDefault="00D1411A" w:rsidP="00F244DD">
      <w:pPr>
        <w:pStyle w:val="3"/>
        <w:ind w:left="630" w:right="210"/>
      </w:pPr>
      <w:r>
        <w:t>long</w:t>
      </w:r>
      <w:r>
        <w:tab/>
        <w:t>sum()</w:t>
      </w:r>
      <w:r>
        <w:t xml:space="preserve">   </w:t>
      </w:r>
      <w:r>
        <w:t>Returns the current sum.</w:t>
      </w:r>
    </w:p>
    <w:p w:rsidR="006600FC" w:rsidRPr="006600FC" w:rsidRDefault="006600FC" w:rsidP="00D40B57">
      <w:pPr>
        <w:pStyle w:val="3"/>
        <w:ind w:left="630" w:right="210"/>
        <w:rPr>
          <w:rFonts w:hint="eastAsia"/>
        </w:rPr>
      </w:pPr>
      <w:r>
        <w:t>void</w:t>
      </w:r>
      <w:r>
        <w:tab/>
      </w:r>
      <w:r w:rsidRPr="0025080A">
        <w:rPr>
          <w:b/>
        </w:rPr>
        <w:t>reset</w:t>
      </w:r>
      <w:r>
        <w:t>()</w:t>
      </w:r>
      <w:r>
        <w:t xml:space="preserve">   </w:t>
      </w:r>
      <w:r>
        <w:t>Resets variables maintaining the sum to zero.</w:t>
      </w:r>
    </w:p>
    <w:p w:rsidR="006600FC" w:rsidRDefault="006600FC" w:rsidP="00B02F60">
      <w:pPr>
        <w:pStyle w:val="3"/>
        <w:ind w:left="630" w:right="210"/>
      </w:pPr>
      <w:r>
        <w:t>long</w:t>
      </w:r>
      <w:r>
        <w:tab/>
      </w:r>
      <w:r w:rsidRPr="00E07C59">
        <w:rPr>
          <w:b/>
        </w:rPr>
        <w:t>sumThenReset</w:t>
      </w:r>
      <w:r>
        <w:t>()</w:t>
      </w:r>
      <w:r w:rsidR="00BC75C2">
        <w:t xml:space="preserve">   </w:t>
      </w:r>
      <w:r>
        <w:t>Equivalent in effect to sum() followed by reset().</w:t>
      </w:r>
    </w:p>
    <w:p w:rsidR="00844BFA" w:rsidRDefault="00E07C59" w:rsidP="0025080A">
      <w:pPr>
        <w:ind w:left="210" w:firstLine="420"/>
        <w:rPr>
          <w:u w:val="single"/>
        </w:rPr>
      </w:pPr>
      <w:r w:rsidRPr="0025080A">
        <w:rPr>
          <w:rFonts w:hint="eastAsia"/>
          <w:u w:val="single"/>
        </w:rPr>
        <w:t>intValue</w:t>
      </w:r>
      <w:r w:rsidRPr="0025080A">
        <w:rPr>
          <w:rFonts w:hint="eastAsia"/>
          <w:u w:val="single"/>
        </w:rPr>
        <w:t>、</w:t>
      </w:r>
      <w:r w:rsidRPr="0025080A">
        <w:rPr>
          <w:rFonts w:hint="eastAsia"/>
          <w:u w:val="single"/>
        </w:rPr>
        <w:t>longValue</w:t>
      </w:r>
      <w:r w:rsidRPr="0025080A">
        <w:rPr>
          <w:rFonts w:hint="eastAsia"/>
          <w:u w:val="single"/>
        </w:rPr>
        <w:t>、</w:t>
      </w:r>
      <w:r w:rsidRPr="0025080A">
        <w:rPr>
          <w:rFonts w:hint="eastAsia"/>
          <w:u w:val="single"/>
        </w:rPr>
        <w:t>floatValue</w:t>
      </w:r>
      <w:r w:rsidRPr="0025080A">
        <w:rPr>
          <w:rFonts w:hint="eastAsia"/>
          <w:u w:val="single"/>
        </w:rPr>
        <w:t>、</w:t>
      </w:r>
      <w:r w:rsidRPr="0025080A">
        <w:rPr>
          <w:rFonts w:hint="eastAsia"/>
          <w:u w:val="single"/>
        </w:rPr>
        <w:t>DoubleValue</w:t>
      </w:r>
    </w:p>
    <w:p w:rsidR="00A65250" w:rsidRDefault="00A65250" w:rsidP="00A65250">
      <w:pPr>
        <w:pStyle w:val="3"/>
        <w:ind w:left="630" w:right="210"/>
      </w:pPr>
      <w:r>
        <w:rPr>
          <w:rFonts w:hint="eastAsia"/>
        </w:rPr>
        <w:t>继承</w:t>
      </w:r>
      <w:r>
        <w:rPr>
          <w:rFonts w:hint="eastAsia"/>
        </w:rPr>
        <w:t>Number</w:t>
      </w:r>
      <w:r>
        <w:rPr>
          <w:rFonts w:hint="eastAsia"/>
        </w:rPr>
        <w:t>的</w:t>
      </w:r>
    </w:p>
    <w:p w:rsidR="00A65250" w:rsidRPr="00A65250" w:rsidRDefault="00492640" w:rsidP="00492640">
      <w:pPr>
        <w:ind w:left="210" w:firstLine="420"/>
        <w:rPr>
          <w:rFonts w:hint="eastAsia"/>
        </w:rPr>
      </w:pPr>
      <w:r w:rsidRPr="00492640">
        <w:t>byteValue, shortValue</w:t>
      </w:r>
    </w:p>
    <w:p w:rsidR="00525EA6" w:rsidRPr="00452A34" w:rsidRDefault="00452A34" w:rsidP="00452A34">
      <w:pPr>
        <w:pStyle w:val="1"/>
      </w:pPr>
      <w:r w:rsidRPr="00452A34">
        <w:t>LongAccumulator</w:t>
      </w:r>
    </w:p>
    <w:p w:rsidR="0003461E" w:rsidRDefault="0003461E" w:rsidP="000D28CD">
      <w:pPr>
        <w:pStyle w:val="2"/>
        <w:numPr>
          <w:ilvl w:val="0"/>
          <w:numId w:val="17"/>
        </w:numPr>
      </w:pPr>
      <w:r>
        <w:rPr>
          <w:rFonts w:hint="eastAsia"/>
        </w:rPr>
        <w:t>继承关系</w:t>
      </w:r>
    </w:p>
    <w:p w:rsidR="00525EA6" w:rsidRDefault="00525EA6" w:rsidP="000D28CD">
      <w:pPr>
        <w:ind w:firstLine="420"/>
        <w:rPr>
          <w:b/>
        </w:rPr>
      </w:pPr>
      <w:r>
        <w:t xml:space="preserve">public class </w:t>
      </w:r>
      <w:r w:rsidRPr="00452A34">
        <w:rPr>
          <w:b/>
        </w:rPr>
        <w:t>LongAccumulator</w:t>
      </w:r>
      <w:r>
        <w:t xml:space="preserve"> </w:t>
      </w:r>
      <w:r>
        <w:t xml:space="preserve">extends </w:t>
      </w:r>
      <w:r w:rsidRPr="00452A34">
        <w:rPr>
          <w:b/>
        </w:rPr>
        <w:t>Number</w:t>
      </w:r>
      <w:r>
        <w:t xml:space="preserve"> </w:t>
      </w:r>
      <w:r>
        <w:t xml:space="preserve">implements </w:t>
      </w:r>
      <w:r w:rsidRPr="00452A34">
        <w:rPr>
          <w:b/>
        </w:rPr>
        <w:t>Serializable</w:t>
      </w:r>
    </w:p>
    <w:p w:rsidR="000D28CD" w:rsidRDefault="00385CE0" w:rsidP="008F1EEC">
      <w:pPr>
        <w:pStyle w:val="2"/>
      </w:pPr>
      <w:r>
        <w:rPr>
          <w:rFonts w:hint="eastAsia"/>
        </w:rPr>
        <w:t>功能介绍</w:t>
      </w:r>
    </w:p>
    <w:p w:rsidR="00E911A3" w:rsidRDefault="00E911A3" w:rsidP="00E727D1">
      <w:pPr>
        <w:ind w:firstLine="420"/>
      </w:pPr>
      <w:r w:rsidRPr="004D04B0">
        <w:rPr>
          <w:u w:val="single"/>
        </w:rPr>
        <w:t>One or more variables that together maintain a running long value updated using a supplied function.</w:t>
      </w:r>
      <w:r>
        <w:t xml:space="preserve"> When updates (method </w:t>
      </w:r>
      <w:r w:rsidRPr="00342CEF">
        <w:rPr>
          <w:b/>
          <w:u w:val="single"/>
        </w:rPr>
        <w:t>accumulate(long)</w:t>
      </w:r>
      <w:r>
        <w:t xml:space="preserve">) are contended across threads, the set of variables may grow dynamically to reduce contention. Method </w:t>
      </w:r>
      <w:r w:rsidRPr="000020F8">
        <w:rPr>
          <w:b/>
        </w:rPr>
        <w:t>get()</w:t>
      </w:r>
      <w:r>
        <w:t xml:space="preserve"> (or, equivalently, longValue()) returns the current value across the variables maintaining updates.</w:t>
      </w:r>
    </w:p>
    <w:p w:rsidR="00E911A3" w:rsidRDefault="00E911A3" w:rsidP="00A85EB0">
      <w:pPr>
        <w:ind w:firstLine="420"/>
        <w:rPr>
          <w:rFonts w:hint="eastAsia"/>
        </w:rPr>
      </w:pPr>
      <w:r>
        <w:t xml:space="preserve">This class </w:t>
      </w:r>
      <w:r w:rsidRPr="00A85EB0">
        <w:rPr>
          <w:b/>
        </w:rPr>
        <w:t>is usually preferable to</w:t>
      </w:r>
      <w:r>
        <w:t xml:space="preserve"> </w:t>
      </w:r>
      <w:r w:rsidRPr="00A85EB0">
        <w:rPr>
          <w:b/>
          <w:color w:val="FF0000"/>
        </w:rPr>
        <w:t>AtomicLong</w:t>
      </w:r>
      <w:r w:rsidRPr="00A85EB0">
        <w:rPr>
          <w:color w:val="FF0000"/>
        </w:rPr>
        <w:t xml:space="preserve"> </w:t>
      </w:r>
      <w:r>
        <w:t xml:space="preserve">when multiple threads update a common value that is used for purposes such as collecting statistics, not for fine-grained synchronization control. </w:t>
      </w:r>
      <w:r w:rsidRPr="00A85EB0">
        <w:rPr>
          <w:u w:val="single"/>
        </w:rPr>
        <w:t>Under low update contention, the two classes have similar characteristics.</w:t>
      </w:r>
      <w:r>
        <w:t xml:space="preserve"> But under high contention, expected throughput of this class is significantly higher, at the expense of higher space consumption.</w:t>
      </w:r>
    </w:p>
    <w:p w:rsidR="00E911A3" w:rsidRDefault="00E911A3" w:rsidP="00B75D34">
      <w:pPr>
        <w:ind w:firstLine="420"/>
        <w:rPr>
          <w:rFonts w:hint="eastAsia"/>
        </w:rPr>
      </w:pPr>
      <w:r>
        <w:t xml:space="preserve">The order of accumulation within or across threads is not guaranteed and cannot be depended upon, so this class is only applicable to functions for which the order of accumulation does not matter. The supplied accumulator function should be </w:t>
      </w:r>
      <w:r w:rsidRPr="00766F5B">
        <w:rPr>
          <w:b/>
        </w:rPr>
        <w:t>side-effect-free</w:t>
      </w:r>
      <w:r>
        <w:t xml:space="preserve">, since it may be re-applied when attempted updates fail due to contention among threads. The function is applied with the current value as its first argument, and the given update as the second argument. For example, to maintain </w:t>
      </w:r>
      <w:r w:rsidRPr="0007166E">
        <w:rPr>
          <w:b/>
        </w:rPr>
        <w:t>a running maximum value</w:t>
      </w:r>
      <w:r>
        <w:t xml:space="preserve">, you could supply Long::max along with </w:t>
      </w:r>
      <w:r w:rsidRPr="00E301C5">
        <w:rPr>
          <w:b/>
        </w:rPr>
        <w:t>Long.MIN_VALUE</w:t>
      </w:r>
      <w:r>
        <w:t xml:space="preserve"> as the identity.</w:t>
      </w:r>
    </w:p>
    <w:p w:rsidR="00E911A3" w:rsidRDefault="00E911A3" w:rsidP="00B75D34">
      <w:pPr>
        <w:ind w:firstLine="420"/>
      </w:pPr>
      <w:r>
        <w:t xml:space="preserve">Class </w:t>
      </w:r>
      <w:r w:rsidRPr="00CC66C4">
        <w:rPr>
          <w:b/>
        </w:rPr>
        <w:t>LongAdder</w:t>
      </w:r>
      <w:r>
        <w:t xml:space="preserve"> provides analogs of the functionality of this class for the common special case of maintaining counts and sums. The call new </w:t>
      </w:r>
      <w:r w:rsidRPr="00EE28BA">
        <w:rPr>
          <w:b/>
        </w:rPr>
        <w:t>LongAdder()</w:t>
      </w:r>
      <w:r>
        <w:t xml:space="preserve"> is equivalent to new </w:t>
      </w:r>
      <w:r w:rsidRPr="00EE28BA">
        <w:rPr>
          <w:b/>
        </w:rPr>
        <w:t>LongAccumulator</w:t>
      </w:r>
      <w:r w:rsidRPr="00F27427">
        <w:rPr>
          <w:b/>
        </w:rPr>
        <w:t>((x, y) -&gt; x + y, 0L.</w:t>
      </w:r>
    </w:p>
    <w:p w:rsidR="00E911A3" w:rsidRDefault="00E911A3" w:rsidP="00E911A3"/>
    <w:p w:rsidR="00E911A3" w:rsidRPr="00385CE0" w:rsidRDefault="00E911A3" w:rsidP="00F27427">
      <w:pPr>
        <w:ind w:firstLine="420"/>
        <w:rPr>
          <w:rFonts w:hint="eastAsia"/>
        </w:rPr>
      </w:pPr>
      <w:r>
        <w:t xml:space="preserve">This class extends Number, but does not define methods such as equals, hashCode and </w:t>
      </w:r>
      <w:r>
        <w:lastRenderedPageBreak/>
        <w:t>compareTo because instances are expected to be mutated, and so are</w:t>
      </w:r>
      <w:r>
        <w:t xml:space="preserve"> not useful as collection keys.</w:t>
      </w:r>
    </w:p>
    <w:p w:rsidR="00E911A3" w:rsidRDefault="00E911A3" w:rsidP="00E911A3">
      <w:r>
        <w:t>Since:</w:t>
      </w:r>
      <w:r>
        <w:t xml:space="preserve"> </w:t>
      </w:r>
      <w:r>
        <w:t>1.8</w:t>
      </w:r>
    </w:p>
    <w:p w:rsidR="00A32C11" w:rsidRDefault="00BF6021" w:rsidP="00BF6021">
      <w:pPr>
        <w:pStyle w:val="2"/>
      </w:pPr>
      <w:r>
        <w:rPr>
          <w:rFonts w:hint="eastAsia"/>
        </w:rPr>
        <w:t>构造函数</w:t>
      </w:r>
    </w:p>
    <w:p w:rsidR="00BF6021" w:rsidRDefault="00BF6021" w:rsidP="00BF6021">
      <w:r w:rsidRPr="00BF6021">
        <w:rPr>
          <w:b/>
        </w:rPr>
        <w:t>LongAccumulator</w:t>
      </w:r>
      <w:r>
        <w:t>(LongBinaryOperator accumulatorFunction, long identity)</w:t>
      </w:r>
    </w:p>
    <w:p w:rsidR="00BF6021" w:rsidRDefault="00BF6021" w:rsidP="00BF6021">
      <w:pPr>
        <w:ind w:firstLine="420"/>
      </w:pPr>
      <w:r>
        <w:t>Creates a new instance using the given accumulator function and identity element.</w:t>
      </w:r>
    </w:p>
    <w:p w:rsidR="007B462D" w:rsidRDefault="0034246D" w:rsidP="005242EC">
      <w:pPr>
        <w:pStyle w:val="2"/>
      </w:pPr>
      <w:r>
        <w:rPr>
          <w:rFonts w:hint="eastAsia"/>
        </w:rPr>
        <w:t>一般方法</w:t>
      </w:r>
    </w:p>
    <w:p w:rsidR="00F541C6" w:rsidRDefault="00F541C6" w:rsidP="006C65E7">
      <w:pPr>
        <w:pStyle w:val="3"/>
        <w:numPr>
          <w:ilvl w:val="0"/>
          <w:numId w:val="18"/>
        </w:numPr>
        <w:ind w:leftChars="0" w:right="210"/>
      </w:pPr>
      <w:r>
        <w:t>void</w:t>
      </w:r>
      <w:r>
        <w:tab/>
      </w:r>
      <w:r w:rsidRPr="00A90FE8">
        <w:rPr>
          <w:b/>
        </w:rPr>
        <w:t>accumulate</w:t>
      </w:r>
      <w:r>
        <w:t>(long x)</w:t>
      </w:r>
      <w:r>
        <w:t xml:space="preserve">  </w:t>
      </w:r>
      <w:r>
        <w:t>Updates with the given value.</w:t>
      </w:r>
    </w:p>
    <w:p w:rsidR="0034246D" w:rsidRDefault="00696838" w:rsidP="00DD6392">
      <w:pPr>
        <w:pStyle w:val="3"/>
        <w:numPr>
          <w:ilvl w:val="0"/>
          <w:numId w:val="18"/>
        </w:numPr>
        <w:ind w:leftChars="0" w:right="210"/>
      </w:pPr>
      <w:r>
        <w:t>long</w:t>
      </w:r>
      <w:r>
        <w:tab/>
        <w:t>get()</w:t>
      </w:r>
      <w:r>
        <w:t xml:space="preserve"> </w:t>
      </w:r>
      <w:r>
        <w:t>Returns the current value.</w:t>
      </w:r>
    </w:p>
    <w:p w:rsidR="009F1623" w:rsidRDefault="00D565DF" w:rsidP="00D565DF">
      <w:pPr>
        <w:pStyle w:val="3"/>
        <w:ind w:left="630" w:right="210"/>
      </w:pPr>
      <w:r>
        <w:t>void</w:t>
      </w:r>
      <w:r>
        <w:tab/>
        <w:t>reset()</w:t>
      </w:r>
      <w:r>
        <w:t xml:space="preserve">  </w:t>
      </w:r>
      <w:r>
        <w:t>Resets variables maintaining updates to the identity value.</w:t>
      </w:r>
    </w:p>
    <w:p w:rsidR="007D0620" w:rsidRDefault="009A446B" w:rsidP="009A446B">
      <w:pPr>
        <w:pStyle w:val="3"/>
        <w:ind w:left="630" w:right="210"/>
      </w:pPr>
      <w:r>
        <w:t>long</w:t>
      </w:r>
      <w:r>
        <w:tab/>
        <w:t>getThenReset()</w:t>
      </w:r>
      <w:r>
        <w:t xml:space="preserve"> </w:t>
      </w:r>
      <w:r>
        <w:t>Equivalent in effect to get() followed by reset().</w:t>
      </w:r>
    </w:p>
    <w:p w:rsidR="00EA52A2" w:rsidRDefault="00EA52A2" w:rsidP="00373148">
      <w:pPr>
        <w:pStyle w:val="3"/>
        <w:ind w:left="630" w:right="210"/>
      </w:pPr>
      <w:r>
        <w:rPr>
          <w:rFonts w:hint="eastAsia"/>
        </w:rPr>
        <w:t>int</w:t>
      </w:r>
      <w:r>
        <w:t>Value</w:t>
      </w:r>
      <w:r>
        <w:rPr>
          <w:rFonts w:hint="eastAsia"/>
        </w:rPr>
        <w:t>、</w:t>
      </w:r>
      <w:r>
        <w:rPr>
          <w:rFonts w:hint="eastAsia"/>
        </w:rPr>
        <w:t>longValue</w:t>
      </w:r>
      <w:r>
        <w:rPr>
          <w:rFonts w:hint="eastAsia"/>
        </w:rPr>
        <w:t>、</w:t>
      </w:r>
      <w:r>
        <w:rPr>
          <w:rFonts w:hint="eastAsia"/>
        </w:rPr>
        <w:t>floatValue</w:t>
      </w:r>
      <w:r>
        <w:rPr>
          <w:rFonts w:hint="eastAsia"/>
        </w:rPr>
        <w:t>、</w:t>
      </w:r>
      <w:r>
        <w:rPr>
          <w:rFonts w:hint="eastAsia"/>
        </w:rPr>
        <w:t>doubleValue</w:t>
      </w:r>
    </w:p>
    <w:p w:rsidR="00C55D3C" w:rsidRPr="00C55D3C" w:rsidRDefault="00F26943" w:rsidP="000020F8">
      <w:pPr>
        <w:pStyle w:val="3"/>
        <w:ind w:left="630" w:right="210"/>
        <w:rPr>
          <w:rFonts w:hint="eastAsia"/>
        </w:rPr>
      </w:pPr>
      <w:r>
        <w:rPr>
          <w:rFonts w:hint="eastAsia"/>
        </w:rPr>
        <w:t>Number</w:t>
      </w:r>
      <w:r>
        <w:rPr>
          <w:rFonts w:hint="eastAsia"/>
        </w:rPr>
        <w:t>的</w:t>
      </w:r>
      <w:r w:rsidR="000020F8" w:rsidRPr="000020F8">
        <w:t>byteValue, shortValue</w:t>
      </w:r>
    </w:p>
    <w:p w:rsidR="001F597D" w:rsidRDefault="001F597D" w:rsidP="000020F8">
      <w:pPr>
        <w:pStyle w:val="1"/>
      </w:pPr>
      <w:r>
        <w:rPr>
          <w:rFonts w:hint="eastAsia"/>
        </w:rPr>
        <w:t>DoubleAdder</w:t>
      </w:r>
      <w:r>
        <w:t xml:space="preserve"> </w:t>
      </w:r>
      <w:r w:rsidR="000020F8">
        <w:rPr>
          <w:rFonts w:hint="eastAsia"/>
        </w:rPr>
        <w:t>与</w:t>
      </w:r>
      <w:r w:rsidR="000020F8" w:rsidRPr="000020F8">
        <w:t>DoubleAccumulator</w:t>
      </w:r>
      <w:r w:rsidR="000020F8" w:rsidRPr="000020F8">
        <w:rPr>
          <w:rFonts w:hint="eastAsia"/>
        </w:rPr>
        <w:t xml:space="preserve"> </w:t>
      </w:r>
      <w:r>
        <w:rPr>
          <w:rFonts w:hint="eastAsia"/>
        </w:rPr>
        <w:t>API</w:t>
      </w:r>
    </w:p>
    <w:p w:rsidR="00DA719E" w:rsidRDefault="00F10FA2" w:rsidP="00FE5557">
      <w:pPr>
        <w:pStyle w:val="2"/>
        <w:numPr>
          <w:ilvl w:val="0"/>
          <w:numId w:val="16"/>
        </w:numPr>
      </w:pPr>
      <w:r>
        <w:rPr>
          <w:rFonts w:hint="eastAsia"/>
        </w:rPr>
        <w:t>DoubleAdder</w:t>
      </w:r>
      <w:r w:rsidR="001441FA">
        <w:rPr>
          <w:rFonts w:hint="eastAsia"/>
        </w:rPr>
        <w:t>继</w:t>
      </w:r>
      <w:r w:rsidR="001441FA">
        <w:rPr>
          <w:rFonts w:hint="eastAsia"/>
        </w:rPr>
        <w:t>承关系</w:t>
      </w:r>
    </w:p>
    <w:p w:rsidR="00536F39" w:rsidRDefault="00536F39" w:rsidP="00B81059">
      <w:pPr>
        <w:ind w:firstLine="420"/>
      </w:pPr>
      <w:r>
        <w:t xml:space="preserve">public class </w:t>
      </w:r>
      <w:r w:rsidRPr="00AB6BE5">
        <w:rPr>
          <w:b/>
        </w:rPr>
        <w:t>DoubleAdder</w:t>
      </w:r>
      <w:r>
        <w:t xml:space="preserve"> </w:t>
      </w:r>
      <w:r>
        <w:t xml:space="preserve">extends </w:t>
      </w:r>
      <w:r w:rsidRPr="00AB6BE5">
        <w:rPr>
          <w:b/>
        </w:rPr>
        <w:t>Number</w:t>
      </w:r>
      <w:r>
        <w:t xml:space="preserve"> </w:t>
      </w:r>
      <w:r>
        <w:t xml:space="preserve">implements </w:t>
      </w:r>
      <w:r w:rsidRPr="00AB6BE5">
        <w:rPr>
          <w:b/>
        </w:rPr>
        <w:t>Serializable</w:t>
      </w:r>
    </w:p>
    <w:p w:rsidR="009D7414" w:rsidRDefault="009D7414" w:rsidP="00B81059">
      <w:pPr>
        <w:ind w:firstLine="420"/>
      </w:pPr>
      <w:r>
        <w:rPr>
          <w:noProof/>
        </w:rPr>
        <w:drawing>
          <wp:inline distT="0" distB="0" distL="0" distR="0" wp14:anchorId="445256AF" wp14:editId="6CC41A8F">
            <wp:extent cx="2743200" cy="467416"/>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162" cy="471328"/>
                    </a:xfrm>
                    <a:prstGeom prst="rect">
                      <a:avLst/>
                    </a:prstGeom>
                  </pic:spPr>
                </pic:pic>
              </a:graphicData>
            </a:graphic>
          </wp:inline>
        </w:drawing>
      </w:r>
    </w:p>
    <w:p w:rsidR="00DD2AA3" w:rsidRPr="00536F39" w:rsidRDefault="00DD2AA3" w:rsidP="00DD2AA3">
      <w:pPr>
        <w:ind w:firstLine="420"/>
        <w:rPr>
          <w:rFonts w:hint="eastAsia"/>
        </w:rPr>
      </w:pPr>
      <w:r>
        <w:t>Since:</w:t>
      </w:r>
      <w:r>
        <w:t xml:space="preserve"> </w:t>
      </w:r>
      <w:r>
        <w:t>1.8</w:t>
      </w:r>
    </w:p>
    <w:p w:rsidR="00DA719E" w:rsidRDefault="00273B68" w:rsidP="00167CB3">
      <w:pPr>
        <w:pStyle w:val="2"/>
      </w:pPr>
      <w:r>
        <w:rPr>
          <w:rFonts w:hint="eastAsia"/>
        </w:rPr>
        <w:t>功能介绍</w:t>
      </w:r>
    </w:p>
    <w:p w:rsidR="00273B68" w:rsidRDefault="00273B68" w:rsidP="005A47BF">
      <w:pPr>
        <w:ind w:firstLine="420"/>
      </w:pPr>
      <w:r>
        <w:t xml:space="preserve">One or more variables that together maintain an initially zero double sum. When updates (method add(double)) are contended across threads, the set of variables may grow dynamically to reduce contention. Method </w:t>
      </w:r>
      <w:r w:rsidRPr="006F42AC">
        <w:rPr>
          <w:b/>
          <w:color w:val="FF0000"/>
        </w:rPr>
        <w:t>sum()</w:t>
      </w:r>
      <w:r>
        <w:t xml:space="preserve"> (or, equivalently doubleValue()) returns the current total combined across the variables maintaining the sum. The order of accumulation within or across threads is not guaranteed. Thus, this class may not be applicable if numerical stability is required, especially when combining values of substantially different orders of magnitude.</w:t>
      </w:r>
    </w:p>
    <w:p w:rsidR="00273B68" w:rsidRDefault="00273B68" w:rsidP="00422187">
      <w:pPr>
        <w:ind w:firstLine="420"/>
        <w:rPr>
          <w:rFonts w:hint="eastAsia"/>
        </w:rPr>
      </w:pPr>
      <w:r w:rsidRPr="00FA2D54">
        <w:rPr>
          <w:b/>
        </w:rPr>
        <w:t>This class is usually preferable to alternatives when multiple threads update a common value that is used for purposes such as summary statistics</w:t>
      </w:r>
      <w:r>
        <w:t xml:space="preserve"> that are frequently updated but less frequently read.</w:t>
      </w:r>
    </w:p>
    <w:p w:rsidR="00273B68" w:rsidRPr="00273B68" w:rsidRDefault="00273B68" w:rsidP="00422187">
      <w:pPr>
        <w:ind w:firstLine="420"/>
        <w:rPr>
          <w:rFonts w:hint="eastAsia"/>
        </w:rPr>
      </w:pPr>
      <w:r>
        <w:t>This class extends Number, but does not define methods such as equals, hashCode and compareTo because instances are expected to be mutated, and so are not useful as collection keys.</w:t>
      </w:r>
    </w:p>
    <w:p w:rsidR="00DA719E" w:rsidRDefault="00DA3989" w:rsidP="00DD2AA3">
      <w:pPr>
        <w:pStyle w:val="2"/>
        <w:rPr>
          <w:rFonts w:hint="eastAsia"/>
        </w:rPr>
      </w:pPr>
      <w:r>
        <w:rPr>
          <w:rFonts w:hint="eastAsia"/>
        </w:rPr>
        <w:t>构造方法</w:t>
      </w:r>
    </w:p>
    <w:p w:rsidR="00DA3989" w:rsidRDefault="00DA3989" w:rsidP="00DA3989">
      <w:r>
        <w:t>DoubleAdder()</w:t>
      </w:r>
      <w:r>
        <w:t xml:space="preserve">  </w:t>
      </w:r>
      <w:r>
        <w:t>Creates a new adder with initial sum of zero.</w:t>
      </w:r>
    </w:p>
    <w:p w:rsidR="004A20F9" w:rsidRDefault="00C107BA" w:rsidP="00C107BA">
      <w:pPr>
        <w:pStyle w:val="2"/>
      </w:pPr>
      <w:r>
        <w:rPr>
          <w:rFonts w:hint="eastAsia"/>
        </w:rPr>
        <w:t>方法与</w:t>
      </w:r>
      <w:r>
        <w:rPr>
          <w:rFonts w:hint="eastAsia"/>
        </w:rPr>
        <w:t>LongAdder</w:t>
      </w:r>
      <w:r w:rsidR="003F6F46">
        <w:rPr>
          <w:rFonts w:hint="eastAsia"/>
        </w:rPr>
        <w:t>类似</w:t>
      </w:r>
      <w:r w:rsidR="00905A22">
        <w:rPr>
          <w:rFonts w:hint="eastAsia"/>
        </w:rPr>
        <w:t>，省略。</w:t>
      </w:r>
    </w:p>
    <w:p w:rsidR="00EF63C7" w:rsidRDefault="00A242E1" w:rsidP="00A242E1">
      <w:pPr>
        <w:pStyle w:val="2"/>
      </w:pPr>
      <w:r w:rsidRPr="000020F8">
        <w:t>DoubleAccumulator</w:t>
      </w:r>
    </w:p>
    <w:p w:rsidR="00A242E1" w:rsidRDefault="00E3178A" w:rsidP="00E3178A">
      <w:r>
        <w:t xml:space="preserve">public class </w:t>
      </w:r>
      <w:r w:rsidRPr="00E3178A">
        <w:rPr>
          <w:b/>
        </w:rPr>
        <w:t>DoubleAccumulator</w:t>
      </w:r>
      <w:r>
        <w:t xml:space="preserve"> </w:t>
      </w:r>
      <w:r>
        <w:t xml:space="preserve">extends </w:t>
      </w:r>
      <w:r w:rsidRPr="00E3178A">
        <w:rPr>
          <w:b/>
        </w:rPr>
        <w:t>Number</w:t>
      </w:r>
      <w:r>
        <w:t xml:space="preserve"> </w:t>
      </w:r>
      <w:r>
        <w:t>implements Serializable</w:t>
      </w:r>
    </w:p>
    <w:p w:rsidR="00E3178A" w:rsidRPr="00A242E1" w:rsidRDefault="00A00443" w:rsidP="00E3178A">
      <w:pPr>
        <w:rPr>
          <w:rFonts w:hint="eastAsia"/>
        </w:rPr>
      </w:pPr>
      <w:r>
        <w:rPr>
          <w:rFonts w:hint="eastAsia"/>
        </w:rPr>
        <w:t>特性、方法与</w:t>
      </w:r>
      <w:r>
        <w:rPr>
          <w:rFonts w:hint="eastAsia"/>
        </w:rPr>
        <w:t>LongAccumulator</w:t>
      </w:r>
      <w:r>
        <w:rPr>
          <w:rFonts w:hint="eastAsia"/>
        </w:rPr>
        <w:t>类相似。</w:t>
      </w:r>
      <w:bookmarkStart w:id="0" w:name="_GoBack"/>
      <w:bookmarkEnd w:id="0"/>
    </w:p>
    <w:sectPr w:rsidR="00E3178A" w:rsidRPr="00A24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8C6" w:rsidRDefault="005158C6" w:rsidP="009D2D5A">
      <w:r>
        <w:separator/>
      </w:r>
    </w:p>
  </w:endnote>
  <w:endnote w:type="continuationSeparator" w:id="0">
    <w:p w:rsidR="005158C6" w:rsidRDefault="005158C6"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8C6" w:rsidRDefault="005158C6" w:rsidP="009D2D5A">
      <w:r>
        <w:separator/>
      </w:r>
    </w:p>
  </w:footnote>
  <w:footnote w:type="continuationSeparator" w:id="0">
    <w:p w:rsidR="005158C6" w:rsidRDefault="005158C6"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 w:numId="7">
    <w:abstractNumId w:val="1"/>
    <w:lvlOverride w:ilvl="0">
      <w:startOverride w:val="1"/>
    </w:lvlOverride>
  </w:num>
  <w:num w:numId="8">
    <w:abstractNumId w:val="1"/>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1"/>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2"/>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8C"/>
    <w:rsid w:val="000020F8"/>
    <w:rsid w:val="00007F5B"/>
    <w:rsid w:val="0001190D"/>
    <w:rsid w:val="0002610C"/>
    <w:rsid w:val="0003461E"/>
    <w:rsid w:val="00043901"/>
    <w:rsid w:val="00066CD3"/>
    <w:rsid w:val="0007166E"/>
    <w:rsid w:val="00075220"/>
    <w:rsid w:val="000A0399"/>
    <w:rsid w:val="000A7A70"/>
    <w:rsid w:val="000B49EC"/>
    <w:rsid w:val="000B7E52"/>
    <w:rsid w:val="000C25F1"/>
    <w:rsid w:val="000D28CD"/>
    <w:rsid w:val="000E0CB6"/>
    <w:rsid w:val="000F1961"/>
    <w:rsid w:val="000F1B5B"/>
    <w:rsid w:val="000F344F"/>
    <w:rsid w:val="00133644"/>
    <w:rsid w:val="00133695"/>
    <w:rsid w:val="00135B8A"/>
    <w:rsid w:val="00137B29"/>
    <w:rsid w:val="00142C27"/>
    <w:rsid w:val="001441FA"/>
    <w:rsid w:val="00151598"/>
    <w:rsid w:val="00152FCA"/>
    <w:rsid w:val="00167CB3"/>
    <w:rsid w:val="00176938"/>
    <w:rsid w:val="00177D6E"/>
    <w:rsid w:val="00182802"/>
    <w:rsid w:val="0018558C"/>
    <w:rsid w:val="001929E3"/>
    <w:rsid w:val="00197951"/>
    <w:rsid w:val="001A4461"/>
    <w:rsid w:val="001A7D1D"/>
    <w:rsid w:val="001D1738"/>
    <w:rsid w:val="001E024D"/>
    <w:rsid w:val="001E1A1F"/>
    <w:rsid w:val="001E7173"/>
    <w:rsid w:val="001F165F"/>
    <w:rsid w:val="001F597D"/>
    <w:rsid w:val="0020014E"/>
    <w:rsid w:val="00212D62"/>
    <w:rsid w:val="00215996"/>
    <w:rsid w:val="00242C08"/>
    <w:rsid w:val="002450CD"/>
    <w:rsid w:val="0025080A"/>
    <w:rsid w:val="00251DEB"/>
    <w:rsid w:val="002556E6"/>
    <w:rsid w:val="00273B68"/>
    <w:rsid w:val="00274657"/>
    <w:rsid w:val="002754E0"/>
    <w:rsid w:val="002828C1"/>
    <w:rsid w:val="002B4E19"/>
    <w:rsid w:val="002E7A8C"/>
    <w:rsid w:val="003304CF"/>
    <w:rsid w:val="0034246D"/>
    <w:rsid w:val="00342CEF"/>
    <w:rsid w:val="00342FCA"/>
    <w:rsid w:val="003473E6"/>
    <w:rsid w:val="00350F5D"/>
    <w:rsid w:val="003528E3"/>
    <w:rsid w:val="00355BF8"/>
    <w:rsid w:val="00355F75"/>
    <w:rsid w:val="00371E24"/>
    <w:rsid w:val="00371FB3"/>
    <w:rsid w:val="00373148"/>
    <w:rsid w:val="0038542E"/>
    <w:rsid w:val="00385CE0"/>
    <w:rsid w:val="003863CF"/>
    <w:rsid w:val="00392E3E"/>
    <w:rsid w:val="00393134"/>
    <w:rsid w:val="003959E6"/>
    <w:rsid w:val="003B0F0B"/>
    <w:rsid w:val="003B401B"/>
    <w:rsid w:val="003B5CBF"/>
    <w:rsid w:val="003C2969"/>
    <w:rsid w:val="003C4859"/>
    <w:rsid w:val="003D1E0E"/>
    <w:rsid w:val="003E02B2"/>
    <w:rsid w:val="003E2165"/>
    <w:rsid w:val="003E593E"/>
    <w:rsid w:val="003F23C4"/>
    <w:rsid w:val="003F5DD8"/>
    <w:rsid w:val="003F6F46"/>
    <w:rsid w:val="00402E2A"/>
    <w:rsid w:val="00405DFD"/>
    <w:rsid w:val="004077DD"/>
    <w:rsid w:val="0041595E"/>
    <w:rsid w:val="004204F3"/>
    <w:rsid w:val="00422187"/>
    <w:rsid w:val="00426F79"/>
    <w:rsid w:val="00446A94"/>
    <w:rsid w:val="00452A34"/>
    <w:rsid w:val="0046437F"/>
    <w:rsid w:val="0046444E"/>
    <w:rsid w:val="004733C4"/>
    <w:rsid w:val="00484CF4"/>
    <w:rsid w:val="004879D5"/>
    <w:rsid w:val="00492640"/>
    <w:rsid w:val="004A0649"/>
    <w:rsid w:val="004A20F9"/>
    <w:rsid w:val="004A2CC1"/>
    <w:rsid w:val="004B5850"/>
    <w:rsid w:val="004C17E4"/>
    <w:rsid w:val="004D04B0"/>
    <w:rsid w:val="004D34CF"/>
    <w:rsid w:val="004D7DB0"/>
    <w:rsid w:val="00503922"/>
    <w:rsid w:val="005158C6"/>
    <w:rsid w:val="005242EC"/>
    <w:rsid w:val="00525EA6"/>
    <w:rsid w:val="0052670B"/>
    <w:rsid w:val="005362B8"/>
    <w:rsid w:val="00536F39"/>
    <w:rsid w:val="00540B44"/>
    <w:rsid w:val="005443F2"/>
    <w:rsid w:val="00550C0E"/>
    <w:rsid w:val="00552206"/>
    <w:rsid w:val="00563AF2"/>
    <w:rsid w:val="0056526E"/>
    <w:rsid w:val="0057014C"/>
    <w:rsid w:val="00574ED8"/>
    <w:rsid w:val="005777C9"/>
    <w:rsid w:val="005933D4"/>
    <w:rsid w:val="00593ADC"/>
    <w:rsid w:val="00595376"/>
    <w:rsid w:val="005A1204"/>
    <w:rsid w:val="005A47BF"/>
    <w:rsid w:val="005A65F8"/>
    <w:rsid w:val="005B646C"/>
    <w:rsid w:val="005B7522"/>
    <w:rsid w:val="005C53D0"/>
    <w:rsid w:val="005D1B37"/>
    <w:rsid w:val="005D6AAE"/>
    <w:rsid w:val="005D6B74"/>
    <w:rsid w:val="005D7E6D"/>
    <w:rsid w:val="005E1A06"/>
    <w:rsid w:val="005E76B1"/>
    <w:rsid w:val="005F05B2"/>
    <w:rsid w:val="005F6058"/>
    <w:rsid w:val="005F6DA4"/>
    <w:rsid w:val="00623CDD"/>
    <w:rsid w:val="00624D0A"/>
    <w:rsid w:val="006330F2"/>
    <w:rsid w:val="006469D9"/>
    <w:rsid w:val="00655A1D"/>
    <w:rsid w:val="006600FC"/>
    <w:rsid w:val="00666183"/>
    <w:rsid w:val="0068591C"/>
    <w:rsid w:val="00686258"/>
    <w:rsid w:val="0068646A"/>
    <w:rsid w:val="00696838"/>
    <w:rsid w:val="0069732B"/>
    <w:rsid w:val="006A5FE2"/>
    <w:rsid w:val="006C120E"/>
    <w:rsid w:val="006C5BCB"/>
    <w:rsid w:val="006C7F85"/>
    <w:rsid w:val="006D48B5"/>
    <w:rsid w:val="006F42AC"/>
    <w:rsid w:val="006F6D37"/>
    <w:rsid w:val="00707740"/>
    <w:rsid w:val="007107D2"/>
    <w:rsid w:val="007123D8"/>
    <w:rsid w:val="00717CFF"/>
    <w:rsid w:val="0073157E"/>
    <w:rsid w:val="007332FA"/>
    <w:rsid w:val="0074734B"/>
    <w:rsid w:val="0075250C"/>
    <w:rsid w:val="007642B9"/>
    <w:rsid w:val="00766F5B"/>
    <w:rsid w:val="007755D2"/>
    <w:rsid w:val="00790C3D"/>
    <w:rsid w:val="0079436D"/>
    <w:rsid w:val="00794DF1"/>
    <w:rsid w:val="00795594"/>
    <w:rsid w:val="007967FE"/>
    <w:rsid w:val="007B1AEF"/>
    <w:rsid w:val="007B462D"/>
    <w:rsid w:val="007C37A5"/>
    <w:rsid w:val="007C4880"/>
    <w:rsid w:val="007D0620"/>
    <w:rsid w:val="007D08A5"/>
    <w:rsid w:val="00812D6D"/>
    <w:rsid w:val="00814C65"/>
    <w:rsid w:val="0084031D"/>
    <w:rsid w:val="0084498E"/>
    <w:rsid w:val="00844BFA"/>
    <w:rsid w:val="00852CD8"/>
    <w:rsid w:val="00871471"/>
    <w:rsid w:val="008761E9"/>
    <w:rsid w:val="00880F80"/>
    <w:rsid w:val="008823FC"/>
    <w:rsid w:val="0088714D"/>
    <w:rsid w:val="00892970"/>
    <w:rsid w:val="00892C1D"/>
    <w:rsid w:val="00895283"/>
    <w:rsid w:val="008A0723"/>
    <w:rsid w:val="008B1DDB"/>
    <w:rsid w:val="008B530F"/>
    <w:rsid w:val="008C3E80"/>
    <w:rsid w:val="008C4A1B"/>
    <w:rsid w:val="008C538B"/>
    <w:rsid w:val="008D12F1"/>
    <w:rsid w:val="008D44EE"/>
    <w:rsid w:val="008D6DEA"/>
    <w:rsid w:val="008E294B"/>
    <w:rsid w:val="008E37B4"/>
    <w:rsid w:val="008F1679"/>
    <w:rsid w:val="008F1C0B"/>
    <w:rsid w:val="008F1EEC"/>
    <w:rsid w:val="008F66AD"/>
    <w:rsid w:val="009003F8"/>
    <w:rsid w:val="00905A22"/>
    <w:rsid w:val="009073E8"/>
    <w:rsid w:val="00907626"/>
    <w:rsid w:val="00910F35"/>
    <w:rsid w:val="00917008"/>
    <w:rsid w:val="00921982"/>
    <w:rsid w:val="00952929"/>
    <w:rsid w:val="00962901"/>
    <w:rsid w:val="009647EE"/>
    <w:rsid w:val="00970EDF"/>
    <w:rsid w:val="00976A58"/>
    <w:rsid w:val="00982511"/>
    <w:rsid w:val="00982EB8"/>
    <w:rsid w:val="009840D3"/>
    <w:rsid w:val="00985A14"/>
    <w:rsid w:val="00993275"/>
    <w:rsid w:val="00995350"/>
    <w:rsid w:val="009A446B"/>
    <w:rsid w:val="009B22E5"/>
    <w:rsid w:val="009B294A"/>
    <w:rsid w:val="009B37CB"/>
    <w:rsid w:val="009B4FFF"/>
    <w:rsid w:val="009C0C44"/>
    <w:rsid w:val="009C1FFA"/>
    <w:rsid w:val="009C7070"/>
    <w:rsid w:val="009D2D5A"/>
    <w:rsid w:val="009D49E6"/>
    <w:rsid w:val="009D7414"/>
    <w:rsid w:val="009E46FB"/>
    <w:rsid w:val="009E4BFC"/>
    <w:rsid w:val="009E76C7"/>
    <w:rsid w:val="009F1623"/>
    <w:rsid w:val="009F46F6"/>
    <w:rsid w:val="00A00443"/>
    <w:rsid w:val="00A03EF3"/>
    <w:rsid w:val="00A06C72"/>
    <w:rsid w:val="00A17208"/>
    <w:rsid w:val="00A234B8"/>
    <w:rsid w:val="00A242E1"/>
    <w:rsid w:val="00A32C11"/>
    <w:rsid w:val="00A52548"/>
    <w:rsid w:val="00A62341"/>
    <w:rsid w:val="00A65250"/>
    <w:rsid w:val="00A777D6"/>
    <w:rsid w:val="00A85EB0"/>
    <w:rsid w:val="00A90FE8"/>
    <w:rsid w:val="00A930BC"/>
    <w:rsid w:val="00A96520"/>
    <w:rsid w:val="00AA311B"/>
    <w:rsid w:val="00AB6BE5"/>
    <w:rsid w:val="00AC0E50"/>
    <w:rsid w:val="00AC2BBB"/>
    <w:rsid w:val="00AF52BA"/>
    <w:rsid w:val="00B02F60"/>
    <w:rsid w:val="00B03858"/>
    <w:rsid w:val="00B1261B"/>
    <w:rsid w:val="00B36268"/>
    <w:rsid w:val="00B417D3"/>
    <w:rsid w:val="00B43C12"/>
    <w:rsid w:val="00B624AE"/>
    <w:rsid w:val="00B7589A"/>
    <w:rsid w:val="00B75D34"/>
    <w:rsid w:val="00B8101C"/>
    <w:rsid w:val="00B81059"/>
    <w:rsid w:val="00B8482C"/>
    <w:rsid w:val="00B968EA"/>
    <w:rsid w:val="00BA072D"/>
    <w:rsid w:val="00BA47A5"/>
    <w:rsid w:val="00BC0196"/>
    <w:rsid w:val="00BC0E07"/>
    <w:rsid w:val="00BC75C2"/>
    <w:rsid w:val="00BD5887"/>
    <w:rsid w:val="00BF6021"/>
    <w:rsid w:val="00C01EF8"/>
    <w:rsid w:val="00C07AB9"/>
    <w:rsid w:val="00C107BA"/>
    <w:rsid w:val="00C2052C"/>
    <w:rsid w:val="00C23BC9"/>
    <w:rsid w:val="00C24F01"/>
    <w:rsid w:val="00C2715D"/>
    <w:rsid w:val="00C31D76"/>
    <w:rsid w:val="00C44F41"/>
    <w:rsid w:val="00C45CE1"/>
    <w:rsid w:val="00C55D3C"/>
    <w:rsid w:val="00C577A7"/>
    <w:rsid w:val="00C753C3"/>
    <w:rsid w:val="00C779A9"/>
    <w:rsid w:val="00C80B08"/>
    <w:rsid w:val="00C959EC"/>
    <w:rsid w:val="00CA00BD"/>
    <w:rsid w:val="00CA16BE"/>
    <w:rsid w:val="00CA2812"/>
    <w:rsid w:val="00CB1CA6"/>
    <w:rsid w:val="00CB2AD0"/>
    <w:rsid w:val="00CC1CC1"/>
    <w:rsid w:val="00CC66C4"/>
    <w:rsid w:val="00CC6790"/>
    <w:rsid w:val="00CE349E"/>
    <w:rsid w:val="00CF3258"/>
    <w:rsid w:val="00D036A5"/>
    <w:rsid w:val="00D1411A"/>
    <w:rsid w:val="00D40B57"/>
    <w:rsid w:val="00D53643"/>
    <w:rsid w:val="00D55EDE"/>
    <w:rsid w:val="00D565DF"/>
    <w:rsid w:val="00D610E0"/>
    <w:rsid w:val="00D706CA"/>
    <w:rsid w:val="00D82ED9"/>
    <w:rsid w:val="00D84E2F"/>
    <w:rsid w:val="00D867B8"/>
    <w:rsid w:val="00D86D4D"/>
    <w:rsid w:val="00DA1DB4"/>
    <w:rsid w:val="00DA3989"/>
    <w:rsid w:val="00DA719E"/>
    <w:rsid w:val="00DA7CFB"/>
    <w:rsid w:val="00DC1674"/>
    <w:rsid w:val="00DD2AA3"/>
    <w:rsid w:val="00DD556E"/>
    <w:rsid w:val="00DD6392"/>
    <w:rsid w:val="00DE0A4B"/>
    <w:rsid w:val="00E07C59"/>
    <w:rsid w:val="00E1140A"/>
    <w:rsid w:val="00E128E0"/>
    <w:rsid w:val="00E2183F"/>
    <w:rsid w:val="00E301C5"/>
    <w:rsid w:val="00E3178A"/>
    <w:rsid w:val="00E3269C"/>
    <w:rsid w:val="00E43D0B"/>
    <w:rsid w:val="00E5199C"/>
    <w:rsid w:val="00E52925"/>
    <w:rsid w:val="00E605AA"/>
    <w:rsid w:val="00E6407B"/>
    <w:rsid w:val="00E727D1"/>
    <w:rsid w:val="00E87B46"/>
    <w:rsid w:val="00E911A3"/>
    <w:rsid w:val="00EA26E3"/>
    <w:rsid w:val="00EA52A2"/>
    <w:rsid w:val="00ED5B37"/>
    <w:rsid w:val="00EE28BA"/>
    <w:rsid w:val="00EF63C7"/>
    <w:rsid w:val="00F07B42"/>
    <w:rsid w:val="00F10FA2"/>
    <w:rsid w:val="00F1172F"/>
    <w:rsid w:val="00F26943"/>
    <w:rsid w:val="00F27427"/>
    <w:rsid w:val="00F541C6"/>
    <w:rsid w:val="00F6017A"/>
    <w:rsid w:val="00F60FAB"/>
    <w:rsid w:val="00F6770A"/>
    <w:rsid w:val="00F67FE7"/>
    <w:rsid w:val="00F82996"/>
    <w:rsid w:val="00F90D72"/>
    <w:rsid w:val="00F93383"/>
    <w:rsid w:val="00F9730B"/>
    <w:rsid w:val="00FA2D54"/>
    <w:rsid w:val="00FB367E"/>
    <w:rsid w:val="00FC3A4A"/>
    <w:rsid w:val="00FD0844"/>
    <w:rsid w:val="00FD47FC"/>
    <w:rsid w:val="00FD4E2C"/>
    <w:rsid w:val="00FE4954"/>
    <w:rsid w:val="00FE5557"/>
    <w:rsid w:val="00FF3453"/>
    <w:rsid w:val="00FF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6D8C7"/>
  <w15:chartTrackingRefBased/>
  <w15:docId w15:val="{27F0B24F-CF8D-43F3-9300-9CA8937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783">
      <w:bodyDiv w:val="1"/>
      <w:marLeft w:val="0"/>
      <w:marRight w:val="0"/>
      <w:marTop w:val="0"/>
      <w:marBottom w:val="0"/>
      <w:divBdr>
        <w:top w:val="none" w:sz="0" w:space="0" w:color="auto"/>
        <w:left w:val="none" w:sz="0" w:space="0" w:color="auto"/>
        <w:bottom w:val="none" w:sz="0" w:space="0" w:color="auto"/>
        <w:right w:val="none" w:sz="0" w:space="0" w:color="auto"/>
      </w:divBdr>
      <w:divsChild>
        <w:div w:id="704869678">
          <w:marLeft w:val="0"/>
          <w:marRight w:val="150"/>
          <w:marTop w:val="45"/>
          <w:marBottom w:val="30"/>
          <w:divBdr>
            <w:top w:val="none" w:sz="0" w:space="0" w:color="auto"/>
            <w:left w:val="none" w:sz="0" w:space="0" w:color="auto"/>
            <w:bottom w:val="none" w:sz="0" w:space="0" w:color="auto"/>
            <w:right w:val="none" w:sz="0" w:space="0" w:color="auto"/>
          </w:divBdr>
        </w:div>
      </w:divsChild>
    </w:div>
    <w:div w:id="30225902">
      <w:bodyDiv w:val="1"/>
      <w:marLeft w:val="0"/>
      <w:marRight w:val="0"/>
      <w:marTop w:val="0"/>
      <w:marBottom w:val="0"/>
      <w:divBdr>
        <w:top w:val="none" w:sz="0" w:space="0" w:color="auto"/>
        <w:left w:val="none" w:sz="0" w:space="0" w:color="auto"/>
        <w:bottom w:val="none" w:sz="0" w:space="0" w:color="auto"/>
        <w:right w:val="none" w:sz="0" w:space="0" w:color="auto"/>
      </w:divBdr>
      <w:divsChild>
        <w:div w:id="596909081">
          <w:marLeft w:val="0"/>
          <w:marRight w:val="150"/>
          <w:marTop w:val="45"/>
          <w:marBottom w:val="30"/>
          <w:divBdr>
            <w:top w:val="none" w:sz="0" w:space="0" w:color="auto"/>
            <w:left w:val="none" w:sz="0" w:space="0" w:color="auto"/>
            <w:bottom w:val="none" w:sz="0" w:space="0" w:color="auto"/>
            <w:right w:val="none" w:sz="0" w:space="0" w:color="auto"/>
          </w:divBdr>
        </w:div>
      </w:divsChild>
    </w:div>
    <w:div w:id="64576865">
      <w:bodyDiv w:val="1"/>
      <w:marLeft w:val="0"/>
      <w:marRight w:val="0"/>
      <w:marTop w:val="0"/>
      <w:marBottom w:val="0"/>
      <w:divBdr>
        <w:top w:val="none" w:sz="0" w:space="0" w:color="auto"/>
        <w:left w:val="none" w:sz="0" w:space="0" w:color="auto"/>
        <w:bottom w:val="none" w:sz="0" w:space="0" w:color="auto"/>
        <w:right w:val="none" w:sz="0" w:space="0" w:color="auto"/>
      </w:divBdr>
    </w:div>
    <w:div w:id="156269122">
      <w:bodyDiv w:val="1"/>
      <w:marLeft w:val="0"/>
      <w:marRight w:val="0"/>
      <w:marTop w:val="0"/>
      <w:marBottom w:val="0"/>
      <w:divBdr>
        <w:top w:val="none" w:sz="0" w:space="0" w:color="auto"/>
        <w:left w:val="none" w:sz="0" w:space="0" w:color="auto"/>
        <w:bottom w:val="none" w:sz="0" w:space="0" w:color="auto"/>
        <w:right w:val="none" w:sz="0" w:space="0" w:color="auto"/>
      </w:divBdr>
      <w:divsChild>
        <w:div w:id="2111855689">
          <w:marLeft w:val="0"/>
          <w:marRight w:val="150"/>
          <w:marTop w:val="45"/>
          <w:marBottom w:val="30"/>
          <w:divBdr>
            <w:top w:val="none" w:sz="0" w:space="0" w:color="auto"/>
            <w:left w:val="none" w:sz="0" w:space="0" w:color="auto"/>
            <w:bottom w:val="none" w:sz="0" w:space="0" w:color="auto"/>
            <w:right w:val="none" w:sz="0" w:space="0" w:color="auto"/>
          </w:divBdr>
        </w:div>
      </w:divsChild>
    </w:div>
    <w:div w:id="165558266">
      <w:bodyDiv w:val="1"/>
      <w:marLeft w:val="0"/>
      <w:marRight w:val="0"/>
      <w:marTop w:val="0"/>
      <w:marBottom w:val="0"/>
      <w:divBdr>
        <w:top w:val="none" w:sz="0" w:space="0" w:color="auto"/>
        <w:left w:val="none" w:sz="0" w:space="0" w:color="auto"/>
        <w:bottom w:val="none" w:sz="0" w:space="0" w:color="auto"/>
        <w:right w:val="none" w:sz="0" w:space="0" w:color="auto"/>
      </w:divBdr>
      <w:divsChild>
        <w:div w:id="706216977">
          <w:marLeft w:val="0"/>
          <w:marRight w:val="150"/>
          <w:marTop w:val="45"/>
          <w:marBottom w:val="30"/>
          <w:divBdr>
            <w:top w:val="none" w:sz="0" w:space="0" w:color="auto"/>
            <w:left w:val="none" w:sz="0" w:space="0" w:color="auto"/>
            <w:bottom w:val="none" w:sz="0" w:space="0" w:color="auto"/>
            <w:right w:val="none" w:sz="0" w:space="0" w:color="auto"/>
          </w:divBdr>
        </w:div>
        <w:div w:id="2118407619">
          <w:marLeft w:val="0"/>
          <w:marRight w:val="150"/>
          <w:marTop w:val="45"/>
          <w:marBottom w:val="30"/>
          <w:divBdr>
            <w:top w:val="none" w:sz="0" w:space="0" w:color="auto"/>
            <w:left w:val="none" w:sz="0" w:space="0" w:color="auto"/>
            <w:bottom w:val="none" w:sz="0" w:space="0" w:color="auto"/>
            <w:right w:val="none" w:sz="0" w:space="0" w:color="auto"/>
          </w:divBdr>
        </w:div>
      </w:divsChild>
    </w:div>
    <w:div w:id="169954783">
      <w:bodyDiv w:val="1"/>
      <w:marLeft w:val="0"/>
      <w:marRight w:val="0"/>
      <w:marTop w:val="0"/>
      <w:marBottom w:val="0"/>
      <w:divBdr>
        <w:top w:val="none" w:sz="0" w:space="0" w:color="auto"/>
        <w:left w:val="none" w:sz="0" w:space="0" w:color="auto"/>
        <w:bottom w:val="none" w:sz="0" w:space="0" w:color="auto"/>
        <w:right w:val="none" w:sz="0" w:space="0" w:color="auto"/>
      </w:divBdr>
    </w:div>
    <w:div w:id="204027937">
      <w:bodyDiv w:val="1"/>
      <w:marLeft w:val="0"/>
      <w:marRight w:val="0"/>
      <w:marTop w:val="0"/>
      <w:marBottom w:val="0"/>
      <w:divBdr>
        <w:top w:val="none" w:sz="0" w:space="0" w:color="auto"/>
        <w:left w:val="none" w:sz="0" w:space="0" w:color="auto"/>
        <w:bottom w:val="none" w:sz="0" w:space="0" w:color="auto"/>
        <w:right w:val="none" w:sz="0" w:space="0" w:color="auto"/>
      </w:divBdr>
    </w:div>
    <w:div w:id="227495574">
      <w:bodyDiv w:val="1"/>
      <w:marLeft w:val="0"/>
      <w:marRight w:val="0"/>
      <w:marTop w:val="0"/>
      <w:marBottom w:val="0"/>
      <w:divBdr>
        <w:top w:val="none" w:sz="0" w:space="0" w:color="auto"/>
        <w:left w:val="none" w:sz="0" w:space="0" w:color="auto"/>
        <w:bottom w:val="none" w:sz="0" w:space="0" w:color="auto"/>
        <w:right w:val="none" w:sz="0" w:space="0" w:color="auto"/>
      </w:divBdr>
      <w:divsChild>
        <w:div w:id="1208294581">
          <w:marLeft w:val="0"/>
          <w:marRight w:val="150"/>
          <w:marTop w:val="45"/>
          <w:marBottom w:val="30"/>
          <w:divBdr>
            <w:top w:val="none" w:sz="0" w:space="0" w:color="auto"/>
            <w:left w:val="none" w:sz="0" w:space="0" w:color="auto"/>
            <w:bottom w:val="none" w:sz="0" w:space="0" w:color="auto"/>
            <w:right w:val="none" w:sz="0" w:space="0" w:color="auto"/>
          </w:divBdr>
        </w:div>
      </w:divsChild>
    </w:div>
    <w:div w:id="253633970">
      <w:bodyDiv w:val="1"/>
      <w:marLeft w:val="0"/>
      <w:marRight w:val="0"/>
      <w:marTop w:val="0"/>
      <w:marBottom w:val="0"/>
      <w:divBdr>
        <w:top w:val="none" w:sz="0" w:space="0" w:color="auto"/>
        <w:left w:val="none" w:sz="0" w:space="0" w:color="auto"/>
        <w:bottom w:val="none" w:sz="0" w:space="0" w:color="auto"/>
        <w:right w:val="none" w:sz="0" w:space="0" w:color="auto"/>
      </w:divBdr>
      <w:divsChild>
        <w:div w:id="1333069861">
          <w:marLeft w:val="0"/>
          <w:marRight w:val="150"/>
          <w:marTop w:val="45"/>
          <w:marBottom w:val="30"/>
          <w:divBdr>
            <w:top w:val="none" w:sz="0" w:space="0" w:color="auto"/>
            <w:left w:val="none" w:sz="0" w:space="0" w:color="auto"/>
            <w:bottom w:val="none" w:sz="0" w:space="0" w:color="auto"/>
            <w:right w:val="none" w:sz="0" w:space="0" w:color="auto"/>
          </w:divBdr>
        </w:div>
      </w:divsChild>
    </w:div>
    <w:div w:id="286551306">
      <w:bodyDiv w:val="1"/>
      <w:marLeft w:val="0"/>
      <w:marRight w:val="0"/>
      <w:marTop w:val="0"/>
      <w:marBottom w:val="0"/>
      <w:divBdr>
        <w:top w:val="none" w:sz="0" w:space="0" w:color="auto"/>
        <w:left w:val="none" w:sz="0" w:space="0" w:color="auto"/>
        <w:bottom w:val="none" w:sz="0" w:space="0" w:color="auto"/>
        <w:right w:val="none" w:sz="0" w:space="0" w:color="auto"/>
      </w:divBdr>
      <w:divsChild>
        <w:div w:id="808400577">
          <w:marLeft w:val="0"/>
          <w:marRight w:val="150"/>
          <w:marTop w:val="45"/>
          <w:marBottom w:val="30"/>
          <w:divBdr>
            <w:top w:val="none" w:sz="0" w:space="0" w:color="auto"/>
            <w:left w:val="none" w:sz="0" w:space="0" w:color="auto"/>
            <w:bottom w:val="none" w:sz="0" w:space="0" w:color="auto"/>
            <w:right w:val="none" w:sz="0" w:space="0" w:color="auto"/>
          </w:divBdr>
        </w:div>
      </w:divsChild>
    </w:div>
    <w:div w:id="373962709">
      <w:bodyDiv w:val="1"/>
      <w:marLeft w:val="0"/>
      <w:marRight w:val="0"/>
      <w:marTop w:val="0"/>
      <w:marBottom w:val="0"/>
      <w:divBdr>
        <w:top w:val="none" w:sz="0" w:space="0" w:color="auto"/>
        <w:left w:val="none" w:sz="0" w:space="0" w:color="auto"/>
        <w:bottom w:val="none" w:sz="0" w:space="0" w:color="auto"/>
        <w:right w:val="none" w:sz="0" w:space="0" w:color="auto"/>
      </w:divBdr>
      <w:divsChild>
        <w:div w:id="665744403">
          <w:marLeft w:val="0"/>
          <w:marRight w:val="150"/>
          <w:marTop w:val="45"/>
          <w:marBottom w:val="30"/>
          <w:divBdr>
            <w:top w:val="none" w:sz="0" w:space="0" w:color="auto"/>
            <w:left w:val="none" w:sz="0" w:space="0" w:color="auto"/>
            <w:bottom w:val="none" w:sz="0" w:space="0" w:color="auto"/>
            <w:right w:val="none" w:sz="0" w:space="0" w:color="auto"/>
          </w:divBdr>
        </w:div>
      </w:divsChild>
    </w:div>
    <w:div w:id="475488601">
      <w:bodyDiv w:val="1"/>
      <w:marLeft w:val="0"/>
      <w:marRight w:val="0"/>
      <w:marTop w:val="0"/>
      <w:marBottom w:val="0"/>
      <w:divBdr>
        <w:top w:val="none" w:sz="0" w:space="0" w:color="auto"/>
        <w:left w:val="none" w:sz="0" w:space="0" w:color="auto"/>
        <w:bottom w:val="none" w:sz="0" w:space="0" w:color="auto"/>
        <w:right w:val="none" w:sz="0" w:space="0" w:color="auto"/>
      </w:divBdr>
      <w:divsChild>
        <w:div w:id="1607808692">
          <w:marLeft w:val="0"/>
          <w:marRight w:val="150"/>
          <w:marTop w:val="45"/>
          <w:marBottom w:val="30"/>
          <w:divBdr>
            <w:top w:val="none" w:sz="0" w:space="0" w:color="auto"/>
            <w:left w:val="none" w:sz="0" w:space="0" w:color="auto"/>
            <w:bottom w:val="none" w:sz="0" w:space="0" w:color="auto"/>
            <w:right w:val="none" w:sz="0" w:space="0" w:color="auto"/>
          </w:divBdr>
        </w:div>
      </w:divsChild>
    </w:div>
    <w:div w:id="483552068">
      <w:bodyDiv w:val="1"/>
      <w:marLeft w:val="0"/>
      <w:marRight w:val="0"/>
      <w:marTop w:val="0"/>
      <w:marBottom w:val="0"/>
      <w:divBdr>
        <w:top w:val="none" w:sz="0" w:space="0" w:color="auto"/>
        <w:left w:val="none" w:sz="0" w:space="0" w:color="auto"/>
        <w:bottom w:val="none" w:sz="0" w:space="0" w:color="auto"/>
        <w:right w:val="none" w:sz="0" w:space="0" w:color="auto"/>
      </w:divBdr>
    </w:div>
    <w:div w:id="554587459">
      <w:bodyDiv w:val="1"/>
      <w:marLeft w:val="0"/>
      <w:marRight w:val="0"/>
      <w:marTop w:val="0"/>
      <w:marBottom w:val="0"/>
      <w:divBdr>
        <w:top w:val="none" w:sz="0" w:space="0" w:color="auto"/>
        <w:left w:val="none" w:sz="0" w:space="0" w:color="auto"/>
        <w:bottom w:val="none" w:sz="0" w:space="0" w:color="auto"/>
        <w:right w:val="none" w:sz="0" w:space="0" w:color="auto"/>
      </w:divBdr>
    </w:div>
    <w:div w:id="5687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7328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88540718">
      <w:bodyDiv w:val="1"/>
      <w:marLeft w:val="0"/>
      <w:marRight w:val="0"/>
      <w:marTop w:val="0"/>
      <w:marBottom w:val="0"/>
      <w:divBdr>
        <w:top w:val="none" w:sz="0" w:space="0" w:color="auto"/>
        <w:left w:val="none" w:sz="0" w:space="0" w:color="auto"/>
        <w:bottom w:val="none" w:sz="0" w:space="0" w:color="auto"/>
        <w:right w:val="none" w:sz="0" w:space="0" w:color="auto"/>
      </w:divBdr>
      <w:divsChild>
        <w:div w:id="905721433">
          <w:marLeft w:val="0"/>
          <w:marRight w:val="150"/>
          <w:marTop w:val="45"/>
          <w:marBottom w:val="30"/>
          <w:divBdr>
            <w:top w:val="none" w:sz="0" w:space="0" w:color="auto"/>
            <w:left w:val="none" w:sz="0" w:space="0" w:color="auto"/>
            <w:bottom w:val="none" w:sz="0" w:space="0" w:color="auto"/>
            <w:right w:val="none" w:sz="0" w:space="0" w:color="auto"/>
          </w:divBdr>
        </w:div>
      </w:divsChild>
    </w:div>
    <w:div w:id="636421150">
      <w:bodyDiv w:val="1"/>
      <w:marLeft w:val="0"/>
      <w:marRight w:val="0"/>
      <w:marTop w:val="0"/>
      <w:marBottom w:val="0"/>
      <w:divBdr>
        <w:top w:val="none" w:sz="0" w:space="0" w:color="auto"/>
        <w:left w:val="none" w:sz="0" w:space="0" w:color="auto"/>
        <w:bottom w:val="none" w:sz="0" w:space="0" w:color="auto"/>
        <w:right w:val="none" w:sz="0" w:space="0" w:color="auto"/>
      </w:divBdr>
    </w:div>
    <w:div w:id="653412951">
      <w:bodyDiv w:val="1"/>
      <w:marLeft w:val="0"/>
      <w:marRight w:val="0"/>
      <w:marTop w:val="0"/>
      <w:marBottom w:val="0"/>
      <w:divBdr>
        <w:top w:val="none" w:sz="0" w:space="0" w:color="auto"/>
        <w:left w:val="none" w:sz="0" w:space="0" w:color="auto"/>
        <w:bottom w:val="none" w:sz="0" w:space="0" w:color="auto"/>
        <w:right w:val="none" w:sz="0" w:space="0" w:color="auto"/>
      </w:divBdr>
    </w:div>
    <w:div w:id="666057202">
      <w:bodyDiv w:val="1"/>
      <w:marLeft w:val="0"/>
      <w:marRight w:val="0"/>
      <w:marTop w:val="0"/>
      <w:marBottom w:val="0"/>
      <w:divBdr>
        <w:top w:val="none" w:sz="0" w:space="0" w:color="auto"/>
        <w:left w:val="none" w:sz="0" w:space="0" w:color="auto"/>
        <w:bottom w:val="none" w:sz="0" w:space="0" w:color="auto"/>
        <w:right w:val="none" w:sz="0" w:space="0" w:color="auto"/>
      </w:divBdr>
    </w:div>
    <w:div w:id="976911413">
      <w:bodyDiv w:val="1"/>
      <w:marLeft w:val="0"/>
      <w:marRight w:val="0"/>
      <w:marTop w:val="0"/>
      <w:marBottom w:val="0"/>
      <w:divBdr>
        <w:top w:val="none" w:sz="0" w:space="0" w:color="auto"/>
        <w:left w:val="none" w:sz="0" w:space="0" w:color="auto"/>
        <w:bottom w:val="none" w:sz="0" w:space="0" w:color="auto"/>
        <w:right w:val="none" w:sz="0" w:space="0" w:color="auto"/>
      </w:divBdr>
      <w:divsChild>
        <w:div w:id="1396317614">
          <w:marLeft w:val="0"/>
          <w:marRight w:val="150"/>
          <w:marTop w:val="45"/>
          <w:marBottom w:val="30"/>
          <w:divBdr>
            <w:top w:val="none" w:sz="0" w:space="0" w:color="auto"/>
            <w:left w:val="none" w:sz="0" w:space="0" w:color="auto"/>
            <w:bottom w:val="none" w:sz="0" w:space="0" w:color="auto"/>
            <w:right w:val="none" w:sz="0" w:space="0" w:color="auto"/>
          </w:divBdr>
        </w:div>
      </w:divsChild>
    </w:div>
    <w:div w:id="1002859135">
      <w:bodyDiv w:val="1"/>
      <w:marLeft w:val="0"/>
      <w:marRight w:val="0"/>
      <w:marTop w:val="0"/>
      <w:marBottom w:val="0"/>
      <w:divBdr>
        <w:top w:val="none" w:sz="0" w:space="0" w:color="auto"/>
        <w:left w:val="none" w:sz="0" w:space="0" w:color="auto"/>
        <w:bottom w:val="none" w:sz="0" w:space="0" w:color="auto"/>
        <w:right w:val="none" w:sz="0" w:space="0" w:color="auto"/>
      </w:divBdr>
      <w:divsChild>
        <w:div w:id="1545679954">
          <w:marLeft w:val="0"/>
          <w:marRight w:val="150"/>
          <w:marTop w:val="45"/>
          <w:marBottom w:val="30"/>
          <w:divBdr>
            <w:top w:val="none" w:sz="0" w:space="0" w:color="auto"/>
            <w:left w:val="none" w:sz="0" w:space="0" w:color="auto"/>
            <w:bottom w:val="none" w:sz="0" w:space="0" w:color="auto"/>
            <w:right w:val="none" w:sz="0" w:space="0" w:color="auto"/>
          </w:divBdr>
        </w:div>
      </w:divsChild>
    </w:div>
    <w:div w:id="1141997226">
      <w:bodyDiv w:val="1"/>
      <w:marLeft w:val="0"/>
      <w:marRight w:val="0"/>
      <w:marTop w:val="0"/>
      <w:marBottom w:val="0"/>
      <w:divBdr>
        <w:top w:val="none" w:sz="0" w:space="0" w:color="auto"/>
        <w:left w:val="none" w:sz="0" w:space="0" w:color="auto"/>
        <w:bottom w:val="none" w:sz="0" w:space="0" w:color="auto"/>
        <w:right w:val="none" w:sz="0" w:space="0" w:color="auto"/>
      </w:divBdr>
      <w:divsChild>
        <w:div w:id="1805002531">
          <w:marLeft w:val="0"/>
          <w:marRight w:val="150"/>
          <w:marTop w:val="45"/>
          <w:marBottom w:val="30"/>
          <w:divBdr>
            <w:top w:val="none" w:sz="0" w:space="0" w:color="auto"/>
            <w:left w:val="none" w:sz="0" w:space="0" w:color="auto"/>
            <w:bottom w:val="none" w:sz="0" w:space="0" w:color="auto"/>
            <w:right w:val="none" w:sz="0" w:space="0" w:color="auto"/>
          </w:divBdr>
        </w:div>
      </w:divsChild>
    </w:div>
    <w:div w:id="1186669685">
      <w:bodyDiv w:val="1"/>
      <w:marLeft w:val="0"/>
      <w:marRight w:val="0"/>
      <w:marTop w:val="0"/>
      <w:marBottom w:val="0"/>
      <w:divBdr>
        <w:top w:val="none" w:sz="0" w:space="0" w:color="auto"/>
        <w:left w:val="none" w:sz="0" w:space="0" w:color="auto"/>
        <w:bottom w:val="none" w:sz="0" w:space="0" w:color="auto"/>
        <w:right w:val="none" w:sz="0" w:space="0" w:color="auto"/>
      </w:divBdr>
    </w:div>
    <w:div w:id="1221869788">
      <w:bodyDiv w:val="1"/>
      <w:marLeft w:val="0"/>
      <w:marRight w:val="0"/>
      <w:marTop w:val="0"/>
      <w:marBottom w:val="0"/>
      <w:divBdr>
        <w:top w:val="none" w:sz="0" w:space="0" w:color="auto"/>
        <w:left w:val="none" w:sz="0" w:space="0" w:color="auto"/>
        <w:bottom w:val="none" w:sz="0" w:space="0" w:color="auto"/>
        <w:right w:val="none" w:sz="0" w:space="0" w:color="auto"/>
      </w:divBdr>
    </w:div>
    <w:div w:id="1272392530">
      <w:bodyDiv w:val="1"/>
      <w:marLeft w:val="0"/>
      <w:marRight w:val="0"/>
      <w:marTop w:val="0"/>
      <w:marBottom w:val="0"/>
      <w:divBdr>
        <w:top w:val="none" w:sz="0" w:space="0" w:color="auto"/>
        <w:left w:val="none" w:sz="0" w:space="0" w:color="auto"/>
        <w:bottom w:val="none" w:sz="0" w:space="0" w:color="auto"/>
        <w:right w:val="none" w:sz="0" w:space="0" w:color="auto"/>
      </w:divBdr>
    </w:div>
    <w:div w:id="1367217929">
      <w:bodyDiv w:val="1"/>
      <w:marLeft w:val="0"/>
      <w:marRight w:val="0"/>
      <w:marTop w:val="0"/>
      <w:marBottom w:val="0"/>
      <w:divBdr>
        <w:top w:val="none" w:sz="0" w:space="0" w:color="auto"/>
        <w:left w:val="none" w:sz="0" w:space="0" w:color="auto"/>
        <w:bottom w:val="none" w:sz="0" w:space="0" w:color="auto"/>
        <w:right w:val="none" w:sz="0" w:space="0" w:color="auto"/>
      </w:divBdr>
    </w:div>
    <w:div w:id="1431926759">
      <w:bodyDiv w:val="1"/>
      <w:marLeft w:val="0"/>
      <w:marRight w:val="0"/>
      <w:marTop w:val="0"/>
      <w:marBottom w:val="0"/>
      <w:divBdr>
        <w:top w:val="none" w:sz="0" w:space="0" w:color="auto"/>
        <w:left w:val="none" w:sz="0" w:space="0" w:color="auto"/>
        <w:bottom w:val="none" w:sz="0" w:space="0" w:color="auto"/>
        <w:right w:val="none" w:sz="0" w:space="0" w:color="auto"/>
      </w:divBdr>
      <w:divsChild>
        <w:div w:id="187523087">
          <w:marLeft w:val="0"/>
          <w:marRight w:val="150"/>
          <w:marTop w:val="45"/>
          <w:marBottom w:val="30"/>
          <w:divBdr>
            <w:top w:val="none" w:sz="0" w:space="0" w:color="auto"/>
            <w:left w:val="none" w:sz="0" w:space="0" w:color="auto"/>
            <w:bottom w:val="none" w:sz="0" w:space="0" w:color="auto"/>
            <w:right w:val="none" w:sz="0" w:space="0" w:color="auto"/>
          </w:divBdr>
        </w:div>
      </w:divsChild>
    </w:div>
    <w:div w:id="1457408248">
      <w:bodyDiv w:val="1"/>
      <w:marLeft w:val="0"/>
      <w:marRight w:val="0"/>
      <w:marTop w:val="0"/>
      <w:marBottom w:val="0"/>
      <w:divBdr>
        <w:top w:val="none" w:sz="0" w:space="0" w:color="auto"/>
        <w:left w:val="none" w:sz="0" w:space="0" w:color="auto"/>
        <w:bottom w:val="none" w:sz="0" w:space="0" w:color="auto"/>
        <w:right w:val="none" w:sz="0" w:space="0" w:color="auto"/>
      </w:divBdr>
      <w:divsChild>
        <w:div w:id="1396393300">
          <w:marLeft w:val="0"/>
          <w:marRight w:val="150"/>
          <w:marTop w:val="45"/>
          <w:marBottom w:val="30"/>
          <w:divBdr>
            <w:top w:val="none" w:sz="0" w:space="0" w:color="auto"/>
            <w:left w:val="none" w:sz="0" w:space="0" w:color="auto"/>
            <w:bottom w:val="none" w:sz="0" w:space="0" w:color="auto"/>
            <w:right w:val="none" w:sz="0" w:space="0" w:color="auto"/>
          </w:divBdr>
        </w:div>
      </w:divsChild>
    </w:div>
    <w:div w:id="1468813571">
      <w:bodyDiv w:val="1"/>
      <w:marLeft w:val="0"/>
      <w:marRight w:val="0"/>
      <w:marTop w:val="0"/>
      <w:marBottom w:val="0"/>
      <w:divBdr>
        <w:top w:val="none" w:sz="0" w:space="0" w:color="auto"/>
        <w:left w:val="none" w:sz="0" w:space="0" w:color="auto"/>
        <w:bottom w:val="none" w:sz="0" w:space="0" w:color="auto"/>
        <w:right w:val="none" w:sz="0" w:space="0" w:color="auto"/>
      </w:divBdr>
    </w:div>
    <w:div w:id="1531142129">
      <w:bodyDiv w:val="1"/>
      <w:marLeft w:val="0"/>
      <w:marRight w:val="0"/>
      <w:marTop w:val="0"/>
      <w:marBottom w:val="0"/>
      <w:divBdr>
        <w:top w:val="none" w:sz="0" w:space="0" w:color="auto"/>
        <w:left w:val="none" w:sz="0" w:space="0" w:color="auto"/>
        <w:bottom w:val="none" w:sz="0" w:space="0" w:color="auto"/>
        <w:right w:val="none" w:sz="0" w:space="0" w:color="auto"/>
      </w:divBdr>
    </w:div>
    <w:div w:id="1585991310">
      <w:bodyDiv w:val="1"/>
      <w:marLeft w:val="0"/>
      <w:marRight w:val="0"/>
      <w:marTop w:val="0"/>
      <w:marBottom w:val="0"/>
      <w:divBdr>
        <w:top w:val="none" w:sz="0" w:space="0" w:color="auto"/>
        <w:left w:val="none" w:sz="0" w:space="0" w:color="auto"/>
        <w:bottom w:val="none" w:sz="0" w:space="0" w:color="auto"/>
        <w:right w:val="none" w:sz="0" w:space="0" w:color="auto"/>
      </w:divBdr>
      <w:divsChild>
        <w:div w:id="2047951689">
          <w:marLeft w:val="0"/>
          <w:marRight w:val="150"/>
          <w:marTop w:val="45"/>
          <w:marBottom w:val="30"/>
          <w:divBdr>
            <w:top w:val="none" w:sz="0" w:space="0" w:color="auto"/>
            <w:left w:val="none" w:sz="0" w:space="0" w:color="auto"/>
            <w:bottom w:val="none" w:sz="0" w:space="0" w:color="auto"/>
            <w:right w:val="none" w:sz="0" w:space="0" w:color="auto"/>
          </w:divBdr>
        </w:div>
      </w:divsChild>
    </w:div>
    <w:div w:id="1722900705">
      <w:bodyDiv w:val="1"/>
      <w:marLeft w:val="0"/>
      <w:marRight w:val="0"/>
      <w:marTop w:val="0"/>
      <w:marBottom w:val="0"/>
      <w:divBdr>
        <w:top w:val="none" w:sz="0" w:space="0" w:color="auto"/>
        <w:left w:val="none" w:sz="0" w:space="0" w:color="auto"/>
        <w:bottom w:val="none" w:sz="0" w:space="0" w:color="auto"/>
        <w:right w:val="none" w:sz="0" w:space="0" w:color="auto"/>
      </w:divBdr>
      <w:divsChild>
        <w:div w:id="1459758042">
          <w:marLeft w:val="0"/>
          <w:marRight w:val="150"/>
          <w:marTop w:val="45"/>
          <w:marBottom w:val="30"/>
          <w:divBdr>
            <w:top w:val="none" w:sz="0" w:space="0" w:color="auto"/>
            <w:left w:val="none" w:sz="0" w:space="0" w:color="auto"/>
            <w:bottom w:val="none" w:sz="0" w:space="0" w:color="auto"/>
            <w:right w:val="none" w:sz="0" w:space="0" w:color="auto"/>
          </w:divBdr>
        </w:div>
      </w:divsChild>
    </w:div>
    <w:div w:id="1880194763">
      <w:bodyDiv w:val="1"/>
      <w:marLeft w:val="0"/>
      <w:marRight w:val="0"/>
      <w:marTop w:val="0"/>
      <w:marBottom w:val="0"/>
      <w:divBdr>
        <w:top w:val="none" w:sz="0" w:space="0" w:color="auto"/>
        <w:left w:val="none" w:sz="0" w:space="0" w:color="auto"/>
        <w:bottom w:val="none" w:sz="0" w:space="0" w:color="auto"/>
        <w:right w:val="none" w:sz="0" w:space="0" w:color="auto"/>
      </w:divBdr>
      <w:divsChild>
        <w:div w:id="1628045451">
          <w:marLeft w:val="0"/>
          <w:marRight w:val="150"/>
          <w:marTop w:val="45"/>
          <w:marBottom w:val="30"/>
          <w:divBdr>
            <w:top w:val="none" w:sz="0" w:space="0" w:color="auto"/>
            <w:left w:val="none" w:sz="0" w:space="0" w:color="auto"/>
            <w:bottom w:val="none" w:sz="0" w:space="0" w:color="auto"/>
            <w:right w:val="none" w:sz="0" w:space="0" w:color="auto"/>
          </w:divBdr>
        </w:div>
      </w:divsChild>
    </w:div>
    <w:div w:id="1897157155">
      <w:bodyDiv w:val="1"/>
      <w:marLeft w:val="0"/>
      <w:marRight w:val="0"/>
      <w:marTop w:val="0"/>
      <w:marBottom w:val="0"/>
      <w:divBdr>
        <w:top w:val="none" w:sz="0" w:space="0" w:color="auto"/>
        <w:left w:val="none" w:sz="0" w:space="0" w:color="auto"/>
        <w:bottom w:val="none" w:sz="0" w:space="0" w:color="auto"/>
        <w:right w:val="none" w:sz="0" w:space="0" w:color="auto"/>
      </w:divBdr>
      <w:divsChild>
        <w:div w:id="280301862">
          <w:marLeft w:val="0"/>
          <w:marRight w:val="150"/>
          <w:marTop w:val="45"/>
          <w:marBottom w:val="30"/>
          <w:divBdr>
            <w:top w:val="none" w:sz="0" w:space="0" w:color="auto"/>
            <w:left w:val="none" w:sz="0" w:space="0" w:color="auto"/>
            <w:bottom w:val="none" w:sz="0" w:space="0" w:color="auto"/>
            <w:right w:val="none" w:sz="0" w:space="0" w:color="auto"/>
          </w:divBdr>
        </w:div>
      </w:divsChild>
    </w:div>
    <w:div w:id="1947617770">
      <w:bodyDiv w:val="1"/>
      <w:marLeft w:val="0"/>
      <w:marRight w:val="0"/>
      <w:marTop w:val="0"/>
      <w:marBottom w:val="0"/>
      <w:divBdr>
        <w:top w:val="none" w:sz="0" w:space="0" w:color="auto"/>
        <w:left w:val="none" w:sz="0" w:space="0" w:color="auto"/>
        <w:bottom w:val="none" w:sz="0" w:space="0" w:color="auto"/>
        <w:right w:val="none" w:sz="0" w:space="0" w:color="auto"/>
      </w:divBdr>
    </w:div>
    <w:div w:id="1951011471">
      <w:bodyDiv w:val="1"/>
      <w:marLeft w:val="0"/>
      <w:marRight w:val="0"/>
      <w:marTop w:val="0"/>
      <w:marBottom w:val="0"/>
      <w:divBdr>
        <w:top w:val="none" w:sz="0" w:space="0" w:color="auto"/>
        <w:left w:val="none" w:sz="0" w:space="0" w:color="auto"/>
        <w:bottom w:val="none" w:sz="0" w:space="0" w:color="auto"/>
        <w:right w:val="none" w:sz="0" w:space="0" w:color="auto"/>
      </w:divBdr>
      <w:divsChild>
        <w:div w:id="1941795323">
          <w:marLeft w:val="0"/>
          <w:marRight w:val="0"/>
          <w:marTop w:val="0"/>
          <w:marBottom w:val="180"/>
          <w:divBdr>
            <w:top w:val="none" w:sz="0" w:space="0" w:color="auto"/>
            <w:left w:val="none" w:sz="0" w:space="0" w:color="auto"/>
            <w:bottom w:val="none" w:sz="0" w:space="0" w:color="auto"/>
            <w:right w:val="none" w:sz="0" w:space="0" w:color="auto"/>
          </w:divBdr>
          <w:divsChild>
            <w:div w:id="1313565093">
              <w:marLeft w:val="0"/>
              <w:marRight w:val="0"/>
              <w:marTop w:val="0"/>
              <w:marBottom w:val="0"/>
              <w:divBdr>
                <w:top w:val="none" w:sz="0" w:space="0" w:color="auto"/>
                <w:left w:val="none" w:sz="0" w:space="0" w:color="auto"/>
                <w:bottom w:val="none" w:sz="0" w:space="0" w:color="auto"/>
                <w:right w:val="none" w:sz="0" w:space="0" w:color="auto"/>
              </w:divBdr>
            </w:div>
          </w:divsChild>
        </w:div>
        <w:div w:id="980308683">
          <w:marLeft w:val="0"/>
          <w:marRight w:val="0"/>
          <w:marTop w:val="0"/>
          <w:marBottom w:val="0"/>
          <w:divBdr>
            <w:top w:val="none" w:sz="0" w:space="0" w:color="auto"/>
            <w:left w:val="none" w:sz="0" w:space="0" w:color="auto"/>
            <w:bottom w:val="none" w:sz="0" w:space="0" w:color="auto"/>
            <w:right w:val="none" w:sz="0" w:space="0" w:color="auto"/>
          </w:divBdr>
        </w:div>
        <w:div w:id="1155876775">
          <w:marLeft w:val="0"/>
          <w:marRight w:val="0"/>
          <w:marTop w:val="0"/>
          <w:marBottom w:val="135"/>
          <w:divBdr>
            <w:top w:val="none" w:sz="0" w:space="0" w:color="auto"/>
            <w:left w:val="none" w:sz="0" w:space="0" w:color="auto"/>
            <w:bottom w:val="none" w:sz="0" w:space="0" w:color="auto"/>
            <w:right w:val="none" w:sz="0" w:space="0" w:color="auto"/>
          </w:divBdr>
        </w:div>
      </w:divsChild>
    </w:div>
    <w:div w:id="1974670972">
      <w:bodyDiv w:val="1"/>
      <w:marLeft w:val="0"/>
      <w:marRight w:val="0"/>
      <w:marTop w:val="0"/>
      <w:marBottom w:val="0"/>
      <w:divBdr>
        <w:top w:val="none" w:sz="0" w:space="0" w:color="auto"/>
        <w:left w:val="none" w:sz="0" w:space="0" w:color="auto"/>
        <w:bottom w:val="none" w:sz="0" w:space="0" w:color="auto"/>
        <w:right w:val="none" w:sz="0" w:space="0" w:color="auto"/>
      </w:divBdr>
      <w:divsChild>
        <w:div w:id="1461724794">
          <w:marLeft w:val="0"/>
          <w:marRight w:val="150"/>
          <w:marTop w:val="45"/>
          <w:marBottom w:val="30"/>
          <w:divBdr>
            <w:top w:val="none" w:sz="0" w:space="0" w:color="auto"/>
            <w:left w:val="none" w:sz="0" w:space="0" w:color="auto"/>
            <w:bottom w:val="none" w:sz="0" w:space="0" w:color="auto"/>
            <w:right w:val="none" w:sz="0" w:space="0" w:color="auto"/>
          </w:divBdr>
        </w:div>
      </w:divsChild>
    </w:div>
    <w:div w:id="2056464122">
      <w:bodyDiv w:val="1"/>
      <w:marLeft w:val="0"/>
      <w:marRight w:val="0"/>
      <w:marTop w:val="0"/>
      <w:marBottom w:val="0"/>
      <w:divBdr>
        <w:top w:val="none" w:sz="0" w:space="0" w:color="auto"/>
        <w:left w:val="none" w:sz="0" w:space="0" w:color="auto"/>
        <w:bottom w:val="none" w:sz="0" w:space="0" w:color="auto"/>
        <w:right w:val="none" w:sz="0" w:space="0" w:color="auto"/>
      </w:divBdr>
      <w:divsChild>
        <w:div w:id="1680503230">
          <w:marLeft w:val="0"/>
          <w:marRight w:val="150"/>
          <w:marTop w:val="45"/>
          <w:marBottom w:val="30"/>
          <w:divBdr>
            <w:top w:val="none" w:sz="0" w:space="0" w:color="auto"/>
            <w:left w:val="none" w:sz="0" w:space="0" w:color="auto"/>
            <w:bottom w:val="none" w:sz="0" w:space="0" w:color="auto"/>
            <w:right w:val="none" w:sz="0" w:space="0" w:color="auto"/>
          </w:divBdr>
        </w:div>
        <w:div w:id="702368055">
          <w:marLeft w:val="0"/>
          <w:marRight w:val="150"/>
          <w:marTop w:val="45"/>
          <w:marBottom w:val="30"/>
          <w:divBdr>
            <w:top w:val="none" w:sz="0" w:space="0" w:color="auto"/>
            <w:left w:val="none" w:sz="0" w:space="0" w:color="auto"/>
            <w:bottom w:val="none" w:sz="0" w:space="0" w:color="auto"/>
            <w:right w:val="none" w:sz="0" w:space="0" w:color="auto"/>
          </w:divBdr>
        </w:div>
        <w:div w:id="1783308223">
          <w:marLeft w:val="0"/>
          <w:marRight w:val="150"/>
          <w:marTop w:val="45"/>
          <w:marBottom w:val="30"/>
          <w:divBdr>
            <w:top w:val="none" w:sz="0" w:space="0" w:color="auto"/>
            <w:left w:val="none" w:sz="0" w:space="0" w:color="auto"/>
            <w:bottom w:val="none" w:sz="0" w:space="0" w:color="auto"/>
            <w:right w:val="none" w:sz="0" w:space="0" w:color="auto"/>
          </w:divBdr>
        </w:div>
        <w:div w:id="94714381">
          <w:marLeft w:val="0"/>
          <w:marRight w:val="150"/>
          <w:marTop w:val="45"/>
          <w:marBottom w:val="30"/>
          <w:divBdr>
            <w:top w:val="none" w:sz="0" w:space="0" w:color="auto"/>
            <w:left w:val="none" w:sz="0" w:space="0" w:color="auto"/>
            <w:bottom w:val="none" w:sz="0" w:space="0" w:color="auto"/>
            <w:right w:val="none" w:sz="0" w:space="0" w:color="auto"/>
          </w:divBdr>
        </w:div>
        <w:div w:id="384568046">
          <w:marLeft w:val="0"/>
          <w:marRight w:val="150"/>
          <w:marTop w:val="45"/>
          <w:marBottom w:val="30"/>
          <w:divBdr>
            <w:top w:val="none" w:sz="0" w:space="0" w:color="auto"/>
            <w:left w:val="none" w:sz="0" w:space="0" w:color="auto"/>
            <w:bottom w:val="none" w:sz="0" w:space="0" w:color="auto"/>
            <w:right w:val="none" w:sz="0" w:space="0" w:color="auto"/>
          </w:divBdr>
        </w:div>
        <w:div w:id="1696032077">
          <w:marLeft w:val="0"/>
          <w:marRight w:val="150"/>
          <w:marTop w:val="45"/>
          <w:marBottom w:val="30"/>
          <w:divBdr>
            <w:top w:val="none" w:sz="0" w:space="0" w:color="auto"/>
            <w:left w:val="none" w:sz="0" w:space="0" w:color="auto"/>
            <w:bottom w:val="none" w:sz="0" w:space="0" w:color="auto"/>
            <w:right w:val="none" w:sz="0" w:space="0" w:color="auto"/>
          </w:divBdr>
        </w:div>
        <w:div w:id="1349911854">
          <w:marLeft w:val="0"/>
          <w:marRight w:val="150"/>
          <w:marTop w:val="45"/>
          <w:marBottom w:val="30"/>
          <w:divBdr>
            <w:top w:val="none" w:sz="0" w:space="0" w:color="auto"/>
            <w:left w:val="none" w:sz="0" w:space="0" w:color="auto"/>
            <w:bottom w:val="none" w:sz="0" w:space="0" w:color="auto"/>
            <w:right w:val="none" w:sz="0" w:space="0" w:color="auto"/>
          </w:divBdr>
        </w:div>
        <w:div w:id="781455898">
          <w:marLeft w:val="0"/>
          <w:marRight w:val="150"/>
          <w:marTop w:val="45"/>
          <w:marBottom w:val="30"/>
          <w:divBdr>
            <w:top w:val="none" w:sz="0" w:space="0" w:color="auto"/>
            <w:left w:val="none" w:sz="0" w:space="0" w:color="auto"/>
            <w:bottom w:val="none" w:sz="0" w:space="0" w:color="auto"/>
            <w:right w:val="none" w:sz="0" w:space="0" w:color="auto"/>
          </w:divBdr>
        </w:div>
        <w:div w:id="1876456878">
          <w:marLeft w:val="0"/>
          <w:marRight w:val="150"/>
          <w:marTop w:val="45"/>
          <w:marBottom w:val="30"/>
          <w:divBdr>
            <w:top w:val="none" w:sz="0" w:space="0" w:color="auto"/>
            <w:left w:val="none" w:sz="0" w:space="0" w:color="auto"/>
            <w:bottom w:val="none" w:sz="0" w:space="0" w:color="auto"/>
            <w:right w:val="none" w:sz="0" w:space="0" w:color="auto"/>
          </w:divBdr>
        </w:div>
        <w:div w:id="1019434815">
          <w:marLeft w:val="0"/>
          <w:marRight w:val="150"/>
          <w:marTop w:val="45"/>
          <w:marBottom w:val="30"/>
          <w:divBdr>
            <w:top w:val="none" w:sz="0" w:space="0" w:color="auto"/>
            <w:left w:val="none" w:sz="0" w:space="0" w:color="auto"/>
            <w:bottom w:val="none" w:sz="0" w:space="0" w:color="auto"/>
            <w:right w:val="none" w:sz="0" w:space="0" w:color="auto"/>
          </w:divBdr>
        </w:div>
        <w:div w:id="545683671">
          <w:marLeft w:val="0"/>
          <w:marRight w:val="150"/>
          <w:marTop w:val="45"/>
          <w:marBottom w:val="30"/>
          <w:divBdr>
            <w:top w:val="none" w:sz="0" w:space="0" w:color="auto"/>
            <w:left w:val="none" w:sz="0" w:space="0" w:color="auto"/>
            <w:bottom w:val="none" w:sz="0" w:space="0" w:color="auto"/>
            <w:right w:val="none" w:sz="0" w:space="0" w:color="auto"/>
          </w:divBdr>
        </w:div>
        <w:div w:id="115300885">
          <w:marLeft w:val="0"/>
          <w:marRight w:val="150"/>
          <w:marTop w:val="45"/>
          <w:marBottom w:val="30"/>
          <w:divBdr>
            <w:top w:val="none" w:sz="0" w:space="0" w:color="auto"/>
            <w:left w:val="none" w:sz="0" w:space="0" w:color="auto"/>
            <w:bottom w:val="none" w:sz="0" w:space="0" w:color="auto"/>
            <w:right w:val="none" w:sz="0" w:space="0" w:color="auto"/>
          </w:divBdr>
        </w:div>
        <w:div w:id="156893787">
          <w:marLeft w:val="0"/>
          <w:marRight w:val="150"/>
          <w:marTop w:val="45"/>
          <w:marBottom w:val="30"/>
          <w:divBdr>
            <w:top w:val="none" w:sz="0" w:space="0" w:color="auto"/>
            <w:left w:val="none" w:sz="0" w:space="0" w:color="auto"/>
            <w:bottom w:val="none" w:sz="0" w:space="0" w:color="auto"/>
            <w:right w:val="none" w:sz="0" w:space="0" w:color="auto"/>
          </w:divBdr>
        </w:div>
        <w:div w:id="1609000185">
          <w:marLeft w:val="0"/>
          <w:marRight w:val="150"/>
          <w:marTop w:val="45"/>
          <w:marBottom w:val="30"/>
          <w:divBdr>
            <w:top w:val="none" w:sz="0" w:space="0" w:color="auto"/>
            <w:left w:val="none" w:sz="0" w:space="0" w:color="auto"/>
            <w:bottom w:val="none" w:sz="0" w:space="0" w:color="auto"/>
            <w:right w:val="none" w:sz="0" w:space="0" w:color="auto"/>
          </w:divBdr>
        </w:div>
        <w:div w:id="1474786277">
          <w:marLeft w:val="0"/>
          <w:marRight w:val="150"/>
          <w:marTop w:val="45"/>
          <w:marBottom w:val="30"/>
          <w:divBdr>
            <w:top w:val="none" w:sz="0" w:space="0" w:color="auto"/>
            <w:left w:val="none" w:sz="0" w:space="0" w:color="auto"/>
            <w:bottom w:val="none" w:sz="0" w:space="0" w:color="auto"/>
            <w:right w:val="none" w:sz="0" w:space="0" w:color="auto"/>
          </w:divBdr>
        </w:div>
        <w:div w:id="123662412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3300</Words>
  <Characters>18816</Characters>
  <Application>Microsoft Office Word</Application>
  <DocSecurity>0</DocSecurity>
  <Lines>156</Lines>
  <Paragraphs>44</Paragraphs>
  <ScaleCrop>false</ScaleCrop>
  <Company>www.winsoso.com</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355</cp:revision>
  <dcterms:created xsi:type="dcterms:W3CDTF">2018-06-27T02:28:00Z</dcterms:created>
  <dcterms:modified xsi:type="dcterms:W3CDTF">2018-06-27T07:38:00Z</dcterms:modified>
</cp:coreProperties>
</file>