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F0" w:rsidRDefault="007819F0" w:rsidP="007819F0">
      <w:pPr>
        <w:pStyle w:val="a3"/>
      </w:pPr>
      <w:r>
        <w:t>java</w:t>
      </w:r>
      <w:r>
        <w:rPr>
          <w:rFonts w:hint="eastAsia"/>
        </w:rPr>
        <w:t>.util.Stack</w:t>
      </w:r>
      <w:r w:rsidR="000B6CEE">
        <w:rPr>
          <w:rFonts w:hint="eastAsia"/>
        </w:rPr>
        <w:t>&lt;</w:t>
      </w:r>
      <w:r w:rsidR="000B6CEE">
        <w:t>E</w:t>
      </w:r>
      <w:r w:rsidR="000B6CEE">
        <w:rPr>
          <w:rFonts w:hint="eastAsia"/>
        </w:rPr>
        <w:t>&gt;</w:t>
      </w:r>
    </w:p>
    <w:p w:rsidR="004A6D47" w:rsidRDefault="00716B96" w:rsidP="004A6D47">
      <w:pPr>
        <w:pStyle w:val="1"/>
      </w:pPr>
      <w:r>
        <w:rPr>
          <w:rFonts w:hint="eastAsia"/>
        </w:rPr>
        <w:t>简单介绍</w:t>
      </w:r>
    </w:p>
    <w:p w:rsidR="0079297B" w:rsidRPr="0079297B" w:rsidRDefault="0079297B" w:rsidP="0079297B">
      <w:pPr>
        <w:rPr>
          <w:rFonts w:hint="eastAsia"/>
        </w:rPr>
      </w:pPr>
      <w:r>
        <w:t>继承体系结构</w:t>
      </w:r>
      <w:r>
        <w:rPr>
          <w:rFonts w:hint="eastAsia"/>
        </w:rPr>
        <w:t>：</w:t>
      </w:r>
    </w:p>
    <w:p w:rsidR="0079297B" w:rsidRDefault="0079297B" w:rsidP="0079297B">
      <w:r>
        <w:rPr>
          <w:noProof/>
        </w:rPr>
        <w:drawing>
          <wp:inline distT="0" distB="0" distL="0" distR="0" wp14:anchorId="2261509C" wp14:editId="2CDC177A">
            <wp:extent cx="2523809" cy="8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8F" w:rsidRDefault="00165E8F" w:rsidP="0079297B">
      <w:r>
        <w:t>实现的接口</w:t>
      </w:r>
      <w:r>
        <w:rPr>
          <w:rFonts w:hint="eastAsia"/>
        </w:rPr>
        <w:t>：</w:t>
      </w:r>
    </w:p>
    <w:p w:rsidR="00165E8F" w:rsidRDefault="00165E8F" w:rsidP="0079297B">
      <w:r>
        <w:rPr>
          <w:noProof/>
        </w:rPr>
        <w:drawing>
          <wp:inline distT="0" distB="0" distL="0" distR="0" wp14:anchorId="0E5998C0" wp14:editId="2C8270CB">
            <wp:extent cx="5274310" cy="42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62" w:rsidRDefault="00F76E62" w:rsidP="0079297B">
      <w:pPr>
        <w:rPr>
          <w:lang w:val="en"/>
        </w:rPr>
      </w:pPr>
      <w:r>
        <w:rPr>
          <w:lang w:val="en"/>
        </w:rPr>
        <w:t xml:space="preserve">The </w:t>
      </w:r>
      <w:r>
        <w:rPr>
          <w:rStyle w:val="HTML"/>
          <w:lang w:val="en"/>
        </w:rPr>
        <w:t>Stack</w:t>
      </w:r>
      <w:r>
        <w:rPr>
          <w:lang w:val="en"/>
        </w:rPr>
        <w:t xml:space="preserve"> class represents a </w:t>
      </w:r>
      <w:r w:rsidRPr="00B4471A">
        <w:rPr>
          <w:b/>
          <w:color w:val="FF0000"/>
          <w:lang w:val="en"/>
        </w:rPr>
        <w:t>last-in-first-out (LIFO) stack of objects.</w:t>
      </w:r>
      <w:r>
        <w:rPr>
          <w:lang w:val="en"/>
        </w:rPr>
        <w:t xml:space="preserve"> It extends class </w:t>
      </w:r>
      <w:r w:rsidRPr="00ED5F5A">
        <w:rPr>
          <w:rStyle w:val="HTML0"/>
          <w:b/>
          <w:lang w:val="en"/>
        </w:rPr>
        <w:t>Vector</w:t>
      </w:r>
      <w:r>
        <w:rPr>
          <w:lang w:val="en"/>
        </w:rPr>
        <w:t xml:space="preserve"> with five operations </w:t>
      </w:r>
      <w:r w:rsidRPr="00ED5F5A">
        <w:rPr>
          <w:b/>
          <w:lang w:val="en"/>
        </w:rPr>
        <w:t>that allow a vector to be treated as a stack.</w:t>
      </w:r>
      <w:r>
        <w:rPr>
          <w:lang w:val="en"/>
        </w:rPr>
        <w:t xml:space="preserve"> The usual </w:t>
      </w:r>
      <w:r w:rsidRPr="00A91E51">
        <w:rPr>
          <w:rStyle w:val="HTML0"/>
          <w:b/>
          <w:lang w:val="en"/>
        </w:rPr>
        <w:t>push</w:t>
      </w:r>
      <w:r w:rsidRPr="00A91E51">
        <w:rPr>
          <w:b/>
          <w:lang w:val="en"/>
        </w:rPr>
        <w:t xml:space="preserve"> and </w:t>
      </w:r>
      <w:r w:rsidRPr="00A91E51">
        <w:rPr>
          <w:rStyle w:val="HTML0"/>
          <w:b/>
          <w:lang w:val="en"/>
        </w:rPr>
        <w:t>pop</w:t>
      </w:r>
      <w:r>
        <w:rPr>
          <w:lang w:val="en"/>
        </w:rPr>
        <w:t xml:space="preserve"> operations are provided, as well as a method to </w:t>
      </w:r>
      <w:r>
        <w:rPr>
          <w:rStyle w:val="HTML0"/>
          <w:lang w:val="en"/>
        </w:rPr>
        <w:t>peek</w:t>
      </w:r>
      <w:r>
        <w:rPr>
          <w:lang w:val="en"/>
        </w:rPr>
        <w:t xml:space="preserve"> at the top item on the stack, a method to test for</w:t>
      </w:r>
      <w:r w:rsidRPr="00A91E51">
        <w:rPr>
          <w:b/>
          <w:lang w:val="en"/>
        </w:rPr>
        <w:t xml:space="preserve"> whether the stack is </w:t>
      </w:r>
      <w:r w:rsidRPr="00A91E51">
        <w:rPr>
          <w:rStyle w:val="HTML0"/>
          <w:b/>
          <w:lang w:val="en"/>
        </w:rPr>
        <w:t>empty</w:t>
      </w:r>
      <w:r>
        <w:rPr>
          <w:lang w:val="en"/>
        </w:rPr>
        <w:t xml:space="preserve">, and a method to </w:t>
      </w:r>
      <w:r>
        <w:rPr>
          <w:rStyle w:val="HTML0"/>
          <w:lang w:val="en"/>
        </w:rPr>
        <w:t>search</w:t>
      </w:r>
      <w:r>
        <w:rPr>
          <w:lang w:val="en"/>
        </w:rPr>
        <w:t xml:space="preserve"> the stack for an item and discove</w:t>
      </w:r>
      <w:r w:rsidRPr="00A91E51">
        <w:rPr>
          <w:lang w:val="en"/>
        </w:rPr>
        <w:t>r</w:t>
      </w:r>
      <w:r w:rsidRPr="00A91E51">
        <w:rPr>
          <w:b/>
          <w:lang w:val="en"/>
        </w:rPr>
        <w:t xml:space="preserve"> how far it is from the top</w:t>
      </w:r>
      <w:r>
        <w:rPr>
          <w:lang w:val="en"/>
        </w:rPr>
        <w:t>.</w:t>
      </w:r>
    </w:p>
    <w:p w:rsidR="00F76E62" w:rsidRDefault="00F76E62" w:rsidP="0079297B">
      <w:pPr>
        <w:rPr>
          <w:lang w:val="en"/>
        </w:rPr>
      </w:pPr>
    </w:p>
    <w:p w:rsidR="00F76E62" w:rsidRDefault="00C84D2F" w:rsidP="0079297B">
      <w:pPr>
        <w:rPr>
          <w:b/>
          <w:lang w:val="en"/>
        </w:rPr>
      </w:pPr>
      <w:r w:rsidRPr="00EF5178">
        <w:rPr>
          <w:b/>
          <w:lang w:val="en"/>
        </w:rPr>
        <w:t>后入先出</w:t>
      </w:r>
      <w:r w:rsidRPr="00EF5178">
        <w:rPr>
          <w:rFonts w:hint="eastAsia"/>
          <w:b/>
          <w:lang w:val="en"/>
        </w:rPr>
        <w:t>。</w:t>
      </w:r>
    </w:p>
    <w:p w:rsidR="00EF5178" w:rsidRDefault="00EF5178" w:rsidP="0079297B">
      <w:r w:rsidRPr="00EF5178">
        <w:t>When a stack is first created, it contains no items.</w:t>
      </w:r>
    </w:p>
    <w:p w:rsidR="005A14E3" w:rsidRDefault="005A14E3" w:rsidP="0079297B"/>
    <w:p w:rsidR="005A14E3" w:rsidRDefault="005A14E3" w:rsidP="0079297B">
      <w:pPr>
        <w:rPr>
          <w:rFonts w:hint="eastAsia"/>
        </w:rPr>
      </w:pPr>
      <w:r>
        <w:t>Deque</w:t>
      </w:r>
      <w:r>
        <w:t>接口比这个</w:t>
      </w:r>
      <w:r>
        <w:t>Stack</w:t>
      </w:r>
      <w:r>
        <w:t>更好</w:t>
      </w:r>
      <w:r>
        <w:rPr>
          <w:rFonts w:hint="eastAsia"/>
        </w:rPr>
        <w:t>：</w:t>
      </w:r>
    </w:p>
    <w:p w:rsidR="005A14E3" w:rsidRPr="005A14E3" w:rsidRDefault="005A14E3" w:rsidP="005A14E3">
      <w:pPr>
        <w:rPr>
          <w:lang w:val="en"/>
        </w:rPr>
      </w:pPr>
      <w:r w:rsidRPr="005A14E3">
        <w:rPr>
          <w:lang w:val="en"/>
        </w:rPr>
        <w:t xml:space="preserve">A more complete and consistent set of LIFO stack operations is provided by the Deque interface and its implementations, which should be used in preference to this class. For example: </w:t>
      </w:r>
    </w:p>
    <w:p w:rsidR="005A14E3" w:rsidRPr="00FB683C" w:rsidRDefault="005A14E3" w:rsidP="005A14E3">
      <w:pPr>
        <w:rPr>
          <w:rFonts w:hint="eastAsia"/>
          <w:b/>
          <w:lang w:val="en"/>
        </w:rPr>
      </w:pPr>
      <w:r w:rsidRPr="005A14E3">
        <w:rPr>
          <w:lang w:val="en"/>
        </w:rPr>
        <w:t xml:space="preserve"> </w:t>
      </w:r>
      <w:r w:rsidRPr="00FB683C">
        <w:rPr>
          <w:b/>
          <w:lang w:val="en"/>
        </w:rPr>
        <w:t xml:space="preserve">  Deque&lt;Integer&gt; stack = new ArrayDeque&lt;Integer&gt;();</w:t>
      </w:r>
    </w:p>
    <w:p w:rsidR="00716B96" w:rsidRDefault="006210E8" w:rsidP="00F7598D">
      <w:pPr>
        <w:pStyle w:val="1"/>
      </w:pPr>
      <w:r>
        <w:rPr>
          <w:rFonts w:hint="eastAsia"/>
        </w:rPr>
        <w:t>构造</w:t>
      </w:r>
      <w:r w:rsidR="00291B5C">
        <w:rPr>
          <w:rFonts w:hint="eastAsia"/>
        </w:rPr>
        <w:t>方法：</w:t>
      </w:r>
    </w:p>
    <w:p w:rsidR="006210E8" w:rsidRDefault="006210E8" w:rsidP="006210E8">
      <w:r>
        <w:rPr>
          <w:noProof/>
        </w:rPr>
        <w:drawing>
          <wp:inline distT="0" distB="0" distL="0" distR="0" wp14:anchorId="062DD94C" wp14:editId="22B2A009">
            <wp:extent cx="1895238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8" w:rsidRDefault="00A002CB" w:rsidP="00A002CB">
      <w:pPr>
        <w:pStyle w:val="1"/>
      </w:pPr>
      <w:r>
        <w:rPr>
          <w:rFonts w:hint="eastAsia"/>
        </w:rPr>
        <w:t>一般方法：</w:t>
      </w:r>
    </w:p>
    <w:p w:rsidR="00A002CB" w:rsidRDefault="00C727A3" w:rsidP="00C727A3">
      <w:pPr>
        <w:pStyle w:val="2"/>
        <w:ind w:left="660" w:right="240"/>
      </w:pPr>
      <w:r>
        <w:rPr>
          <w:rFonts w:hint="eastAsia"/>
        </w:rPr>
        <w:t>大部分方法都是继承</w:t>
      </w:r>
      <w:r>
        <w:rPr>
          <w:rFonts w:hint="eastAsia"/>
        </w:rPr>
        <w:t>Vector</w:t>
      </w:r>
      <w:r>
        <w:rPr>
          <w:rFonts w:hint="eastAsia"/>
        </w:rPr>
        <w:t>的，所以</w:t>
      </w:r>
      <w:r>
        <w:rPr>
          <w:rFonts w:hint="eastAsia"/>
        </w:rPr>
        <w:t>Vector</w:t>
      </w:r>
      <w:r>
        <w:rPr>
          <w:rFonts w:hint="eastAsia"/>
        </w:rPr>
        <w:t>有的，</w:t>
      </w:r>
      <w:r>
        <w:rPr>
          <w:rFonts w:hint="eastAsia"/>
        </w:rPr>
        <w:t>Stack</w:t>
      </w:r>
      <w:r>
        <w:rPr>
          <w:rFonts w:hint="eastAsia"/>
        </w:rPr>
        <w:t>都有。</w:t>
      </w:r>
    </w:p>
    <w:p w:rsidR="00711016" w:rsidRPr="00711016" w:rsidRDefault="00711016" w:rsidP="00711016">
      <w:pPr>
        <w:rPr>
          <w:rFonts w:hint="eastAsia"/>
        </w:rPr>
      </w:pPr>
      <w:r>
        <w:rPr>
          <w:noProof/>
        </w:rPr>
        <w:drawing>
          <wp:inline distT="0" distB="0" distL="0" distR="0" wp14:anchorId="528C7B91" wp14:editId="63CCCEB0">
            <wp:extent cx="5274310" cy="526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7A3" w:rsidRDefault="00BD6A2D" w:rsidP="00C727A3">
      <w:pPr>
        <w:pStyle w:val="2"/>
        <w:ind w:left="660" w:right="240"/>
      </w:pPr>
      <w:r>
        <w:rPr>
          <w:rFonts w:hint="eastAsia"/>
        </w:rPr>
        <w:lastRenderedPageBreak/>
        <w:t>特有的或覆盖的方法：</w:t>
      </w:r>
    </w:p>
    <w:p w:rsidR="00BD6A2D" w:rsidRDefault="00BD6A2D" w:rsidP="00BD6A2D">
      <w:pPr>
        <w:pStyle w:val="3"/>
      </w:pPr>
      <w:r>
        <w:rPr>
          <w:rFonts w:hint="eastAsia"/>
        </w:rPr>
        <w:t>push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rPr>
          <w:rFonts w:hint="eastAsia"/>
        </w:rPr>
        <w:t>方法</w:t>
      </w:r>
    </w:p>
    <w:p w:rsidR="0043639F" w:rsidRPr="0043639F" w:rsidRDefault="0043639F" w:rsidP="0043639F">
      <w:pPr>
        <w:rPr>
          <w:rFonts w:hint="eastAsia"/>
        </w:rPr>
      </w:pPr>
      <w:r>
        <w:rPr>
          <w:noProof/>
        </w:rPr>
        <w:drawing>
          <wp:inline distT="0" distB="0" distL="0" distR="0" wp14:anchorId="0AF4AEA6" wp14:editId="73B8026C">
            <wp:extent cx="5274310" cy="599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5C" w:rsidRDefault="006A1E54" w:rsidP="006A1E54">
      <w:pPr>
        <w:pStyle w:val="3"/>
      </w:pPr>
      <w:r>
        <w:rPr>
          <w:rFonts w:hint="eastAsia"/>
        </w:rPr>
        <w:t>search</w:t>
      </w:r>
      <w:r>
        <w:t>(Object o)</w:t>
      </w:r>
    </w:p>
    <w:p w:rsidR="006A1E54" w:rsidRDefault="006A1E54" w:rsidP="006A1E54">
      <w:r>
        <w:rPr>
          <w:noProof/>
        </w:rPr>
        <w:drawing>
          <wp:inline distT="0" distB="0" distL="0" distR="0" wp14:anchorId="09BC15A8" wp14:editId="556A72C0">
            <wp:extent cx="5274310" cy="404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54" w:rsidRDefault="006A1E54" w:rsidP="006A1E54">
      <w:pPr>
        <w:pStyle w:val="3"/>
      </w:pPr>
      <w:r>
        <w:rPr>
          <w:rFonts w:hint="eastAsia"/>
        </w:rPr>
        <w:t>peek</w:t>
      </w:r>
      <w:r>
        <w:t>()</w:t>
      </w:r>
      <w:r>
        <w:t>方法</w:t>
      </w:r>
      <w:r>
        <w:rPr>
          <w:rFonts w:hint="eastAsia"/>
        </w:rPr>
        <w:t>：</w:t>
      </w:r>
    </w:p>
    <w:p w:rsidR="006A1E54" w:rsidRDefault="006A1E54" w:rsidP="006A1E54">
      <w:r>
        <w:rPr>
          <w:noProof/>
        </w:rPr>
        <w:drawing>
          <wp:inline distT="0" distB="0" distL="0" distR="0" wp14:anchorId="090ECE06" wp14:editId="1654097B">
            <wp:extent cx="5274310" cy="34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54" w:rsidRDefault="006A1E54" w:rsidP="006A1E54">
      <w:pPr>
        <w:pStyle w:val="3"/>
      </w:pPr>
      <w:r>
        <w:rPr>
          <w:rFonts w:hint="eastAsia"/>
        </w:rPr>
        <w:t>empty</w:t>
      </w:r>
      <w:r>
        <w:t>()</w:t>
      </w:r>
      <w:r>
        <w:t>方法</w:t>
      </w:r>
    </w:p>
    <w:p w:rsidR="006A1E54" w:rsidRPr="006A1E54" w:rsidRDefault="006A1E54" w:rsidP="006A1E54">
      <w:pPr>
        <w:rPr>
          <w:rFonts w:hint="eastAsia"/>
        </w:rPr>
      </w:pPr>
      <w:r>
        <w:rPr>
          <w:noProof/>
        </w:rPr>
        <w:drawing>
          <wp:inline distT="0" distB="0" distL="0" distR="0" wp14:anchorId="3878D457" wp14:editId="7785B082">
            <wp:extent cx="4847619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54" w:rsidRPr="006A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DD" w:rsidRDefault="00210FDD" w:rsidP="002C50A7">
      <w:r>
        <w:separator/>
      </w:r>
    </w:p>
  </w:endnote>
  <w:endnote w:type="continuationSeparator" w:id="0">
    <w:p w:rsidR="00210FDD" w:rsidRDefault="00210FDD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DD" w:rsidRDefault="00210FDD" w:rsidP="002C50A7">
      <w:r>
        <w:separator/>
      </w:r>
    </w:p>
  </w:footnote>
  <w:footnote w:type="continuationSeparator" w:id="0">
    <w:p w:rsidR="00210FDD" w:rsidRDefault="00210FDD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B6CEE"/>
    <w:rsid w:val="000C375A"/>
    <w:rsid w:val="000C57B1"/>
    <w:rsid w:val="000D0465"/>
    <w:rsid w:val="000D31BD"/>
    <w:rsid w:val="000E0667"/>
    <w:rsid w:val="000F6434"/>
    <w:rsid w:val="00100F9E"/>
    <w:rsid w:val="00122429"/>
    <w:rsid w:val="00126019"/>
    <w:rsid w:val="0012618B"/>
    <w:rsid w:val="001267A2"/>
    <w:rsid w:val="001328CD"/>
    <w:rsid w:val="0014180F"/>
    <w:rsid w:val="00144DE0"/>
    <w:rsid w:val="001540A7"/>
    <w:rsid w:val="001542CA"/>
    <w:rsid w:val="00165E8F"/>
    <w:rsid w:val="001704C0"/>
    <w:rsid w:val="00173F40"/>
    <w:rsid w:val="001948A5"/>
    <w:rsid w:val="001B4BDA"/>
    <w:rsid w:val="001E4065"/>
    <w:rsid w:val="001F137D"/>
    <w:rsid w:val="00202947"/>
    <w:rsid w:val="00203066"/>
    <w:rsid w:val="00210FDD"/>
    <w:rsid w:val="0021709B"/>
    <w:rsid w:val="002255B8"/>
    <w:rsid w:val="00225879"/>
    <w:rsid w:val="00232B64"/>
    <w:rsid w:val="00232BD0"/>
    <w:rsid w:val="002448FB"/>
    <w:rsid w:val="00291B5C"/>
    <w:rsid w:val="00294134"/>
    <w:rsid w:val="002B0F92"/>
    <w:rsid w:val="002C3B19"/>
    <w:rsid w:val="002C50A7"/>
    <w:rsid w:val="002C5ED5"/>
    <w:rsid w:val="002D1549"/>
    <w:rsid w:val="002D5C0A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3639F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A6D47"/>
    <w:rsid w:val="004B21AA"/>
    <w:rsid w:val="004C23E0"/>
    <w:rsid w:val="004C66BC"/>
    <w:rsid w:val="00500B76"/>
    <w:rsid w:val="00502379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14E3"/>
    <w:rsid w:val="005A2B6A"/>
    <w:rsid w:val="005B46A7"/>
    <w:rsid w:val="005B6D31"/>
    <w:rsid w:val="005D4C7C"/>
    <w:rsid w:val="005E0215"/>
    <w:rsid w:val="005F0504"/>
    <w:rsid w:val="005F4516"/>
    <w:rsid w:val="005F52DA"/>
    <w:rsid w:val="00603994"/>
    <w:rsid w:val="00617731"/>
    <w:rsid w:val="006210E8"/>
    <w:rsid w:val="0062296D"/>
    <w:rsid w:val="006230C2"/>
    <w:rsid w:val="00627367"/>
    <w:rsid w:val="00630526"/>
    <w:rsid w:val="00630BA6"/>
    <w:rsid w:val="00642A2D"/>
    <w:rsid w:val="00650B41"/>
    <w:rsid w:val="00664EF8"/>
    <w:rsid w:val="006719FF"/>
    <w:rsid w:val="0067621D"/>
    <w:rsid w:val="006954EC"/>
    <w:rsid w:val="006A1E54"/>
    <w:rsid w:val="006C15E2"/>
    <w:rsid w:val="006C39EB"/>
    <w:rsid w:val="006C4C2A"/>
    <w:rsid w:val="006C58DD"/>
    <w:rsid w:val="006C76C3"/>
    <w:rsid w:val="006D0A86"/>
    <w:rsid w:val="006E7BB0"/>
    <w:rsid w:val="00711016"/>
    <w:rsid w:val="00715886"/>
    <w:rsid w:val="00716B9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19F0"/>
    <w:rsid w:val="00784DE8"/>
    <w:rsid w:val="007901F6"/>
    <w:rsid w:val="00791855"/>
    <w:rsid w:val="0079261C"/>
    <w:rsid w:val="0079297B"/>
    <w:rsid w:val="007A02C3"/>
    <w:rsid w:val="007A3888"/>
    <w:rsid w:val="007A7300"/>
    <w:rsid w:val="007B30A1"/>
    <w:rsid w:val="007B6B61"/>
    <w:rsid w:val="007D0FF1"/>
    <w:rsid w:val="007D109B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51B8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2CB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1E51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4471A"/>
    <w:rsid w:val="00B62C54"/>
    <w:rsid w:val="00B65235"/>
    <w:rsid w:val="00B76D0F"/>
    <w:rsid w:val="00B85069"/>
    <w:rsid w:val="00BB1DF7"/>
    <w:rsid w:val="00BB57A3"/>
    <w:rsid w:val="00BC7805"/>
    <w:rsid w:val="00BD6A2D"/>
    <w:rsid w:val="00BD7E7D"/>
    <w:rsid w:val="00C04CE1"/>
    <w:rsid w:val="00C06D6A"/>
    <w:rsid w:val="00C45BAC"/>
    <w:rsid w:val="00C6136A"/>
    <w:rsid w:val="00C615CA"/>
    <w:rsid w:val="00C727A3"/>
    <w:rsid w:val="00C76510"/>
    <w:rsid w:val="00C76C58"/>
    <w:rsid w:val="00C82A18"/>
    <w:rsid w:val="00C84D2F"/>
    <w:rsid w:val="00C84F9A"/>
    <w:rsid w:val="00CA5E2E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A072F"/>
    <w:rsid w:val="00ED0FDC"/>
    <w:rsid w:val="00ED3E70"/>
    <w:rsid w:val="00ED5F5A"/>
    <w:rsid w:val="00EE6EE7"/>
    <w:rsid w:val="00EF1462"/>
    <w:rsid w:val="00EF4FEF"/>
    <w:rsid w:val="00EF5178"/>
    <w:rsid w:val="00F128BF"/>
    <w:rsid w:val="00F16DF8"/>
    <w:rsid w:val="00F27B4D"/>
    <w:rsid w:val="00F46EE8"/>
    <w:rsid w:val="00F52C84"/>
    <w:rsid w:val="00F669BD"/>
    <w:rsid w:val="00F7598D"/>
    <w:rsid w:val="00F76E62"/>
    <w:rsid w:val="00F83677"/>
    <w:rsid w:val="00FA4F43"/>
    <w:rsid w:val="00FA4FF0"/>
    <w:rsid w:val="00FB18AF"/>
    <w:rsid w:val="00FB683C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F76E62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F76E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581</cp:revision>
  <dcterms:created xsi:type="dcterms:W3CDTF">2017-03-10T07:58:00Z</dcterms:created>
  <dcterms:modified xsi:type="dcterms:W3CDTF">2017-04-11T13:43:00Z</dcterms:modified>
</cp:coreProperties>
</file>