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CD" w:rsidRDefault="003F718E" w:rsidP="003F718E">
      <w:pPr>
        <w:pStyle w:val="a3"/>
      </w:pPr>
      <w:r>
        <w:rPr>
          <w:rFonts w:hint="eastAsia"/>
        </w:rPr>
        <w:t>MySQL</w:t>
      </w:r>
      <w:r>
        <w:rPr>
          <w:rFonts w:hint="eastAsia"/>
        </w:rPr>
        <w:t>中的数据完整性</w:t>
      </w:r>
      <w:r w:rsidR="00A42434">
        <w:rPr>
          <w:rFonts w:hint="eastAsia"/>
        </w:rPr>
        <w:t>约束</w:t>
      </w:r>
      <w:r w:rsidR="001776AB">
        <w:rPr>
          <w:rFonts w:hint="eastAsia"/>
        </w:rPr>
        <w:t>(</w:t>
      </w:r>
      <w:r w:rsidR="001776AB">
        <w:rPr>
          <w:rFonts w:hint="eastAsia"/>
        </w:rPr>
        <w:t>重点</w:t>
      </w:r>
      <w:r w:rsidR="001776AB">
        <w:rPr>
          <w:rFonts w:hint="eastAsia"/>
        </w:rPr>
        <w:t>)</w:t>
      </w:r>
    </w:p>
    <w:p w:rsidR="004668B7" w:rsidRDefault="00795E1E" w:rsidP="00C412EF">
      <w:pPr>
        <w:pStyle w:val="1"/>
      </w:pPr>
      <w:r>
        <w:t>完整性约束</w:t>
      </w:r>
    </w:p>
    <w:p w:rsidR="00795E1E" w:rsidRDefault="007C155D" w:rsidP="00C11A94">
      <w:pPr>
        <w:ind w:firstLineChars="200" w:firstLine="420"/>
      </w:pPr>
      <w:r>
        <w:rPr>
          <w:rFonts w:hint="eastAsia"/>
        </w:rPr>
        <w:t>已经建好的表，</w:t>
      </w:r>
      <w:r w:rsidR="00C11A94">
        <w:t>字段的数据类型决定了</w:t>
      </w:r>
      <w:r w:rsidR="00C11A94" w:rsidRPr="004315D7">
        <w:rPr>
          <w:b/>
        </w:rPr>
        <w:t>所能存储的数据类型</w:t>
      </w:r>
      <w:r w:rsidR="00C11A94">
        <w:rPr>
          <w:rFonts w:hint="eastAsia"/>
        </w:rPr>
        <w:t>，</w:t>
      </w:r>
      <w:r w:rsidR="00C11A94">
        <w:t>但是表中所存储的</w:t>
      </w:r>
      <w:r w:rsidR="00C11A94" w:rsidRPr="00C11A94">
        <w:rPr>
          <w:b/>
        </w:rPr>
        <w:t>数据是否合法</w:t>
      </w:r>
      <w:r w:rsidR="00C11A94">
        <w:t>并没有检查</w:t>
      </w:r>
      <w:r w:rsidR="00C11A94">
        <w:rPr>
          <w:rFonts w:hint="eastAsia"/>
        </w:rPr>
        <w:t>。</w:t>
      </w:r>
    </w:p>
    <w:p w:rsidR="00D009FD" w:rsidRDefault="00D009FD" w:rsidP="00C11A94">
      <w:pPr>
        <w:ind w:firstLineChars="200" w:firstLine="420"/>
      </w:pPr>
      <w:r>
        <w:t>数据的完整性是指</w:t>
      </w:r>
      <w:r w:rsidRPr="004315D7">
        <w:rPr>
          <w:b/>
        </w:rPr>
        <w:t>数据的准确性和一致性</w:t>
      </w:r>
      <w:r>
        <w:rPr>
          <w:rFonts w:hint="eastAsia"/>
        </w:rPr>
        <w:t>，</w:t>
      </w:r>
      <w:r>
        <w:t>而</w:t>
      </w:r>
      <w:r w:rsidR="004B2AF1">
        <w:t>数据的</w:t>
      </w:r>
      <w:r w:rsidRPr="004B2AF1">
        <w:rPr>
          <w:b/>
        </w:rPr>
        <w:t>完整性检查</w:t>
      </w:r>
      <w:r>
        <w:t>就是指</w:t>
      </w:r>
      <w:r w:rsidRPr="004B2AF1">
        <w:rPr>
          <w:b/>
        </w:rPr>
        <w:t>检查数据的准确性和一致性</w:t>
      </w:r>
      <w:r>
        <w:rPr>
          <w:rFonts w:hint="eastAsia"/>
        </w:rPr>
        <w:t>。</w:t>
      </w:r>
    </w:p>
    <w:p w:rsidR="00466878" w:rsidRDefault="00466878" w:rsidP="00C11A94">
      <w:pPr>
        <w:ind w:firstLineChars="200" w:firstLine="420"/>
      </w:pPr>
      <w:r>
        <w:t>MySQL数据库管理系统除了支持</w:t>
      </w:r>
      <w:r w:rsidRPr="004315D7">
        <w:rPr>
          <w:b/>
        </w:rPr>
        <w:t>标准的SQL的完整性约束</w:t>
      </w:r>
      <w:r>
        <w:t>外</w:t>
      </w:r>
      <w:r>
        <w:rPr>
          <w:rFonts w:hint="eastAsia"/>
        </w:rPr>
        <w:t>，</w:t>
      </w:r>
      <w:r>
        <w:t>还进行了相应扩展</w:t>
      </w:r>
      <w:r>
        <w:rPr>
          <w:rFonts w:hint="eastAsia"/>
        </w:rPr>
        <w:t>。</w:t>
      </w:r>
      <w:r w:rsidR="00F81D95">
        <w:t>MySQL数据库扩展增添了</w:t>
      </w:r>
      <w:r w:rsidR="00F81D95" w:rsidRPr="00883D6D">
        <w:rPr>
          <w:b/>
          <w:color w:val="FF0000"/>
        </w:rPr>
        <w:t>AUTO_INCREMENT</w:t>
      </w:r>
      <w:r w:rsidR="00F81D95">
        <w:t>约束</w:t>
      </w:r>
      <w:r w:rsidR="004315D7">
        <w:rPr>
          <w:rFonts w:hint="eastAsia"/>
        </w:rPr>
        <w:t>，MySQL中独有的一个扩展约束。</w:t>
      </w:r>
    </w:p>
    <w:p w:rsidR="008E3808" w:rsidRDefault="008E3808" w:rsidP="008E3808">
      <w:pPr>
        <w:rPr>
          <w:rFonts w:hint="eastAsia"/>
        </w:rPr>
      </w:pPr>
      <w:r>
        <w:t>这篇笔记主要是讲述了</w:t>
      </w:r>
      <w:r w:rsidRPr="008E3808">
        <w:rPr>
          <w:b/>
        </w:rPr>
        <w:t>六个约束</w:t>
      </w:r>
      <w:r>
        <w:t>的设置方法</w:t>
      </w:r>
      <w:r>
        <w:rPr>
          <w:rFonts w:hint="eastAsia"/>
        </w:rPr>
        <w:t>：</w:t>
      </w:r>
      <w:r w:rsidRPr="008E3808">
        <w:rPr>
          <w:b/>
        </w:rPr>
        <w:t>主键</w:t>
      </w:r>
      <w:r w:rsidRPr="008E3808">
        <w:rPr>
          <w:rFonts w:hint="eastAsia"/>
          <w:b/>
        </w:rPr>
        <w:t>、</w:t>
      </w:r>
      <w:r w:rsidRPr="008E3808">
        <w:rPr>
          <w:b/>
        </w:rPr>
        <w:t>外键</w:t>
      </w:r>
      <w:r w:rsidRPr="008E3808">
        <w:rPr>
          <w:rFonts w:hint="eastAsia"/>
          <w:b/>
        </w:rPr>
        <w:t>、</w:t>
      </w:r>
      <w:r w:rsidRPr="008E3808">
        <w:rPr>
          <w:b/>
        </w:rPr>
        <w:t>唯一键</w:t>
      </w:r>
      <w:r w:rsidRPr="008E3808">
        <w:rPr>
          <w:rFonts w:hint="eastAsia"/>
          <w:b/>
        </w:rPr>
        <w:t>、</w:t>
      </w:r>
      <w:r w:rsidRPr="008E3808">
        <w:rPr>
          <w:b/>
        </w:rPr>
        <w:t>非空</w:t>
      </w:r>
      <w:r w:rsidRPr="008E3808">
        <w:rPr>
          <w:rFonts w:hint="eastAsia"/>
          <w:b/>
        </w:rPr>
        <w:t>、</w:t>
      </w:r>
      <w:r w:rsidRPr="008E3808">
        <w:rPr>
          <w:b/>
        </w:rPr>
        <w:t>默认值</w:t>
      </w:r>
      <w:r w:rsidRPr="008E3808">
        <w:rPr>
          <w:rFonts w:hint="eastAsia"/>
          <w:b/>
        </w:rPr>
        <w:t>、</w:t>
      </w:r>
      <w:r w:rsidRPr="008E3808">
        <w:rPr>
          <w:b/>
        </w:rPr>
        <w:t>自增</w:t>
      </w:r>
      <w:r>
        <w:rPr>
          <w:rFonts w:hint="eastAsia"/>
        </w:rPr>
        <w:t>。</w:t>
      </w:r>
    </w:p>
    <w:p w:rsidR="00B155F2" w:rsidRDefault="00B155F2" w:rsidP="00C412EF">
      <w:pPr>
        <w:pStyle w:val="1"/>
      </w:pPr>
      <w:r>
        <w:t>表的结构属性：</w:t>
      </w:r>
      <w:bookmarkStart w:id="0" w:name="_GoBack"/>
      <w:bookmarkEnd w:id="0"/>
    </w:p>
    <w:p w:rsidR="007E6212" w:rsidRPr="007E6212" w:rsidRDefault="005704CD" w:rsidP="005704CD">
      <w:pPr>
        <w:pStyle w:val="2"/>
        <w:ind w:left="630" w:right="210"/>
        <w:rPr>
          <w:rFonts w:hint="eastAsia"/>
        </w:rPr>
      </w:pPr>
      <w:r>
        <w:rPr>
          <w:rFonts w:hint="eastAsia"/>
        </w:rPr>
        <w:t>表的结构</w:t>
      </w:r>
      <w:r w:rsidR="004D2DD8">
        <w:rPr>
          <w:rFonts w:hint="eastAsia"/>
        </w:rPr>
        <w:t>：</w:t>
      </w:r>
      <w:r w:rsidR="004D2DD8" w:rsidRPr="00070080">
        <w:rPr>
          <w:rFonts w:hint="eastAsia"/>
          <w:color w:val="FF0000"/>
        </w:rPr>
        <w:t>desc</w:t>
      </w:r>
      <w:r w:rsidR="004D2DD8" w:rsidRPr="00070080">
        <w:rPr>
          <w:color w:val="FF0000"/>
        </w:rPr>
        <w:t xml:space="preserve"> </w:t>
      </w:r>
      <w:r w:rsidR="004D2DD8">
        <w:t>tbName;</w:t>
      </w:r>
    </w:p>
    <w:p w:rsidR="007E6212" w:rsidRPr="007E6212" w:rsidRDefault="007E6212" w:rsidP="007E6212">
      <w:pPr>
        <w:rPr>
          <w:rFonts w:hint="eastAsia"/>
        </w:rPr>
      </w:pPr>
      <w:r>
        <w:rPr>
          <w:noProof/>
        </w:rPr>
        <w:drawing>
          <wp:inline distT="0" distB="0" distL="0" distR="0" wp14:anchorId="4861DD37" wp14:editId="6D706EE7">
            <wp:extent cx="2833437" cy="601073"/>
            <wp:effectExtent l="0" t="0" r="508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185" cy="6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F2" w:rsidRDefault="00B155F2" w:rsidP="00B155F2">
      <w:r>
        <w:rPr>
          <w:rFonts w:hint="eastAsia"/>
        </w:rPr>
        <w:t>主要有：</w:t>
      </w:r>
      <w:r w:rsidRPr="00E245B7">
        <w:rPr>
          <w:b/>
          <w:color w:val="FF0000"/>
        </w:rPr>
        <w:t>Field、Type</w:t>
      </w:r>
      <w:r w:rsidRPr="004D21DE">
        <w:rPr>
          <w:b/>
        </w:rPr>
        <w:t>、Null、key、Default、Extra。</w:t>
      </w:r>
    </w:p>
    <w:p w:rsidR="00B155F2" w:rsidRDefault="00B155F2" w:rsidP="00B155F2">
      <w:r>
        <w:rPr>
          <w:rFonts w:hint="eastAsia"/>
        </w:rPr>
        <w:t>分别为：</w:t>
      </w:r>
      <w:r w:rsidRPr="00E245B7">
        <w:rPr>
          <w:rFonts w:hint="eastAsia"/>
          <w:b/>
        </w:rPr>
        <w:t>字段名称、数据类型</w:t>
      </w:r>
      <w:r>
        <w:rPr>
          <w:rFonts w:hint="eastAsia"/>
        </w:rPr>
        <w:t>、能否为空、键、默认值、其他。</w:t>
      </w:r>
    </w:p>
    <w:p w:rsidR="001B286D" w:rsidRDefault="00E17BE7" w:rsidP="00B155F2">
      <w:r>
        <w:rPr>
          <w:rFonts w:hint="eastAsia"/>
        </w:rPr>
        <w:t>从表的结构可以看出，约束一共是4栏，</w:t>
      </w:r>
      <w:r w:rsidR="00B8463F">
        <w:rPr>
          <w:rFonts w:hint="eastAsia"/>
        </w:rPr>
        <w:t>分为</w:t>
      </w:r>
      <w:r w:rsidR="00B8463F" w:rsidRPr="003E2D83">
        <w:rPr>
          <w:rFonts w:hint="eastAsia"/>
          <w:b/>
        </w:rPr>
        <w:t>4类</w:t>
      </w:r>
      <w:r w:rsidR="001B286D" w:rsidRPr="003E2D83">
        <w:rPr>
          <w:b/>
        </w:rPr>
        <w:t>约束</w:t>
      </w:r>
      <w:r w:rsidR="001B286D">
        <w:rPr>
          <w:rFonts w:hint="eastAsia"/>
        </w:rPr>
        <w:t>：</w:t>
      </w:r>
    </w:p>
    <w:p w:rsidR="001B286D" w:rsidRDefault="001B286D" w:rsidP="001B286D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 xml:space="preserve"> </w:t>
      </w:r>
      <w:r w:rsidRPr="003E2D83">
        <w:rPr>
          <w:rFonts w:hint="eastAsia"/>
          <w:b/>
        </w:rPr>
        <w:t>非空约束</w:t>
      </w:r>
      <w:r>
        <w:rPr>
          <w:rFonts w:hint="eastAsia"/>
        </w:rPr>
        <w:t>：</w:t>
      </w:r>
      <w:r w:rsidRPr="00E17BE7">
        <w:rPr>
          <w:rFonts w:hint="eastAsia"/>
          <w:b/>
        </w:rPr>
        <w:t>NOT</w:t>
      </w:r>
      <w:r w:rsidRPr="00E17BE7">
        <w:rPr>
          <w:b/>
        </w:rPr>
        <w:t xml:space="preserve"> NULL</w:t>
      </w:r>
    </w:p>
    <w:p w:rsidR="009B4129" w:rsidRDefault="009B4129" w:rsidP="001B286D">
      <w:pPr>
        <w:pStyle w:val="a6"/>
        <w:numPr>
          <w:ilvl w:val="1"/>
          <w:numId w:val="11"/>
        </w:numPr>
        <w:ind w:firstLineChars="0"/>
      </w:pPr>
      <w:r>
        <w:t xml:space="preserve"> </w:t>
      </w:r>
      <w:r w:rsidRPr="003E2D83">
        <w:rPr>
          <w:b/>
        </w:rPr>
        <w:t>默认值约束</w:t>
      </w:r>
      <w:r>
        <w:rPr>
          <w:rFonts w:hint="eastAsia"/>
        </w:rPr>
        <w:t>：</w:t>
      </w:r>
      <w:r w:rsidRPr="00E17BE7">
        <w:rPr>
          <w:b/>
        </w:rPr>
        <w:t>DEFAULT</w:t>
      </w:r>
    </w:p>
    <w:p w:rsidR="001B286D" w:rsidRDefault="009B4129" w:rsidP="001B286D">
      <w:pPr>
        <w:pStyle w:val="a6"/>
        <w:numPr>
          <w:ilvl w:val="1"/>
          <w:numId w:val="11"/>
        </w:numPr>
        <w:ind w:firstLineChars="0"/>
      </w:pPr>
      <w:r>
        <w:t xml:space="preserve"> </w:t>
      </w:r>
      <w:r w:rsidR="001B286D" w:rsidRPr="003E2D83">
        <w:rPr>
          <w:b/>
        </w:rPr>
        <w:t>KEY约束</w:t>
      </w:r>
      <w:r w:rsidR="001B286D">
        <w:rPr>
          <w:rFonts w:hint="eastAsia"/>
        </w:rPr>
        <w:t>：</w:t>
      </w:r>
      <w:r w:rsidR="001B286D">
        <w:t>包括</w:t>
      </w:r>
      <w:r w:rsidR="001B286D" w:rsidRPr="001B286D">
        <w:rPr>
          <w:b/>
        </w:rPr>
        <w:t xml:space="preserve">UNIQUE </w:t>
      </w:r>
      <w:r w:rsidR="001B286D">
        <w:rPr>
          <w:b/>
        </w:rPr>
        <w:t>[</w:t>
      </w:r>
      <w:r w:rsidR="001B286D" w:rsidRPr="001B286D">
        <w:rPr>
          <w:b/>
        </w:rPr>
        <w:t>KEY</w:t>
      </w:r>
      <w:r w:rsidR="001B286D">
        <w:rPr>
          <w:b/>
        </w:rPr>
        <w:t>]</w:t>
      </w:r>
      <w:r w:rsidR="001B286D">
        <w:t>(UK)</w:t>
      </w:r>
      <w:r w:rsidR="001B286D">
        <w:rPr>
          <w:rFonts w:hint="eastAsia"/>
        </w:rPr>
        <w:t>、</w:t>
      </w:r>
      <w:r w:rsidR="001B286D" w:rsidRPr="00576CE9">
        <w:rPr>
          <w:b/>
        </w:rPr>
        <w:t>PRIMARY</w:t>
      </w:r>
      <w:r w:rsidR="001B286D">
        <w:t xml:space="preserve"> KEY(PK)</w:t>
      </w:r>
      <w:r w:rsidR="001B286D">
        <w:rPr>
          <w:rFonts w:hint="eastAsia"/>
        </w:rPr>
        <w:t>、</w:t>
      </w:r>
      <w:r w:rsidR="001B286D" w:rsidRPr="00576CE9">
        <w:rPr>
          <w:b/>
        </w:rPr>
        <w:t>FOREIGN</w:t>
      </w:r>
      <w:r w:rsidR="001B286D">
        <w:t xml:space="preserve"> KEY(FK)</w:t>
      </w:r>
      <w:r w:rsidR="001B286D">
        <w:rPr>
          <w:rFonts w:hint="eastAsia"/>
        </w:rPr>
        <w:t>。</w:t>
      </w:r>
    </w:p>
    <w:p w:rsidR="00C412EF" w:rsidRDefault="00294A67" w:rsidP="00C412EF">
      <w:pPr>
        <w:pStyle w:val="a6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3E2D83">
        <w:rPr>
          <w:rFonts w:hint="eastAsia"/>
          <w:b/>
        </w:rPr>
        <w:t>其他</w:t>
      </w:r>
      <w:r>
        <w:rPr>
          <w:rFonts w:hint="eastAsia"/>
        </w:rPr>
        <w:t>：MySQL单独提供自增约束：AUTO</w:t>
      </w:r>
      <w:r>
        <w:t>_INCREMENT</w:t>
      </w:r>
    </w:p>
    <w:p w:rsidR="005E0C90" w:rsidRDefault="005E0C90" w:rsidP="00C412EF">
      <w:pPr>
        <w:rPr>
          <w:rFonts w:hint="eastAsia"/>
        </w:rPr>
      </w:pPr>
      <w:r>
        <w:t>完整性约束的关键字</w:t>
      </w:r>
      <w:r>
        <w:rPr>
          <w:rFonts w:hint="eastAsia"/>
        </w:rPr>
        <w:t>及含义：（6个）</w:t>
      </w:r>
    </w:p>
    <w:p w:rsidR="00C412EF" w:rsidRPr="001A7554" w:rsidRDefault="00C412EF" w:rsidP="00C412EF">
      <w:pPr>
        <w:rPr>
          <w:sz w:val="20"/>
        </w:rPr>
      </w:pPr>
      <w:r w:rsidRPr="001A7554">
        <w:rPr>
          <w:sz w:val="20"/>
        </w:rPr>
        <w:t>A.</w:t>
      </w:r>
      <w:r w:rsidRPr="001A7554">
        <w:rPr>
          <w:sz w:val="20"/>
        </w:rPr>
        <w:tab/>
      </w:r>
      <w:r w:rsidRPr="00C14F18">
        <w:rPr>
          <w:b/>
          <w:sz w:val="20"/>
        </w:rPr>
        <w:t>NOT NULL</w:t>
      </w:r>
      <w:r w:rsidRPr="001A7554">
        <w:rPr>
          <w:sz w:val="20"/>
        </w:rPr>
        <w:t xml:space="preserve"> ，约束该字段的值不能为空；</w:t>
      </w:r>
    </w:p>
    <w:p w:rsidR="00C412EF" w:rsidRPr="001A7554" w:rsidRDefault="00C412EF" w:rsidP="00C412EF">
      <w:pPr>
        <w:rPr>
          <w:sz w:val="20"/>
        </w:rPr>
      </w:pPr>
      <w:r w:rsidRPr="001A7554">
        <w:rPr>
          <w:sz w:val="20"/>
        </w:rPr>
        <w:t>B.</w:t>
      </w:r>
      <w:r w:rsidRPr="001A7554">
        <w:rPr>
          <w:sz w:val="20"/>
        </w:rPr>
        <w:tab/>
      </w:r>
      <w:r w:rsidRPr="00C14F18">
        <w:rPr>
          <w:b/>
          <w:sz w:val="20"/>
        </w:rPr>
        <w:t>DEFAULT</w:t>
      </w:r>
      <w:r w:rsidRPr="001A7554">
        <w:rPr>
          <w:sz w:val="20"/>
        </w:rPr>
        <w:t xml:space="preserve"> ，设置字段的默认值；</w:t>
      </w:r>
    </w:p>
    <w:p w:rsidR="00C412EF" w:rsidRPr="001A7554" w:rsidRDefault="00C412EF" w:rsidP="00C412EF">
      <w:pPr>
        <w:rPr>
          <w:sz w:val="20"/>
        </w:rPr>
      </w:pPr>
      <w:r w:rsidRPr="001A7554">
        <w:rPr>
          <w:sz w:val="20"/>
        </w:rPr>
        <w:t>C.</w:t>
      </w:r>
      <w:r w:rsidRPr="001A7554">
        <w:rPr>
          <w:sz w:val="20"/>
        </w:rPr>
        <w:tab/>
      </w:r>
      <w:r w:rsidRPr="00C14F18">
        <w:rPr>
          <w:b/>
          <w:sz w:val="20"/>
        </w:rPr>
        <w:t>UNIQUE（KEY ，UK）</w:t>
      </w:r>
      <w:r w:rsidRPr="001A7554">
        <w:rPr>
          <w:sz w:val="20"/>
        </w:rPr>
        <w:t>，约束所有记录中该字段的值是唯一的，不重复的；</w:t>
      </w:r>
    </w:p>
    <w:p w:rsidR="00C412EF" w:rsidRPr="001A7554" w:rsidRDefault="00C412EF" w:rsidP="00C412EF">
      <w:pPr>
        <w:rPr>
          <w:sz w:val="20"/>
        </w:rPr>
      </w:pPr>
      <w:r w:rsidRPr="001A7554">
        <w:rPr>
          <w:sz w:val="20"/>
        </w:rPr>
        <w:t>D.</w:t>
      </w:r>
      <w:r w:rsidRPr="001A7554">
        <w:rPr>
          <w:sz w:val="20"/>
        </w:rPr>
        <w:tab/>
      </w:r>
      <w:r w:rsidRPr="00C14F18">
        <w:rPr>
          <w:b/>
          <w:sz w:val="20"/>
        </w:rPr>
        <w:t>PRIMARY KEY(PK)</w:t>
      </w:r>
      <w:r w:rsidRPr="001A7554">
        <w:rPr>
          <w:sz w:val="20"/>
        </w:rPr>
        <w:t>，约束该字段为表的主键，可以作为该表记录的唯一标识；设置主键约束时，同时设置主键字段的值是唯一的（UNIQUE）和非空的（NOT NULL）。主键可以是单个字段，也可以是多个字段。</w:t>
      </w:r>
    </w:p>
    <w:p w:rsidR="00C412EF" w:rsidRPr="001A7554" w:rsidRDefault="00C412EF" w:rsidP="00C412EF">
      <w:pPr>
        <w:rPr>
          <w:sz w:val="20"/>
        </w:rPr>
      </w:pPr>
      <w:r w:rsidRPr="001A7554">
        <w:rPr>
          <w:sz w:val="20"/>
        </w:rPr>
        <w:t>E.</w:t>
      </w:r>
      <w:r w:rsidRPr="001A7554">
        <w:rPr>
          <w:sz w:val="20"/>
        </w:rPr>
        <w:tab/>
      </w:r>
      <w:r w:rsidRPr="00C14F18">
        <w:rPr>
          <w:b/>
          <w:sz w:val="20"/>
        </w:rPr>
        <w:t>FROEIGN KEY(FK)</w:t>
      </w:r>
      <w:r w:rsidRPr="001A7554">
        <w:rPr>
          <w:sz w:val="20"/>
        </w:rPr>
        <w:t>，约束字段为表的外键；</w:t>
      </w:r>
      <w:r w:rsidR="004A3ABC">
        <w:rPr>
          <w:rFonts w:hint="eastAsia"/>
          <w:sz w:val="20"/>
        </w:rPr>
        <w:t>（</w:t>
      </w:r>
      <w:r w:rsidR="00A076B1">
        <w:rPr>
          <w:rFonts w:hint="eastAsia"/>
          <w:sz w:val="20"/>
        </w:rPr>
        <w:t>查询时</w:t>
      </w:r>
      <w:r w:rsidR="004A3ABC">
        <w:rPr>
          <w:rFonts w:hint="eastAsia"/>
          <w:sz w:val="20"/>
        </w:rPr>
        <w:t>显示MUL）</w:t>
      </w:r>
    </w:p>
    <w:p w:rsidR="005E0C90" w:rsidRPr="001A7554" w:rsidRDefault="00C412EF" w:rsidP="00C412EF">
      <w:pPr>
        <w:rPr>
          <w:rFonts w:hint="eastAsia"/>
          <w:sz w:val="20"/>
        </w:rPr>
      </w:pPr>
      <w:r w:rsidRPr="001A7554">
        <w:rPr>
          <w:sz w:val="20"/>
        </w:rPr>
        <w:t>F.</w:t>
      </w:r>
      <w:r w:rsidRPr="001A7554">
        <w:rPr>
          <w:sz w:val="20"/>
        </w:rPr>
        <w:tab/>
      </w:r>
      <w:r w:rsidRPr="00C14F18">
        <w:rPr>
          <w:b/>
          <w:sz w:val="20"/>
        </w:rPr>
        <w:t>AUTO_INCREMENT</w:t>
      </w:r>
      <w:r w:rsidR="005B6C93">
        <w:rPr>
          <w:sz w:val="20"/>
        </w:rPr>
        <w:t>，约束字段的值为自动增加</w:t>
      </w:r>
      <w:r w:rsidR="005B6C93">
        <w:rPr>
          <w:rFonts w:hint="eastAsia"/>
          <w:sz w:val="20"/>
        </w:rPr>
        <w:t>，</w:t>
      </w:r>
      <w:r w:rsidR="005B6C93">
        <w:rPr>
          <w:sz w:val="20"/>
        </w:rPr>
        <w:t>这是MySQL自带的</w:t>
      </w:r>
      <w:r w:rsidR="005B6C93">
        <w:rPr>
          <w:rFonts w:hint="eastAsia"/>
          <w:sz w:val="20"/>
        </w:rPr>
        <w:t>，</w:t>
      </w:r>
      <w:r w:rsidR="005B6C93">
        <w:rPr>
          <w:sz w:val="20"/>
        </w:rPr>
        <w:t>在</w:t>
      </w:r>
      <w:r w:rsidR="005B6C93" w:rsidRPr="00D27473">
        <w:rPr>
          <w:b/>
          <w:sz w:val="20"/>
        </w:rPr>
        <w:t>Extra列</w:t>
      </w:r>
      <w:r w:rsidR="005B6C93">
        <w:rPr>
          <w:sz w:val="20"/>
        </w:rPr>
        <w:t>列出</w:t>
      </w:r>
      <w:r w:rsidR="005B6C93">
        <w:rPr>
          <w:rFonts w:hint="eastAsia"/>
          <w:sz w:val="20"/>
        </w:rPr>
        <w:t>。</w:t>
      </w:r>
    </w:p>
    <w:p w:rsidR="00FF1E33" w:rsidRDefault="00E35EFA" w:rsidP="00C412EF">
      <w:pPr>
        <w:pStyle w:val="1"/>
      </w:pPr>
      <w:r>
        <w:rPr>
          <w:rFonts w:hint="eastAsia"/>
        </w:rPr>
        <w:t>数据完整性</w:t>
      </w:r>
    </w:p>
    <w:p w:rsidR="005926C1" w:rsidRDefault="005926C1" w:rsidP="00FF1E33">
      <w:r w:rsidRPr="00FC29A3">
        <w:rPr>
          <w:b/>
        </w:rPr>
        <w:t>确保数据的完整性</w:t>
      </w:r>
      <w:r>
        <w:t>就是</w:t>
      </w:r>
      <w:r w:rsidRPr="00B20EBF">
        <w:rPr>
          <w:b/>
        </w:rPr>
        <w:t>在创建表的时候</w:t>
      </w:r>
      <w:r w:rsidRPr="00B20EBF">
        <w:rPr>
          <w:rFonts w:hint="eastAsia"/>
          <w:b/>
        </w:rPr>
        <w:t>，</w:t>
      </w:r>
      <w:r w:rsidRPr="00B20EBF">
        <w:rPr>
          <w:b/>
        </w:rPr>
        <w:t>给表添加约束</w:t>
      </w:r>
      <w:r>
        <w:rPr>
          <w:rFonts w:hint="eastAsia"/>
        </w:rPr>
        <w:t>。</w:t>
      </w:r>
    </w:p>
    <w:p w:rsidR="00FC29A3" w:rsidRPr="00FF1E33" w:rsidRDefault="00FC29A3" w:rsidP="00FF1E33">
      <w:r>
        <w:t>数据完整性的作用</w:t>
      </w:r>
      <w:r>
        <w:rPr>
          <w:rFonts w:hint="eastAsia"/>
        </w:rPr>
        <w:t>：保证用户输入的数据保存到数据库中是正确的。</w:t>
      </w:r>
    </w:p>
    <w:p w:rsidR="00D0461A" w:rsidRDefault="00FF1E33" w:rsidP="00BB6651">
      <w:r w:rsidRPr="00BB6651">
        <w:rPr>
          <w:b/>
        </w:rPr>
        <w:t>完整性的分类</w:t>
      </w:r>
      <w:r w:rsidR="00BB6651">
        <w:rPr>
          <w:rFonts w:hint="eastAsia"/>
        </w:rPr>
        <w:t xml:space="preserve">： </w:t>
      </w:r>
      <w:r w:rsidR="00C14F18">
        <w:rPr>
          <w:rFonts w:hint="eastAsia"/>
        </w:rPr>
        <w:t>①</w:t>
      </w:r>
      <w:r w:rsidR="00BB6651">
        <w:rPr>
          <w:rFonts w:hint="eastAsia"/>
        </w:rPr>
        <w:t>体完整性；</w:t>
      </w:r>
      <w:r w:rsidR="00C14F18">
        <w:rPr>
          <w:rFonts w:hint="eastAsia"/>
        </w:rPr>
        <w:t>②</w:t>
      </w:r>
      <w:r w:rsidR="00D0461A" w:rsidRPr="00D0461A">
        <w:t>完整性</w:t>
      </w:r>
      <w:r w:rsidR="00BB6651">
        <w:rPr>
          <w:rFonts w:hint="eastAsia"/>
        </w:rPr>
        <w:t>；</w:t>
      </w:r>
      <w:r w:rsidR="00C14F18">
        <w:rPr>
          <w:rFonts w:hint="eastAsia"/>
        </w:rPr>
        <w:t>③</w:t>
      </w:r>
      <w:r w:rsidR="00D0461A" w:rsidRPr="00D0461A">
        <w:t>用完整性</w:t>
      </w:r>
    </w:p>
    <w:p w:rsidR="00980CE5" w:rsidRPr="00980CE5" w:rsidRDefault="00980CE5" w:rsidP="00980CE5">
      <w:r>
        <w:rPr>
          <w:noProof/>
        </w:rPr>
        <w:lastRenderedPageBreak/>
        <w:drawing>
          <wp:inline distT="0" distB="0" distL="0" distR="0" wp14:anchorId="7098C3A7" wp14:editId="0797AAEE">
            <wp:extent cx="4307305" cy="67674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143" cy="6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BC" w:rsidRDefault="00286732" w:rsidP="00C412EF">
      <w:pPr>
        <w:pStyle w:val="1"/>
      </w:pPr>
      <w:r>
        <w:t>实体完整性</w:t>
      </w:r>
    </w:p>
    <w:p w:rsidR="00286732" w:rsidRDefault="00286732" w:rsidP="00286732">
      <w:pPr>
        <w:pStyle w:val="2"/>
        <w:numPr>
          <w:ilvl w:val="0"/>
          <w:numId w:val="14"/>
        </w:numPr>
        <w:ind w:leftChars="0" w:right="210"/>
      </w:pPr>
      <w:r>
        <w:t>实体</w:t>
      </w:r>
      <w:r w:rsidR="0059489C">
        <w:rPr>
          <w:rFonts w:hint="eastAsia"/>
        </w:rPr>
        <w:t>：</w:t>
      </w:r>
      <w:r w:rsidR="0059489C">
        <w:t>表中的一行记录</w:t>
      </w:r>
      <w:r w:rsidR="0059489C">
        <w:rPr>
          <w:rFonts w:hint="eastAsia"/>
        </w:rPr>
        <w:t>，</w:t>
      </w:r>
      <w:r w:rsidR="0059489C">
        <w:t>代表一个</w:t>
      </w:r>
      <w:r w:rsidR="0059489C" w:rsidRPr="00D46F2C">
        <w:t>实体</w:t>
      </w:r>
      <w:r w:rsidR="0059489C" w:rsidRPr="00D46F2C">
        <w:rPr>
          <w:rFonts w:hint="eastAsia"/>
        </w:rPr>
        <w:t>（Entity）</w:t>
      </w:r>
      <w:r w:rsidR="0059489C">
        <w:rPr>
          <w:rFonts w:hint="eastAsia"/>
        </w:rPr>
        <w:t>，即就是一行。</w:t>
      </w:r>
    </w:p>
    <w:p w:rsidR="0059489C" w:rsidRDefault="007D6401" w:rsidP="007D6401">
      <w:pPr>
        <w:pStyle w:val="2"/>
        <w:ind w:left="630" w:right="210"/>
      </w:pPr>
      <w:r>
        <w:rPr>
          <w:rFonts w:hint="eastAsia"/>
        </w:rPr>
        <w:t>实体完整性的作用：</w:t>
      </w:r>
      <w:r w:rsidR="00D5688B">
        <w:rPr>
          <w:rFonts w:hint="eastAsia"/>
        </w:rPr>
        <w:t>所有记录的该行数据不重复</w:t>
      </w:r>
      <w:r w:rsidRPr="00117DE5">
        <w:rPr>
          <w:rFonts w:hint="eastAsia"/>
        </w:rPr>
        <w:t>。</w:t>
      </w:r>
    </w:p>
    <w:p w:rsidR="007D6401" w:rsidRDefault="00A27AE6" w:rsidP="00A27AE6">
      <w:pPr>
        <w:pStyle w:val="2"/>
        <w:ind w:left="630" w:right="210"/>
      </w:pPr>
      <w:r>
        <w:rPr>
          <w:rFonts w:hint="eastAsia"/>
        </w:rPr>
        <w:t>约束类型：</w:t>
      </w:r>
    </w:p>
    <w:p w:rsidR="00A751F4" w:rsidRDefault="00FA5840" w:rsidP="00FA5840">
      <w:pPr>
        <w:pStyle w:val="2"/>
        <w:numPr>
          <w:ilvl w:val="0"/>
          <w:numId w:val="0"/>
        </w:numPr>
        <w:ind w:left="420" w:right="210"/>
        <w:rPr>
          <w:rFonts w:hint="eastAsia"/>
        </w:rPr>
      </w:pPr>
      <w:r>
        <w:rPr>
          <w:rFonts w:hint="eastAsia"/>
        </w:rPr>
        <w:t xml:space="preserve">A. </w:t>
      </w:r>
      <w:r w:rsidR="00A60170">
        <w:rPr>
          <w:rFonts w:hint="eastAsia"/>
        </w:rPr>
        <w:t>唯一</w:t>
      </w:r>
      <w:r w:rsidR="00B51AC2">
        <w:rPr>
          <w:rFonts w:hint="eastAsia"/>
        </w:rPr>
        <w:t>键</w:t>
      </w:r>
      <w:r w:rsidR="00A60170">
        <w:rPr>
          <w:rFonts w:hint="eastAsia"/>
        </w:rPr>
        <w:t>约束（Unique）</w:t>
      </w:r>
      <w:r w:rsidR="00CF2FB0">
        <w:rPr>
          <w:rFonts w:hint="eastAsia"/>
        </w:rPr>
        <w:t>（</w:t>
      </w:r>
      <w:r w:rsidR="00CB73FF">
        <w:rPr>
          <w:rFonts w:hint="eastAsia"/>
        </w:rPr>
        <w:t>在KEY列</w:t>
      </w:r>
      <w:r w:rsidR="00CF2FB0">
        <w:rPr>
          <w:rFonts w:hint="eastAsia"/>
        </w:rPr>
        <w:t>显示为</w:t>
      </w:r>
      <w:r w:rsidR="00CF2FB0" w:rsidRPr="008C1523">
        <w:rPr>
          <w:rFonts w:hint="eastAsia"/>
          <w:color w:val="FF0000"/>
        </w:rPr>
        <w:t>UNI</w:t>
      </w:r>
      <w:r w:rsidR="00CF2FB0">
        <w:rPr>
          <w:rFonts w:hint="eastAsia"/>
        </w:rPr>
        <w:t>）</w:t>
      </w:r>
    </w:p>
    <w:p w:rsidR="00A751F4" w:rsidRDefault="00A751F4" w:rsidP="00A751F4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创建表时，设置</w:t>
      </w:r>
      <w:r>
        <w:rPr>
          <w:rFonts w:hint="eastAsia"/>
          <w:b/>
        </w:rPr>
        <w:t>唯一</w:t>
      </w:r>
      <w:r w:rsidRPr="009C601C">
        <w:rPr>
          <w:rFonts w:hint="eastAsia"/>
          <w:b/>
        </w:rPr>
        <w:t>约束</w:t>
      </w:r>
      <w:r>
        <w:rPr>
          <w:rFonts w:hint="eastAsia"/>
        </w:rPr>
        <w:t>：</w:t>
      </w:r>
    </w:p>
    <w:p w:rsidR="00A751F4" w:rsidRDefault="00A751F4" w:rsidP="00A751F4">
      <w:r>
        <w:t>create table tbName(fieldName type</w:t>
      </w:r>
      <w:r>
        <w:rPr>
          <w:b/>
        </w:rPr>
        <w:t xml:space="preserve"> </w:t>
      </w:r>
      <w:r w:rsidRPr="00AC0345">
        <w:rPr>
          <w:b/>
          <w:color w:val="FF0000"/>
        </w:rPr>
        <w:t>UNIQUE</w:t>
      </w:r>
      <w:r>
        <w:t>,</w:t>
      </w:r>
      <w:r>
        <w:rPr>
          <w:rFonts w:hint="eastAsia"/>
        </w:rPr>
        <w:t>...</w:t>
      </w:r>
      <w:r>
        <w:t>);</w:t>
      </w:r>
    </w:p>
    <w:p w:rsidR="00AC0345" w:rsidRDefault="00AC0345" w:rsidP="00A751F4">
      <w:r>
        <w:t>create table tbName(field1</w:t>
      </w:r>
      <w:r>
        <w:rPr>
          <w:rFonts w:hint="eastAsia"/>
        </w:rPr>
        <w:t xml:space="preserve"> type</w:t>
      </w:r>
      <w:r>
        <w:t>,field2 type,....,primary key(field),</w:t>
      </w:r>
      <w:r w:rsidRPr="00AC0345">
        <w:rPr>
          <w:b/>
        </w:rPr>
        <w:t>unique(field2)</w:t>
      </w:r>
      <w:r>
        <w:t>)</w:t>
      </w:r>
    </w:p>
    <w:p w:rsidR="00A751F4" w:rsidRDefault="00A751F4" w:rsidP="00A751F4">
      <w:r>
        <w:t>②创建表后</w:t>
      </w:r>
      <w:r>
        <w:rPr>
          <w:rFonts w:hint="eastAsia"/>
        </w:rPr>
        <w:t>，</w:t>
      </w:r>
      <w:r>
        <w:t>修改某字段为非空约束</w:t>
      </w:r>
      <w:r>
        <w:rPr>
          <w:rFonts w:hint="eastAsia"/>
        </w:rPr>
        <w:t>：</w:t>
      </w:r>
    </w:p>
    <w:p w:rsidR="00A751F4" w:rsidRPr="00315D04" w:rsidRDefault="00A751F4" w:rsidP="00A751F4">
      <w:pPr>
        <w:rPr>
          <w:rFonts w:hint="eastAsia"/>
        </w:rPr>
      </w:pPr>
      <w:r>
        <w:t xml:space="preserve">alter table tbName </w:t>
      </w:r>
      <w:r w:rsidRPr="00821E89">
        <w:rPr>
          <w:b/>
        </w:rPr>
        <w:t>modify</w:t>
      </w:r>
      <w:r>
        <w:t xml:space="preserve"> fieldName type </w:t>
      </w:r>
      <w:r>
        <w:rPr>
          <w:b/>
        </w:rPr>
        <w:t>UNIQUE</w:t>
      </w:r>
      <w:r>
        <w:t>;</w:t>
      </w:r>
    </w:p>
    <w:p w:rsidR="00A60170" w:rsidRDefault="00A751F4" w:rsidP="00A60170">
      <w:pPr>
        <w:rPr>
          <w:rFonts w:hint="eastAsia"/>
        </w:rPr>
      </w:pPr>
      <w:r>
        <w:rPr>
          <w:rFonts w:hint="eastAsia"/>
        </w:rPr>
        <w:t xml:space="preserve">alter table tbName </w:t>
      </w:r>
      <w:r w:rsidRPr="00A60170">
        <w:rPr>
          <w:rFonts w:hint="eastAsia"/>
          <w:b/>
        </w:rPr>
        <w:t>change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fieldName fieldName type </w:t>
      </w:r>
      <w:r>
        <w:rPr>
          <w:b/>
        </w:rPr>
        <w:t>UNIQUE</w:t>
      </w:r>
      <w:r>
        <w:rPr>
          <w:rFonts w:hint="eastAsia"/>
        </w:rPr>
        <w:t>;</w:t>
      </w:r>
    </w:p>
    <w:p w:rsidR="004F12BE" w:rsidRDefault="00A27AE6" w:rsidP="00315D04">
      <w:pPr>
        <w:pStyle w:val="3"/>
      </w:pPr>
      <w:r>
        <w:rPr>
          <w:rFonts w:hint="eastAsia"/>
        </w:rPr>
        <w:t>主键约束（Primary</w:t>
      </w:r>
      <w:r>
        <w:t xml:space="preserve"> Key</w:t>
      </w:r>
      <w:r>
        <w:rPr>
          <w:rFonts w:hint="eastAsia"/>
        </w:rPr>
        <w:t>）</w:t>
      </w:r>
      <w:r w:rsidR="0063204F">
        <w:rPr>
          <w:rFonts w:hint="eastAsia"/>
        </w:rPr>
        <w:t>（在KEY列显示为PRI）</w:t>
      </w:r>
    </w:p>
    <w:p w:rsidR="006A4C70" w:rsidRDefault="006A4C70" w:rsidP="003A58F6">
      <w:pPr>
        <w:ind w:firstLineChars="200" w:firstLine="420"/>
      </w:pPr>
      <w:r>
        <w:rPr>
          <w:rFonts w:hint="eastAsia"/>
        </w:rPr>
        <w:t>一般情况下，每一个表都要有一个</w:t>
      </w:r>
      <w:r w:rsidR="00A04B75">
        <w:rPr>
          <w:rFonts w:hint="eastAsia"/>
        </w:rPr>
        <w:t>且仅有一个</w:t>
      </w:r>
      <w:r w:rsidRPr="001E762B">
        <w:rPr>
          <w:rFonts w:hint="eastAsia"/>
          <w:b/>
        </w:rPr>
        <w:t>主键</w:t>
      </w:r>
      <w:r>
        <w:rPr>
          <w:rFonts w:hint="eastAsia"/>
        </w:rPr>
        <w:t>。</w:t>
      </w:r>
      <w:r w:rsidR="00B6319E">
        <w:rPr>
          <w:rFonts w:hint="eastAsia"/>
        </w:rPr>
        <w:t>主键可以为</w:t>
      </w:r>
      <w:r w:rsidR="00B6319E" w:rsidRPr="00905FAD">
        <w:rPr>
          <w:rFonts w:hint="eastAsia"/>
          <w:b/>
        </w:rPr>
        <w:t>单字段主键</w:t>
      </w:r>
      <w:r w:rsidR="00B6319E">
        <w:rPr>
          <w:rFonts w:hint="eastAsia"/>
        </w:rPr>
        <w:t>，也可以为</w:t>
      </w:r>
      <w:r w:rsidR="00B6319E" w:rsidRPr="00905FAD">
        <w:rPr>
          <w:rFonts w:hint="eastAsia"/>
          <w:b/>
        </w:rPr>
        <w:t>多字段主键</w:t>
      </w:r>
      <w:r w:rsidR="006B71B6">
        <w:rPr>
          <w:rFonts w:hint="eastAsia"/>
          <w:b/>
        </w:rPr>
        <w:t>（</w:t>
      </w:r>
      <w:r w:rsidR="003A58F6">
        <w:rPr>
          <w:rFonts w:hint="eastAsia"/>
          <w:b/>
        </w:rPr>
        <w:t>也叫</w:t>
      </w:r>
      <w:r w:rsidR="006B71B6">
        <w:rPr>
          <w:rFonts w:hint="eastAsia"/>
          <w:b/>
        </w:rPr>
        <w:t>联合主键）</w:t>
      </w:r>
      <w:r w:rsidR="00B6319E">
        <w:rPr>
          <w:rFonts w:hint="eastAsia"/>
        </w:rPr>
        <w:t>。</w:t>
      </w:r>
    </w:p>
    <w:p w:rsidR="00B019BB" w:rsidRDefault="00B019BB" w:rsidP="005C6179">
      <w:pPr>
        <w:ind w:firstLineChars="300" w:firstLine="630"/>
      </w:pPr>
      <w:r w:rsidRPr="00B019BB">
        <w:rPr>
          <w:rFonts w:hint="eastAsia"/>
          <w:b/>
        </w:rPr>
        <w:t>单字段主键</w:t>
      </w:r>
      <w:r>
        <w:rPr>
          <w:rFonts w:hint="eastAsia"/>
        </w:rPr>
        <w:t>：只有一个字段作为主键。</w:t>
      </w:r>
    </w:p>
    <w:p w:rsidR="00B019BB" w:rsidRDefault="00B019BB" w:rsidP="005C6179">
      <w:pPr>
        <w:ind w:firstLineChars="300" w:firstLine="630"/>
      </w:pPr>
      <w:r>
        <w:rPr>
          <w:rFonts w:hint="eastAsia"/>
          <w:b/>
        </w:rPr>
        <w:t>多字段主键（</w:t>
      </w:r>
      <w:r w:rsidRPr="00C2659A">
        <w:rPr>
          <w:rFonts w:hint="eastAsia"/>
          <w:b/>
        </w:rPr>
        <w:t>联合主键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  <w:r>
        <w:t>两个或</w:t>
      </w:r>
      <w:r w:rsidR="00DD665A">
        <w:t>两个</w:t>
      </w:r>
      <w:r>
        <w:t>以上的字段一起作为</w:t>
      </w:r>
      <w:r w:rsidRPr="00320AB8">
        <w:rPr>
          <w:b/>
        </w:rPr>
        <w:t>主键</w:t>
      </w:r>
      <w:r>
        <w:rPr>
          <w:rFonts w:hint="eastAsia"/>
        </w:rPr>
        <w:t>。</w:t>
      </w:r>
    </w:p>
    <w:p w:rsidR="00B019BB" w:rsidRDefault="00B019BB" w:rsidP="00B019BB">
      <w:r w:rsidRPr="00EC1094">
        <w:t>举个简单的例子</w:t>
      </w:r>
      <w:r>
        <w:rPr>
          <w:rFonts w:hint="eastAsia"/>
        </w:rPr>
        <w:t>：</w:t>
      </w:r>
      <w:r>
        <w:t>1班和</w:t>
      </w:r>
      <w:r>
        <w:rPr>
          <w:rFonts w:hint="eastAsia"/>
        </w:rPr>
        <w:t>2班都有两个叫赵西元的学生，且学号都是11和12；</w:t>
      </w:r>
    </w:p>
    <w:p w:rsidR="00B019BB" w:rsidRDefault="00B019BB" w:rsidP="00B019BB">
      <w:pPr>
        <w:pStyle w:val="a6"/>
        <w:ind w:left="720" w:firstLineChars="0" w:firstLine="0"/>
        <w:rPr>
          <w:rFonts w:hint="eastAsia"/>
        </w:rPr>
      </w:pPr>
      <w:r>
        <w:t>则</w:t>
      </w:r>
      <w:r>
        <w:rPr>
          <w:rFonts w:hint="eastAsia"/>
        </w:rPr>
        <w:t>1班11号、1班12号、2班11号、2班12号都不是同一个人，即不是同一条记录。只有当两者都一样时，才认为是同一条记录。</w:t>
      </w:r>
    </w:p>
    <w:p w:rsidR="006A4C70" w:rsidRDefault="006A4C70" w:rsidP="004F12BE">
      <w:r>
        <w:t>主键约束的特点</w:t>
      </w:r>
      <w:r>
        <w:rPr>
          <w:rFonts w:hint="eastAsia"/>
        </w:rPr>
        <w:t>：</w:t>
      </w:r>
      <w:r w:rsidRPr="001F553D">
        <w:rPr>
          <w:rFonts w:hint="eastAsia"/>
          <w:b/>
          <w:color w:val="FF0000"/>
        </w:rPr>
        <w:t>①数据唯一</w:t>
      </w:r>
      <w:r w:rsidR="001E762B">
        <w:rPr>
          <w:rFonts w:hint="eastAsia"/>
          <w:b/>
          <w:color w:val="FF0000"/>
        </w:rPr>
        <w:t>UNIQUE</w:t>
      </w:r>
      <w:r w:rsidRPr="001F553D">
        <w:rPr>
          <w:rFonts w:hint="eastAsia"/>
          <w:b/>
          <w:color w:val="FF0000"/>
        </w:rPr>
        <w:t>；②且不能为</w:t>
      </w:r>
      <w:r w:rsidR="00320AB8">
        <w:rPr>
          <w:rFonts w:hint="eastAsia"/>
          <w:b/>
          <w:color w:val="FF0000"/>
        </w:rPr>
        <w:t>空（NOT</w:t>
      </w:r>
      <w:r w:rsidR="00320AB8">
        <w:rPr>
          <w:b/>
          <w:color w:val="FF0000"/>
        </w:rPr>
        <w:t xml:space="preserve"> NULL</w:t>
      </w:r>
      <w:r w:rsidR="00320AB8">
        <w:rPr>
          <w:rFonts w:hint="eastAsia"/>
          <w:b/>
          <w:color w:val="FF0000"/>
        </w:rPr>
        <w:t>）</w:t>
      </w:r>
      <w:r w:rsidRPr="001F553D">
        <w:rPr>
          <w:rFonts w:hint="eastAsia"/>
          <w:b/>
          <w:color w:val="FF0000"/>
        </w:rPr>
        <w:t>。</w:t>
      </w:r>
    </w:p>
    <w:p w:rsidR="006A4C70" w:rsidRDefault="006B3CB9" w:rsidP="004F12BE">
      <w:r w:rsidRPr="001D1031">
        <w:rPr>
          <w:rFonts w:hint="eastAsia"/>
          <w:b/>
        </w:rPr>
        <w:t>主键</w:t>
      </w:r>
      <w:r>
        <w:rPr>
          <w:rFonts w:hint="eastAsia"/>
        </w:rPr>
        <w:t>的建立方法：</w:t>
      </w:r>
    </w:p>
    <w:p w:rsidR="00C8710D" w:rsidRDefault="00C8710D" w:rsidP="004F12BE">
      <w:pPr>
        <w:rPr>
          <w:rFonts w:hint="eastAsia"/>
        </w:rPr>
      </w:pPr>
      <w:r>
        <w:t>方法</w:t>
      </w:r>
      <w:r>
        <w:rPr>
          <w:rFonts w:hint="eastAsia"/>
        </w:rPr>
        <w:t>1和方法2都是</w:t>
      </w:r>
      <w:r w:rsidRPr="00C8710D">
        <w:rPr>
          <w:rFonts w:hint="eastAsia"/>
          <w:b/>
        </w:rPr>
        <w:t>创建表格时</w:t>
      </w:r>
      <w:r>
        <w:rPr>
          <w:rFonts w:hint="eastAsia"/>
        </w:rPr>
        <w:t>，设置主键约束。</w:t>
      </w:r>
    </w:p>
    <w:p w:rsidR="0019000F" w:rsidRDefault="00B17BE7" w:rsidP="00C8710D">
      <w:r>
        <w:t>方法</w:t>
      </w:r>
      <w:r>
        <w:rPr>
          <w:rFonts w:hint="eastAsia"/>
        </w:rPr>
        <w:t>1：</w:t>
      </w:r>
      <w:r w:rsidR="00F702E4" w:rsidRPr="00F702E4">
        <w:t xml:space="preserve">create table students(id int(10) </w:t>
      </w:r>
      <w:r w:rsidR="00506D9D">
        <w:rPr>
          <w:rFonts w:hint="eastAsia"/>
          <w:b/>
        </w:rPr>
        <w:t>PRIMARY</w:t>
      </w:r>
      <w:r w:rsidR="00506D9D">
        <w:rPr>
          <w:b/>
        </w:rPr>
        <w:t xml:space="preserve"> KEY</w:t>
      </w:r>
      <w:r w:rsidR="00F702E4" w:rsidRPr="00F702E4">
        <w:t xml:space="preserve"> </w:t>
      </w:r>
      <w:r w:rsidR="00F702E4">
        <w:t>,</w:t>
      </w:r>
      <w:r w:rsidR="00F702E4" w:rsidRPr="00F702E4">
        <w:t>name varchar(10));</w:t>
      </w:r>
    </w:p>
    <w:p w:rsidR="00905FAD" w:rsidRDefault="00E45162" w:rsidP="004F12BE">
      <w:pPr>
        <w:rPr>
          <w:rFonts w:hint="eastAsia"/>
        </w:rPr>
      </w:pPr>
      <w:r>
        <w:t>在字段类型后紧加上primary key即可</w:t>
      </w:r>
      <w:r>
        <w:rPr>
          <w:rFonts w:hint="eastAsia"/>
        </w:rPr>
        <w:t>，</w:t>
      </w:r>
      <w:r w:rsidR="00905FAD">
        <w:t>只适用于</w:t>
      </w:r>
      <w:r w:rsidR="00905FAD" w:rsidRPr="00277FBD">
        <w:rPr>
          <w:b/>
        </w:rPr>
        <w:t>设置单字段主键</w:t>
      </w:r>
      <w:r w:rsidR="00905FAD">
        <w:rPr>
          <w:rFonts w:hint="eastAsia"/>
        </w:rPr>
        <w:t>。</w:t>
      </w:r>
    </w:p>
    <w:p w:rsidR="00C2659A" w:rsidRDefault="00B17BE7" w:rsidP="00C8710D">
      <w:pPr>
        <w:rPr>
          <w:rFonts w:hint="eastAsia"/>
        </w:rPr>
      </w:pPr>
      <w:r>
        <w:t>方法</w:t>
      </w:r>
      <w:r>
        <w:rPr>
          <w:rFonts w:hint="eastAsia"/>
        </w:rPr>
        <w:t>2：</w:t>
      </w:r>
      <w:r w:rsidR="00186D77" w:rsidRPr="000811CD">
        <w:t>create table students(id int(10),name varchar(10)</w:t>
      </w:r>
      <w:r w:rsidR="00277FBD">
        <w:rPr>
          <w:rFonts w:hint="eastAsia"/>
        </w:rPr>
        <w:t>,...</w:t>
      </w:r>
      <w:r w:rsidR="00C8710D">
        <w:rPr>
          <w:rFonts w:hint="eastAsia"/>
        </w:rPr>
        <w:t>，</w:t>
      </w:r>
      <w:r w:rsidR="00277FBD" w:rsidRPr="003268B0">
        <w:rPr>
          <w:b/>
        </w:rPr>
        <w:t>[constraint conName]</w:t>
      </w:r>
      <w:r w:rsidR="00277FBD">
        <w:t xml:space="preserve"> </w:t>
      </w:r>
      <w:r w:rsidR="00186D77" w:rsidRPr="007045C8">
        <w:rPr>
          <w:b/>
        </w:rPr>
        <w:t>PRIMARY KEY(id</w:t>
      </w:r>
      <w:r w:rsidR="00277FBD">
        <w:rPr>
          <w:b/>
        </w:rPr>
        <w:t>,name,...</w:t>
      </w:r>
      <w:r w:rsidR="00186D77" w:rsidRPr="007045C8">
        <w:rPr>
          <w:b/>
        </w:rPr>
        <w:t>)</w:t>
      </w:r>
      <w:r w:rsidR="00186D77" w:rsidRPr="000811CD">
        <w:t>);</w:t>
      </w:r>
      <w:r w:rsidR="006B71B6">
        <w:t xml:space="preserve"> 这种方法既可以定义单字段主键</w:t>
      </w:r>
      <w:r w:rsidR="006B71B6">
        <w:rPr>
          <w:rFonts w:hint="eastAsia"/>
        </w:rPr>
        <w:t>，</w:t>
      </w:r>
      <w:r w:rsidR="006B71B6">
        <w:t>也可以</w:t>
      </w:r>
      <w:r w:rsidR="006664FE">
        <w:t>用于定义</w:t>
      </w:r>
      <w:r w:rsidR="006B71B6">
        <w:rPr>
          <w:b/>
          <w:color w:val="FF0000"/>
        </w:rPr>
        <w:t>多字段</w:t>
      </w:r>
      <w:r w:rsidR="006664FE" w:rsidRPr="00067ED4">
        <w:rPr>
          <w:b/>
          <w:color w:val="FF0000"/>
        </w:rPr>
        <w:t>主键</w:t>
      </w:r>
      <w:r w:rsidR="006B71B6">
        <w:rPr>
          <w:rFonts w:hint="eastAsia"/>
          <w:b/>
          <w:color w:val="FF0000"/>
        </w:rPr>
        <w:t>（联合主键）</w:t>
      </w:r>
      <w:r w:rsidR="006664FE">
        <w:rPr>
          <w:rFonts w:hint="eastAsia"/>
        </w:rPr>
        <w:t>。</w:t>
      </w:r>
    </w:p>
    <w:p w:rsidR="00944F9A" w:rsidRDefault="00944F9A" w:rsidP="004F12BE">
      <w:pPr>
        <w:rPr>
          <w:sz w:val="20"/>
        </w:rPr>
      </w:pPr>
      <w:r w:rsidRPr="009B1A91">
        <w:rPr>
          <w:b/>
          <w:sz w:val="20"/>
        </w:rPr>
        <w:t>create table</w:t>
      </w:r>
      <w:r w:rsidRPr="00EC1094">
        <w:rPr>
          <w:sz w:val="20"/>
        </w:rPr>
        <w:t xml:space="preserve"> stud2(</w:t>
      </w:r>
      <w:r w:rsidRPr="009B1A91">
        <w:rPr>
          <w:b/>
          <w:sz w:val="20"/>
        </w:rPr>
        <w:t>classID</w:t>
      </w:r>
      <w:r w:rsidRPr="00EC1094">
        <w:rPr>
          <w:sz w:val="20"/>
        </w:rPr>
        <w:t xml:space="preserve"> int(10),</w:t>
      </w:r>
      <w:r w:rsidRPr="009B1A91">
        <w:rPr>
          <w:b/>
          <w:sz w:val="20"/>
        </w:rPr>
        <w:t>studID</w:t>
      </w:r>
      <w:r w:rsidRPr="00EC1094">
        <w:rPr>
          <w:sz w:val="20"/>
        </w:rPr>
        <w:t xml:space="preserve"> int(10),name varchar(10),</w:t>
      </w:r>
      <w:r w:rsidRPr="00EC1094">
        <w:rPr>
          <w:b/>
          <w:sz w:val="20"/>
        </w:rPr>
        <w:t>primary key(classID,studID)</w:t>
      </w:r>
      <w:r w:rsidRPr="00EC1094">
        <w:rPr>
          <w:sz w:val="20"/>
        </w:rPr>
        <w:t>);</w:t>
      </w:r>
    </w:p>
    <w:p w:rsidR="00A04B75" w:rsidRDefault="00A04B75" w:rsidP="004F12BE">
      <w:pPr>
        <w:rPr>
          <w:sz w:val="20"/>
        </w:rPr>
      </w:pPr>
      <w:r>
        <w:rPr>
          <w:noProof/>
        </w:rPr>
        <w:drawing>
          <wp:inline distT="0" distB="0" distL="0" distR="0" wp14:anchorId="69B56543" wp14:editId="05B5AADB">
            <wp:extent cx="2827421" cy="625086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400" cy="6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0D" w:rsidRPr="00EC1094" w:rsidRDefault="00C8710D" w:rsidP="004F12BE">
      <w:pPr>
        <w:rPr>
          <w:rFonts w:hint="eastAsia"/>
          <w:sz w:val="20"/>
        </w:rPr>
      </w:pPr>
      <w:r>
        <w:rPr>
          <w:sz w:val="20"/>
        </w:rPr>
        <w:t>方法</w:t>
      </w:r>
      <w:r>
        <w:rPr>
          <w:rFonts w:hint="eastAsia"/>
          <w:sz w:val="20"/>
        </w:rPr>
        <w:t>3是对建立好的表格</w:t>
      </w:r>
      <w:r w:rsidRPr="00C8710D">
        <w:rPr>
          <w:rFonts w:hint="eastAsia"/>
          <w:b/>
          <w:sz w:val="20"/>
        </w:rPr>
        <w:t>增添约束</w:t>
      </w:r>
      <w:r>
        <w:rPr>
          <w:rFonts w:hint="eastAsia"/>
          <w:sz w:val="20"/>
        </w:rPr>
        <w:t>。</w:t>
      </w:r>
    </w:p>
    <w:p w:rsidR="002C61A1" w:rsidRDefault="002C61A1" w:rsidP="004F12BE">
      <w:r>
        <w:t>第</w:t>
      </w:r>
      <w:r>
        <w:rPr>
          <w:rFonts w:hint="eastAsia"/>
        </w:rPr>
        <w:t>3种方法：</w:t>
      </w:r>
      <w:r w:rsidR="00F94761">
        <w:t>先简单的创建表格</w:t>
      </w:r>
      <w:r w:rsidR="00F94761">
        <w:rPr>
          <w:rFonts w:hint="eastAsia"/>
        </w:rPr>
        <w:t>，</w:t>
      </w:r>
      <w:r w:rsidR="00F94761">
        <w:t>再利用</w:t>
      </w:r>
      <w:r w:rsidR="00BB6A97" w:rsidRPr="00743077">
        <w:rPr>
          <w:rFonts w:hint="eastAsia"/>
          <w:b/>
        </w:rPr>
        <w:t>add constra</w:t>
      </w:r>
      <w:r w:rsidR="00067ED4" w:rsidRPr="00743077">
        <w:rPr>
          <w:rFonts w:hint="eastAsia"/>
          <w:b/>
        </w:rPr>
        <w:t>i</w:t>
      </w:r>
      <w:r w:rsidR="00BB6A97" w:rsidRPr="00743077">
        <w:rPr>
          <w:rFonts w:hint="eastAsia"/>
          <w:b/>
        </w:rPr>
        <w:t xml:space="preserve">nt </w:t>
      </w:r>
      <w:r w:rsidR="00BB6A97" w:rsidRPr="003268B0">
        <w:rPr>
          <w:rFonts w:hint="eastAsia"/>
        </w:rPr>
        <w:t>或者</w:t>
      </w:r>
      <w:r w:rsidR="00F94761" w:rsidRPr="00743077">
        <w:rPr>
          <w:b/>
        </w:rPr>
        <w:t>alter</w:t>
      </w:r>
      <w:r w:rsidR="00F94761" w:rsidRPr="00743077">
        <w:rPr>
          <w:rFonts w:hint="eastAsia"/>
          <w:b/>
        </w:rPr>
        <w:t>+</w:t>
      </w:r>
      <w:r w:rsidR="00F94761" w:rsidRPr="00743077">
        <w:rPr>
          <w:b/>
        </w:rPr>
        <w:t>modify</w:t>
      </w:r>
      <w:r w:rsidR="00F94761">
        <w:t>进行修改即可</w:t>
      </w:r>
      <w:r w:rsidR="00F94761">
        <w:rPr>
          <w:rFonts w:hint="eastAsia"/>
        </w:rPr>
        <w:t>。</w:t>
      </w:r>
    </w:p>
    <w:p w:rsidR="00280614" w:rsidRDefault="00280614" w:rsidP="00C8710D">
      <w:pPr>
        <w:ind w:firstLine="420"/>
        <w:rPr>
          <w:b/>
        </w:rPr>
      </w:pPr>
      <w:r w:rsidRPr="009B1A91">
        <w:rPr>
          <w:b/>
        </w:rPr>
        <w:t>alter table</w:t>
      </w:r>
      <w:r>
        <w:t xml:space="preserve"> students </w:t>
      </w:r>
      <w:r w:rsidRPr="00743077">
        <w:rPr>
          <w:b/>
        </w:rPr>
        <w:t>modify</w:t>
      </w:r>
      <w:r>
        <w:t xml:space="preserve"> id int</w:t>
      </w:r>
      <w:r>
        <w:rPr>
          <w:rFonts w:hint="eastAsia"/>
        </w:rPr>
        <w:t>(10</w:t>
      </w:r>
      <w:r>
        <w:t>）</w:t>
      </w:r>
      <w:r w:rsidR="00E94B08" w:rsidRPr="007045C8">
        <w:rPr>
          <w:b/>
        </w:rPr>
        <w:t>PRIMARY KEY</w:t>
      </w:r>
      <w:r w:rsidR="00E94B08">
        <w:rPr>
          <w:b/>
        </w:rPr>
        <w:t>;</w:t>
      </w:r>
    </w:p>
    <w:p w:rsidR="00BB6A97" w:rsidRDefault="00BB6A97" w:rsidP="00280614">
      <w:pPr>
        <w:rPr>
          <w:b/>
        </w:rPr>
      </w:pPr>
      <w:r>
        <w:rPr>
          <w:b/>
        </w:rPr>
        <w:t>或者</w:t>
      </w:r>
      <w:r w:rsidRPr="004E245E">
        <w:rPr>
          <w:b/>
        </w:rPr>
        <w:t>alter table</w:t>
      </w:r>
      <w:r>
        <w:t xml:space="preserve"> students</w:t>
      </w:r>
      <w:r w:rsidRPr="009B1A91">
        <w:rPr>
          <w:b/>
        </w:rPr>
        <w:t xml:space="preserve"> </w:t>
      </w:r>
      <w:r w:rsidR="009B1A91" w:rsidRPr="009B1A91">
        <w:rPr>
          <w:rFonts w:hint="eastAsia"/>
          <w:b/>
        </w:rPr>
        <w:t>a</w:t>
      </w:r>
      <w:r w:rsidRPr="009B1A91">
        <w:rPr>
          <w:b/>
        </w:rPr>
        <w:t>dd</w:t>
      </w:r>
      <w:r w:rsidRPr="001A0306">
        <w:rPr>
          <w:b/>
        </w:rPr>
        <w:t xml:space="preserve"> constra</w:t>
      </w:r>
      <w:r w:rsidR="00DB4D85" w:rsidRPr="001A0306">
        <w:rPr>
          <w:b/>
        </w:rPr>
        <w:t>i</w:t>
      </w:r>
      <w:r w:rsidRPr="001A0306">
        <w:rPr>
          <w:b/>
        </w:rPr>
        <w:t xml:space="preserve">nt </w:t>
      </w:r>
      <w:r w:rsidRPr="00EC1094">
        <w:rPr>
          <w:color w:val="FF0000"/>
        </w:rPr>
        <w:t>pk_stu_id</w:t>
      </w:r>
      <w:r>
        <w:t xml:space="preserve"> </w:t>
      </w:r>
      <w:r w:rsidRPr="007045C8">
        <w:rPr>
          <w:b/>
        </w:rPr>
        <w:t>PRIMARY KEY</w:t>
      </w:r>
      <w:r w:rsidR="00131860">
        <w:rPr>
          <w:b/>
        </w:rPr>
        <w:t>(id)</w:t>
      </w:r>
      <w:r>
        <w:rPr>
          <w:b/>
        </w:rPr>
        <w:t>;</w:t>
      </w:r>
    </w:p>
    <w:p w:rsidR="00DB4D85" w:rsidRDefault="00DB4D85" w:rsidP="00280614">
      <w:pPr>
        <w:rPr>
          <w:b/>
        </w:rPr>
      </w:pPr>
      <w:r>
        <w:rPr>
          <w:b/>
        </w:rPr>
        <w:t>constraint :约束</w:t>
      </w:r>
      <w:r>
        <w:rPr>
          <w:rFonts w:hint="eastAsia"/>
          <w:b/>
        </w:rPr>
        <w:t>。</w:t>
      </w:r>
    </w:p>
    <w:p w:rsidR="00BB6A97" w:rsidRPr="00BB6A97" w:rsidRDefault="00BB6A97" w:rsidP="00280614">
      <w:pPr>
        <w:rPr>
          <w:b/>
        </w:rPr>
      </w:pPr>
      <w:r>
        <w:rPr>
          <w:rFonts w:hint="eastAsia"/>
          <w:b/>
        </w:rPr>
        <w:t>注：</w:t>
      </w:r>
      <w:r w:rsidRPr="00174269">
        <w:rPr>
          <w:rFonts w:hint="eastAsia"/>
        </w:rPr>
        <w:t xml:space="preserve">pk_stu_id </w:t>
      </w:r>
      <w:r w:rsidR="00C8710D" w:rsidRPr="00174269">
        <w:rPr>
          <w:rFonts w:hint="eastAsia"/>
        </w:rPr>
        <w:t>为约束的名字，</w:t>
      </w:r>
      <w:r w:rsidRPr="00174269">
        <w:rPr>
          <w:rFonts w:hint="eastAsia"/>
        </w:rPr>
        <w:t>随意起个名字即可。</w:t>
      </w:r>
    </w:p>
    <w:p w:rsidR="00A27AE6" w:rsidRDefault="00A27AE6" w:rsidP="00A27AE6">
      <w:pPr>
        <w:pStyle w:val="3"/>
      </w:pPr>
      <w:r>
        <w:rPr>
          <w:rFonts w:hint="eastAsia"/>
        </w:rPr>
        <w:t>自</w:t>
      </w:r>
      <w:r w:rsidR="00E342B2">
        <w:rPr>
          <w:rFonts w:hint="eastAsia"/>
        </w:rPr>
        <w:t>动增长约束</w:t>
      </w:r>
      <w:r w:rsidR="00221823">
        <w:t>AUTO_INCREMENT</w:t>
      </w:r>
      <w:r>
        <w:rPr>
          <w:rFonts w:hint="eastAsia"/>
        </w:rPr>
        <w:t>（auto_increment）</w:t>
      </w:r>
    </w:p>
    <w:p w:rsidR="00635600" w:rsidRDefault="00635600" w:rsidP="002E4338">
      <w:pPr>
        <w:ind w:firstLineChars="200" w:firstLine="420"/>
      </w:pPr>
      <w:r>
        <w:t>AUTO_INCREMENT是MySQL唯一扩展的完整性约束</w:t>
      </w:r>
      <w:r>
        <w:rPr>
          <w:rFonts w:hint="eastAsia"/>
        </w:rPr>
        <w:t>。</w:t>
      </w:r>
      <w:r w:rsidR="00CD74D4">
        <w:rPr>
          <w:rFonts w:hint="eastAsia"/>
        </w:rPr>
        <w:t>在一个表中</w:t>
      </w:r>
      <w:r w:rsidR="0064285D">
        <w:rPr>
          <w:rFonts w:hint="eastAsia"/>
        </w:rPr>
        <w:t>，只能有一个字段使</w:t>
      </w:r>
      <w:r w:rsidR="0064285D">
        <w:rPr>
          <w:rFonts w:hint="eastAsia"/>
        </w:rPr>
        <w:lastRenderedPageBreak/>
        <w:t>用自增</w:t>
      </w:r>
      <w:r w:rsidR="00CD74D4">
        <w:rPr>
          <w:rFonts w:hint="eastAsia"/>
        </w:rPr>
        <w:t>约束</w:t>
      </w:r>
      <w:r w:rsidR="00D151BA">
        <w:rPr>
          <w:rFonts w:hint="eastAsia"/>
        </w:rPr>
        <w:t>且该字段必须是primary</w:t>
      </w:r>
      <w:r w:rsidR="00D151BA">
        <w:t xml:space="preserve"> key主键</w:t>
      </w:r>
      <w:r w:rsidR="000B53CA">
        <w:rPr>
          <w:rFonts w:hint="eastAsia"/>
        </w:rPr>
        <w:t>，</w:t>
      </w:r>
      <w:r w:rsidR="00CD74D4">
        <w:rPr>
          <w:rFonts w:hint="eastAsia"/>
        </w:rPr>
        <w:t>该字段的数据类型必须为</w:t>
      </w:r>
      <w:r w:rsidR="00CD74D4" w:rsidRPr="000B53CA">
        <w:rPr>
          <w:rFonts w:hint="eastAsia"/>
          <w:b/>
        </w:rPr>
        <w:t>整数</w:t>
      </w:r>
      <w:r w:rsidR="000B53CA">
        <w:rPr>
          <w:rFonts w:hint="eastAsia"/>
        </w:rPr>
        <w:t>类型</w:t>
      </w:r>
      <w:r w:rsidR="00CD74D4">
        <w:rPr>
          <w:rFonts w:hint="eastAsia"/>
        </w:rPr>
        <w:t>。</w:t>
      </w:r>
      <w:r w:rsidR="00B54A24">
        <w:rPr>
          <w:rFonts w:hint="eastAsia"/>
        </w:rPr>
        <w:t>如果不是主键PK约束，设置AUTO_INCREMENT会报出错误：</w:t>
      </w:r>
    </w:p>
    <w:p w:rsidR="00B940F3" w:rsidRPr="00B54A24" w:rsidRDefault="00B54A24" w:rsidP="00B54A24">
      <w:pPr>
        <w:ind w:firstLineChars="200" w:firstLine="320"/>
        <w:rPr>
          <w:rFonts w:hint="eastAsia"/>
          <w:color w:val="FF0000"/>
          <w:sz w:val="16"/>
        </w:rPr>
      </w:pPr>
      <w:r w:rsidRPr="00B54A24">
        <w:rPr>
          <w:color w:val="FF0000"/>
          <w:sz w:val="16"/>
        </w:rPr>
        <w:t>ERROR 1075 (42000): Incorrect table definition; there can be only one auto column and it must be defined as a key</w:t>
      </w:r>
    </w:p>
    <w:p w:rsidR="009C3E91" w:rsidRDefault="0064285D" w:rsidP="009C3E91">
      <w:r>
        <w:t>一般在创建表格时</w:t>
      </w:r>
      <w:r>
        <w:rPr>
          <w:rFonts w:hint="eastAsia"/>
        </w:rPr>
        <w:t>，</w:t>
      </w:r>
      <w:r>
        <w:t>主键与自增一起设置</w:t>
      </w:r>
      <w:r>
        <w:rPr>
          <w:rFonts w:hint="eastAsia"/>
        </w:rPr>
        <w:t>：</w:t>
      </w:r>
    </w:p>
    <w:p w:rsidR="0064285D" w:rsidRDefault="0064285D" w:rsidP="007462BA">
      <w:pPr>
        <w:ind w:firstLineChars="200" w:firstLine="420"/>
      </w:pPr>
      <w:r w:rsidRPr="007462BA">
        <w:rPr>
          <w:b/>
        </w:rPr>
        <w:t>create table</w:t>
      </w:r>
      <w:r>
        <w:t xml:space="preserve"> tbName(</w:t>
      </w:r>
      <w:r w:rsidRPr="0064285D">
        <w:rPr>
          <w:b/>
        </w:rPr>
        <w:t>id int primary key auto_increment</w:t>
      </w:r>
      <w:r>
        <w:t>,name varchar(10),...);</w:t>
      </w:r>
    </w:p>
    <w:p w:rsidR="004D1B01" w:rsidRDefault="004D1B01" w:rsidP="009C3E91">
      <w:r>
        <w:t>修改为主键自增</w:t>
      </w:r>
      <w:r>
        <w:rPr>
          <w:rFonts w:hint="eastAsia"/>
        </w:rPr>
        <w:t>：</w:t>
      </w:r>
    </w:p>
    <w:p w:rsidR="004D1B01" w:rsidRDefault="004D1B01" w:rsidP="007462BA">
      <w:pPr>
        <w:ind w:firstLine="420"/>
        <w:rPr>
          <w:rFonts w:hint="eastAsia"/>
        </w:rPr>
      </w:pPr>
      <w:r w:rsidRPr="007462BA">
        <w:rPr>
          <w:b/>
        </w:rPr>
        <w:t xml:space="preserve">alter table </w:t>
      </w:r>
      <w:r w:rsidRPr="007462BA">
        <w:t>tbName</w:t>
      </w:r>
      <w:r>
        <w:t xml:space="preserve"> </w:t>
      </w:r>
      <w:r w:rsidRPr="007462BA">
        <w:rPr>
          <w:b/>
        </w:rPr>
        <w:t>modify</w:t>
      </w:r>
      <w:r>
        <w:t xml:space="preserve"> id int primary key auto_increment</w:t>
      </w:r>
      <w:r>
        <w:rPr>
          <w:rFonts w:hint="eastAsia"/>
        </w:rPr>
        <w:t>;</w:t>
      </w:r>
    </w:p>
    <w:p w:rsidR="003E7437" w:rsidRDefault="00DC0A70" w:rsidP="00266585">
      <w:pPr>
        <w:ind w:firstLineChars="200" w:firstLine="420"/>
      </w:pPr>
      <w:r>
        <w:t>注意</w:t>
      </w:r>
      <w:r>
        <w:rPr>
          <w:rFonts w:hint="eastAsia"/>
        </w:rPr>
        <w:t>：</w:t>
      </w:r>
      <w:r>
        <w:t>即使删除了id号是最后一个的记录</w:t>
      </w:r>
      <w:r>
        <w:rPr>
          <w:rFonts w:hint="eastAsia"/>
        </w:rPr>
        <w:t>，</w:t>
      </w:r>
      <w:r>
        <w:t>再添加新的记录时</w:t>
      </w:r>
      <w:r>
        <w:rPr>
          <w:rFonts w:hint="eastAsia"/>
        </w:rPr>
        <w:t>，</w:t>
      </w:r>
      <w:r>
        <w:t>id号将会按照原来的数值加</w:t>
      </w:r>
      <w:r>
        <w:rPr>
          <w:rFonts w:hint="eastAsia"/>
        </w:rPr>
        <w:t>1，不会是被删除记录的id号。</w:t>
      </w:r>
    </w:p>
    <w:p w:rsidR="00DD01FC" w:rsidRDefault="00DD01FC" w:rsidP="009C3E91">
      <w:pPr>
        <w:rPr>
          <w:noProof/>
        </w:rPr>
      </w:pPr>
      <w:r>
        <w:rPr>
          <w:noProof/>
        </w:rPr>
        <w:drawing>
          <wp:inline distT="0" distB="0" distL="0" distR="0" wp14:anchorId="785D4A04" wp14:editId="0996DA67">
            <wp:extent cx="1449805" cy="9160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606" cy="9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1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C0439" wp14:editId="67B067E7">
            <wp:extent cx="1485900" cy="86434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7240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FC" w:rsidRPr="009C3E91" w:rsidRDefault="00DD01FC" w:rsidP="009C3E91">
      <w:r>
        <w:rPr>
          <w:noProof/>
        </w:rPr>
        <w:drawing>
          <wp:inline distT="0" distB="0" distL="0" distR="0" wp14:anchorId="048893B7" wp14:editId="15FDB5A7">
            <wp:extent cx="1834816" cy="10492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9333" cy="10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32" w:rsidRDefault="00987C96" w:rsidP="00C412EF">
      <w:pPr>
        <w:pStyle w:val="1"/>
      </w:pPr>
      <w:r>
        <w:rPr>
          <w:rFonts w:hint="eastAsia"/>
        </w:rPr>
        <w:t>域完整性</w:t>
      </w:r>
    </w:p>
    <w:p w:rsidR="005541C9" w:rsidRDefault="005541C9" w:rsidP="005541C9">
      <w:r w:rsidRPr="00285AA9">
        <w:rPr>
          <w:b/>
        </w:rPr>
        <w:t>域完整性</w:t>
      </w:r>
      <w:r>
        <w:t>的作用</w:t>
      </w:r>
      <w:r>
        <w:rPr>
          <w:rFonts w:hint="eastAsia"/>
        </w:rPr>
        <w:t>：只</w:t>
      </w:r>
      <w:r>
        <w:t>限制该单元格的数据</w:t>
      </w:r>
      <w:r>
        <w:rPr>
          <w:rFonts w:hint="eastAsia"/>
        </w:rPr>
        <w:t>，</w:t>
      </w:r>
      <w:r>
        <w:t>不对此列的其他单元格进行比较</w:t>
      </w:r>
      <w:r>
        <w:rPr>
          <w:rFonts w:hint="eastAsia"/>
        </w:rPr>
        <w:t>。</w:t>
      </w:r>
    </w:p>
    <w:p w:rsidR="005541C9" w:rsidRPr="005541C9" w:rsidRDefault="005541C9" w:rsidP="005541C9">
      <w:pPr>
        <w:rPr>
          <w:b/>
          <w:color w:val="FF0000"/>
        </w:rPr>
      </w:pPr>
      <w:r w:rsidRPr="005541C9">
        <w:rPr>
          <w:b/>
          <w:color w:val="FF0000"/>
        </w:rPr>
        <w:t>域</w:t>
      </w:r>
      <w:r w:rsidRPr="005541C9">
        <w:rPr>
          <w:rFonts w:hint="eastAsia"/>
          <w:b/>
          <w:color w:val="FF0000"/>
        </w:rPr>
        <w:t>：</w:t>
      </w:r>
      <w:r w:rsidRPr="005541C9">
        <w:rPr>
          <w:b/>
          <w:color w:val="FF0000"/>
        </w:rPr>
        <w:t>代表的就是当前单元格</w:t>
      </w:r>
      <w:r w:rsidRPr="005541C9">
        <w:rPr>
          <w:rFonts w:hint="eastAsia"/>
          <w:b/>
          <w:color w:val="FF0000"/>
        </w:rPr>
        <w:t>。</w:t>
      </w:r>
    </w:p>
    <w:p w:rsidR="00987C96" w:rsidRDefault="005541C9" w:rsidP="00987C96">
      <w:r>
        <w:rPr>
          <w:noProof/>
        </w:rPr>
        <w:drawing>
          <wp:inline distT="0" distB="0" distL="0" distR="0" wp14:anchorId="6363B1FF" wp14:editId="43E8BADF">
            <wp:extent cx="4920916" cy="94555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781" cy="9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D1" w:rsidRDefault="004006D1" w:rsidP="00987C96">
      <w:r>
        <w:t>域完整性约束</w:t>
      </w:r>
      <w:r>
        <w:rPr>
          <w:rFonts w:hint="eastAsia"/>
        </w:rPr>
        <w:t>：</w:t>
      </w:r>
    </w:p>
    <w:p w:rsidR="004006D1" w:rsidRDefault="004006D1" w:rsidP="004006D1">
      <w:pPr>
        <w:pStyle w:val="2"/>
        <w:numPr>
          <w:ilvl w:val="0"/>
          <w:numId w:val="16"/>
        </w:numPr>
        <w:ind w:leftChars="0" w:right="210"/>
      </w:pPr>
      <w:r>
        <w:rPr>
          <w:rFonts w:hint="eastAsia"/>
        </w:rPr>
        <w:t>数据类型：数据类型就是一种域完整性约束，字符串型的数据不能插入到数值型的单元格中；</w:t>
      </w:r>
    </w:p>
    <w:p w:rsidR="00BC2ED8" w:rsidRPr="00BC2ED8" w:rsidRDefault="00BC2ED8" w:rsidP="00BC2ED8">
      <w:r>
        <w:t>数据类型主要是这三大类</w:t>
      </w:r>
      <w:r>
        <w:rPr>
          <w:rFonts w:hint="eastAsia"/>
        </w:rPr>
        <w:t>：</w:t>
      </w:r>
    </w:p>
    <w:p w:rsidR="00BC2ED8" w:rsidRPr="00BC2ED8" w:rsidRDefault="00BC2ED8" w:rsidP="00356CC8">
      <w:pPr>
        <w:ind w:firstLine="420"/>
      </w:pPr>
      <w:r>
        <w:rPr>
          <w:noProof/>
        </w:rPr>
        <w:drawing>
          <wp:inline distT="0" distB="0" distL="0" distR="0" wp14:anchorId="130E8D71" wp14:editId="75122FA9">
            <wp:extent cx="2947737" cy="338590"/>
            <wp:effectExtent l="0" t="0" r="508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7141" cy="3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D1" w:rsidRDefault="004006D1" w:rsidP="004006D1">
      <w:pPr>
        <w:pStyle w:val="2"/>
        <w:ind w:left="630" w:right="210"/>
      </w:pPr>
      <w:r>
        <w:rPr>
          <w:rFonts w:hint="eastAsia"/>
        </w:rPr>
        <w:t>非空约束：NOT</w:t>
      </w:r>
      <w:r>
        <w:t xml:space="preserve"> NULL</w:t>
      </w:r>
      <w:r>
        <w:rPr>
          <w:rFonts w:hint="eastAsia"/>
        </w:rPr>
        <w:t>。</w:t>
      </w:r>
    </w:p>
    <w:p w:rsidR="00356CC8" w:rsidRDefault="00356CC8" w:rsidP="00356CC8">
      <w:pPr>
        <w:pStyle w:val="a6"/>
        <w:numPr>
          <w:ilvl w:val="3"/>
          <w:numId w:val="4"/>
        </w:numPr>
        <w:ind w:firstLineChars="0"/>
      </w:pPr>
      <w:r>
        <w:rPr>
          <w:rFonts w:hint="eastAsia"/>
        </w:rPr>
        <w:t>创建表时，设置</w:t>
      </w:r>
      <w:r w:rsidRPr="009C601C">
        <w:rPr>
          <w:rFonts w:hint="eastAsia"/>
          <w:b/>
        </w:rPr>
        <w:t>非空约束</w:t>
      </w:r>
      <w:r>
        <w:rPr>
          <w:rFonts w:hint="eastAsia"/>
        </w:rPr>
        <w:t>：（</w:t>
      </w:r>
      <w:r w:rsidRPr="0063204F">
        <w:rPr>
          <w:rFonts w:hint="eastAsia"/>
          <w:b/>
        </w:rPr>
        <w:t>在NULL列显示为NO</w:t>
      </w:r>
      <w:r>
        <w:rPr>
          <w:rFonts w:hint="eastAsia"/>
        </w:rPr>
        <w:t>）</w:t>
      </w:r>
    </w:p>
    <w:p w:rsidR="00356CC8" w:rsidRDefault="00356CC8" w:rsidP="00356CC8">
      <w:r w:rsidRPr="00356CC8">
        <w:rPr>
          <w:b/>
        </w:rPr>
        <w:t>create table</w:t>
      </w:r>
      <w:r>
        <w:t xml:space="preserve"> tbName(fieldName type</w:t>
      </w:r>
      <w:r w:rsidRPr="009C601C">
        <w:rPr>
          <w:b/>
        </w:rPr>
        <w:t xml:space="preserve"> NOT NULL</w:t>
      </w:r>
      <w:r>
        <w:t>,</w:t>
      </w:r>
      <w:r>
        <w:rPr>
          <w:rFonts w:hint="eastAsia"/>
        </w:rPr>
        <w:t>...</w:t>
      </w:r>
      <w:r>
        <w:t>);</w:t>
      </w:r>
    </w:p>
    <w:p w:rsidR="00356CC8" w:rsidRDefault="00356CC8" w:rsidP="00356CC8">
      <w:r>
        <w:t>②创建表后</w:t>
      </w:r>
      <w:r>
        <w:rPr>
          <w:rFonts w:hint="eastAsia"/>
        </w:rPr>
        <w:t>，</w:t>
      </w:r>
      <w:r>
        <w:t>修改某字段为非空约束</w:t>
      </w:r>
      <w:r>
        <w:rPr>
          <w:rFonts w:hint="eastAsia"/>
        </w:rPr>
        <w:t>：</w:t>
      </w:r>
    </w:p>
    <w:p w:rsidR="00356CC8" w:rsidRPr="00315D04" w:rsidRDefault="00356CC8" w:rsidP="00356CC8">
      <w:pPr>
        <w:rPr>
          <w:rFonts w:hint="eastAsia"/>
        </w:rPr>
      </w:pPr>
      <w:r w:rsidRPr="00356CC8">
        <w:rPr>
          <w:b/>
        </w:rPr>
        <w:t>alter table</w:t>
      </w:r>
      <w:r>
        <w:t xml:space="preserve"> tbName </w:t>
      </w:r>
      <w:r w:rsidRPr="00821E89">
        <w:rPr>
          <w:b/>
        </w:rPr>
        <w:t>modify</w:t>
      </w:r>
      <w:r>
        <w:t xml:space="preserve"> fieldName type </w:t>
      </w:r>
      <w:r w:rsidRPr="00821E89">
        <w:rPr>
          <w:b/>
        </w:rPr>
        <w:t>NOT NULL</w:t>
      </w:r>
      <w:r>
        <w:t>;</w:t>
      </w:r>
    </w:p>
    <w:p w:rsidR="00356CC8" w:rsidRPr="00356CC8" w:rsidRDefault="00356CC8" w:rsidP="00292567">
      <w:pPr>
        <w:rPr>
          <w:rFonts w:hint="eastAsia"/>
        </w:rPr>
      </w:pPr>
      <w:r w:rsidRPr="00356CC8">
        <w:rPr>
          <w:rFonts w:hint="eastAsia"/>
          <w:b/>
        </w:rPr>
        <w:t>alter table</w:t>
      </w:r>
      <w:r>
        <w:rPr>
          <w:rFonts w:hint="eastAsia"/>
        </w:rPr>
        <w:t xml:space="preserve"> tbName </w:t>
      </w:r>
      <w:r w:rsidRPr="00A60170">
        <w:rPr>
          <w:rFonts w:hint="eastAsia"/>
          <w:b/>
        </w:rPr>
        <w:t>change</w:t>
      </w:r>
      <w:r>
        <w:rPr>
          <w:rFonts w:hint="eastAsia"/>
        </w:rPr>
        <w:t xml:space="preserve"> fieldName fieldName type </w:t>
      </w:r>
      <w:r w:rsidRPr="00356CC8">
        <w:rPr>
          <w:rFonts w:hint="eastAsia"/>
          <w:b/>
        </w:rPr>
        <w:t>NOT NULL</w:t>
      </w:r>
      <w:r>
        <w:rPr>
          <w:rFonts w:hint="eastAsia"/>
        </w:rPr>
        <w:t>;</w:t>
      </w:r>
    </w:p>
    <w:p w:rsidR="004006D1" w:rsidRDefault="004006D1" w:rsidP="004006D1">
      <w:pPr>
        <w:pStyle w:val="2"/>
        <w:ind w:left="630" w:right="210"/>
      </w:pPr>
      <w:r>
        <w:rPr>
          <w:rFonts w:hint="eastAsia"/>
        </w:rPr>
        <w:t>默认值约束：default。</w:t>
      </w:r>
    </w:p>
    <w:p w:rsidR="00F63973" w:rsidRDefault="000F46FA" w:rsidP="005A0737">
      <w:pPr>
        <w:ind w:firstLineChars="200" w:firstLine="420"/>
      </w:pPr>
      <w:r>
        <w:t>如果想要某个字段</w:t>
      </w:r>
      <w:r w:rsidR="0051681F">
        <w:t>设置</w:t>
      </w:r>
      <w:r>
        <w:t>为</w:t>
      </w:r>
      <w:r w:rsidRPr="0051681F">
        <w:rPr>
          <w:b/>
        </w:rPr>
        <w:t>默认值</w:t>
      </w:r>
      <w:r>
        <w:rPr>
          <w:rFonts w:hint="eastAsia"/>
        </w:rPr>
        <w:t>，</w:t>
      </w:r>
      <w:r>
        <w:t>可以直接</w:t>
      </w:r>
      <w:r w:rsidR="005A0737">
        <w:rPr>
          <w:b/>
        </w:rPr>
        <w:t>不向</w:t>
      </w:r>
      <w:r w:rsidRPr="005A0737">
        <w:rPr>
          <w:b/>
        </w:rPr>
        <w:t>该字段</w:t>
      </w:r>
      <w:r w:rsidR="005A0737">
        <w:rPr>
          <w:b/>
        </w:rPr>
        <w:t>插入值或者插入DEFAULT</w:t>
      </w:r>
      <w:r w:rsidR="005A0737">
        <w:rPr>
          <w:rFonts w:hint="eastAsia"/>
        </w:rPr>
        <w:t>；</w:t>
      </w:r>
      <w:r w:rsidR="005A0737">
        <w:t>但是</w:t>
      </w:r>
      <w:r w:rsidR="005A0737">
        <w:rPr>
          <w:rFonts w:hint="eastAsia"/>
        </w:rPr>
        <w:t>，不能插入NULL</w:t>
      </w:r>
      <w:r w:rsidR="0051681F">
        <w:rPr>
          <w:rFonts w:hint="eastAsia"/>
        </w:rPr>
        <w:t>。</w:t>
      </w:r>
      <w:r w:rsidR="00F63973">
        <w:t>若插入NULL</w:t>
      </w:r>
      <w:r w:rsidR="00F63973">
        <w:rPr>
          <w:rFonts w:hint="eastAsia"/>
        </w:rPr>
        <w:t>，</w:t>
      </w:r>
      <w:r w:rsidR="00F63973">
        <w:t>则该字段就会变成了</w:t>
      </w:r>
      <w:r w:rsidR="00F63973" w:rsidRPr="005A0737">
        <w:rPr>
          <w:b/>
        </w:rPr>
        <w:t>NULL</w:t>
      </w:r>
      <w:r w:rsidR="00F63973">
        <w:rPr>
          <w:rFonts w:hint="eastAsia"/>
        </w:rPr>
        <w:t>。</w:t>
      </w:r>
    </w:p>
    <w:p w:rsidR="00290A41" w:rsidRPr="004168B4" w:rsidRDefault="00290A41" w:rsidP="0051681F">
      <w:pPr>
        <w:ind w:firstLineChars="200" w:firstLine="420"/>
        <w:rPr>
          <w:b/>
        </w:rPr>
      </w:pPr>
      <w:r w:rsidRPr="004168B4">
        <w:rPr>
          <w:b/>
        </w:rPr>
        <w:lastRenderedPageBreak/>
        <w:t>只有主键自增的时候</w:t>
      </w:r>
      <w:r w:rsidRPr="004168B4">
        <w:rPr>
          <w:rFonts w:hint="eastAsia"/>
          <w:b/>
        </w:rPr>
        <w:t>，</w:t>
      </w:r>
      <w:r w:rsidRPr="004168B4">
        <w:rPr>
          <w:b/>
        </w:rPr>
        <w:t>可以向主键插入NULL</w:t>
      </w:r>
      <w:r w:rsidRPr="004168B4">
        <w:rPr>
          <w:rFonts w:hint="eastAsia"/>
          <w:b/>
        </w:rPr>
        <w:t>，此时主键会自增</w:t>
      </w:r>
      <w:r w:rsidR="00331962" w:rsidRPr="004168B4">
        <w:rPr>
          <w:rFonts w:hint="eastAsia"/>
          <w:b/>
        </w:rPr>
        <w:t>，不会是NULL，因为主键本身不允许NULL，这是MySQL支持的，其他数据库不一定支持。</w:t>
      </w:r>
    </w:p>
    <w:p w:rsidR="002B475D" w:rsidRDefault="00C07459" w:rsidP="002B475D">
      <w:pPr>
        <w:rPr>
          <w:noProof/>
        </w:rPr>
      </w:pPr>
      <w:r>
        <w:rPr>
          <w:noProof/>
        </w:rPr>
        <w:t>创建表时设置默认值约束</w:t>
      </w:r>
      <w:r>
        <w:rPr>
          <w:rFonts w:hint="eastAsia"/>
          <w:noProof/>
        </w:rPr>
        <w:t>：</w:t>
      </w:r>
    </w:p>
    <w:p w:rsidR="002A436E" w:rsidRDefault="002A436E" w:rsidP="002B475D">
      <w:pPr>
        <w:rPr>
          <w:noProof/>
        </w:rPr>
      </w:pPr>
      <w:r>
        <w:rPr>
          <w:noProof/>
        </w:rPr>
        <w:t xml:space="preserve">create table tbName(id int,name varchar(5) </w:t>
      </w:r>
      <w:r w:rsidRPr="002A436E">
        <w:rPr>
          <w:b/>
          <w:noProof/>
        </w:rPr>
        <w:t>default value</w:t>
      </w:r>
      <w:r>
        <w:rPr>
          <w:noProof/>
        </w:rPr>
        <w:t>);</w:t>
      </w:r>
    </w:p>
    <w:p w:rsidR="002A436E" w:rsidRDefault="002A436E" w:rsidP="002B475D">
      <w:pPr>
        <w:rPr>
          <w:noProof/>
        </w:rPr>
      </w:pPr>
      <w:r>
        <w:rPr>
          <w:noProof/>
        </w:rPr>
        <w:t>修改表的字段默认值约束</w:t>
      </w:r>
      <w:r>
        <w:rPr>
          <w:rFonts w:hint="eastAsia"/>
          <w:noProof/>
        </w:rPr>
        <w:t>：</w:t>
      </w:r>
    </w:p>
    <w:p w:rsidR="002A436E" w:rsidRDefault="00635281" w:rsidP="002B475D">
      <w:pPr>
        <w:rPr>
          <w:noProof/>
        </w:rPr>
      </w:pPr>
      <w:r w:rsidRPr="003C5C16">
        <w:rPr>
          <w:b/>
          <w:noProof/>
        </w:rPr>
        <w:t>alter table</w:t>
      </w:r>
      <w:r>
        <w:rPr>
          <w:noProof/>
        </w:rPr>
        <w:t xml:space="preserve"> tbName modify name varchar(5) </w:t>
      </w:r>
      <w:r w:rsidRPr="00635281">
        <w:rPr>
          <w:b/>
          <w:noProof/>
        </w:rPr>
        <w:t xml:space="preserve">default </w:t>
      </w:r>
      <w:r w:rsidR="003C5C16">
        <w:rPr>
          <w:b/>
          <w:noProof/>
        </w:rPr>
        <w:t>newV</w:t>
      </w:r>
      <w:r w:rsidRPr="00635281">
        <w:rPr>
          <w:b/>
          <w:noProof/>
        </w:rPr>
        <w:t>alue</w:t>
      </w:r>
      <w:r>
        <w:rPr>
          <w:noProof/>
        </w:rPr>
        <w:t>;</w:t>
      </w:r>
    </w:p>
    <w:p w:rsidR="00635281" w:rsidRDefault="00635281" w:rsidP="002B475D">
      <w:pPr>
        <w:rPr>
          <w:rFonts w:hint="eastAsia"/>
          <w:noProof/>
        </w:rPr>
      </w:pPr>
      <w:r>
        <w:rPr>
          <w:noProof/>
        </w:rPr>
        <w:t>示例</w:t>
      </w:r>
      <w:r>
        <w:rPr>
          <w:rFonts w:hint="eastAsia"/>
          <w:noProof/>
        </w:rPr>
        <w:t>：</w:t>
      </w:r>
    </w:p>
    <w:p w:rsidR="00974C68" w:rsidRDefault="004300D7" w:rsidP="002B475D">
      <w:r w:rsidRPr="004300D7">
        <w:rPr>
          <w:b/>
        </w:rPr>
        <w:t xml:space="preserve">create table </w:t>
      </w:r>
      <w:r w:rsidRPr="004300D7">
        <w:t xml:space="preserve">university(id int </w:t>
      </w:r>
      <w:r w:rsidRPr="004300D7">
        <w:rPr>
          <w:b/>
          <w:i/>
        </w:rPr>
        <w:t>primary key auto_increment</w:t>
      </w:r>
      <w:r w:rsidRPr="004300D7">
        <w:t xml:space="preserve">,name varchar(10) </w:t>
      </w:r>
      <w:r w:rsidRPr="004300D7">
        <w:rPr>
          <w:b/>
        </w:rPr>
        <w:t>default '北邮'</w:t>
      </w:r>
      <w:r w:rsidRPr="004300D7">
        <w:t>);</w:t>
      </w:r>
    </w:p>
    <w:p w:rsidR="009D485D" w:rsidRDefault="001E4343" w:rsidP="002B475D">
      <w:r w:rsidRPr="001E4343">
        <w:rPr>
          <w:b/>
        </w:rPr>
        <w:t>insert into</w:t>
      </w:r>
      <w:r w:rsidRPr="001E4343">
        <w:t xml:space="preserve"> </w:t>
      </w:r>
      <w:r w:rsidR="009D485D" w:rsidRPr="009D485D">
        <w:t xml:space="preserve">university </w:t>
      </w:r>
      <w:r w:rsidR="009D485D" w:rsidRPr="009D485D">
        <w:rPr>
          <w:b/>
        </w:rPr>
        <w:t>values(null,default),(null,null),(null,'清华')</w:t>
      </w:r>
      <w:r w:rsidR="009D485D" w:rsidRPr="009D485D">
        <w:t>;</w:t>
      </w:r>
    </w:p>
    <w:p w:rsidR="00974C68" w:rsidRDefault="00974C68" w:rsidP="002B475D">
      <w:pPr>
        <w:rPr>
          <w:noProof/>
        </w:rPr>
      </w:pPr>
      <w:r w:rsidRPr="00974C68">
        <w:rPr>
          <w:noProof/>
        </w:rPr>
        <w:t xml:space="preserve"> </w:t>
      </w:r>
      <w:r w:rsidR="009D485D">
        <w:rPr>
          <w:noProof/>
        </w:rPr>
        <w:drawing>
          <wp:inline distT="0" distB="0" distL="0" distR="0" wp14:anchorId="5D653CC8" wp14:editId="7849FF42">
            <wp:extent cx="667752" cy="67456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652" cy="6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6" w:rsidRPr="002B475D" w:rsidRDefault="003C5C16" w:rsidP="002B475D">
      <w:r w:rsidRPr="003C5C16">
        <w:rPr>
          <w:b/>
        </w:rPr>
        <w:t xml:space="preserve">alter table </w:t>
      </w:r>
      <w:r w:rsidRPr="003C5C16">
        <w:t xml:space="preserve">university modify name varchar(10) </w:t>
      </w:r>
      <w:r w:rsidRPr="003C5C16">
        <w:rPr>
          <w:b/>
        </w:rPr>
        <w:t>default '北大'</w:t>
      </w:r>
      <w:r w:rsidRPr="003C5C16">
        <w:t>;</w:t>
      </w:r>
      <w:r>
        <w:t>#默认值为北大</w:t>
      </w:r>
    </w:p>
    <w:p w:rsidR="004006D1" w:rsidRDefault="004006D1" w:rsidP="004006D1">
      <w:pPr>
        <w:pStyle w:val="2"/>
        <w:ind w:left="630" w:right="210"/>
      </w:pPr>
      <w:r w:rsidRPr="003A2E44">
        <w:rPr>
          <w:rFonts w:hint="eastAsia"/>
          <w:color w:val="FF0000"/>
        </w:rPr>
        <w:t>check约束</w:t>
      </w:r>
      <w:r>
        <w:rPr>
          <w:rFonts w:hint="eastAsia"/>
        </w:rPr>
        <w:t>：MySQL不支持。</w:t>
      </w:r>
    </w:p>
    <w:p w:rsidR="004006D1" w:rsidRDefault="004006D1" w:rsidP="004006D1">
      <w:r>
        <w:t>check</w:t>
      </w:r>
      <w:r>
        <w:rPr>
          <w:rFonts w:hint="eastAsia"/>
        </w:rPr>
        <w:t>（sex=‘男’or sex=‘女’）</w:t>
      </w:r>
    </w:p>
    <w:p w:rsidR="00E1606E" w:rsidRDefault="00E1606E" w:rsidP="00C412EF">
      <w:pPr>
        <w:pStyle w:val="1"/>
      </w:pPr>
      <w:r>
        <w:rPr>
          <w:rFonts w:hint="eastAsia"/>
        </w:rPr>
        <w:t>引用完整性</w:t>
      </w:r>
      <w:r w:rsidR="00CA6E16">
        <w:rPr>
          <w:rFonts w:hint="eastAsia"/>
        </w:rPr>
        <w:t>（参照完整性）</w:t>
      </w:r>
      <w:r w:rsidR="002545C4">
        <w:rPr>
          <w:rFonts w:hint="eastAsia"/>
        </w:rPr>
        <w:t>（外键）</w:t>
      </w:r>
      <w:r w:rsidR="003017C0">
        <w:rPr>
          <w:rFonts w:hint="eastAsia"/>
        </w:rPr>
        <w:t>(外键在KEY列中显示MUL</w:t>
      </w:r>
      <w:r w:rsidR="003017C0">
        <w:t>)</w:t>
      </w:r>
    </w:p>
    <w:p w:rsidR="00365567" w:rsidRDefault="008F2ADC" w:rsidP="008F2ADC">
      <w:r>
        <w:t>注意</w:t>
      </w:r>
      <w:r>
        <w:rPr>
          <w:rFonts w:hint="eastAsia"/>
        </w:rPr>
        <w:t>：必须有一列是</w:t>
      </w:r>
      <w:r w:rsidRPr="008F2ADC">
        <w:rPr>
          <w:rFonts w:hint="eastAsia"/>
          <w:b/>
        </w:rPr>
        <w:t>主键列</w:t>
      </w:r>
      <w:r>
        <w:rPr>
          <w:rFonts w:hint="eastAsia"/>
        </w:rPr>
        <w:t>。</w:t>
      </w:r>
    </w:p>
    <w:p w:rsidR="00513856" w:rsidRDefault="00365567" w:rsidP="00513856">
      <w:pPr>
        <w:ind w:firstLineChars="150" w:firstLine="315"/>
        <w:rPr>
          <w:rFonts w:hint="eastAsia"/>
        </w:rPr>
      </w:pPr>
      <w:r w:rsidRPr="005A1698">
        <w:rPr>
          <w:b/>
        </w:rPr>
        <w:t>外键的作用</w:t>
      </w:r>
      <w:r>
        <w:rPr>
          <w:rFonts w:hint="eastAsia"/>
        </w:rPr>
        <w:t>：</w:t>
      </w:r>
      <w:r w:rsidR="00E96C72">
        <w:rPr>
          <w:rFonts w:hint="eastAsia"/>
        </w:rPr>
        <w:t>在</w:t>
      </w:r>
      <w:r w:rsidR="00E96C72" w:rsidRPr="001306C2">
        <w:rPr>
          <w:rFonts w:hint="eastAsia"/>
          <w:b/>
        </w:rPr>
        <w:t>表1</w:t>
      </w:r>
      <w:r w:rsidR="00E96C72">
        <w:rPr>
          <w:rFonts w:hint="eastAsia"/>
        </w:rPr>
        <w:t>中设置</w:t>
      </w:r>
      <w:r w:rsidR="001306C2">
        <w:rPr>
          <w:rFonts w:hint="eastAsia"/>
        </w:rPr>
        <w:t>一个属性为</w:t>
      </w:r>
      <w:r w:rsidR="00E96C72">
        <w:rPr>
          <w:rFonts w:hint="eastAsia"/>
        </w:rPr>
        <w:t>外键</w:t>
      </w:r>
      <w:r w:rsidR="001306C2">
        <w:rPr>
          <w:rFonts w:hint="eastAsia"/>
        </w:rPr>
        <w:t>，</w:t>
      </w:r>
      <w:r w:rsidR="005A1698">
        <w:rPr>
          <w:rFonts w:hint="eastAsia"/>
        </w:rPr>
        <w:t>作为外键的这个属性与</w:t>
      </w:r>
      <w:r w:rsidR="003A2E44" w:rsidRPr="00AC02B6">
        <w:rPr>
          <w:b/>
        </w:rPr>
        <w:t>表</w:t>
      </w:r>
      <w:r w:rsidR="005A1698" w:rsidRPr="00AC02B6">
        <w:rPr>
          <w:rFonts w:hint="eastAsia"/>
          <w:b/>
        </w:rPr>
        <w:t>2</w:t>
      </w:r>
      <w:r w:rsidR="005A1698" w:rsidRPr="00AC02B6">
        <w:rPr>
          <w:b/>
        </w:rPr>
        <w:t>中的主键</w:t>
      </w:r>
      <w:r w:rsidR="00AC02B6">
        <w:t>相</w:t>
      </w:r>
      <w:r w:rsidR="005A1698">
        <w:t>关联</w:t>
      </w:r>
      <w:r w:rsidR="005A1698">
        <w:rPr>
          <w:rFonts w:hint="eastAsia"/>
        </w:rPr>
        <w:t>，</w:t>
      </w:r>
      <w:r w:rsidR="003A2E44">
        <w:t>在表</w:t>
      </w:r>
      <w:r w:rsidR="005A1698">
        <w:rPr>
          <w:rFonts w:hint="eastAsia"/>
        </w:rPr>
        <w:t>1中插入数据时，作为外键的这个属性值必须在表格2中存在，否则插入不成功。</w:t>
      </w:r>
      <w:r w:rsidR="00513856">
        <w:rPr>
          <w:rFonts w:hint="eastAsia"/>
        </w:rPr>
        <w:t>报错</w:t>
      </w:r>
      <w:r w:rsidR="00513856" w:rsidRPr="00513856">
        <w:rPr>
          <w:b/>
          <w:color w:val="FF0000"/>
          <w:sz w:val="18"/>
        </w:rPr>
        <w:t>ERROR 1452 (23000): Cannot add or update a child row: a foreign key constraint fails</w:t>
      </w:r>
      <w:r w:rsidR="00513856">
        <w:rPr>
          <w:rFonts w:hint="eastAsia"/>
          <w:b/>
          <w:color w:val="FF0000"/>
          <w:sz w:val="18"/>
        </w:rPr>
        <w:t>。</w:t>
      </w:r>
    </w:p>
    <w:p w:rsidR="000D5EFA" w:rsidRDefault="000D5EFA" w:rsidP="000D5EFA">
      <w:pPr>
        <w:ind w:firstLineChars="200" w:firstLine="420"/>
      </w:pPr>
      <w:r>
        <w:rPr>
          <w:rFonts w:hint="eastAsia"/>
        </w:rPr>
        <w:t>打个比方：</w:t>
      </w:r>
      <w:r w:rsidR="00571E8A">
        <w:rPr>
          <w:rFonts w:hint="eastAsia"/>
        </w:rPr>
        <w:t>假如表1是成绩表，包括学号、各科成绩等，表2是参加考试名单</w:t>
      </w:r>
      <w:r>
        <w:rPr>
          <w:rFonts w:hint="eastAsia"/>
        </w:rPr>
        <w:t>，包括学号、姓名等信息，只有</w:t>
      </w:r>
      <w:r w:rsidR="00571E8A">
        <w:rPr>
          <w:rFonts w:hint="eastAsia"/>
        </w:rPr>
        <w:t>在表2</w:t>
      </w:r>
      <w:r w:rsidR="001F2767">
        <w:rPr>
          <w:rFonts w:hint="eastAsia"/>
        </w:rPr>
        <w:t>中有这个学生</w:t>
      </w:r>
      <w:r w:rsidR="00571E8A">
        <w:rPr>
          <w:rFonts w:hint="eastAsia"/>
        </w:rPr>
        <w:t>的学号</w:t>
      </w:r>
      <w:r>
        <w:rPr>
          <w:rFonts w:hint="eastAsia"/>
        </w:rPr>
        <w:t>，</w:t>
      </w:r>
      <w:r w:rsidR="001F2767">
        <w:rPr>
          <w:rFonts w:hint="eastAsia"/>
        </w:rPr>
        <w:t>才可以在表</w:t>
      </w:r>
      <w:r w:rsidR="00FE39EA">
        <w:rPr>
          <w:rFonts w:hint="eastAsia"/>
        </w:rPr>
        <w:t>1</w:t>
      </w:r>
      <w:r w:rsidR="001F2767">
        <w:rPr>
          <w:rFonts w:hint="eastAsia"/>
        </w:rPr>
        <w:t>中插入成绩</w:t>
      </w:r>
      <w:r>
        <w:rPr>
          <w:rFonts w:hint="eastAsia"/>
        </w:rPr>
        <w:t>。</w:t>
      </w:r>
      <w:r w:rsidR="00571E8A">
        <w:rPr>
          <w:rFonts w:hint="eastAsia"/>
        </w:rPr>
        <w:t>即只有学生参加了考试，才可以有成绩；</w:t>
      </w:r>
      <w:r>
        <w:rPr>
          <w:rFonts w:hint="eastAsia"/>
        </w:rPr>
        <w:t>不可能</w:t>
      </w:r>
      <w:r w:rsidR="00571E8A">
        <w:rPr>
          <w:rFonts w:hint="eastAsia"/>
        </w:rPr>
        <w:t>学生没有</w:t>
      </w:r>
      <w:r>
        <w:rPr>
          <w:rFonts w:hint="eastAsia"/>
        </w:rPr>
        <w:t>考试，就会有成绩之说法。</w:t>
      </w:r>
    </w:p>
    <w:p w:rsidR="000D5EFA" w:rsidRPr="008F2ADC" w:rsidRDefault="000D5EFA" w:rsidP="008F2ADC"/>
    <w:p w:rsidR="00C6716A" w:rsidRPr="00C6716A" w:rsidRDefault="00C6716A" w:rsidP="00441881">
      <w:pPr>
        <w:pStyle w:val="2"/>
        <w:numPr>
          <w:ilvl w:val="0"/>
          <w:numId w:val="17"/>
        </w:numPr>
        <w:ind w:leftChars="0" w:right="210"/>
      </w:pPr>
      <w:r>
        <w:t>第一种方法</w:t>
      </w:r>
      <w:r>
        <w:rPr>
          <w:rFonts w:hint="eastAsia"/>
        </w:rPr>
        <w:t>：</w:t>
      </w:r>
      <w:r>
        <w:t>在</w:t>
      </w:r>
      <w:r w:rsidRPr="008632C2">
        <w:rPr>
          <w:color w:val="FF0000"/>
        </w:rPr>
        <w:t>创建的时候</w:t>
      </w:r>
      <w:r w:rsidRPr="00285AA9">
        <w:t>添加</w:t>
      </w:r>
      <w:r w:rsidRPr="00E25FA5">
        <w:rPr>
          <w:color w:val="FF0000"/>
        </w:rPr>
        <w:t>外键</w:t>
      </w:r>
      <w:r w:rsidR="009F3D86" w:rsidRPr="00E25FA5">
        <w:rPr>
          <w:color w:val="FF0000"/>
        </w:rPr>
        <w:t>约束</w:t>
      </w:r>
      <w:r>
        <w:rPr>
          <w:rFonts w:hint="eastAsia"/>
        </w:rPr>
        <w:t>。</w:t>
      </w:r>
    </w:p>
    <w:p w:rsidR="00CA6E16" w:rsidRDefault="00372DD0" w:rsidP="00CA6E16">
      <w:r w:rsidRPr="00372DD0">
        <w:rPr>
          <w:b/>
        </w:rPr>
        <w:t>添加外键约束</w:t>
      </w:r>
      <w:r>
        <w:rPr>
          <w:rFonts w:hint="eastAsia"/>
        </w:rPr>
        <w:t>：</w:t>
      </w:r>
    </w:p>
    <w:p w:rsidR="008632C2" w:rsidRDefault="00E51D46" w:rsidP="00CA6E16">
      <w:r>
        <w:t>创建考试名单表</w:t>
      </w:r>
      <w:r>
        <w:rPr>
          <w:rFonts w:hint="eastAsia"/>
        </w:rPr>
        <w:t>：</w:t>
      </w:r>
      <w:r>
        <w:t>学号和姓名</w:t>
      </w:r>
      <w:r>
        <w:rPr>
          <w:rFonts w:hint="eastAsia"/>
        </w:rPr>
        <w:t>(学号为主键)</w:t>
      </w:r>
    </w:p>
    <w:p w:rsidR="00E51D46" w:rsidRDefault="00E51D46" w:rsidP="00CA6E16">
      <w:r w:rsidRPr="00E51D46">
        <w:rPr>
          <w:b/>
        </w:rPr>
        <w:t>create table</w:t>
      </w:r>
      <w:r>
        <w:t xml:space="preserve"> nameList(id int </w:t>
      </w:r>
      <w:r w:rsidRPr="00E51D46">
        <w:rPr>
          <w:b/>
        </w:rPr>
        <w:t>primary key</w:t>
      </w:r>
      <w:r>
        <w:t>,name varchar(10));</w:t>
      </w:r>
    </w:p>
    <w:p w:rsidR="00E51D46" w:rsidRDefault="00781676" w:rsidP="00CA6E16">
      <w:r>
        <w:rPr>
          <w:rFonts w:hint="eastAsia"/>
        </w:rPr>
        <w:t>创建成绩表：学号为外键</w:t>
      </w:r>
    </w:p>
    <w:p w:rsidR="00781676" w:rsidRPr="00781676" w:rsidRDefault="000B1F35" w:rsidP="00CA6E16">
      <w:pPr>
        <w:rPr>
          <w:rFonts w:hint="eastAsia"/>
          <w:sz w:val="20"/>
        </w:rPr>
      </w:pPr>
      <w:r w:rsidRPr="000B1F35">
        <w:rPr>
          <w:b/>
          <w:sz w:val="20"/>
        </w:rPr>
        <w:t>create</w:t>
      </w:r>
      <w:r w:rsidR="00781676" w:rsidRPr="000B1F35">
        <w:rPr>
          <w:b/>
          <w:sz w:val="20"/>
        </w:rPr>
        <w:t xml:space="preserve"> table</w:t>
      </w:r>
      <w:r w:rsidR="00781676" w:rsidRPr="00781676">
        <w:rPr>
          <w:sz w:val="20"/>
        </w:rPr>
        <w:t xml:space="preserve"> scores(id int,score int,</w:t>
      </w:r>
      <w:r w:rsidR="00781676" w:rsidRPr="00781676">
        <w:rPr>
          <w:b/>
          <w:color w:val="FF0000"/>
          <w:sz w:val="20"/>
        </w:rPr>
        <w:t>[constraint cons_fk] foreign key</w:t>
      </w:r>
      <w:r w:rsidR="00781676" w:rsidRPr="00781676">
        <w:rPr>
          <w:rFonts w:hint="eastAsia"/>
          <w:b/>
          <w:color w:val="FF0000"/>
          <w:sz w:val="20"/>
        </w:rPr>
        <w:t>(</w:t>
      </w:r>
      <w:r w:rsidR="00781676" w:rsidRPr="00781676">
        <w:rPr>
          <w:b/>
          <w:color w:val="FF0000"/>
          <w:sz w:val="20"/>
        </w:rPr>
        <w:t>id</w:t>
      </w:r>
      <w:r w:rsidR="00781676" w:rsidRPr="00781676">
        <w:rPr>
          <w:rFonts w:hint="eastAsia"/>
          <w:b/>
          <w:color w:val="FF0000"/>
          <w:sz w:val="20"/>
        </w:rPr>
        <w:t>)</w:t>
      </w:r>
      <w:r w:rsidR="00781676" w:rsidRPr="00781676">
        <w:rPr>
          <w:b/>
          <w:color w:val="FF0000"/>
          <w:sz w:val="20"/>
        </w:rPr>
        <w:t xml:space="preserve"> references nameList</w:t>
      </w:r>
      <w:r w:rsidR="00781676" w:rsidRPr="00781676">
        <w:rPr>
          <w:rFonts w:hint="eastAsia"/>
          <w:b/>
          <w:color w:val="FF0000"/>
          <w:sz w:val="20"/>
        </w:rPr>
        <w:t>(</w:t>
      </w:r>
      <w:r w:rsidR="00781676" w:rsidRPr="00781676">
        <w:rPr>
          <w:b/>
          <w:color w:val="FF0000"/>
          <w:sz w:val="20"/>
        </w:rPr>
        <w:t>id</w:t>
      </w:r>
      <w:r w:rsidR="00781676" w:rsidRPr="00781676">
        <w:rPr>
          <w:rFonts w:hint="eastAsia"/>
          <w:b/>
          <w:color w:val="FF0000"/>
          <w:sz w:val="20"/>
        </w:rPr>
        <w:t>)</w:t>
      </w:r>
      <w:r w:rsidR="00781676" w:rsidRPr="00781676">
        <w:rPr>
          <w:sz w:val="20"/>
        </w:rPr>
        <w:t>);</w:t>
      </w:r>
    </w:p>
    <w:p w:rsidR="005D0CDF" w:rsidRDefault="005D0CDF" w:rsidP="00CA6E16">
      <w:pPr>
        <w:rPr>
          <w:rFonts w:hint="eastAsia"/>
        </w:rPr>
      </w:pPr>
    </w:p>
    <w:p w:rsidR="00372DD0" w:rsidRDefault="00372DD0" w:rsidP="00CA6E16">
      <w:r>
        <w:rPr>
          <w:noProof/>
        </w:rPr>
        <w:drawing>
          <wp:inline distT="0" distB="0" distL="0" distR="0" wp14:anchorId="2C9E14BB" wp14:editId="4D99E347">
            <wp:extent cx="3212432" cy="94872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9663" cy="9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97" w:rsidRDefault="005F3A97" w:rsidP="00441881">
      <w:pPr>
        <w:pStyle w:val="2"/>
        <w:ind w:left="630" w:right="210"/>
      </w:pPr>
      <w:r>
        <w:t>第二种方法</w:t>
      </w:r>
      <w:r>
        <w:rPr>
          <w:rFonts w:hint="eastAsia"/>
        </w:rPr>
        <w:t>：</w:t>
      </w:r>
      <w:r>
        <w:t>先创建一个简单的表格</w:t>
      </w:r>
      <w:r>
        <w:rPr>
          <w:rFonts w:hint="eastAsia"/>
        </w:rPr>
        <w:t>，</w:t>
      </w:r>
      <w:r w:rsidRPr="00E25FA5">
        <w:rPr>
          <w:color w:val="FF0000"/>
        </w:rPr>
        <w:t>再单独添加</w:t>
      </w:r>
      <w:r w:rsidR="009F3D86" w:rsidRPr="00E25FA5">
        <w:rPr>
          <w:color w:val="FF0000"/>
        </w:rPr>
        <w:t>外键</w:t>
      </w:r>
      <w:r w:rsidRPr="00E25FA5">
        <w:rPr>
          <w:color w:val="FF0000"/>
        </w:rPr>
        <w:t>约束</w:t>
      </w:r>
      <w:r>
        <w:rPr>
          <w:rFonts w:hint="eastAsia"/>
        </w:rPr>
        <w:t>。</w:t>
      </w:r>
    </w:p>
    <w:p w:rsidR="00134EE9" w:rsidRDefault="00134EE9" w:rsidP="00134EE9">
      <w:r>
        <w:t>创建考试名单表</w:t>
      </w:r>
      <w:r>
        <w:rPr>
          <w:rFonts w:hint="eastAsia"/>
        </w:rPr>
        <w:t>：</w:t>
      </w:r>
      <w:r>
        <w:t>学号和姓名</w:t>
      </w:r>
      <w:r>
        <w:rPr>
          <w:rFonts w:hint="eastAsia"/>
        </w:rPr>
        <w:t>(学号为主键)</w:t>
      </w:r>
    </w:p>
    <w:p w:rsidR="00134EE9" w:rsidRDefault="00134EE9" w:rsidP="00134EE9">
      <w:r w:rsidRPr="00E51D46">
        <w:rPr>
          <w:b/>
        </w:rPr>
        <w:t>create table</w:t>
      </w:r>
      <w:r>
        <w:t xml:space="preserve"> nameList(id int </w:t>
      </w:r>
      <w:r w:rsidRPr="00E51D46">
        <w:rPr>
          <w:b/>
        </w:rPr>
        <w:t>primary key</w:t>
      </w:r>
      <w:r>
        <w:t>,name varchar(10));</w:t>
      </w:r>
    </w:p>
    <w:p w:rsidR="00134EE9" w:rsidRDefault="00134EE9" w:rsidP="00134EE9">
      <w:r>
        <w:rPr>
          <w:rFonts w:hint="eastAsia"/>
        </w:rPr>
        <w:t>创建成绩表：</w:t>
      </w:r>
      <w:r>
        <w:rPr>
          <w:rFonts w:hint="eastAsia"/>
        </w:rPr>
        <w:t>create table scores(</w:t>
      </w:r>
      <w:r>
        <w:t>id int,score int</w:t>
      </w:r>
      <w:r>
        <w:rPr>
          <w:rFonts w:hint="eastAsia"/>
        </w:rPr>
        <w:t>);</w:t>
      </w:r>
    </w:p>
    <w:p w:rsidR="00163514" w:rsidRDefault="00163514" w:rsidP="00134EE9">
      <w:pPr>
        <w:rPr>
          <w:rFonts w:hint="eastAsia"/>
        </w:rPr>
      </w:pPr>
      <w:r>
        <w:rPr>
          <w:rFonts w:hint="eastAsia"/>
        </w:rPr>
        <w:t>添加外键约束：</w:t>
      </w:r>
    </w:p>
    <w:p w:rsidR="00134EE9" w:rsidRPr="00781676" w:rsidRDefault="00134EE9" w:rsidP="00134EE9">
      <w:pPr>
        <w:rPr>
          <w:rFonts w:hint="eastAsia"/>
          <w:sz w:val="20"/>
        </w:rPr>
      </w:pPr>
      <w:r>
        <w:rPr>
          <w:b/>
          <w:sz w:val="20"/>
        </w:rPr>
        <w:t>alter</w:t>
      </w:r>
      <w:r w:rsidRPr="000B1F35">
        <w:rPr>
          <w:b/>
          <w:sz w:val="20"/>
        </w:rPr>
        <w:t xml:space="preserve"> table</w:t>
      </w:r>
      <w:r w:rsidRPr="00781676">
        <w:rPr>
          <w:sz w:val="20"/>
        </w:rPr>
        <w:t xml:space="preserve"> scores</w:t>
      </w:r>
      <w:r>
        <w:rPr>
          <w:sz w:val="20"/>
        </w:rPr>
        <w:t xml:space="preserve"> </w:t>
      </w:r>
      <w:r w:rsidRPr="00134EE9">
        <w:rPr>
          <w:b/>
          <w:color w:val="FF0000"/>
          <w:sz w:val="20"/>
        </w:rPr>
        <w:t>add constraint</w:t>
      </w:r>
      <w:r>
        <w:rPr>
          <w:sz w:val="20"/>
        </w:rPr>
        <w:t xml:space="preserve"> </w:t>
      </w:r>
      <w:r w:rsidRPr="00134EE9">
        <w:rPr>
          <w:sz w:val="20"/>
        </w:rPr>
        <w:t>cons_fk</w:t>
      </w:r>
      <w:r w:rsidRPr="00781676">
        <w:rPr>
          <w:b/>
          <w:color w:val="FF0000"/>
          <w:sz w:val="20"/>
        </w:rPr>
        <w:t xml:space="preserve"> foreign key</w:t>
      </w:r>
      <w:r w:rsidRPr="00781676">
        <w:rPr>
          <w:rFonts w:hint="eastAsia"/>
          <w:b/>
          <w:color w:val="FF0000"/>
          <w:sz w:val="20"/>
        </w:rPr>
        <w:t>(</w:t>
      </w:r>
      <w:r w:rsidRPr="00781676">
        <w:rPr>
          <w:b/>
          <w:color w:val="FF0000"/>
          <w:sz w:val="20"/>
        </w:rPr>
        <w:t>id</w:t>
      </w:r>
      <w:r w:rsidRPr="00781676">
        <w:rPr>
          <w:rFonts w:hint="eastAsia"/>
          <w:b/>
          <w:color w:val="FF0000"/>
          <w:sz w:val="20"/>
        </w:rPr>
        <w:t>)</w:t>
      </w:r>
      <w:r w:rsidRPr="00781676">
        <w:rPr>
          <w:b/>
          <w:color w:val="FF0000"/>
          <w:sz w:val="20"/>
        </w:rPr>
        <w:t xml:space="preserve"> references nameList</w:t>
      </w:r>
      <w:r w:rsidRPr="00781676">
        <w:rPr>
          <w:rFonts w:hint="eastAsia"/>
          <w:b/>
          <w:color w:val="FF0000"/>
          <w:sz w:val="20"/>
        </w:rPr>
        <w:t>(</w:t>
      </w:r>
      <w:r w:rsidRPr="00781676">
        <w:rPr>
          <w:b/>
          <w:color w:val="FF0000"/>
          <w:sz w:val="20"/>
        </w:rPr>
        <w:t>id</w:t>
      </w:r>
      <w:r w:rsidRPr="00781676">
        <w:rPr>
          <w:rFonts w:hint="eastAsia"/>
          <w:b/>
          <w:color w:val="FF0000"/>
          <w:sz w:val="20"/>
        </w:rPr>
        <w:t>)</w:t>
      </w:r>
      <w:r w:rsidRPr="00781676">
        <w:rPr>
          <w:sz w:val="20"/>
        </w:rPr>
        <w:t>);</w:t>
      </w:r>
    </w:p>
    <w:p w:rsidR="00511A6D" w:rsidRPr="003D23D8" w:rsidRDefault="005F3A97" w:rsidP="003D23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C373E5" wp14:editId="1298195D">
            <wp:extent cx="3609474" cy="600131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535" cy="6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08" w:rsidRDefault="00E71FB5" w:rsidP="003D23D8">
      <w:r>
        <w:rPr>
          <w:rFonts w:hint="eastAsia"/>
        </w:rPr>
        <w:t>示例：</w:t>
      </w:r>
    </w:p>
    <w:p w:rsidR="00D2039C" w:rsidRDefault="00D2039C" w:rsidP="00D2039C">
      <w:r w:rsidRPr="00E51D46">
        <w:rPr>
          <w:b/>
        </w:rPr>
        <w:t>create table</w:t>
      </w:r>
      <w:r>
        <w:t xml:space="preserve"> nameList(id int </w:t>
      </w:r>
      <w:r w:rsidRPr="00E51D46">
        <w:rPr>
          <w:b/>
        </w:rPr>
        <w:t>primary key</w:t>
      </w:r>
      <w:r>
        <w:t>,name varchar(10));</w:t>
      </w:r>
    </w:p>
    <w:p w:rsidR="00D2039C" w:rsidRPr="00D2039C" w:rsidRDefault="00D2039C" w:rsidP="003D23D8">
      <w:pPr>
        <w:rPr>
          <w:rFonts w:hint="eastAsia"/>
          <w:sz w:val="20"/>
        </w:rPr>
      </w:pPr>
      <w:r w:rsidRPr="000B1F35">
        <w:rPr>
          <w:b/>
          <w:sz w:val="20"/>
        </w:rPr>
        <w:t>create table</w:t>
      </w:r>
      <w:r w:rsidRPr="00781676">
        <w:rPr>
          <w:sz w:val="20"/>
        </w:rPr>
        <w:t xml:space="preserve"> scores(id int,score int,</w:t>
      </w:r>
      <w:r w:rsidRPr="00781676">
        <w:rPr>
          <w:b/>
          <w:color w:val="FF0000"/>
          <w:sz w:val="20"/>
        </w:rPr>
        <w:t>[constraint cons_fk] foreign key</w:t>
      </w:r>
      <w:r w:rsidRPr="00781676">
        <w:rPr>
          <w:rFonts w:hint="eastAsia"/>
          <w:b/>
          <w:color w:val="FF0000"/>
          <w:sz w:val="20"/>
        </w:rPr>
        <w:t>(</w:t>
      </w:r>
      <w:r w:rsidRPr="00781676">
        <w:rPr>
          <w:b/>
          <w:color w:val="FF0000"/>
          <w:sz w:val="20"/>
        </w:rPr>
        <w:t>id</w:t>
      </w:r>
      <w:r w:rsidRPr="00781676">
        <w:rPr>
          <w:rFonts w:hint="eastAsia"/>
          <w:b/>
          <w:color w:val="FF0000"/>
          <w:sz w:val="20"/>
        </w:rPr>
        <w:t>)</w:t>
      </w:r>
      <w:r w:rsidRPr="00781676">
        <w:rPr>
          <w:b/>
          <w:color w:val="FF0000"/>
          <w:sz w:val="20"/>
        </w:rPr>
        <w:t xml:space="preserve"> references nameList</w:t>
      </w:r>
      <w:r w:rsidRPr="00781676">
        <w:rPr>
          <w:rFonts w:hint="eastAsia"/>
          <w:b/>
          <w:color w:val="FF0000"/>
          <w:sz w:val="20"/>
        </w:rPr>
        <w:t>(</w:t>
      </w:r>
      <w:r w:rsidRPr="00781676">
        <w:rPr>
          <w:b/>
          <w:color w:val="FF0000"/>
          <w:sz w:val="20"/>
        </w:rPr>
        <w:t>id</w:t>
      </w:r>
      <w:r w:rsidRPr="00781676">
        <w:rPr>
          <w:rFonts w:hint="eastAsia"/>
          <w:b/>
          <w:color w:val="FF0000"/>
          <w:sz w:val="20"/>
        </w:rPr>
        <w:t>)</w:t>
      </w:r>
      <w:r w:rsidRPr="00781676">
        <w:rPr>
          <w:sz w:val="20"/>
        </w:rPr>
        <w:t>);</w:t>
      </w:r>
    </w:p>
    <w:p w:rsidR="00DA2786" w:rsidRDefault="00DA2786" w:rsidP="003D23D8">
      <w:pPr>
        <w:rPr>
          <w:rFonts w:hint="eastAsia"/>
        </w:rPr>
      </w:pPr>
      <w:r>
        <w:rPr>
          <w:noProof/>
        </w:rPr>
        <w:drawing>
          <wp:inline distT="0" distB="0" distL="0" distR="0" wp14:anchorId="6C21F6D4" wp14:editId="20CAC915">
            <wp:extent cx="2292016" cy="5609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555" cy="5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7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24C31" wp14:editId="40AF8C3D">
            <wp:extent cx="2063416" cy="562749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2460" cy="5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B5" w:rsidRDefault="00FA32D9" w:rsidP="003D23D8">
      <w:r w:rsidRPr="00F27A04">
        <w:rPr>
          <w:b/>
        </w:rPr>
        <w:t>insert into</w:t>
      </w:r>
      <w:r w:rsidRPr="00FA32D9">
        <w:t xml:space="preserve"> nameList values(02,'Jane'),(10,'Mike'),(26,'KangKang'),(08,'Maria');</w:t>
      </w:r>
      <w:r w:rsidR="00627B84" w:rsidRPr="00627B84">
        <w:t xml:space="preserve"> </w:t>
      </w:r>
      <w:r w:rsidR="00627B84">
        <w:t>#Query OK</w:t>
      </w:r>
    </w:p>
    <w:p w:rsidR="00F27A04" w:rsidRDefault="00F27A04" w:rsidP="003D23D8">
      <w:r w:rsidRPr="00F27A04">
        <w:rPr>
          <w:b/>
        </w:rPr>
        <w:t>insert into</w:t>
      </w:r>
      <w:r w:rsidRPr="00F27A04">
        <w:t xml:space="preserve"> scores values(02,90),(08,99);</w:t>
      </w:r>
      <w:r w:rsidR="00627B84">
        <w:t>#Query OK</w:t>
      </w:r>
    </w:p>
    <w:p w:rsidR="00627B84" w:rsidRDefault="00627B84" w:rsidP="003D23D8">
      <w:pPr>
        <w:rPr>
          <w:color w:val="FF0000"/>
          <w:sz w:val="13"/>
        </w:rPr>
      </w:pPr>
      <w:r w:rsidRPr="00627B84">
        <w:rPr>
          <w:b/>
        </w:rPr>
        <w:t>insert into</w:t>
      </w:r>
      <w:r w:rsidRPr="00627B84">
        <w:t xml:space="preserve"> scores values(26,90),(11,99);</w:t>
      </w:r>
      <w:r w:rsidRPr="00627B84">
        <w:rPr>
          <w:color w:val="FF0000"/>
          <w:sz w:val="13"/>
        </w:rPr>
        <w:t>#ERROR 1452 (23000): Cannot add or update a child row: a foreign key constraint fails</w:t>
      </w:r>
    </w:p>
    <w:p w:rsidR="00C01295" w:rsidRDefault="00C01295" w:rsidP="003D23D8">
      <w:pPr>
        <w:rPr>
          <w:color w:val="FF0000"/>
          <w:sz w:val="16"/>
        </w:rPr>
      </w:pPr>
      <w:r w:rsidRPr="00C01295">
        <w:rPr>
          <w:color w:val="FF0000"/>
          <w:sz w:val="16"/>
        </w:rPr>
        <w:t>因为在关联的nameList表中没有id为</w:t>
      </w:r>
      <w:r w:rsidRPr="00C01295">
        <w:rPr>
          <w:rFonts w:hint="eastAsia"/>
          <w:color w:val="FF0000"/>
          <w:sz w:val="16"/>
        </w:rPr>
        <w:t>11的学生，所以插入错误。</w:t>
      </w:r>
    </w:p>
    <w:p w:rsidR="00C01295" w:rsidRDefault="00C01295" w:rsidP="00C01295">
      <w:r w:rsidRPr="00C01295">
        <w:rPr>
          <w:b/>
        </w:rPr>
        <w:t>insert into</w:t>
      </w:r>
      <w:r w:rsidRPr="00C01295">
        <w:t xml:space="preserve"> nameList values(11,'Jerre');</w:t>
      </w:r>
      <w:r>
        <w:rPr>
          <w:rFonts w:hint="eastAsia"/>
        </w:rPr>
        <w:t>#</w:t>
      </w:r>
      <w:r w:rsidRPr="00C01295">
        <w:t xml:space="preserve"> </w:t>
      </w:r>
      <w:r>
        <w:t>Query OK</w:t>
      </w:r>
    </w:p>
    <w:p w:rsidR="00C01295" w:rsidRDefault="00C01295" w:rsidP="00C01295">
      <w:pPr>
        <w:rPr>
          <w:rFonts w:hint="eastAsia"/>
        </w:rPr>
      </w:pPr>
      <w:r w:rsidRPr="00C01295">
        <w:rPr>
          <w:b/>
        </w:rPr>
        <w:t xml:space="preserve">insert into </w:t>
      </w:r>
      <w:r w:rsidRPr="00C01295">
        <w:t>scores values(26,90),(11,99);</w:t>
      </w:r>
      <w:r w:rsidRPr="00C01295">
        <w:rPr>
          <w:rFonts w:hint="eastAsia"/>
        </w:rPr>
        <w:t xml:space="preserve"> </w:t>
      </w:r>
      <w:r>
        <w:rPr>
          <w:rFonts w:hint="eastAsia"/>
        </w:rPr>
        <w:t>#</w:t>
      </w:r>
      <w:r w:rsidRPr="00C01295">
        <w:t xml:space="preserve"> </w:t>
      </w:r>
      <w:r>
        <w:t>Query OK</w:t>
      </w:r>
    </w:p>
    <w:p w:rsidR="00C01295" w:rsidRPr="003D23D8" w:rsidRDefault="00900816" w:rsidP="003D23D8">
      <w:pPr>
        <w:rPr>
          <w:rFonts w:hint="eastAsia"/>
        </w:rPr>
      </w:pPr>
      <w:r>
        <w:rPr>
          <w:noProof/>
        </w:rPr>
        <w:drawing>
          <wp:inline distT="0" distB="0" distL="0" distR="0" wp14:anchorId="3C6C9DE8" wp14:editId="3A757D56">
            <wp:extent cx="751974" cy="740580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7541" cy="7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F819F" wp14:editId="45549C31">
            <wp:extent cx="777259" cy="727910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839" cy="7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95" w:rsidRPr="003D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2B9" w:rsidRDefault="009E22B9" w:rsidP="00ED0DA5">
      <w:r>
        <w:separator/>
      </w:r>
    </w:p>
  </w:endnote>
  <w:endnote w:type="continuationSeparator" w:id="0">
    <w:p w:rsidR="009E22B9" w:rsidRDefault="009E22B9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2B9" w:rsidRDefault="009E22B9" w:rsidP="00ED0DA5">
      <w:r>
        <w:separator/>
      </w:r>
    </w:p>
  </w:footnote>
  <w:footnote w:type="continuationSeparator" w:id="0">
    <w:p w:rsidR="009E22B9" w:rsidRDefault="009E22B9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C2C8F"/>
    <w:multiLevelType w:val="hybridMultilevel"/>
    <w:tmpl w:val="052CC146"/>
    <w:lvl w:ilvl="0" w:tplc="34AAEF1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297EA1"/>
    <w:multiLevelType w:val="multilevel"/>
    <w:tmpl w:val="66869C74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C386277"/>
    <w:multiLevelType w:val="hybridMultilevel"/>
    <w:tmpl w:val="1696C7EA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CEEA639E">
      <w:start w:val="1"/>
      <w:numFmt w:val="decimalEnclosedCircle"/>
      <w:lvlText w:val="%4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4BB1"/>
    <w:multiLevelType w:val="hybridMultilevel"/>
    <w:tmpl w:val="376A3780"/>
    <w:lvl w:ilvl="0" w:tplc="23A6E7D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841B6B"/>
    <w:multiLevelType w:val="hybridMultilevel"/>
    <w:tmpl w:val="F232F3FC"/>
    <w:lvl w:ilvl="0" w:tplc="60D06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C5841"/>
    <w:multiLevelType w:val="hybridMultilevel"/>
    <w:tmpl w:val="24B8ED4C"/>
    <w:lvl w:ilvl="0" w:tplc="FBB0354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373D97"/>
    <w:multiLevelType w:val="hybridMultilevel"/>
    <w:tmpl w:val="3416C1FC"/>
    <w:lvl w:ilvl="0" w:tplc="CEEA6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8">
    <w:nsid w:val="7C24486F"/>
    <w:multiLevelType w:val="hybridMultilevel"/>
    <w:tmpl w:val="09B60918"/>
    <w:lvl w:ilvl="0" w:tplc="7A5487CC">
      <w:start w:val="1"/>
      <w:numFmt w:val="upperLetter"/>
      <w:pStyle w:val="3"/>
      <w:lvlText w:val="   %1."/>
      <w:lvlJc w:val="left"/>
      <w:pPr>
        <w:ind w:left="420" w:hanging="420"/>
      </w:pPr>
      <w:rPr>
        <w:rFonts w:hint="eastAsia"/>
      </w:rPr>
    </w:lvl>
    <w:lvl w:ilvl="1" w:tplc="14E04B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8"/>
  </w:num>
  <w:num w:numId="12">
    <w:abstractNumId w:val="3"/>
    <w:lvlOverride w:ilvl="0">
      <w:startOverride w:val="1"/>
    </w:lvlOverride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4"/>
  </w:num>
  <w:num w:numId="24">
    <w:abstractNumId w:val="7"/>
  </w:num>
  <w:num w:numId="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3CC9"/>
    <w:rsid w:val="00003D79"/>
    <w:rsid w:val="000221BB"/>
    <w:rsid w:val="00027566"/>
    <w:rsid w:val="00033C2C"/>
    <w:rsid w:val="0004262A"/>
    <w:rsid w:val="00067ED4"/>
    <w:rsid w:val="00070080"/>
    <w:rsid w:val="0007616E"/>
    <w:rsid w:val="00082C5C"/>
    <w:rsid w:val="000A5420"/>
    <w:rsid w:val="000A6704"/>
    <w:rsid w:val="000B1F35"/>
    <w:rsid w:val="000B53CA"/>
    <w:rsid w:val="000C0AD9"/>
    <w:rsid w:val="000C2675"/>
    <w:rsid w:val="000D3647"/>
    <w:rsid w:val="000D5EFA"/>
    <w:rsid w:val="000E2E9A"/>
    <w:rsid w:val="000E69EF"/>
    <w:rsid w:val="000F1632"/>
    <w:rsid w:val="000F257D"/>
    <w:rsid w:val="000F46FA"/>
    <w:rsid w:val="00103C64"/>
    <w:rsid w:val="00117DE5"/>
    <w:rsid w:val="00121C78"/>
    <w:rsid w:val="00124408"/>
    <w:rsid w:val="001306C2"/>
    <w:rsid w:val="00131860"/>
    <w:rsid w:val="00134EE9"/>
    <w:rsid w:val="001404A4"/>
    <w:rsid w:val="00146175"/>
    <w:rsid w:val="00150A8F"/>
    <w:rsid w:val="00155B24"/>
    <w:rsid w:val="00160F06"/>
    <w:rsid w:val="00163514"/>
    <w:rsid w:val="00167ACD"/>
    <w:rsid w:val="00174269"/>
    <w:rsid w:val="001776AB"/>
    <w:rsid w:val="00186D77"/>
    <w:rsid w:val="0019000F"/>
    <w:rsid w:val="00190820"/>
    <w:rsid w:val="0019328C"/>
    <w:rsid w:val="001A0306"/>
    <w:rsid w:val="001A11D3"/>
    <w:rsid w:val="001A3441"/>
    <w:rsid w:val="001A7554"/>
    <w:rsid w:val="001B286D"/>
    <w:rsid w:val="001B714B"/>
    <w:rsid w:val="001D1031"/>
    <w:rsid w:val="001D78E8"/>
    <w:rsid w:val="001E4343"/>
    <w:rsid w:val="001E762B"/>
    <w:rsid w:val="001F2767"/>
    <w:rsid w:val="001F553D"/>
    <w:rsid w:val="001F7DE9"/>
    <w:rsid w:val="00204932"/>
    <w:rsid w:val="00204ADB"/>
    <w:rsid w:val="00204F64"/>
    <w:rsid w:val="00206660"/>
    <w:rsid w:val="002115EF"/>
    <w:rsid w:val="00212D98"/>
    <w:rsid w:val="00220443"/>
    <w:rsid w:val="00220C5E"/>
    <w:rsid w:val="00221823"/>
    <w:rsid w:val="00226408"/>
    <w:rsid w:val="00227D82"/>
    <w:rsid w:val="002344E1"/>
    <w:rsid w:val="00244497"/>
    <w:rsid w:val="00246C37"/>
    <w:rsid w:val="002545C4"/>
    <w:rsid w:val="00266585"/>
    <w:rsid w:val="00277FBD"/>
    <w:rsid w:val="00280614"/>
    <w:rsid w:val="00285AA9"/>
    <w:rsid w:val="00286732"/>
    <w:rsid w:val="002877F6"/>
    <w:rsid w:val="00290A41"/>
    <w:rsid w:val="00292567"/>
    <w:rsid w:val="0029382D"/>
    <w:rsid w:val="00294A67"/>
    <w:rsid w:val="002A436E"/>
    <w:rsid w:val="002B475D"/>
    <w:rsid w:val="002C5ABB"/>
    <w:rsid w:val="002C61A1"/>
    <w:rsid w:val="002E2C17"/>
    <w:rsid w:val="002E4338"/>
    <w:rsid w:val="002E5CF1"/>
    <w:rsid w:val="002F39B1"/>
    <w:rsid w:val="002F401E"/>
    <w:rsid w:val="002F67B8"/>
    <w:rsid w:val="003017C0"/>
    <w:rsid w:val="00315D04"/>
    <w:rsid w:val="00320AB8"/>
    <w:rsid w:val="003268B0"/>
    <w:rsid w:val="00331962"/>
    <w:rsid w:val="00334D27"/>
    <w:rsid w:val="0033652F"/>
    <w:rsid w:val="00356CC8"/>
    <w:rsid w:val="00362907"/>
    <w:rsid w:val="00363F8C"/>
    <w:rsid w:val="00364629"/>
    <w:rsid w:val="00365567"/>
    <w:rsid w:val="003671A9"/>
    <w:rsid w:val="00372DD0"/>
    <w:rsid w:val="0037701B"/>
    <w:rsid w:val="003904F7"/>
    <w:rsid w:val="003A211B"/>
    <w:rsid w:val="003A2E44"/>
    <w:rsid w:val="003A58F6"/>
    <w:rsid w:val="003B5625"/>
    <w:rsid w:val="003B6A94"/>
    <w:rsid w:val="003C0687"/>
    <w:rsid w:val="003C166A"/>
    <w:rsid w:val="003C5C16"/>
    <w:rsid w:val="003D0394"/>
    <w:rsid w:val="003D23D8"/>
    <w:rsid w:val="003D3938"/>
    <w:rsid w:val="003E2957"/>
    <w:rsid w:val="003E2D83"/>
    <w:rsid w:val="003E7437"/>
    <w:rsid w:val="003F19A5"/>
    <w:rsid w:val="003F718E"/>
    <w:rsid w:val="004006D1"/>
    <w:rsid w:val="00402A75"/>
    <w:rsid w:val="004168B4"/>
    <w:rsid w:val="0042514E"/>
    <w:rsid w:val="004300D7"/>
    <w:rsid w:val="004315D7"/>
    <w:rsid w:val="00441881"/>
    <w:rsid w:val="00454851"/>
    <w:rsid w:val="00461D12"/>
    <w:rsid w:val="00466878"/>
    <w:rsid w:val="004668B7"/>
    <w:rsid w:val="004919BA"/>
    <w:rsid w:val="00491DB1"/>
    <w:rsid w:val="004A3ABC"/>
    <w:rsid w:val="004B2AF1"/>
    <w:rsid w:val="004C6ABF"/>
    <w:rsid w:val="004D00A5"/>
    <w:rsid w:val="004D1B01"/>
    <w:rsid w:val="004D2DD8"/>
    <w:rsid w:val="004E245E"/>
    <w:rsid w:val="004F04D4"/>
    <w:rsid w:val="004F12BE"/>
    <w:rsid w:val="004F3ACA"/>
    <w:rsid w:val="004F3E9C"/>
    <w:rsid w:val="004F60A4"/>
    <w:rsid w:val="004F7EF8"/>
    <w:rsid w:val="00506D9D"/>
    <w:rsid w:val="00510EFB"/>
    <w:rsid w:val="00511A6D"/>
    <w:rsid w:val="00513856"/>
    <w:rsid w:val="0051681F"/>
    <w:rsid w:val="00541F98"/>
    <w:rsid w:val="00542306"/>
    <w:rsid w:val="005541C9"/>
    <w:rsid w:val="005704CD"/>
    <w:rsid w:val="00571E8A"/>
    <w:rsid w:val="00576CE9"/>
    <w:rsid w:val="00586CE7"/>
    <w:rsid w:val="005926C1"/>
    <w:rsid w:val="0059489C"/>
    <w:rsid w:val="005A0737"/>
    <w:rsid w:val="005A1698"/>
    <w:rsid w:val="005A17AB"/>
    <w:rsid w:val="005B3CA6"/>
    <w:rsid w:val="005B6C93"/>
    <w:rsid w:val="005B7978"/>
    <w:rsid w:val="005C6179"/>
    <w:rsid w:val="005C704B"/>
    <w:rsid w:val="005D0CDF"/>
    <w:rsid w:val="005E0C90"/>
    <w:rsid w:val="005F3A97"/>
    <w:rsid w:val="006162F6"/>
    <w:rsid w:val="006169FC"/>
    <w:rsid w:val="00627B84"/>
    <w:rsid w:val="0063204F"/>
    <w:rsid w:val="00635281"/>
    <w:rsid w:val="00635600"/>
    <w:rsid w:val="0064285D"/>
    <w:rsid w:val="006664FE"/>
    <w:rsid w:val="00693FA0"/>
    <w:rsid w:val="006A4C70"/>
    <w:rsid w:val="006A52F7"/>
    <w:rsid w:val="006B3CB9"/>
    <w:rsid w:val="006B71B6"/>
    <w:rsid w:val="006C0C92"/>
    <w:rsid w:val="006E53A1"/>
    <w:rsid w:val="006F14DE"/>
    <w:rsid w:val="007045A3"/>
    <w:rsid w:val="007045C8"/>
    <w:rsid w:val="007228D9"/>
    <w:rsid w:val="00723A7C"/>
    <w:rsid w:val="00731F4E"/>
    <w:rsid w:val="00735739"/>
    <w:rsid w:val="00741CB8"/>
    <w:rsid w:val="00743077"/>
    <w:rsid w:val="007435ED"/>
    <w:rsid w:val="007437E6"/>
    <w:rsid w:val="007462BA"/>
    <w:rsid w:val="007526F1"/>
    <w:rsid w:val="00755E81"/>
    <w:rsid w:val="0077559E"/>
    <w:rsid w:val="00781676"/>
    <w:rsid w:val="00795E1E"/>
    <w:rsid w:val="00796B4B"/>
    <w:rsid w:val="007C155D"/>
    <w:rsid w:val="007D242F"/>
    <w:rsid w:val="007D38AD"/>
    <w:rsid w:val="007D6401"/>
    <w:rsid w:val="007E0E65"/>
    <w:rsid w:val="007E6212"/>
    <w:rsid w:val="00821E89"/>
    <w:rsid w:val="00836C88"/>
    <w:rsid w:val="0083795A"/>
    <w:rsid w:val="008470DA"/>
    <w:rsid w:val="00851270"/>
    <w:rsid w:val="00851B84"/>
    <w:rsid w:val="008632C2"/>
    <w:rsid w:val="00866ED1"/>
    <w:rsid w:val="008724EA"/>
    <w:rsid w:val="00883D6D"/>
    <w:rsid w:val="008907EF"/>
    <w:rsid w:val="008A275D"/>
    <w:rsid w:val="008C1523"/>
    <w:rsid w:val="008E3808"/>
    <w:rsid w:val="008E65D0"/>
    <w:rsid w:val="008F2ADC"/>
    <w:rsid w:val="008F64D7"/>
    <w:rsid w:val="00900816"/>
    <w:rsid w:val="00905FAD"/>
    <w:rsid w:val="0091512A"/>
    <w:rsid w:val="00931B5E"/>
    <w:rsid w:val="00940E30"/>
    <w:rsid w:val="00944F9A"/>
    <w:rsid w:val="00947D9A"/>
    <w:rsid w:val="00970777"/>
    <w:rsid w:val="00974C68"/>
    <w:rsid w:val="009756AC"/>
    <w:rsid w:val="00980CE5"/>
    <w:rsid w:val="009840FC"/>
    <w:rsid w:val="00987C96"/>
    <w:rsid w:val="00991A6B"/>
    <w:rsid w:val="00997631"/>
    <w:rsid w:val="009A4828"/>
    <w:rsid w:val="009B1A91"/>
    <w:rsid w:val="009B4129"/>
    <w:rsid w:val="009C3E91"/>
    <w:rsid w:val="009C601C"/>
    <w:rsid w:val="009D238B"/>
    <w:rsid w:val="009D485D"/>
    <w:rsid w:val="009D7FE0"/>
    <w:rsid w:val="009E1B16"/>
    <w:rsid w:val="009E22B9"/>
    <w:rsid w:val="009F3D86"/>
    <w:rsid w:val="00A02E15"/>
    <w:rsid w:val="00A03699"/>
    <w:rsid w:val="00A04B75"/>
    <w:rsid w:val="00A05D29"/>
    <w:rsid w:val="00A076B1"/>
    <w:rsid w:val="00A239F5"/>
    <w:rsid w:val="00A27AE6"/>
    <w:rsid w:val="00A42434"/>
    <w:rsid w:val="00A57D82"/>
    <w:rsid w:val="00A60170"/>
    <w:rsid w:val="00A61CE3"/>
    <w:rsid w:val="00A65940"/>
    <w:rsid w:val="00A751F4"/>
    <w:rsid w:val="00A76F3F"/>
    <w:rsid w:val="00AA2D7F"/>
    <w:rsid w:val="00AB3907"/>
    <w:rsid w:val="00AC02B6"/>
    <w:rsid w:val="00AC0345"/>
    <w:rsid w:val="00AD4A9C"/>
    <w:rsid w:val="00AE643B"/>
    <w:rsid w:val="00AE7262"/>
    <w:rsid w:val="00AF0F80"/>
    <w:rsid w:val="00B019BB"/>
    <w:rsid w:val="00B12057"/>
    <w:rsid w:val="00B155F2"/>
    <w:rsid w:val="00B17BE7"/>
    <w:rsid w:val="00B20EBF"/>
    <w:rsid w:val="00B3385E"/>
    <w:rsid w:val="00B4258A"/>
    <w:rsid w:val="00B45C59"/>
    <w:rsid w:val="00B51AC2"/>
    <w:rsid w:val="00B53E9D"/>
    <w:rsid w:val="00B54A24"/>
    <w:rsid w:val="00B6319E"/>
    <w:rsid w:val="00B657E1"/>
    <w:rsid w:val="00B676C9"/>
    <w:rsid w:val="00B71343"/>
    <w:rsid w:val="00B76C5F"/>
    <w:rsid w:val="00B8463F"/>
    <w:rsid w:val="00B91A54"/>
    <w:rsid w:val="00B940F3"/>
    <w:rsid w:val="00BB51B5"/>
    <w:rsid w:val="00BB6651"/>
    <w:rsid w:val="00BB6A97"/>
    <w:rsid w:val="00BC04B9"/>
    <w:rsid w:val="00BC2ED8"/>
    <w:rsid w:val="00BE6CD0"/>
    <w:rsid w:val="00C01295"/>
    <w:rsid w:val="00C04963"/>
    <w:rsid w:val="00C07459"/>
    <w:rsid w:val="00C11A94"/>
    <w:rsid w:val="00C14F18"/>
    <w:rsid w:val="00C2659A"/>
    <w:rsid w:val="00C412EF"/>
    <w:rsid w:val="00C47808"/>
    <w:rsid w:val="00C54432"/>
    <w:rsid w:val="00C55A2D"/>
    <w:rsid w:val="00C6716A"/>
    <w:rsid w:val="00C8710D"/>
    <w:rsid w:val="00CA48CA"/>
    <w:rsid w:val="00CA6E16"/>
    <w:rsid w:val="00CA7036"/>
    <w:rsid w:val="00CB73FF"/>
    <w:rsid w:val="00CD2C83"/>
    <w:rsid w:val="00CD74D4"/>
    <w:rsid w:val="00CF2FB0"/>
    <w:rsid w:val="00D009FD"/>
    <w:rsid w:val="00D0461A"/>
    <w:rsid w:val="00D1490C"/>
    <w:rsid w:val="00D151BA"/>
    <w:rsid w:val="00D2039C"/>
    <w:rsid w:val="00D27473"/>
    <w:rsid w:val="00D27CA0"/>
    <w:rsid w:val="00D377ED"/>
    <w:rsid w:val="00D42DF3"/>
    <w:rsid w:val="00D46F2C"/>
    <w:rsid w:val="00D511AE"/>
    <w:rsid w:val="00D5476E"/>
    <w:rsid w:val="00D5688B"/>
    <w:rsid w:val="00D82014"/>
    <w:rsid w:val="00D83157"/>
    <w:rsid w:val="00D943E0"/>
    <w:rsid w:val="00D97CCC"/>
    <w:rsid w:val="00DA2786"/>
    <w:rsid w:val="00DB136F"/>
    <w:rsid w:val="00DB4D85"/>
    <w:rsid w:val="00DC0A70"/>
    <w:rsid w:val="00DC63FC"/>
    <w:rsid w:val="00DD01FC"/>
    <w:rsid w:val="00DD5D8A"/>
    <w:rsid w:val="00DD665A"/>
    <w:rsid w:val="00DE4F6F"/>
    <w:rsid w:val="00DF3A17"/>
    <w:rsid w:val="00E00D4C"/>
    <w:rsid w:val="00E01D61"/>
    <w:rsid w:val="00E11FFC"/>
    <w:rsid w:val="00E1606E"/>
    <w:rsid w:val="00E17BE7"/>
    <w:rsid w:val="00E25FA5"/>
    <w:rsid w:val="00E342B2"/>
    <w:rsid w:val="00E347AB"/>
    <w:rsid w:val="00E35EFA"/>
    <w:rsid w:val="00E41502"/>
    <w:rsid w:val="00E45162"/>
    <w:rsid w:val="00E51D46"/>
    <w:rsid w:val="00E54C7E"/>
    <w:rsid w:val="00E55095"/>
    <w:rsid w:val="00E61DAB"/>
    <w:rsid w:val="00E670A5"/>
    <w:rsid w:val="00E71FB5"/>
    <w:rsid w:val="00E76687"/>
    <w:rsid w:val="00E91786"/>
    <w:rsid w:val="00E928BA"/>
    <w:rsid w:val="00E928E3"/>
    <w:rsid w:val="00E94B08"/>
    <w:rsid w:val="00E96C72"/>
    <w:rsid w:val="00EB4271"/>
    <w:rsid w:val="00EC1094"/>
    <w:rsid w:val="00ED0DA5"/>
    <w:rsid w:val="00ED1CBC"/>
    <w:rsid w:val="00ED6651"/>
    <w:rsid w:val="00EE2E16"/>
    <w:rsid w:val="00EE725E"/>
    <w:rsid w:val="00EE736E"/>
    <w:rsid w:val="00F27A04"/>
    <w:rsid w:val="00F3324A"/>
    <w:rsid w:val="00F54654"/>
    <w:rsid w:val="00F63973"/>
    <w:rsid w:val="00F65780"/>
    <w:rsid w:val="00F702E4"/>
    <w:rsid w:val="00F81D95"/>
    <w:rsid w:val="00F94761"/>
    <w:rsid w:val="00FA32D9"/>
    <w:rsid w:val="00FA5840"/>
    <w:rsid w:val="00FC29A3"/>
    <w:rsid w:val="00FD40FA"/>
    <w:rsid w:val="00FD6B0B"/>
    <w:rsid w:val="00FE39EA"/>
    <w:rsid w:val="00FF1E33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1D3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C412EF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4DE"/>
    <w:pPr>
      <w:keepNext/>
      <w:keepLines/>
      <w:numPr>
        <w:numId w:val="8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DE5"/>
    <w:pPr>
      <w:keepNext/>
      <w:keepLines/>
      <w:numPr>
        <w:numId w:val="11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12EF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F14DE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2DF3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54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371</cp:revision>
  <dcterms:created xsi:type="dcterms:W3CDTF">2016-11-15T09:05:00Z</dcterms:created>
  <dcterms:modified xsi:type="dcterms:W3CDTF">2017-11-30T08:45:00Z</dcterms:modified>
</cp:coreProperties>
</file>