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C80ED8" w:rsidP="00C80ED8">
      <w:pPr>
        <w:pStyle w:val="a3"/>
      </w:pPr>
      <w:r>
        <w:t>Response</w:t>
      </w:r>
      <w:r>
        <w:t>的细节</w:t>
      </w:r>
    </w:p>
    <w:p w:rsidR="00C80ED8" w:rsidRPr="00C80ED8" w:rsidRDefault="00C80ED8" w:rsidP="00C80ED8">
      <w:pPr>
        <w:rPr>
          <w:rFonts w:hint="eastAsia"/>
        </w:rPr>
      </w:pPr>
      <w:r>
        <w:rPr>
          <w:noProof/>
        </w:rPr>
        <w:drawing>
          <wp:inline distT="0" distB="0" distL="0" distR="0" wp14:anchorId="1FE9ADDE" wp14:editId="3E4D2407">
            <wp:extent cx="5274310" cy="2800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0ED8" w:rsidRPr="00C80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C6C1B"/>
    <w:multiLevelType w:val="hybridMultilevel"/>
    <w:tmpl w:val="AB9ACC96"/>
    <w:lvl w:ilvl="0" w:tplc="3822E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D8"/>
    <w:rsid w:val="00836CB8"/>
    <w:rsid w:val="00C8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8B604-8DE1-4C57-9BD8-A8CF38BA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80E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80ED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80E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</cp:revision>
  <dcterms:created xsi:type="dcterms:W3CDTF">2016-10-17T16:28:00Z</dcterms:created>
  <dcterms:modified xsi:type="dcterms:W3CDTF">2016-10-17T16:28:00Z</dcterms:modified>
</cp:coreProperties>
</file>