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2B" w:rsidRDefault="001D7D0C" w:rsidP="006D5F03">
      <w:pPr>
        <w:pStyle w:val="a5"/>
      </w:pPr>
      <w:r>
        <w:rPr>
          <w:rFonts w:hint="eastAsia"/>
        </w:rPr>
        <w:t>类的</w:t>
      </w:r>
      <w:r w:rsidR="002D5884">
        <w:rPr>
          <w:rFonts w:hint="eastAsia"/>
        </w:rPr>
        <w:t>注解</w:t>
      </w:r>
    </w:p>
    <w:p w:rsidR="002D5C4A" w:rsidRDefault="00283816" w:rsidP="00283816">
      <w:pPr>
        <w:pStyle w:val="1"/>
      </w:pPr>
      <w:r>
        <w:rPr>
          <w:rFonts w:hint="eastAsia"/>
        </w:rPr>
        <w:t>四大注解类</w:t>
      </w:r>
    </w:p>
    <w:p w:rsidR="00163126" w:rsidRPr="00163126" w:rsidRDefault="00163126" w:rsidP="00163126">
      <w:r>
        <w:rPr>
          <w:rFonts w:hint="eastAsia"/>
        </w:rPr>
        <w:t>@Component</w:t>
      </w:r>
      <w:r w:rsidR="002349BE">
        <w:rPr>
          <w:rFonts w:hint="eastAsia"/>
        </w:rPr>
        <w:t>：通用标注</w:t>
      </w:r>
    </w:p>
    <w:p w:rsidR="00283816" w:rsidRPr="009B595F" w:rsidRDefault="00283816" w:rsidP="00283816">
      <w:pPr>
        <w:rPr>
          <w:b/>
        </w:rPr>
      </w:pPr>
      <w:r w:rsidRPr="009B595F">
        <w:rPr>
          <w:rFonts w:hint="eastAsia"/>
          <w:b/>
        </w:rPr>
        <w:t>@Controller</w:t>
      </w:r>
      <w:r w:rsidR="00EF460E" w:rsidRPr="009B595F">
        <w:rPr>
          <w:rFonts w:hint="eastAsia"/>
          <w:b/>
        </w:rPr>
        <w:t>：标注</w:t>
      </w:r>
      <w:r w:rsidR="00EF460E" w:rsidRPr="009B595F">
        <w:rPr>
          <w:rFonts w:hint="eastAsia"/>
          <w:b/>
        </w:rPr>
        <w:t>Web</w:t>
      </w:r>
      <w:r w:rsidR="00EF460E" w:rsidRPr="009B595F">
        <w:rPr>
          <w:rFonts w:hint="eastAsia"/>
          <w:b/>
        </w:rPr>
        <w:t>控制器</w:t>
      </w:r>
    </w:p>
    <w:p w:rsidR="00283816" w:rsidRPr="009B595F" w:rsidRDefault="00283816" w:rsidP="00283816">
      <w:pPr>
        <w:rPr>
          <w:b/>
        </w:rPr>
      </w:pPr>
      <w:r w:rsidRPr="009B595F">
        <w:rPr>
          <w:rFonts w:hint="eastAsia"/>
          <w:b/>
        </w:rPr>
        <w:t>@Service</w:t>
      </w:r>
      <w:r w:rsidR="00EF460E" w:rsidRPr="009B595F">
        <w:rPr>
          <w:rFonts w:hint="eastAsia"/>
          <w:b/>
        </w:rPr>
        <w:t>：标注</w:t>
      </w:r>
      <w:r w:rsidR="00EF460E" w:rsidRPr="009B595F">
        <w:rPr>
          <w:rFonts w:hint="eastAsia"/>
          <w:b/>
        </w:rPr>
        <w:t>Service</w:t>
      </w:r>
      <w:r w:rsidR="00EF460E" w:rsidRPr="009B595F">
        <w:rPr>
          <w:rFonts w:hint="eastAsia"/>
          <w:b/>
        </w:rPr>
        <w:t>层的服务</w:t>
      </w:r>
    </w:p>
    <w:p w:rsidR="00283816" w:rsidRPr="009B595F" w:rsidRDefault="00283816" w:rsidP="00283816">
      <w:pPr>
        <w:rPr>
          <w:b/>
        </w:rPr>
      </w:pPr>
      <w:r w:rsidRPr="009B595F">
        <w:rPr>
          <w:rFonts w:hint="eastAsia"/>
          <w:b/>
        </w:rPr>
        <w:t>@</w:t>
      </w:r>
      <w:r w:rsidR="001C7B76" w:rsidRPr="009B595F">
        <w:rPr>
          <w:rFonts w:hint="eastAsia"/>
          <w:b/>
        </w:rPr>
        <w:t>Repository</w:t>
      </w:r>
      <w:r w:rsidR="00964665" w:rsidRPr="009B595F">
        <w:rPr>
          <w:rFonts w:hint="eastAsia"/>
          <w:b/>
        </w:rPr>
        <w:t>：</w:t>
      </w:r>
      <w:r w:rsidR="00EF460E" w:rsidRPr="009B595F">
        <w:rPr>
          <w:rFonts w:hint="eastAsia"/>
          <w:b/>
        </w:rPr>
        <w:t>标注</w:t>
      </w:r>
      <w:r w:rsidR="00EF460E" w:rsidRPr="009B595F">
        <w:rPr>
          <w:rFonts w:hint="eastAsia"/>
          <w:b/>
        </w:rPr>
        <w:t>DAO</w:t>
      </w:r>
      <w:r w:rsidR="00EF460E" w:rsidRPr="009B595F">
        <w:rPr>
          <w:rFonts w:hint="eastAsia"/>
          <w:b/>
        </w:rPr>
        <w:t>层的数据访问</w:t>
      </w:r>
    </w:p>
    <w:p w:rsidR="000A35A1" w:rsidRDefault="009B595F" w:rsidP="00283816">
      <w:pPr>
        <w:rPr>
          <w:rFonts w:hint="eastAsia"/>
        </w:rPr>
      </w:pPr>
      <w:r>
        <w:rPr>
          <w:rFonts w:hint="eastAsia"/>
        </w:rPr>
        <w:t>后</w:t>
      </w:r>
      <w:r>
        <w:t>三</w:t>
      </w:r>
      <w:r>
        <w:rPr>
          <w:rFonts w:hint="eastAsia"/>
        </w:rPr>
        <w:t>者</w:t>
      </w:r>
      <w:r>
        <w:t>都是</w:t>
      </w:r>
      <w:r>
        <w:rPr>
          <w:rFonts w:hint="eastAsia"/>
        </w:rPr>
        <w:t>继承</w:t>
      </w:r>
      <w:r>
        <w:t>@Component</w:t>
      </w:r>
      <w:r>
        <w:t>。</w:t>
      </w:r>
    </w:p>
    <w:p w:rsidR="00362791" w:rsidRDefault="00D54C1D" w:rsidP="00283816">
      <w:r>
        <w:rPr>
          <w:rFonts w:hint="eastAsia"/>
        </w:rPr>
        <w:t>注意：</w:t>
      </w:r>
      <w:r>
        <w:rPr>
          <w:rFonts w:hint="eastAsia"/>
        </w:rPr>
        <w:t>@</w:t>
      </w:r>
      <w:r w:rsidR="00F74A60">
        <w:rPr>
          <w:rFonts w:hint="eastAsia"/>
        </w:rPr>
        <w:t>Resource</w:t>
      </w:r>
      <w:r>
        <w:rPr>
          <w:rFonts w:hint="eastAsia"/>
        </w:rPr>
        <w:t>与</w:t>
      </w:r>
      <w:r>
        <w:rPr>
          <w:rFonts w:hint="eastAsia"/>
        </w:rPr>
        <w:t>@Autowired</w:t>
      </w:r>
      <w:r>
        <w:rPr>
          <w:rFonts w:hint="eastAsia"/>
        </w:rPr>
        <w:t>的区别。</w:t>
      </w:r>
    </w:p>
    <w:p w:rsidR="002C3C2B" w:rsidRDefault="001D69F2" w:rsidP="00426F79">
      <w:r>
        <w:rPr>
          <w:noProof/>
        </w:rPr>
        <w:drawing>
          <wp:inline distT="0" distB="0" distL="0" distR="0" wp14:anchorId="56371713" wp14:editId="1A7D1370">
            <wp:extent cx="4301836" cy="444375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203" cy="4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49" w:rsidRDefault="00FE2649" w:rsidP="00B539E1">
      <w:pPr>
        <w:pStyle w:val="1"/>
      </w:pPr>
      <w:r>
        <w:rPr>
          <w:rFonts w:hint="eastAsia"/>
        </w:rPr>
        <w:t>@Component</w:t>
      </w:r>
    </w:p>
    <w:p w:rsidR="00FE2649" w:rsidRDefault="00FE2649" w:rsidP="00FE2649">
      <w:r>
        <w:rPr>
          <w:noProof/>
        </w:rPr>
        <w:drawing>
          <wp:inline distT="0" distB="0" distL="0" distR="0" wp14:anchorId="282A3B32" wp14:editId="772DAC53">
            <wp:extent cx="3007696" cy="13669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901" cy="13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0F" w:rsidRDefault="009A650F" w:rsidP="00FE2649">
      <w:r>
        <w:rPr>
          <w:noProof/>
        </w:rPr>
        <w:drawing>
          <wp:inline distT="0" distB="0" distL="0" distR="0" wp14:anchorId="2AB91D80" wp14:editId="1AAD8281">
            <wp:extent cx="5274310" cy="14020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0F" w:rsidRPr="00FE2649" w:rsidRDefault="009A650F" w:rsidP="00FE2649">
      <w:r>
        <w:rPr>
          <w:noProof/>
        </w:rPr>
        <w:drawing>
          <wp:inline distT="0" distB="0" distL="0" distR="0" wp14:anchorId="46CC0227" wp14:editId="1B7B64AB">
            <wp:extent cx="4724400" cy="44764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443" cy="4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B539E1">
      <w:pPr>
        <w:pStyle w:val="1"/>
      </w:pPr>
      <w:r w:rsidRPr="004B7CCC">
        <w:rPr>
          <w:rFonts w:hint="eastAsia"/>
        </w:rPr>
        <w:t>@Resource</w:t>
      </w:r>
      <w:r w:rsidRPr="004B7CCC">
        <w:rPr>
          <w:rFonts w:hint="eastAsia"/>
        </w:rPr>
        <w:t>注解学习</w:t>
      </w:r>
    </w:p>
    <w:p w:rsidR="00A953AA" w:rsidRDefault="00A953AA" w:rsidP="00A953AA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的依赖注入几种方式</w:t>
      </w:r>
    </w:p>
    <w:p w:rsidR="00A953AA" w:rsidRDefault="00A953AA" w:rsidP="00A953AA">
      <w:pPr>
        <w:pStyle w:val="3"/>
        <w:ind w:left="630" w:right="210"/>
      </w:pPr>
      <w:r>
        <w:rPr>
          <w:rFonts w:hint="eastAsia"/>
        </w:rPr>
        <w:t>使用</w:t>
      </w:r>
      <w:r w:rsidRPr="001C19AC">
        <w:rPr>
          <w:rFonts w:hint="eastAsia"/>
          <w:b/>
        </w:rPr>
        <w:t>构造器</w:t>
      </w:r>
      <w:r>
        <w:rPr>
          <w:rFonts w:hint="eastAsia"/>
        </w:rPr>
        <w:t>注入；</w:t>
      </w:r>
    </w:p>
    <w:p w:rsidR="00A953AA" w:rsidRDefault="00A953AA" w:rsidP="00A953AA">
      <w:pPr>
        <w:pStyle w:val="3"/>
        <w:ind w:left="630" w:right="210"/>
      </w:pPr>
      <w:r w:rsidRPr="001C19AC">
        <w:rPr>
          <w:rFonts w:hint="eastAsia"/>
        </w:rPr>
        <w:t>使用属性</w:t>
      </w:r>
      <w:r w:rsidRPr="001C19AC">
        <w:rPr>
          <w:rFonts w:hint="eastAsia"/>
          <w:b/>
        </w:rPr>
        <w:t>setter</w:t>
      </w:r>
      <w:r w:rsidRPr="001C19AC">
        <w:rPr>
          <w:rFonts w:hint="eastAsia"/>
          <w:b/>
        </w:rPr>
        <w:t>方法</w:t>
      </w:r>
      <w:r w:rsidRPr="001C19AC">
        <w:rPr>
          <w:rFonts w:hint="eastAsia"/>
        </w:rPr>
        <w:t>注入。</w:t>
      </w:r>
    </w:p>
    <w:p w:rsidR="00A953AA" w:rsidRDefault="00A953AA" w:rsidP="00A953AA">
      <w:r>
        <w:rPr>
          <w:rFonts w:hint="eastAsia"/>
        </w:rPr>
        <w:t>但其实还有一种注入方式</w:t>
      </w:r>
      <w:r w:rsidRPr="00761C45">
        <w:rPr>
          <w:rFonts w:hint="eastAsia"/>
        </w:rPr>
        <w:t>，那就是</w:t>
      </w:r>
      <w:r w:rsidRPr="00761C45">
        <w:rPr>
          <w:rFonts w:hint="eastAsia"/>
          <w:b/>
        </w:rPr>
        <w:t>使用</w:t>
      </w:r>
      <w:r w:rsidRPr="00761C45">
        <w:rPr>
          <w:rFonts w:hint="eastAsia"/>
          <w:b/>
        </w:rPr>
        <w:t>Field</w:t>
      </w:r>
      <w:r w:rsidRPr="00761C45">
        <w:rPr>
          <w:rFonts w:hint="eastAsia"/>
          <w:b/>
        </w:rPr>
        <w:t>注入</w:t>
      </w:r>
      <w:r w:rsidRPr="00761C45">
        <w:rPr>
          <w:rFonts w:hint="eastAsia"/>
        </w:rPr>
        <w:t>（用于注解方式）。</w:t>
      </w:r>
    </w:p>
    <w:p w:rsidR="00A953AA" w:rsidRDefault="00A953AA" w:rsidP="00A953AA">
      <w:pPr>
        <w:ind w:firstLine="420"/>
      </w:pPr>
      <w:r w:rsidRPr="002D5B23">
        <w:rPr>
          <w:rFonts w:hint="eastAsia"/>
          <w:b/>
        </w:rPr>
        <w:t>注入依赖对象</w:t>
      </w:r>
      <w:r w:rsidRPr="002D5B23">
        <w:rPr>
          <w:rFonts w:hint="eastAsia"/>
        </w:rPr>
        <w:t>可以采用手工装配或自动装配，在实际应用中建议使用手工装配，因为自动装配会产生未知情况，开发人员无法预见最终的装配结果。</w:t>
      </w:r>
      <w:r w:rsidRPr="002D5B23">
        <w:rPr>
          <w:rFonts w:hint="eastAsia"/>
        </w:rPr>
        <w:t xml:space="preserve">  </w:t>
      </w:r>
      <w:r w:rsidRPr="002D5B23">
        <w:rPr>
          <w:rFonts w:hint="eastAsia"/>
        </w:rPr>
        <w:t>手工装配依赖对象，在这种方式中又有两种编程方式：</w:t>
      </w:r>
    </w:p>
    <w:p w:rsidR="00A953AA" w:rsidRDefault="00A953AA" w:rsidP="00A953AA">
      <w:pPr>
        <w:pStyle w:val="3"/>
        <w:numPr>
          <w:ilvl w:val="0"/>
          <w:numId w:val="4"/>
        </w:numPr>
        <w:ind w:leftChars="0" w:right="210"/>
      </w:pPr>
      <w:r w:rsidRPr="002D5B23">
        <w:rPr>
          <w:rFonts w:hint="eastAsia"/>
        </w:rPr>
        <w:t>在</w:t>
      </w:r>
      <w:r w:rsidRPr="002D5B23">
        <w:rPr>
          <w:rFonts w:hint="eastAsia"/>
        </w:rPr>
        <w:t>xml</w:t>
      </w:r>
      <w:r w:rsidRPr="002D5B23">
        <w:rPr>
          <w:rFonts w:hint="eastAsia"/>
        </w:rPr>
        <w:t>配置文件中，通过在</w:t>
      </w:r>
      <w:r w:rsidRPr="002D5B23">
        <w:rPr>
          <w:rFonts w:hint="eastAsia"/>
        </w:rPr>
        <w:t>bean</w:t>
      </w:r>
      <w:r w:rsidRPr="002D5B23">
        <w:rPr>
          <w:rFonts w:hint="eastAsia"/>
        </w:rPr>
        <w:t>节点下配置，如：</w:t>
      </w:r>
    </w:p>
    <w:p w:rsidR="00A953AA" w:rsidRDefault="00A953AA" w:rsidP="00A953AA">
      <w:pPr>
        <w:ind w:firstLine="420"/>
      </w:pPr>
      <w:r>
        <w:rPr>
          <w:noProof/>
        </w:rPr>
        <w:lastRenderedPageBreak/>
        <w:drawing>
          <wp:inline distT="0" distB="0" distL="0" distR="0" wp14:anchorId="61966745" wp14:editId="6204B202">
            <wp:extent cx="4819650" cy="629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108" cy="6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A953AA">
      <w:pPr>
        <w:pStyle w:val="3"/>
        <w:ind w:left="630" w:right="210"/>
      </w:pPr>
      <w:r w:rsidRPr="000D23EB">
        <w:rPr>
          <w:rFonts w:hint="eastAsia"/>
        </w:rPr>
        <w:t>在</w:t>
      </w:r>
      <w:r w:rsidRPr="000D23EB">
        <w:rPr>
          <w:rFonts w:hint="eastAsia"/>
        </w:rPr>
        <w:t>java</w:t>
      </w:r>
      <w:r w:rsidRPr="000D23EB">
        <w:rPr>
          <w:rFonts w:hint="eastAsia"/>
        </w:rPr>
        <w:t>代码中使用</w:t>
      </w:r>
      <w:r w:rsidRPr="000D23EB">
        <w:rPr>
          <w:rFonts w:hint="eastAsia"/>
          <w:b/>
        </w:rPr>
        <w:t>@Autowired</w:t>
      </w:r>
      <w:r w:rsidRPr="000D23EB">
        <w:rPr>
          <w:rFonts w:hint="eastAsia"/>
        </w:rPr>
        <w:t>或</w:t>
      </w:r>
      <w:r w:rsidRPr="000D23EB">
        <w:rPr>
          <w:rFonts w:hint="eastAsia"/>
          <w:b/>
        </w:rPr>
        <w:t>@Resource</w:t>
      </w:r>
      <w:r w:rsidRPr="000D23EB">
        <w:rPr>
          <w:rFonts w:hint="eastAsia"/>
        </w:rPr>
        <w:t>注解方式进行装配。但我们需要在</w:t>
      </w:r>
      <w:r w:rsidRPr="000D23EB">
        <w:rPr>
          <w:rFonts w:hint="eastAsia"/>
        </w:rPr>
        <w:t>xml</w:t>
      </w:r>
      <w:r w:rsidRPr="000D23EB">
        <w:rPr>
          <w:rFonts w:hint="eastAsia"/>
        </w:rPr>
        <w:t>配置文件中配置以下信息：</w:t>
      </w:r>
    </w:p>
    <w:p w:rsidR="00A953AA" w:rsidRDefault="00A953AA" w:rsidP="00A953AA">
      <w:pPr>
        <w:ind w:left="420" w:firstLine="210"/>
      </w:pPr>
      <w:r>
        <w:rPr>
          <w:noProof/>
        </w:rPr>
        <w:drawing>
          <wp:inline distT="0" distB="0" distL="0" distR="0" wp14:anchorId="692DDECD" wp14:editId="1FC943C7">
            <wp:extent cx="4013200" cy="159445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858" cy="16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A953AA">
      <w:r>
        <w:tab/>
      </w:r>
      <w:r>
        <w:rPr>
          <w:rFonts w:hint="eastAsia"/>
        </w:rPr>
        <w:t>利用注解方式注入依赖对象，必须在配置文件中配置注解解析处理的处理器，添加</w:t>
      </w:r>
    </w:p>
    <w:p w:rsidR="00A953AA" w:rsidRDefault="00A953AA" w:rsidP="00A953AA">
      <w:r w:rsidRPr="0044434E">
        <w:rPr>
          <w:rFonts w:hint="eastAsia"/>
          <w:b/>
          <w:color w:val="FF0000"/>
        </w:rPr>
        <w:t>&lt;</w:t>
      </w:r>
      <w:r w:rsidRPr="0044434E">
        <w:rPr>
          <w:b/>
          <w:color w:val="FF0000"/>
        </w:rPr>
        <w:t>context:annotation-config</w:t>
      </w:r>
      <w:r>
        <w:t>/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。</w:t>
      </w:r>
    </w:p>
    <w:p w:rsidR="00A953AA" w:rsidRDefault="00A953AA" w:rsidP="00A953AA">
      <w:pPr>
        <w:ind w:left="420" w:firstLine="210"/>
      </w:pPr>
      <w:r>
        <w:rPr>
          <w:noProof/>
        </w:rPr>
        <w:drawing>
          <wp:inline distT="0" distB="0" distL="0" distR="0" wp14:anchorId="0739F2F4" wp14:editId="552A1CF5">
            <wp:extent cx="2133600" cy="236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287" cy="2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A953AA">
      <w:pPr>
        <w:ind w:left="420"/>
      </w:pPr>
      <w:r w:rsidRPr="00801BDB">
        <w:rPr>
          <w:rFonts w:hint="eastAsia"/>
          <w:b/>
        </w:rPr>
        <w:t>这个配置隐式注册了</w:t>
      </w:r>
      <w:r w:rsidRPr="0044434E">
        <w:rPr>
          <w:rFonts w:hint="eastAsia"/>
          <w:b/>
          <w:color w:val="FF0000"/>
        </w:rPr>
        <w:t>多个对注解进行解析处理的处理器</w:t>
      </w:r>
      <w:r>
        <w:rPr>
          <w:rFonts w:hint="eastAsia"/>
        </w:rPr>
        <w:t>：</w:t>
      </w:r>
    </w:p>
    <w:p w:rsidR="00A953AA" w:rsidRDefault="00A953AA" w:rsidP="00A953AA">
      <w:pPr>
        <w:ind w:leftChars="400" w:left="840"/>
      </w:pPr>
      <w:r w:rsidRPr="00801BDB">
        <w:rPr>
          <w:color w:val="FF0000"/>
        </w:rPr>
        <w:t>Autowired</w:t>
      </w:r>
      <w:r>
        <w:t>AnnotationBeanPostProcessor</w:t>
      </w:r>
    </w:p>
    <w:p w:rsidR="00A953AA" w:rsidRDefault="00A953AA" w:rsidP="00A953AA">
      <w:pPr>
        <w:ind w:leftChars="400" w:left="840"/>
      </w:pPr>
      <w:r w:rsidRPr="00801BDB">
        <w:rPr>
          <w:color w:val="FF0000"/>
        </w:rPr>
        <w:t>Common</w:t>
      </w:r>
      <w:r>
        <w:t>AnnotationBeanPostProcessor</w:t>
      </w:r>
    </w:p>
    <w:p w:rsidR="00A953AA" w:rsidRDefault="00A953AA" w:rsidP="00A953AA">
      <w:pPr>
        <w:ind w:leftChars="400" w:left="840"/>
      </w:pPr>
      <w:r w:rsidRPr="00801BDB">
        <w:rPr>
          <w:color w:val="FF0000"/>
        </w:rPr>
        <w:t>Persistence</w:t>
      </w:r>
      <w:r>
        <w:t>AnnotationBeanPostProcessor</w:t>
      </w:r>
    </w:p>
    <w:p w:rsidR="00A953AA" w:rsidRPr="000D23EB" w:rsidRDefault="00A953AA" w:rsidP="00A953AA">
      <w:pPr>
        <w:ind w:leftChars="400" w:left="840"/>
      </w:pPr>
      <w:r w:rsidRPr="00801BDB">
        <w:rPr>
          <w:color w:val="FF0000"/>
        </w:rPr>
        <w:t>Required</w:t>
      </w:r>
      <w:r>
        <w:t>AnnotationBeanPostProcessor</w:t>
      </w:r>
    </w:p>
    <w:p w:rsidR="00A953AA" w:rsidRDefault="00A95A9E" w:rsidP="00A953AA">
      <w:pPr>
        <w:pStyle w:val="2"/>
      </w:pPr>
      <w:r>
        <w:rPr>
          <w:rFonts w:hint="eastAsia"/>
        </w:rPr>
        <w:t>@Resource</w:t>
      </w:r>
      <w:r>
        <w:rPr>
          <w:rFonts w:hint="eastAsia"/>
        </w:rPr>
        <w:t>注解</w:t>
      </w:r>
      <w:r w:rsidR="00A953AA">
        <w:rPr>
          <w:rFonts w:hint="eastAsia"/>
        </w:rPr>
        <w:t xml:space="preserve"> </w:t>
      </w:r>
    </w:p>
    <w:p w:rsidR="00A953AA" w:rsidRDefault="00A953AA" w:rsidP="00120E99">
      <w:pPr>
        <w:ind w:firstLine="420"/>
      </w:pPr>
      <w:r>
        <w:rPr>
          <w:rFonts w:hint="eastAsia"/>
        </w:rPr>
        <w:t>@Resource</w:t>
      </w:r>
      <w:r>
        <w:rPr>
          <w:rFonts w:hint="eastAsia"/>
        </w:rPr>
        <w:t>注解和</w:t>
      </w:r>
      <w:r>
        <w:rPr>
          <w:rFonts w:hint="eastAsia"/>
        </w:rPr>
        <w:t>@Autowired</w:t>
      </w:r>
      <w:r>
        <w:rPr>
          <w:rFonts w:hint="eastAsia"/>
        </w:rPr>
        <w:t>一样，同样也可以标注在字段或属性的</w:t>
      </w:r>
      <w:r>
        <w:rPr>
          <w:rFonts w:hint="eastAsia"/>
        </w:rPr>
        <w:t>setter</w:t>
      </w:r>
      <w:r>
        <w:rPr>
          <w:rFonts w:hint="eastAsia"/>
        </w:rPr>
        <w:t>方法上，但它默认按</w:t>
      </w:r>
      <w:r w:rsidRPr="004F586C">
        <w:rPr>
          <w:rFonts w:hint="eastAsia"/>
          <w:b/>
        </w:rPr>
        <w:t>名称</w:t>
      </w:r>
      <w:r>
        <w:rPr>
          <w:rFonts w:hint="eastAsia"/>
        </w:rPr>
        <w:t>装配。名称可以通过</w:t>
      </w:r>
      <w:r>
        <w:rPr>
          <w:rFonts w:hint="eastAsia"/>
        </w:rPr>
        <w:t>@Resource</w:t>
      </w:r>
      <w:r>
        <w:rPr>
          <w:rFonts w:hint="eastAsia"/>
        </w:rPr>
        <w:t>的</w:t>
      </w:r>
      <w:r w:rsidRPr="004F586C">
        <w:rPr>
          <w:rFonts w:hint="eastAsia"/>
          <w:b/>
        </w:rPr>
        <w:t>name</w:t>
      </w:r>
      <w:r w:rsidRPr="004F586C">
        <w:rPr>
          <w:rFonts w:hint="eastAsia"/>
          <w:b/>
        </w:rPr>
        <w:t>属性</w:t>
      </w:r>
      <w:r>
        <w:rPr>
          <w:rFonts w:hint="eastAsia"/>
        </w:rPr>
        <w:t>指定，如果没有指定</w:t>
      </w:r>
      <w:r>
        <w:rPr>
          <w:rFonts w:hint="eastAsia"/>
        </w:rPr>
        <w:t>name</w:t>
      </w:r>
      <w:r>
        <w:rPr>
          <w:rFonts w:hint="eastAsia"/>
        </w:rPr>
        <w:t>属性，当注解标注在</w:t>
      </w:r>
      <w:r w:rsidRPr="004F586C">
        <w:rPr>
          <w:rFonts w:hint="eastAsia"/>
          <w:b/>
        </w:rPr>
        <w:t>字段</w:t>
      </w:r>
      <w:r>
        <w:rPr>
          <w:rFonts w:hint="eastAsia"/>
        </w:rPr>
        <w:t>上时，即默认取</w:t>
      </w:r>
      <w:r w:rsidRPr="004F586C">
        <w:rPr>
          <w:rFonts w:hint="eastAsia"/>
          <w:b/>
        </w:rPr>
        <w:t>字段的名称</w:t>
      </w:r>
      <w:r>
        <w:rPr>
          <w:rFonts w:hint="eastAsia"/>
        </w:rPr>
        <w:t>作为</w:t>
      </w:r>
      <w:r>
        <w:rPr>
          <w:rFonts w:hint="eastAsia"/>
        </w:rPr>
        <w:t>bean</w:t>
      </w:r>
      <w:r>
        <w:rPr>
          <w:rFonts w:hint="eastAsia"/>
        </w:rPr>
        <w:t>名称寻找依赖对象，当注解标注在属性的</w:t>
      </w:r>
      <w:r>
        <w:rPr>
          <w:rFonts w:hint="eastAsia"/>
        </w:rPr>
        <w:t>setter</w:t>
      </w:r>
      <w:r>
        <w:rPr>
          <w:rFonts w:hint="eastAsia"/>
        </w:rPr>
        <w:t>方法上时，即默认取</w:t>
      </w:r>
      <w:r w:rsidRPr="004F586C">
        <w:rPr>
          <w:rFonts w:hint="eastAsia"/>
          <w:b/>
        </w:rPr>
        <w:t>属性名</w:t>
      </w:r>
      <w:r w:rsidRPr="004F586C">
        <w:rPr>
          <w:rFonts w:hint="eastAsia"/>
        </w:rPr>
        <w:t>作</w:t>
      </w:r>
      <w:r>
        <w:rPr>
          <w:rFonts w:hint="eastAsia"/>
        </w:rPr>
        <w:t>为</w:t>
      </w:r>
      <w:r>
        <w:rPr>
          <w:rFonts w:hint="eastAsia"/>
        </w:rPr>
        <w:t>bean</w:t>
      </w:r>
      <w:r>
        <w:rPr>
          <w:rFonts w:hint="eastAsia"/>
        </w:rPr>
        <w:t>名称寻找依赖对象。</w:t>
      </w:r>
      <w:r w:rsidR="004F586C">
        <w:rPr>
          <w:rFonts w:hint="eastAsia"/>
        </w:rPr>
        <w:t>当找不到与名称相匹配的</w:t>
      </w:r>
      <w:r w:rsidR="004F586C">
        <w:rPr>
          <w:rFonts w:hint="eastAsia"/>
        </w:rPr>
        <w:t>bean</w:t>
      </w:r>
      <w:r w:rsidR="004F586C">
        <w:rPr>
          <w:rFonts w:hint="eastAsia"/>
        </w:rPr>
        <w:t>时，才按照类型进行装配。但是需要注意的是，如果</w:t>
      </w:r>
      <w:r w:rsidR="004F586C">
        <w:rPr>
          <w:rFonts w:hint="eastAsia"/>
        </w:rPr>
        <w:t>name</w:t>
      </w:r>
      <w:r w:rsidR="004F586C">
        <w:rPr>
          <w:rFonts w:hint="eastAsia"/>
        </w:rPr>
        <w:t>属性一旦指定，就只会按照名称进行装配。</w:t>
      </w:r>
      <w:r>
        <w:rPr>
          <w:rFonts w:hint="eastAsia"/>
        </w:rPr>
        <w:t>如：</w:t>
      </w:r>
    </w:p>
    <w:p w:rsidR="00A953AA" w:rsidRDefault="00A953AA" w:rsidP="00A953AA">
      <w:r>
        <w:rPr>
          <w:noProof/>
        </w:rPr>
        <w:drawing>
          <wp:inline distT="0" distB="0" distL="0" distR="0" wp14:anchorId="4BA5C42F" wp14:editId="31642F78">
            <wp:extent cx="4711700" cy="13007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779" cy="13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AA" w:rsidRDefault="00A953AA" w:rsidP="00A953AA">
      <w:pPr>
        <w:ind w:firstLine="420"/>
      </w:pPr>
      <w:r w:rsidRPr="00801BDB">
        <w:rPr>
          <w:rFonts w:hint="eastAsia"/>
        </w:rPr>
        <w:t>注意：如果没有指定</w:t>
      </w:r>
      <w:r w:rsidRPr="00801BDB">
        <w:rPr>
          <w:rFonts w:hint="eastAsia"/>
        </w:rPr>
        <w:t>name</w:t>
      </w:r>
      <w:r w:rsidRPr="00801BDB">
        <w:rPr>
          <w:rFonts w:hint="eastAsia"/>
        </w:rPr>
        <w:t>属性，并且按照默认的名称仍然找不到依赖对象时，</w:t>
      </w:r>
      <w:r w:rsidRPr="00801BDB">
        <w:rPr>
          <w:rFonts w:hint="eastAsia"/>
        </w:rPr>
        <w:t xml:space="preserve"> @Resource</w:t>
      </w:r>
      <w:r w:rsidRPr="00801BDB">
        <w:rPr>
          <w:rFonts w:hint="eastAsia"/>
        </w:rPr>
        <w:t>注解会回退到按类型装配。但一旦指定了</w:t>
      </w:r>
      <w:r w:rsidRPr="00801BDB">
        <w:rPr>
          <w:rFonts w:hint="eastAsia"/>
        </w:rPr>
        <w:t>name</w:t>
      </w:r>
      <w:r w:rsidRPr="00801BDB">
        <w:rPr>
          <w:rFonts w:hint="eastAsia"/>
        </w:rPr>
        <w:t>属性，就只能按名称装配了。</w:t>
      </w:r>
    </w:p>
    <w:p w:rsidR="00A953AA" w:rsidRPr="00230FAD" w:rsidRDefault="00A953AA" w:rsidP="00A953AA">
      <w:pPr>
        <w:ind w:firstLine="420"/>
        <w:rPr>
          <w:color w:val="FF0000"/>
        </w:rPr>
      </w:pPr>
    </w:p>
    <w:p w:rsidR="00A953AA" w:rsidRDefault="00A953AA" w:rsidP="00A953AA">
      <w:pPr>
        <w:ind w:firstLine="420"/>
        <w:rPr>
          <w:color w:val="FF0000"/>
        </w:rPr>
      </w:pPr>
      <w:r w:rsidRPr="00230FAD">
        <w:rPr>
          <w:rFonts w:hint="eastAsia"/>
          <w:color w:val="FF0000"/>
        </w:rPr>
        <w:t>注意：当我们使用注解方式注入属性时，一定要往项目中导入</w:t>
      </w:r>
      <w:r w:rsidRPr="00230FAD">
        <w:rPr>
          <w:rFonts w:hint="eastAsia"/>
          <w:color w:val="FF0000"/>
        </w:rPr>
        <w:t>spring-aop-4.2.5.RELEASE.jar</w:t>
      </w:r>
      <w:r w:rsidRPr="00230FAD">
        <w:rPr>
          <w:rFonts w:hint="eastAsia"/>
          <w:color w:val="FF0000"/>
        </w:rPr>
        <w:t>包，不然就会报异常。</w:t>
      </w:r>
    </w:p>
    <w:p w:rsidR="00A95A9E" w:rsidRPr="00230FAD" w:rsidRDefault="00A95A9E" w:rsidP="00A953AA">
      <w:pPr>
        <w:ind w:firstLine="420"/>
        <w:rPr>
          <w:color w:val="FF0000"/>
        </w:rPr>
      </w:pPr>
    </w:p>
    <w:p w:rsidR="00792C5C" w:rsidRDefault="00792C5C" w:rsidP="00A953AA">
      <w:pPr>
        <w:pStyle w:val="1"/>
      </w:pPr>
      <w:r>
        <w:rPr>
          <w:rFonts w:hint="eastAsia"/>
        </w:rPr>
        <w:lastRenderedPageBreak/>
        <w:t>@</w:t>
      </w:r>
      <w:r>
        <w:t>Resource</w:t>
      </w:r>
      <w:r w:rsidR="00A24E4B">
        <w:rPr>
          <w:rFonts w:hint="eastAsia"/>
        </w:rPr>
        <w:t>注解</w:t>
      </w:r>
    </w:p>
    <w:p w:rsidR="00BE28CA" w:rsidRDefault="00BE28CA" w:rsidP="009153CF">
      <w:pPr>
        <w:ind w:left="420" w:firstLine="420"/>
        <w:rPr>
          <w:rFonts w:hint="eastAsia"/>
        </w:rPr>
      </w:pPr>
      <w:r>
        <w:rPr>
          <w:rFonts w:hint="eastAsia"/>
        </w:rPr>
        <w:t>@Resource</w:t>
      </w:r>
      <w:r>
        <w:rPr>
          <w:rFonts w:hint="eastAsia"/>
        </w:rPr>
        <w:t>注解的类路径是：</w:t>
      </w:r>
      <w:r w:rsidRPr="00F53B7C">
        <w:rPr>
          <w:rFonts w:hint="eastAsia"/>
          <w:b/>
          <w:color w:val="FF0000"/>
        </w:rPr>
        <w:t>javax.annotation.Resource</w:t>
      </w:r>
      <w:r>
        <w:rPr>
          <w:rFonts w:hint="eastAsia"/>
        </w:rPr>
        <w:t>，是</w:t>
      </w:r>
      <w:r>
        <w:rPr>
          <w:rFonts w:hint="eastAsia"/>
        </w:rPr>
        <w:t>annotation-api.jar</w:t>
      </w:r>
      <w:r>
        <w:rPr>
          <w:rFonts w:hint="eastAsia"/>
        </w:rPr>
        <w:t>包中的类。如果你用的是</w:t>
      </w:r>
      <w:r>
        <w:rPr>
          <w:rFonts w:hint="eastAsia"/>
        </w:rPr>
        <w:t>tomcat6</w:t>
      </w:r>
      <w:r>
        <w:rPr>
          <w:rFonts w:hint="eastAsia"/>
        </w:rPr>
        <w:t>话，</w:t>
      </w:r>
      <w:r>
        <w:rPr>
          <w:rFonts w:hint="eastAsia"/>
        </w:rPr>
        <w:t>tomcat</w:t>
      </w:r>
      <w:r>
        <w:rPr>
          <w:rFonts w:hint="eastAsia"/>
        </w:rPr>
        <w:t>已经包含了这个</w:t>
      </w:r>
      <w:r>
        <w:rPr>
          <w:rFonts w:hint="eastAsia"/>
        </w:rPr>
        <w:t>jar</w:t>
      </w:r>
      <w:r>
        <w:rPr>
          <w:rFonts w:hint="eastAsia"/>
        </w:rPr>
        <w:t>包，不需要自己导；如果不是的话，那就手动导入这个包。</w:t>
      </w:r>
    </w:p>
    <w:p w:rsidR="00BE28CA" w:rsidRDefault="00BE28CA" w:rsidP="009153CF">
      <w:pPr>
        <w:ind w:left="42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@Resource</w:t>
      </w:r>
      <w:r>
        <w:rPr>
          <w:rFonts w:hint="eastAsia"/>
        </w:rPr>
        <w:t>注解注入依赖的</w:t>
      </w:r>
      <w:r w:rsidR="00F53B7C">
        <w:rPr>
          <w:rFonts w:hint="eastAsia"/>
        </w:rPr>
        <w:t>bean</w:t>
      </w:r>
    </w:p>
    <w:p w:rsidR="00792C5C" w:rsidRDefault="00BE28CA" w:rsidP="009153CF">
      <w:pPr>
        <w:ind w:left="420" w:firstLine="420"/>
      </w:pPr>
      <w:r>
        <w:rPr>
          <w:rFonts w:hint="eastAsia"/>
        </w:rPr>
        <w:t>注解的意义：</w:t>
      </w:r>
      <w:r>
        <w:rPr>
          <w:rFonts w:hint="eastAsia"/>
        </w:rPr>
        <w:t>@Resouce</w:t>
      </w:r>
      <w:r>
        <w:rPr>
          <w:rFonts w:hint="eastAsia"/>
        </w:rPr>
        <w:t>告诉</w:t>
      </w:r>
      <w:r>
        <w:rPr>
          <w:rFonts w:hint="eastAsia"/>
        </w:rPr>
        <w:t>Spring</w:t>
      </w:r>
      <w:r>
        <w:rPr>
          <w:rFonts w:hint="eastAsia"/>
        </w:rPr>
        <w:t>要给这个对象属性注入数据，</w:t>
      </w:r>
      <w:r>
        <w:rPr>
          <w:rFonts w:hint="eastAsia"/>
        </w:rPr>
        <w:t xml:space="preserve"> </w:t>
      </w:r>
      <w:r>
        <w:rPr>
          <w:rFonts w:hint="eastAsia"/>
        </w:rPr>
        <w:t>括号里面要注入的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如果要注入的</w:t>
      </w:r>
      <w:r>
        <w:rPr>
          <w:rFonts w:hint="eastAsia"/>
        </w:rPr>
        <w:t>bean</w:t>
      </w:r>
      <w:r>
        <w:rPr>
          <w:rFonts w:hint="eastAsia"/>
        </w:rPr>
        <w:t>是单例的，则括号里可以省略。</w:t>
      </w:r>
    </w:p>
    <w:p w:rsidR="00000F9A" w:rsidRDefault="00000F9A" w:rsidP="009153CF">
      <w:pPr>
        <w:ind w:left="420" w:firstLine="420"/>
      </w:pPr>
    </w:p>
    <w:p w:rsidR="00000F9A" w:rsidRDefault="00000F9A" w:rsidP="00000F9A">
      <w:pPr>
        <w:ind w:left="420" w:firstLine="420"/>
        <w:rPr>
          <w:rFonts w:hint="eastAsia"/>
        </w:rPr>
      </w:pPr>
      <w:r w:rsidRPr="00000F9A">
        <w:rPr>
          <w:rFonts w:hint="eastAsia"/>
          <w:b/>
          <w:color w:val="FF0000"/>
        </w:rPr>
        <w:t>问题</w:t>
      </w:r>
      <w:r>
        <w:rPr>
          <w:rFonts w:hint="eastAsia"/>
        </w:rPr>
        <w:t>：在</w:t>
      </w:r>
      <w:r>
        <w:rPr>
          <w:rFonts w:hint="eastAsia"/>
        </w:rPr>
        <w:t>Spring</w:t>
      </w:r>
      <w:r>
        <w:rPr>
          <w:rFonts w:hint="eastAsia"/>
        </w:rPr>
        <w:t>项目中引入</w:t>
      </w:r>
      <w:r w:rsidRPr="00860532">
        <w:rPr>
          <w:rFonts w:hint="eastAsia"/>
          <w:b/>
          <w:color w:val="FF0000"/>
        </w:rPr>
        <w:t>@Resource</w:t>
      </w:r>
      <w:r>
        <w:rPr>
          <w:rFonts w:hint="eastAsia"/>
        </w:rPr>
        <w:t>注解的时候，有红色下划线错误，而且输入注解的时候不能出现自动代码补全。加入</w:t>
      </w:r>
      <w:r>
        <w:rPr>
          <w:rFonts w:hint="eastAsia"/>
        </w:rPr>
        <w:t>javax.annotation</w:t>
      </w:r>
      <w:r>
        <w:rPr>
          <w:rFonts w:hint="eastAsia"/>
        </w:rPr>
        <w:t>包后，出现警告。</w:t>
      </w:r>
    </w:p>
    <w:p w:rsidR="00000F9A" w:rsidRDefault="00000F9A" w:rsidP="00000F9A">
      <w:pPr>
        <w:ind w:left="420" w:firstLine="420"/>
        <w:rPr>
          <w:rFonts w:hint="eastAsia"/>
        </w:rPr>
      </w:pPr>
      <w:r w:rsidRPr="00000F9A">
        <w:rPr>
          <w:rFonts w:hint="eastAsia"/>
          <w:b/>
          <w:color w:val="FF0000"/>
        </w:rPr>
        <w:t>解决办法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项目中缺少</w:t>
      </w:r>
      <w:r w:rsidRPr="00000F9A">
        <w:rPr>
          <w:rFonts w:hint="eastAsia"/>
          <w:b/>
          <w:color w:val="FF0000"/>
        </w:rPr>
        <w:t>javax.annotation</w:t>
      </w:r>
      <w:r>
        <w:rPr>
          <w:rFonts w:hint="eastAsia"/>
        </w:rPr>
        <w:t>包的依赖。在</w:t>
      </w:r>
      <w:r>
        <w:rPr>
          <w:rFonts w:hint="eastAsia"/>
        </w:rPr>
        <w:t>maven</w:t>
      </w:r>
      <w:r>
        <w:rPr>
          <w:rFonts w:hint="eastAsia"/>
        </w:rPr>
        <w:t>配置文件</w:t>
      </w:r>
      <w:r>
        <w:rPr>
          <w:rFonts w:hint="eastAsia"/>
        </w:rPr>
        <w:t>pom.xml</w:t>
      </w:r>
      <w:r>
        <w:rPr>
          <w:rFonts w:hint="eastAsia"/>
        </w:rPr>
        <w:t>中加入依赖。</w:t>
      </w:r>
      <w:bookmarkStart w:id="0" w:name="_GoBack"/>
      <w:bookmarkEnd w:id="0"/>
    </w:p>
    <w:p w:rsidR="00B0472A" w:rsidRDefault="00B0472A" w:rsidP="00B0472A">
      <w:pPr>
        <w:ind w:left="420" w:firstLine="420"/>
      </w:pPr>
      <w:r>
        <w:t>&lt;!-- https://mvnrepository.com/artifact/javax.annotation/javax.annotation-api --&gt;</w:t>
      </w:r>
    </w:p>
    <w:p w:rsidR="00B0472A" w:rsidRDefault="00B0472A" w:rsidP="00B0472A">
      <w:pPr>
        <w:ind w:left="420" w:firstLine="420"/>
      </w:pPr>
      <w:r>
        <w:t>&lt;dependency&gt;</w:t>
      </w:r>
    </w:p>
    <w:p w:rsidR="00B0472A" w:rsidRDefault="00B0472A" w:rsidP="00B0472A">
      <w:pPr>
        <w:ind w:left="420" w:firstLine="420"/>
      </w:pPr>
      <w:r>
        <w:t xml:space="preserve">    &lt;groupId&gt;javax.annotation&lt;/groupId&gt;</w:t>
      </w:r>
    </w:p>
    <w:p w:rsidR="00B0472A" w:rsidRDefault="00B0472A" w:rsidP="00B0472A">
      <w:pPr>
        <w:ind w:left="420" w:firstLine="420"/>
      </w:pPr>
      <w:r>
        <w:t xml:space="preserve">    &lt;artifactId&gt;</w:t>
      </w:r>
      <w:r w:rsidRPr="00B0472A">
        <w:rPr>
          <w:b/>
          <w:color w:val="FF0000"/>
        </w:rPr>
        <w:t>javax.annotation-api</w:t>
      </w:r>
      <w:r>
        <w:t>&lt;/artifactId&gt;</w:t>
      </w:r>
    </w:p>
    <w:p w:rsidR="00B0472A" w:rsidRDefault="00B0472A" w:rsidP="00B0472A">
      <w:pPr>
        <w:ind w:left="420" w:firstLine="420"/>
      </w:pPr>
      <w:r>
        <w:t xml:space="preserve">    &lt;version&gt;1.3.2&lt;/version&gt;</w:t>
      </w:r>
    </w:p>
    <w:p w:rsidR="00B0472A" w:rsidRPr="00792C5C" w:rsidRDefault="00B0472A" w:rsidP="00B0472A">
      <w:pPr>
        <w:ind w:left="420" w:firstLine="420"/>
        <w:rPr>
          <w:rFonts w:hint="eastAsia"/>
        </w:rPr>
      </w:pPr>
      <w:r>
        <w:t>&lt;/dependency&gt;</w:t>
      </w:r>
    </w:p>
    <w:p w:rsidR="00A953AA" w:rsidRDefault="00A953AA" w:rsidP="00A953AA">
      <w:pPr>
        <w:pStyle w:val="1"/>
      </w:pPr>
      <w:r>
        <w:rPr>
          <w:rFonts w:hint="eastAsia"/>
        </w:rPr>
        <w:t>@Autowired</w:t>
      </w:r>
      <w:r>
        <w:rPr>
          <w:rFonts w:hint="eastAsia"/>
        </w:rPr>
        <w:t>与</w:t>
      </w:r>
      <w:r>
        <w:rPr>
          <w:rFonts w:hint="eastAsia"/>
        </w:rPr>
        <w:t>@Resource</w:t>
      </w:r>
      <w:r>
        <w:rPr>
          <w:rFonts w:hint="eastAsia"/>
        </w:rPr>
        <w:t>的区别</w:t>
      </w:r>
    </w:p>
    <w:p w:rsidR="00A953AA" w:rsidRPr="000839FC" w:rsidRDefault="00A953AA" w:rsidP="00A953AA">
      <w:pPr>
        <w:ind w:firstLine="420"/>
      </w:pPr>
      <w:r w:rsidRPr="000839FC">
        <w:rPr>
          <w:rFonts w:hint="eastAsia"/>
        </w:rPr>
        <w:t>在</w:t>
      </w:r>
      <w:r w:rsidRPr="000839FC">
        <w:rPr>
          <w:rFonts w:hint="eastAsia"/>
        </w:rPr>
        <w:t>java</w:t>
      </w:r>
      <w:r w:rsidRPr="000839FC">
        <w:rPr>
          <w:rFonts w:hint="eastAsia"/>
        </w:rPr>
        <w:t>代码中使用</w:t>
      </w:r>
      <w:r w:rsidRPr="002B2AC4">
        <w:rPr>
          <w:rFonts w:hint="eastAsia"/>
          <w:b/>
        </w:rPr>
        <w:t>@Autowired</w:t>
      </w:r>
      <w:r w:rsidRPr="002B2AC4">
        <w:rPr>
          <w:rFonts w:hint="eastAsia"/>
          <w:b/>
        </w:rPr>
        <w:t>或</w:t>
      </w:r>
      <w:r w:rsidRPr="002B2AC4">
        <w:rPr>
          <w:rFonts w:hint="eastAsia"/>
          <w:b/>
        </w:rPr>
        <w:t>@Resource</w:t>
      </w:r>
      <w:r w:rsidRPr="000839FC">
        <w:rPr>
          <w:rFonts w:hint="eastAsia"/>
        </w:rPr>
        <w:t>注解方式进行装配</w:t>
      </w:r>
      <w:r>
        <w:rPr>
          <w:rFonts w:hint="eastAsia"/>
        </w:rPr>
        <w:t>。</w:t>
      </w:r>
    </w:p>
    <w:p w:rsidR="00A953AA" w:rsidRPr="00230FAD" w:rsidRDefault="00A953AA" w:rsidP="00A953AA">
      <w:pPr>
        <w:pStyle w:val="2"/>
        <w:numPr>
          <w:ilvl w:val="0"/>
          <w:numId w:val="5"/>
        </w:numPr>
      </w:pPr>
      <w:r>
        <w:rPr>
          <w:rFonts w:hint="eastAsia"/>
        </w:rPr>
        <w:t>相同点</w:t>
      </w:r>
    </w:p>
    <w:p w:rsidR="00A953AA" w:rsidRDefault="00A953AA" w:rsidP="00D952E8">
      <w:r w:rsidRPr="000839FC">
        <w:rPr>
          <w:rFonts w:hint="eastAsia"/>
        </w:rPr>
        <w:t>@Autowired</w:t>
      </w:r>
      <w:r>
        <w:rPr>
          <w:rFonts w:hint="eastAsia"/>
        </w:rPr>
        <w:t>与</w:t>
      </w:r>
      <w:r w:rsidRPr="000839FC">
        <w:rPr>
          <w:rFonts w:hint="eastAsia"/>
        </w:rPr>
        <w:t>@Resource</w:t>
      </w:r>
      <w:r>
        <w:rPr>
          <w:rFonts w:hint="eastAsia"/>
        </w:rPr>
        <w:t>都可以</w:t>
      </w:r>
      <w:r w:rsidRPr="00461ACB">
        <w:rPr>
          <w:rFonts w:hint="eastAsia"/>
          <w:color w:val="FF0000"/>
        </w:rPr>
        <w:t>用来装配</w:t>
      </w:r>
      <w:r w:rsidRPr="00461ACB">
        <w:rPr>
          <w:rFonts w:hint="eastAsia"/>
          <w:color w:val="FF0000"/>
        </w:rPr>
        <w:t>bean</w:t>
      </w:r>
      <w:r>
        <w:rPr>
          <w:rFonts w:hint="eastAsia"/>
        </w:rPr>
        <w:t>；都可以写在</w:t>
      </w:r>
      <w:r w:rsidRPr="000839FC">
        <w:rPr>
          <w:rFonts w:hint="eastAsia"/>
        </w:rPr>
        <w:t>字段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或写在</w:t>
      </w:r>
      <w:r w:rsidRPr="000839FC">
        <w:rPr>
          <w:rFonts w:hint="eastAsia"/>
        </w:rPr>
        <w:t>setter</w:t>
      </w:r>
      <w:r w:rsidRPr="000839FC">
        <w:rPr>
          <w:rFonts w:hint="eastAsia"/>
        </w:rPr>
        <w:t>方法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A953AA" w:rsidRPr="002B2AC4" w:rsidRDefault="00A953AA" w:rsidP="00A953AA">
      <w:pPr>
        <w:pStyle w:val="2"/>
      </w:pPr>
      <w:r>
        <w:rPr>
          <w:rFonts w:hint="eastAsia"/>
        </w:rPr>
        <w:t>不同点</w:t>
      </w:r>
    </w:p>
    <w:p w:rsidR="00A953AA" w:rsidRDefault="00A953AA" w:rsidP="00A953AA">
      <w:pPr>
        <w:pStyle w:val="3"/>
        <w:numPr>
          <w:ilvl w:val="0"/>
          <w:numId w:val="7"/>
        </w:numPr>
        <w:ind w:leftChars="0" w:right="210"/>
      </w:pPr>
      <w:r>
        <w:rPr>
          <w:rFonts w:hint="eastAsia"/>
        </w:rPr>
        <w:t>@Autowired</w:t>
      </w:r>
      <w:r>
        <w:rPr>
          <w:rFonts w:hint="eastAsia"/>
        </w:rPr>
        <w:t>默认按</w:t>
      </w:r>
      <w:r w:rsidRPr="00461ACB">
        <w:rPr>
          <w:rFonts w:hint="eastAsia"/>
          <w:b/>
          <w:color w:val="FF0000"/>
        </w:rPr>
        <w:t>类型</w:t>
      </w:r>
      <w:r w:rsidRPr="00461ACB">
        <w:rPr>
          <w:rFonts w:hint="eastAsia"/>
          <w:b/>
          <w:color w:val="FF0000"/>
        </w:rPr>
        <w:t>(</w:t>
      </w:r>
      <w:r w:rsidRPr="00461ACB">
        <w:rPr>
          <w:b/>
          <w:color w:val="FF0000"/>
        </w:rPr>
        <w:t>type</w:t>
      </w:r>
      <w:r w:rsidRPr="00461ACB">
        <w:rPr>
          <w:rFonts w:hint="eastAsia"/>
          <w:b/>
          <w:color w:val="FF0000"/>
        </w:rPr>
        <w:t>)</w:t>
      </w:r>
      <w:r>
        <w:rPr>
          <w:rFonts w:hint="eastAsia"/>
        </w:rPr>
        <w:t>装配，</w:t>
      </w:r>
      <w:r>
        <w:rPr>
          <w:rFonts w:hint="eastAsia"/>
        </w:rPr>
        <w:t>@Resource</w:t>
      </w:r>
      <w:r>
        <w:rPr>
          <w:rFonts w:hint="eastAsia"/>
        </w:rPr>
        <w:t>默认按</w:t>
      </w:r>
      <w:r w:rsidRPr="00461ACB">
        <w:rPr>
          <w:rFonts w:hint="eastAsia"/>
          <w:b/>
          <w:color w:val="FF0000"/>
        </w:rPr>
        <w:t>名称</w:t>
      </w:r>
      <w:r w:rsidRPr="00461ACB">
        <w:rPr>
          <w:rFonts w:hint="eastAsia"/>
          <w:color w:val="FF0000"/>
        </w:rPr>
        <w:t>(</w:t>
      </w:r>
      <w:r w:rsidRPr="00461ACB">
        <w:rPr>
          <w:color w:val="FF0000"/>
        </w:rPr>
        <w:t>name</w:t>
      </w:r>
      <w:r w:rsidRPr="00461ACB">
        <w:rPr>
          <w:rFonts w:hint="eastAsia"/>
          <w:color w:val="FF0000"/>
        </w:rPr>
        <w:t>)</w:t>
      </w:r>
      <w:r>
        <w:rPr>
          <w:rFonts w:hint="eastAsia"/>
        </w:rPr>
        <w:t>装配，当找不到与名称匹配的</w:t>
      </w:r>
      <w:r>
        <w:rPr>
          <w:rFonts w:hint="eastAsia"/>
        </w:rPr>
        <w:t>bean</w:t>
      </w:r>
      <w:r>
        <w:rPr>
          <w:rFonts w:hint="eastAsia"/>
        </w:rPr>
        <w:t>才会按类型装配；</w:t>
      </w:r>
    </w:p>
    <w:p w:rsidR="00A953AA" w:rsidRDefault="00A953AA" w:rsidP="00A953AA">
      <w:pPr>
        <w:pStyle w:val="3"/>
        <w:ind w:left="630" w:right="210"/>
      </w:pPr>
      <w:r>
        <w:rPr>
          <w:rFonts w:hint="eastAsia"/>
        </w:rPr>
        <w:t>@Autowired</w:t>
      </w:r>
      <w:r>
        <w:rPr>
          <w:rFonts w:hint="eastAsia"/>
        </w:rPr>
        <w:t>属于</w:t>
      </w:r>
      <w:r>
        <w:rPr>
          <w:rFonts w:hint="eastAsia"/>
        </w:rPr>
        <w:t>Spring</w:t>
      </w:r>
      <w:r>
        <w:rPr>
          <w:rFonts w:hint="eastAsia"/>
        </w:rPr>
        <w:t>的，</w:t>
      </w:r>
      <w:r>
        <w:rPr>
          <w:rFonts w:hint="eastAsia"/>
        </w:rPr>
        <w:t>@Resource</w:t>
      </w:r>
      <w:r>
        <w:rPr>
          <w:rFonts w:hint="eastAsia"/>
        </w:rPr>
        <w:t>属于</w:t>
      </w:r>
      <w:r>
        <w:rPr>
          <w:rFonts w:hint="eastAsia"/>
        </w:rPr>
        <w:t>J2EE</w:t>
      </w:r>
      <w:r>
        <w:rPr>
          <w:rFonts w:hint="eastAsia"/>
        </w:rPr>
        <w:t>的；</w:t>
      </w:r>
      <w:r>
        <w:rPr>
          <w:rFonts w:hint="eastAsia"/>
        </w:rPr>
        <w:t>(</w:t>
      </w:r>
      <w:r>
        <w:rPr>
          <w:rFonts w:hint="eastAsia"/>
        </w:rPr>
        <w:t>建议使用</w:t>
      </w:r>
      <w:r w:rsidRPr="00461ACB">
        <w:rPr>
          <w:rFonts w:hint="eastAsia"/>
          <w:b/>
        </w:rPr>
        <w:t>@Resource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952E8" w:rsidRPr="00D952E8" w:rsidRDefault="00D952E8" w:rsidP="00E515B4">
      <w:pPr>
        <w:ind w:firstLine="210"/>
      </w:pPr>
      <w:r>
        <w:rPr>
          <w:rFonts w:hint="eastAsia"/>
        </w:rPr>
        <w:t>建议使用</w:t>
      </w:r>
      <w:r>
        <w:rPr>
          <w:rFonts w:hint="eastAsia"/>
        </w:rPr>
        <w:t>Resource</w:t>
      </w:r>
      <w:r>
        <w:rPr>
          <w:rFonts w:hint="eastAsia"/>
        </w:rPr>
        <w:t>注解，是</w:t>
      </w:r>
      <w:r>
        <w:rPr>
          <w:rFonts w:hint="eastAsia"/>
        </w:rPr>
        <w:t>J2EE</w:t>
      </w:r>
      <w:r>
        <w:rPr>
          <w:rFonts w:hint="eastAsia"/>
        </w:rPr>
        <w:t>的注解，减小与</w:t>
      </w:r>
      <w:r w:rsidR="003C1F2E">
        <w:rPr>
          <w:rFonts w:hint="eastAsia"/>
        </w:rPr>
        <w:t>Sprin</w:t>
      </w:r>
      <w:r w:rsidR="0089785E">
        <w:rPr>
          <w:rFonts w:hint="eastAsia"/>
        </w:rPr>
        <w:t>g</w:t>
      </w:r>
      <w:r>
        <w:rPr>
          <w:rFonts w:hint="eastAsia"/>
        </w:rPr>
        <w:t>的耦合。</w:t>
      </w:r>
    </w:p>
    <w:p w:rsidR="00A953AA" w:rsidRDefault="00A953AA" w:rsidP="00A953AA">
      <w:pPr>
        <w:pStyle w:val="3"/>
        <w:ind w:left="630" w:right="210"/>
      </w:pPr>
      <w:r>
        <w:rPr>
          <w:rFonts w:hint="eastAsia"/>
        </w:rPr>
        <w:t>@Autowired</w:t>
      </w:r>
      <w:r>
        <w:rPr>
          <w:rFonts w:hint="eastAsia"/>
        </w:rPr>
        <w:t>默认按</w:t>
      </w:r>
      <w:r w:rsidRPr="009F7035">
        <w:rPr>
          <w:rFonts w:hint="eastAsia"/>
          <w:b/>
        </w:rPr>
        <w:t>类型</w:t>
      </w:r>
      <w:r>
        <w:rPr>
          <w:rFonts w:hint="eastAsia"/>
        </w:rPr>
        <w:t>装配（这个注解是属业</w:t>
      </w:r>
      <w:r>
        <w:rPr>
          <w:rFonts w:hint="eastAsia"/>
        </w:rPr>
        <w:t>spring</w:t>
      </w:r>
      <w:r>
        <w:rPr>
          <w:rFonts w:hint="eastAsia"/>
        </w:rPr>
        <w:t>的），</w:t>
      </w:r>
      <w:r w:rsidRPr="009F7035">
        <w:rPr>
          <w:rFonts w:hint="eastAsia"/>
          <w:u w:val="single"/>
        </w:rPr>
        <w:t>默认情况下必须要求依赖对象必须存在，如果要允许</w:t>
      </w:r>
      <w:r w:rsidRPr="009F7035">
        <w:rPr>
          <w:rFonts w:hint="eastAsia"/>
          <w:u w:val="single"/>
        </w:rPr>
        <w:t xml:space="preserve">null </w:t>
      </w:r>
      <w:r w:rsidRPr="009F7035">
        <w:rPr>
          <w:rFonts w:hint="eastAsia"/>
          <w:u w:val="single"/>
        </w:rPr>
        <w:t>值，可以设置它的</w:t>
      </w:r>
      <w:r w:rsidRPr="009F7035">
        <w:rPr>
          <w:rFonts w:hint="eastAsia"/>
          <w:u w:val="single"/>
        </w:rPr>
        <w:t>required</w:t>
      </w:r>
      <w:r w:rsidRPr="009F7035">
        <w:rPr>
          <w:rFonts w:hint="eastAsia"/>
          <w:u w:val="single"/>
        </w:rPr>
        <w:t>属性为</w:t>
      </w:r>
      <w:r w:rsidRPr="009F7035">
        <w:rPr>
          <w:rFonts w:hint="eastAsia"/>
          <w:u w:val="single"/>
        </w:rPr>
        <w:t>false</w:t>
      </w:r>
      <w:r>
        <w:rPr>
          <w:rFonts w:hint="eastAsia"/>
        </w:rPr>
        <w:t>，如：</w:t>
      </w:r>
      <w:r>
        <w:rPr>
          <w:rFonts w:hint="eastAsia"/>
        </w:rPr>
        <w:t xml:space="preserve">@Autowired(required=false) </w:t>
      </w:r>
      <w:r>
        <w:rPr>
          <w:rFonts w:hint="eastAsia"/>
        </w:rPr>
        <w:t>，如果我们</w:t>
      </w:r>
      <w:r w:rsidRPr="00254993">
        <w:rPr>
          <w:rFonts w:hint="eastAsia"/>
          <w:u w:val="single"/>
        </w:rPr>
        <w:t>想使用名称装配</w:t>
      </w:r>
      <w:r>
        <w:rPr>
          <w:rFonts w:hint="eastAsia"/>
        </w:rPr>
        <w:t>可以结合</w:t>
      </w:r>
      <w:r w:rsidRPr="00461ACB">
        <w:rPr>
          <w:rFonts w:hint="eastAsia"/>
          <w:b/>
        </w:rPr>
        <w:t>@Qualifier</w:t>
      </w:r>
      <w:r w:rsidRPr="00461ACB">
        <w:rPr>
          <w:rFonts w:hint="eastAsia"/>
          <w:b/>
        </w:rPr>
        <w:t>注解</w:t>
      </w:r>
      <w:r>
        <w:rPr>
          <w:rFonts w:hint="eastAsia"/>
        </w:rPr>
        <w:t>进行使用，如下：</w:t>
      </w:r>
      <w:r>
        <w:rPr>
          <w:rFonts w:hint="eastAsia"/>
        </w:rPr>
        <w:t xml:space="preserve"> </w:t>
      </w:r>
    </w:p>
    <w:p w:rsidR="00A953AA" w:rsidRDefault="00A953AA" w:rsidP="00A953AA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A953AA" w:rsidRDefault="00A953AA" w:rsidP="00A953AA">
      <w:pPr>
        <w:ind w:leftChars="400" w:left="840"/>
      </w:pPr>
      <w:r>
        <w:t xml:space="preserve">@Autowired() @Qualifier("baseDao")     </w:t>
      </w:r>
    </w:p>
    <w:p w:rsidR="00A953AA" w:rsidRDefault="00A953AA" w:rsidP="00A953AA">
      <w:pPr>
        <w:ind w:leftChars="400" w:left="840"/>
      </w:pPr>
      <w:r>
        <w:t xml:space="preserve">private BaseDao baseDao;   </w:t>
      </w:r>
    </w:p>
    <w:p w:rsidR="00A953AA" w:rsidRPr="00F0156A" w:rsidRDefault="00A953AA" w:rsidP="00A953AA">
      <w:pPr>
        <w:pStyle w:val="3"/>
        <w:ind w:left="630" w:right="210"/>
        <w:rPr>
          <w:color w:val="FF0000"/>
        </w:rPr>
      </w:pPr>
      <w:r>
        <w:rPr>
          <w:rFonts w:hint="eastAsia"/>
        </w:rPr>
        <w:t>@Resource</w:t>
      </w:r>
      <w:r>
        <w:rPr>
          <w:rFonts w:hint="eastAsia"/>
        </w:rPr>
        <w:t>（这个注解属于</w:t>
      </w:r>
      <w:r>
        <w:rPr>
          <w:rFonts w:hint="eastAsia"/>
        </w:rPr>
        <w:t>J2EE</w:t>
      </w:r>
      <w:r>
        <w:rPr>
          <w:rFonts w:hint="eastAsia"/>
        </w:rPr>
        <w:t>的），默认安照名称进行装配，</w:t>
      </w:r>
      <w:r w:rsidRPr="00461ACB">
        <w:rPr>
          <w:rFonts w:hint="eastAsia"/>
          <w:b/>
        </w:rPr>
        <w:t>名称可以通过</w:t>
      </w:r>
      <w:r w:rsidRPr="00461ACB">
        <w:rPr>
          <w:rFonts w:hint="eastAsia"/>
          <w:b/>
        </w:rPr>
        <w:t>name</w:t>
      </w:r>
      <w:r w:rsidRPr="00461ACB">
        <w:rPr>
          <w:rFonts w:hint="eastAsia"/>
          <w:b/>
        </w:rPr>
        <w:t>属性进行指定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如果没有指定</w:t>
      </w:r>
      <w:r>
        <w:rPr>
          <w:rFonts w:hint="eastAsia"/>
        </w:rPr>
        <w:t>name</w:t>
      </w:r>
      <w:r>
        <w:rPr>
          <w:rFonts w:hint="eastAsia"/>
        </w:rPr>
        <w:t>属性，</w:t>
      </w:r>
      <w:r w:rsidRPr="00461ACB">
        <w:rPr>
          <w:rFonts w:hint="eastAsia"/>
          <w:u w:val="single"/>
        </w:rPr>
        <w:t>当注解写在字段上时，默认取</w:t>
      </w:r>
      <w:r w:rsidRPr="00461ACB">
        <w:rPr>
          <w:rFonts w:hint="eastAsia"/>
          <w:b/>
          <w:u w:val="single"/>
        </w:rPr>
        <w:t>字段名</w:t>
      </w:r>
      <w:r w:rsidRPr="00461ACB">
        <w:rPr>
          <w:rFonts w:hint="eastAsia"/>
          <w:u w:val="single"/>
        </w:rPr>
        <w:t>进行按照名称查找，</w:t>
      </w:r>
      <w:r>
        <w:rPr>
          <w:rFonts w:hint="eastAsia"/>
        </w:rPr>
        <w:t>如果注解写在</w:t>
      </w:r>
      <w:r>
        <w:rPr>
          <w:rFonts w:hint="eastAsia"/>
        </w:rPr>
        <w:t>setter</w:t>
      </w:r>
      <w:r>
        <w:rPr>
          <w:rFonts w:hint="eastAsia"/>
        </w:rPr>
        <w:t>方法上默认取</w:t>
      </w:r>
      <w:r w:rsidRPr="00461ACB">
        <w:rPr>
          <w:rFonts w:hint="eastAsia"/>
          <w:b/>
        </w:rPr>
        <w:t>属性名</w:t>
      </w:r>
      <w:r>
        <w:rPr>
          <w:rFonts w:hint="eastAsia"/>
        </w:rPr>
        <w:t>进行装配。</w:t>
      </w:r>
      <w:r>
        <w:rPr>
          <w:rFonts w:hint="eastAsia"/>
        </w:rPr>
        <w:t xml:space="preserve"> </w:t>
      </w:r>
      <w:r>
        <w:rPr>
          <w:rFonts w:hint="eastAsia"/>
        </w:rPr>
        <w:t>当找不到与名称匹配的</w:t>
      </w:r>
      <w:r>
        <w:rPr>
          <w:rFonts w:hint="eastAsia"/>
        </w:rPr>
        <w:t>bean</w:t>
      </w:r>
      <w:r>
        <w:rPr>
          <w:rFonts w:hint="eastAsia"/>
        </w:rPr>
        <w:t>时才按照</w:t>
      </w:r>
      <w:r w:rsidRPr="00F0156A">
        <w:rPr>
          <w:rFonts w:hint="eastAsia"/>
          <w:b/>
        </w:rPr>
        <w:t>类型</w:t>
      </w:r>
      <w:r>
        <w:rPr>
          <w:rFonts w:hint="eastAsia"/>
        </w:rPr>
        <w:t>进行装配。</w:t>
      </w:r>
      <w:r w:rsidRPr="00F0156A">
        <w:rPr>
          <w:rFonts w:hint="eastAsia"/>
          <w:color w:val="FF0000"/>
        </w:rPr>
        <w:t>但是需要注意的是，如果</w:t>
      </w:r>
      <w:r w:rsidRPr="00F0156A">
        <w:rPr>
          <w:rFonts w:hint="eastAsia"/>
          <w:color w:val="FF0000"/>
        </w:rPr>
        <w:t>name</w:t>
      </w:r>
      <w:r w:rsidRPr="00F0156A">
        <w:rPr>
          <w:rFonts w:hint="eastAsia"/>
          <w:color w:val="FF0000"/>
        </w:rPr>
        <w:t>属性一旦指定，就只会</w:t>
      </w:r>
      <w:r w:rsidR="00461ACB">
        <w:rPr>
          <w:rFonts w:hint="eastAsia"/>
          <w:color w:val="FF0000"/>
        </w:rPr>
        <w:t>直接</w:t>
      </w:r>
      <w:r w:rsidRPr="00F0156A">
        <w:rPr>
          <w:rFonts w:hint="eastAsia"/>
          <w:color w:val="FF0000"/>
        </w:rPr>
        <w:t>按照名称进行装配。</w:t>
      </w:r>
    </w:p>
    <w:p w:rsidR="00A953AA" w:rsidRDefault="00A953AA" w:rsidP="00A953AA">
      <w:pPr>
        <w:ind w:leftChars="300" w:left="630"/>
      </w:pP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A953AA" w:rsidRDefault="00A953AA" w:rsidP="00A953AA">
      <w:pPr>
        <w:ind w:leftChars="700" w:left="1470"/>
      </w:pPr>
      <w:r>
        <w:t xml:space="preserve">@Resource(name="baseDao")     </w:t>
      </w:r>
    </w:p>
    <w:p w:rsidR="00A953AA" w:rsidRDefault="00A953AA" w:rsidP="00A953AA">
      <w:pPr>
        <w:ind w:leftChars="700" w:left="1470"/>
      </w:pPr>
      <w:r>
        <w:t xml:space="preserve">private BaseDao baseDao;    </w:t>
      </w:r>
    </w:p>
    <w:p w:rsidR="009C7070" w:rsidRDefault="00A953AA" w:rsidP="00426F79">
      <w:r>
        <w:rPr>
          <w:rFonts w:hint="eastAsia"/>
        </w:rPr>
        <w:lastRenderedPageBreak/>
        <w:t>推荐使用：</w:t>
      </w:r>
      <w:r w:rsidRPr="001C19AC">
        <w:rPr>
          <w:rFonts w:hint="eastAsia"/>
          <w:b/>
        </w:rPr>
        <w:t>@Resource</w:t>
      </w:r>
      <w:r w:rsidRPr="001C19AC">
        <w:rPr>
          <w:rFonts w:hint="eastAsia"/>
          <w:b/>
        </w:rPr>
        <w:t>注解</w:t>
      </w:r>
      <w:r>
        <w:rPr>
          <w:rFonts w:hint="eastAsia"/>
        </w:rPr>
        <w:t>在字段上，且这个注解是属于</w:t>
      </w:r>
      <w:r w:rsidRPr="001C19AC">
        <w:rPr>
          <w:rFonts w:hint="eastAsia"/>
          <w:b/>
        </w:rPr>
        <w:t>J2EE</w:t>
      </w:r>
      <w:r>
        <w:rPr>
          <w:rFonts w:hint="eastAsia"/>
        </w:rPr>
        <w:t>的，减少了与</w:t>
      </w:r>
      <w:r>
        <w:rPr>
          <w:rFonts w:hint="eastAsia"/>
        </w:rPr>
        <w:t>spring</w:t>
      </w:r>
      <w:r>
        <w:rPr>
          <w:rFonts w:hint="eastAsia"/>
        </w:rPr>
        <w:t>的耦合。最重要的这样代码看起就比较优雅。</w:t>
      </w:r>
    </w:p>
    <w:p w:rsidR="00A225F8" w:rsidRDefault="006E294A" w:rsidP="00B347C3">
      <w:pPr>
        <w:pStyle w:val="2"/>
        <w:rPr>
          <w:noProof/>
        </w:rPr>
      </w:pPr>
      <w:r>
        <w:rPr>
          <w:rFonts w:hint="eastAsia"/>
          <w:noProof/>
        </w:rPr>
        <w:t>示例：</w:t>
      </w:r>
    </w:p>
    <w:p w:rsidR="00F14437" w:rsidRPr="00F14437" w:rsidRDefault="00F14437" w:rsidP="00F144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@Resource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 = 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"stud1"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EB3F8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//根据名寻找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Student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liuran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@Autowired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@Qualifier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"stud2"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0516E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//根据名寻找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Student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zhaohong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@ResponseBody</w:t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@RequestMapping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(value = 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"/getLiuRan"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,method = RequestMethod.</w:t>
      </w:r>
      <w:r w:rsidRPr="00F144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GET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getLiuRan(){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liuran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.toString();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@ResponseBody</w:t>
      </w:r>
      <w:r w:rsidRPr="00F1443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>@RequestMapping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(value = </w:t>
      </w:r>
      <w:r w:rsidRPr="00F144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"/getZhaoHong"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,method = RequestMethod.</w:t>
      </w:r>
      <w:r w:rsidRPr="00F1443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GET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getZhaoHong(){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144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1443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zhaohong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.toString();</w:t>
      </w:r>
      <w:r w:rsidRPr="00F144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14437" w:rsidRDefault="00F14437" w:rsidP="00CD447D">
      <w:pPr>
        <w:ind w:firstLine="420"/>
      </w:pPr>
    </w:p>
    <w:p w:rsidR="00FF3A09" w:rsidRDefault="00FF3A09" w:rsidP="00FF3A09">
      <w:pPr>
        <w:pStyle w:val="HTML"/>
        <w:shd w:val="clear" w:color="auto" w:fill="FFFFFF"/>
        <w:rPr>
          <w:color w:val="000000"/>
          <w:sz w:val="18"/>
          <w:szCs w:val="18"/>
          <w:shd w:val="clear" w:color="auto" w:fill="EFEFEF"/>
        </w:rPr>
      </w:pP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="xin.zhaohong.www.Student"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="stud1"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="id"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="520"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="name"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="liuran"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="address"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="CaoXianDong"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="xin.zhaohong.www.Student"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="stud2"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="id"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="521"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="name"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="zhaohong"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="address"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="CaoXianNan"</w:t>
      </w:r>
      <w:r>
        <w:rPr>
          <w:rFonts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30191B" w:rsidRDefault="00512CC6" w:rsidP="00FF3A09">
      <w:pPr>
        <w:pStyle w:val="HTML"/>
        <w:shd w:val="clear" w:color="auto" w:fill="FFFFFF"/>
        <w:rPr>
          <w:color w:val="000000"/>
          <w:sz w:val="18"/>
          <w:szCs w:val="18"/>
        </w:rPr>
      </w:pPr>
      <w:hyperlink r:id="rId15" w:history="1">
        <w:r w:rsidR="004F0A69" w:rsidRPr="008E05EE">
          <w:rPr>
            <w:rStyle w:val="a7"/>
            <w:sz w:val="18"/>
            <w:szCs w:val="18"/>
          </w:rPr>
          <w:t>http://localhost:8080/SpringMVCDemo0711/test/getLiuRan</w:t>
        </w:r>
      </w:hyperlink>
    </w:p>
    <w:p w:rsidR="00041329" w:rsidRPr="00CF0F86" w:rsidRDefault="00FB1547" w:rsidP="00CD447D">
      <w:pPr>
        <w:ind w:firstLine="420"/>
      </w:pPr>
      <w:r w:rsidRPr="00CF0F86">
        <w:t>Student{id=520, name='liuran', address='CaoXianDong'}</w:t>
      </w:r>
    </w:p>
    <w:p w:rsidR="00FB1547" w:rsidRDefault="00512CC6" w:rsidP="00F11ACA">
      <w:hyperlink r:id="rId16" w:history="1">
        <w:r w:rsidR="00F043C4" w:rsidRPr="008E05EE">
          <w:rPr>
            <w:rStyle w:val="a7"/>
          </w:rPr>
          <w:t>http://localhost:8080/SpringMVCDemo0711/test/getZhaoHong</w:t>
        </w:r>
      </w:hyperlink>
    </w:p>
    <w:p w:rsidR="00F043C4" w:rsidRPr="00F043C4" w:rsidRDefault="00FD0DCF" w:rsidP="007F7F81">
      <w:pPr>
        <w:ind w:firstLine="420"/>
      </w:pPr>
      <w:r w:rsidRPr="00FD0DCF">
        <w:t>Student{id=521, name='zhaohong', address='CaoXianNan'}</w:t>
      </w:r>
    </w:p>
    <w:sectPr w:rsidR="00F043C4" w:rsidRPr="00F04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CC6" w:rsidRDefault="00512CC6" w:rsidP="009D2D5A">
      <w:r>
        <w:separator/>
      </w:r>
    </w:p>
  </w:endnote>
  <w:endnote w:type="continuationSeparator" w:id="0">
    <w:p w:rsidR="00512CC6" w:rsidRDefault="00512CC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CC6" w:rsidRDefault="00512CC6" w:rsidP="009D2D5A">
      <w:r>
        <w:separator/>
      </w:r>
    </w:p>
  </w:footnote>
  <w:footnote w:type="continuationSeparator" w:id="0">
    <w:p w:rsidR="00512CC6" w:rsidRDefault="00512CC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CB"/>
    <w:rsid w:val="00000F9A"/>
    <w:rsid w:val="00041329"/>
    <w:rsid w:val="00047BD7"/>
    <w:rsid w:val="000516E8"/>
    <w:rsid w:val="000A35A1"/>
    <w:rsid w:val="00120E99"/>
    <w:rsid w:val="00163126"/>
    <w:rsid w:val="001C7B76"/>
    <w:rsid w:val="001D69F2"/>
    <w:rsid w:val="001D7D0C"/>
    <w:rsid w:val="002349BE"/>
    <w:rsid w:val="00254993"/>
    <w:rsid w:val="002576E9"/>
    <w:rsid w:val="00283816"/>
    <w:rsid w:val="00292F51"/>
    <w:rsid w:val="002C3C2B"/>
    <w:rsid w:val="002D5884"/>
    <w:rsid w:val="002D5C4A"/>
    <w:rsid w:val="0030191B"/>
    <w:rsid w:val="00362791"/>
    <w:rsid w:val="003863CF"/>
    <w:rsid w:val="003B7E74"/>
    <w:rsid w:val="003C1F2E"/>
    <w:rsid w:val="003E7AA4"/>
    <w:rsid w:val="00426F79"/>
    <w:rsid w:val="00437545"/>
    <w:rsid w:val="00461ACB"/>
    <w:rsid w:val="004F0A69"/>
    <w:rsid w:val="004F586C"/>
    <w:rsid w:val="00512CC6"/>
    <w:rsid w:val="00550C0E"/>
    <w:rsid w:val="00647FB8"/>
    <w:rsid w:val="00666039"/>
    <w:rsid w:val="0068591C"/>
    <w:rsid w:val="006B0652"/>
    <w:rsid w:val="006D5F03"/>
    <w:rsid w:val="006E294A"/>
    <w:rsid w:val="007755D2"/>
    <w:rsid w:val="00792C5C"/>
    <w:rsid w:val="007957CB"/>
    <w:rsid w:val="007F7F81"/>
    <w:rsid w:val="00860532"/>
    <w:rsid w:val="0089785E"/>
    <w:rsid w:val="008A0723"/>
    <w:rsid w:val="008C7AD6"/>
    <w:rsid w:val="008D44EE"/>
    <w:rsid w:val="009153CF"/>
    <w:rsid w:val="00964665"/>
    <w:rsid w:val="009669C5"/>
    <w:rsid w:val="00985A14"/>
    <w:rsid w:val="009A650F"/>
    <w:rsid w:val="009B595F"/>
    <w:rsid w:val="009C7070"/>
    <w:rsid w:val="009D2D5A"/>
    <w:rsid w:val="00A21B09"/>
    <w:rsid w:val="00A225F8"/>
    <w:rsid w:val="00A24E4B"/>
    <w:rsid w:val="00A953AA"/>
    <w:rsid w:val="00A95A9E"/>
    <w:rsid w:val="00AC0E50"/>
    <w:rsid w:val="00B03858"/>
    <w:rsid w:val="00B0472A"/>
    <w:rsid w:val="00B347C3"/>
    <w:rsid w:val="00B539E1"/>
    <w:rsid w:val="00BB5A06"/>
    <w:rsid w:val="00BE28CA"/>
    <w:rsid w:val="00C753C3"/>
    <w:rsid w:val="00CB7B25"/>
    <w:rsid w:val="00CD447D"/>
    <w:rsid w:val="00CF0F86"/>
    <w:rsid w:val="00D54C1D"/>
    <w:rsid w:val="00D619D0"/>
    <w:rsid w:val="00D706CA"/>
    <w:rsid w:val="00D77C88"/>
    <w:rsid w:val="00D952E8"/>
    <w:rsid w:val="00DD556E"/>
    <w:rsid w:val="00E12D2F"/>
    <w:rsid w:val="00E515B4"/>
    <w:rsid w:val="00EA3B92"/>
    <w:rsid w:val="00EB3F8F"/>
    <w:rsid w:val="00EF460E"/>
    <w:rsid w:val="00F043C4"/>
    <w:rsid w:val="00F11ACA"/>
    <w:rsid w:val="00F14437"/>
    <w:rsid w:val="00F37075"/>
    <w:rsid w:val="00F53B7C"/>
    <w:rsid w:val="00F74A60"/>
    <w:rsid w:val="00F90D72"/>
    <w:rsid w:val="00FB1547"/>
    <w:rsid w:val="00FD0DCF"/>
    <w:rsid w:val="00FE2649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CE734-5E7F-4E2F-9F73-9592378B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4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43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0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pringMVCDemo0711/test/getZhaoHo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SpringMVCDemo0711/test/getLiuRa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550</Words>
  <Characters>3136</Characters>
  <Application>Microsoft Office Word</Application>
  <DocSecurity>0</DocSecurity>
  <Lines>26</Lines>
  <Paragraphs>7</Paragraphs>
  <ScaleCrop>false</ScaleCrop>
  <Company>www.winsoso.com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89</cp:revision>
  <dcterms:created xsi:type="dcterms:W3CDTF">2018-07-11T07:03:00Z</dcterms:created>
  <dcterms:modified xsi:type="dcterms:W3CDTF">2018-07-13T08:39:00Z</dcterms:modified>
</cp:coreProperties>
</file>