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686924" w:rsidP="00530339">
      <w:pPr>
        <w:pStyle w:val="a5"/>
      </w:pPr>
      <w:r>
        <w:rPr>
          <w:rFonts w:hint="eastAsia"/>
        </w:rPr>
        <w:t>Spring</w:t>
      </w:r>
      <w:r>
        <w:t>的</w:t>
      </w:r>
      <w:r>
        <w:t>ApplicationContext</w:t>
      </w:r>
      <w:r w:rsidR="006D4035">
        <w:rPr>
          <w:rFonts w:hint="eastAsia"/>
        </w:rPr>
        <w:t>接口</w:t>
      </w:r>
      <w:bookmarkStart w:id="0" w:name="_GoBack"/>
      <w:bookmarkEnd w:id="0"/>
      <w:r>
        <w:rPr>
          <w:rFonts w:hint="eastAsia"/>
        </w:rPr>
        <w:t>介绍</w:t>
      </w:r>
    </w:p>
    <w:p w:rsidR="000107B5" w:rsidRDefault="00B63DB7" w:rsidP="00141A08">
      <w:pPr>
        <w:pStyle w:val="1"/>
      </w:pPr>
      <w:r>
        <w:t>ApplicationContext</w:t>
      </w:r>
      <w:r w:rsidR="008C0736">
        <w:rPr>
          <w:rFonts w:hint="eastAsia"/>
        </w:rPr>
        <w:t>应用</w:t>
      </w:r>
      <w:r w:rsidR="008C0736">
        <w:t>上下文</w:t>
      </w:r>
    </w:p>
    <w:p w:rsidR="00141A08" w:rsidRDefault="00141A08" w:rsidP="00141A08">
      <w:pPr>
        <w:rPr>
          <w:rFonts w:hint="eastAsia"/>
        </w:rPr>
      </w:pPr>
      <w:r>
        <w:t>ApplicationContext</w:t>
      </w:r>
      <w:r>
        <w:t>翻译为</w:t>
      </w:r>
      <w:r>
        <w:rPr>
          <w:rFonts w:hint="eastAsia"/>
        </w:rPr>
        <w:t xml:space="preserve"> </w:t>
      </w:r>
      <w:r w:rsidRPr="00E241AE">
        <w:rPr>
          <w:rFonts w:hint="eastAsia"/>
          <w:b/>
        </w:rPr>
        <w:t>应用上下文。</w:t>
      </w:r>
    </w:p>
    <w:p w:rsidR="00141A08" w:rsidRDefault="00141A08" w:rsidP="00141A08">
      <w:r>
        <w:t>Spring</w:t>
      </w:r>
      <w:r>
        <w:t>框架主要是一个容器框架</w:t>
      </w:r>
      <w:r>
        <w:rPr>
          <w:rFonts w:hint="eastAsia"/>
        </w:rPr>
        <w:t>，</w:t>
      </w:r>
      <w:r w:rsidR="003B65CC">
        <w:rPr>
          <w:rFonts w:hint="eastAsia"/>
        </w:rPr>
        <w:t>主要</w:t>
      </w:r>
      <w:r w:rsidR="003B65CC">
        <w:t>功能之一就是</w:t>
      </w:r>
      <w:r>
        <w:t>管理</w:t>
      </w:r>
      <w:r>
        <w:t>bean</w:t>
      </w:r>
      <w:r>
        <w:rPr>
          <w:rFonts w:hint="eastAsia"/>
        </w:rPr>
        <w:t>。</w:t>
      </w:r>
    </w:p>
    <w:p w:rsidR="00141A08" w:rsidRDefault="003A1CBD" w:rsidP="00CD6771">
      <w:pPr>
        <w:ind w:left="420" w:firstLine="420"/>
        <w:rPr>
          <w:rFonts w:hint="eastAsia"/>
        </w:rPr>
      </w:pPr>
      <w:r>
        <w:t>ApplicationContext</w:t>
      </w:r>
      <w:r>
        <w:rPr>
          <w:rFonts w:hint="eastAsia"/>
        </w:rPr>
        <w:t>对象</w:t>
      </w:r>
      <w:r>
        <w:t>对应的就是</w:t>
      </w:r>
      <w:r w:rsidR="0001390D">
        <w:rPr>
          <w:rFonts w:hint="eastAsia"/>
        </w:rPr>
        <w:t>Spring</w:t>
      </w:r>
      <w:r w:rsidR="0001390D">
        <w:t>的配置</w:t>
      </w:r>
      <w:r w:rsidR="0001390D">
        <w:rPr>
          <w:rFonts w:hint="eastAsia"/>
        </w:rPr>
        <w:t>文件</w:t>
      </w:r>
      <w:r>
        <w:rPr>
          <w:rFonts w:hint="eastAsia"/>
        </w:rPr>
        <w:t>，配置</w:t>
      </w:r>
      <w:r>
        <w:t>文件的默认路径为</w:t>
      </w:r>
      <w:r w:rsidR="0001390D" w:rsidRPr="0001390D">
        <w:rPr>
          <w:b/>
        </w:rPr>
        <w:t>WEB-INF/</w:t>
      </w:r>
      <w:r w:rsidR="00141A08" w:rsidRPr="0001390D">
        <w:rPr>
          <w:b/>
        </w:rPr>
        <w:t>applicationContext.xml</w:t>
      </w:r>
      <w:r w:rsidR="00141A08">
        <w:t>文件</w:t>
      </w:r>
      <w:r w:rsidR="00141A08">
        <w:rPr>
          <w:rFonts w:hint="eastAsia"/>
        </w:rPr>
        <w:t>；</w:t>
      </w:r>
      <w:r w:rsidR="00CD6771">
        <w:rPr>
          <w:rFonts w:hint="eastAsia"/>
        </w:rPr>
        <w:t>如何在</w:t>
      </w:r>
      <w:r w:rsidR="00CD6771">
        <w:t>web.xml</w:t>
      </w:r>
      <w:r w:rsidR="00CD6771">
        <w:rPr>
          <w:rFonts w:hint="eastAsia"/>
        </w:rPr>
        <w:t>中配置</w:t>
      </w:r>
      <w:r w:rsidR="00CD6771">
        <w:t>spring</w:t>
      </w:r>
      <w:r w:rsidR="00CD6771">
        <w:t>的配置</w:t>
      </w:r>
      <w:r w:rsidR="00CD6771">
        <w:rPr>
          <w:rFonts w:hint="eastAsia"/>
        </w:rPr>
        <w:t>文件</w:t>
      </w:r>
      <w:r w:rsidR="00CD6771">
        <w:t>见单独</w:t>
      </w:r>
      <w:r w:rsidR="00CD6771">
        <w:rPr>
          <w:rFonts w:hint="eastAsia"/>
        </w:rPr>
        <w:t>文档</w:t>
      </w:r>
      <w:r w:rsidR="00CD6771">
        <w:t>介绍。</w:t>
      </w:r>
    </w:p>
    <w:p w:rsidR="00141A08" w:rsidRDefault="009B729B" w:rsidP="00141A08">
      <w:r>
        <w:rPr>
          <w:rFonts w:hint="eastAsia"/>
        </w:rPr>
        <w:t>代码</w:t>
      </w:r>
      <w:r w:rsidR="00141A08">
        <w:t>加载</w:t>
      </w:r>
      <w:r w:rsidR="00141A08" w:rsidRPr="009B729B">
        <w:rPr>
          <w:b/>
        </w:rPr>
        <w:t>applicationContext.xml</w:t>
      </w:r>
      <w:r w:rsidR="00141A08">
        <w:t>文件方式</w:t>
      </w:r>
      <w:r w:rsidR="00141A08">
        <w:rPr>
          <w:rFonts w:hint="eastAsia"/>
        </w:rPr>
        <w:t>：</w:t>
      </w:r>
    </w:p>
    <w:p w:rsidR="00141A08" w:rsidRPr="009B729B" w:rsidRDefault="00141A08" w:rsidP="00141A08">
      <w:pPr>
        <w:rPr>
          <w:b/>
        </w:rPr>
      </w:pPr>
      <w:r w:rsidRPr="009B729B">
        <w:rPr>
          <w:b/>
        </w:rPr>
        <w:t>ApplicationContext ac = new ClassPathXmlApplicationContext(“path”);</w:t>
      </w:r>
    </w:p>
    <w:p w:rsidR="00141A08" w:rsidRDefault="00141A08" w:rsidP="00141A08">
      <w:r>
        <w:t>下面就是利用</w:t>
      </w:r>
      <w:r>
        <w:t>ac</w:t>
      </w:r>
      <w:r>
        <w:t>来获取想要的</w:t>
      </w:r>
      <w:r>
        <w:t>bean</w:t>
      </w:r>
      <w:r>
        <w:rPr>
          <w:rFonts w:hint="eastAsia"/>
        </w:rPr>
        <w:t>。</w:t>
      </w:r>
    </w:p>
    <w:p w:rsidR="00141A08" w:rsidRDefault="00141A08" w:rsidP="00141A08">
      <w:r>
        <w:t>对于配置为</w:t>
      </w:r>
      <w:r>
        <w:t>singleton</w:t>
      </w:r>
      <w:r>
        <w:t>的</w:t>
      </w:r>
      <w:r>
        <w:t>bean</w:t>
      </w:r>
      <w:r>
        <w:rPr>
          <w:rFonts w:hint="eastAsia"/>
        </w:rPr>
        <w:t>，</w:t>
      </w:r>
      <w:r>
        <w:t>这种方式在生成</w:t>
      </w:r>
      <w:r>
        <w:t>ac</w:t>
      </w:r>
      <w:r>
        <w:t>的时候就已经创建了</w:t>
      </w:r>
      <w:r>
        <w:t>bean</w:t>
      </w:r>
      <w:r>
        <w:t>对象</w:t>
      </w:r>
      <w:r>
        <w:rPr>
          <w:rFonts w:hint="eastAsia"/>
        </w:rPr>
        <w:t>。</w:t>
      </w:r>
    </w:p>
    <w:p w:rsidR="00141A08" w:rsidRPr="00141A08" w:rsidRDefault="00141A08" w:rsidP="00141A08">
      <w:pPr>
        <w:rPr>
          <w:rFonts w:hint="eastAsia"/>
        </w:rPr>
      </w:pPr>
      <w:r>
        <w:t>但是对于</w:t>
      </w:r>
      <w:r>
        <w:rPr>
          <w:rFonts w:hint="eastAsia"/>
        </w:rPr>
        <w:t>，</w:t>
      </w:r>
      <w:r>
        <w:t>工厂方式的</w:t>
      </w:r>
      <w:r>
        <w:rPr>
          <w:rFonts w:hint="eastAsia"/>
        </w:rPr>
        <w:t>，</w:t>
      </w:r>
      <w:r>
        <w:t>singleton</w:t>
      </w:r>
      <w:r>
        <w:t>的</w:t>
      </w:r>
      <w:r>
        <w:t>bean</w:t>
      </w:r>
      <w:r>
        <w:t>是延迟加载的</w:t>
      </w:r>
      <w:r>
        <w:rPr>
          <w:rFonts w:hint="eastAsia"/>
        </w:rPr>
        <w:t>，</w:t>
      </w:r>
      <w:r>
        <w:t>在获取</w:t>
      </w:r>
      <w:r>
        <w:t>bean</w:t>
      </w:r>
      <w:r>
        <w:t>的时候才创建</w:t>
      </w:r>
      <w:r>
        <w:t>bean</w:t>
      </w:r>
      <w:r>
        <w:rPr>
          <w:rFonts w:hint="eastAsia"/>
        </w:rPr>
        <w:t>。</w:t>
      </w:r>
    </w:p>
    <w:p w:rsidR="00F04444" w:rsidRDefault="00F04444" w:rsidP="009B729B">
      <w:pPr>
        <w:pStyle w:val="1"/>
      </w:pPr>
      <w:r>
        <w:t>ApplicationContext</w:t>
      </w:r>
      <w:r>
        <w:t>是</w:t>
      </w:r>
      <w:r>
        <w:t>Spring</w:t>
      </w:r>
      <w:r>
        <w:t>容器最常用的接口</w:t>
      </w:r>
      <w:r>
        <w:rPr>
          <w:rFonts w:hint="eastAsia"/>
        </w:rPr>
        <w:t>。</w:t>
      </w:r>
    </w:p>
    <w:p w:rsidR="00F04444" w:rsidRDefault="00F04444" w:rsidP="00F04444">
      <w:pPr>
        <w:ind w:firstLineChars="200" w:firstLine="420"/>
      </w:pPr>
      <w:r>
        <w:t>其有很多父接口</w:t>
      </w:r>
      <w:r>
        <w:rPr>
          <w:rFonts w:hint="eastAsia"/>
        </w:rPr>
        <w:t>，</w:t>
      </w:r>
      <w:r>
        <w:t>也有很多子接口</w:t>
      </w:r>
      <w:r>
        <w:rPr>
          <w:rFonts w:hint="eastAsia"/>
        </w:rPr>
        <w:t>，也有很多实现类。</w:t>
      </w:r>
    </w:p>
    <w:p w:rsidR="00F04444" w:rsidRDefault="00F04444" w:rsidP="00F04444">
      <w:r>
        <w:t>父接口如</w:t>
      </w:r>
      <w:r w:rsidRPr="00317F35">
        <w:rPr>
          <w:b/>
          <w:color w:val="FF0000"/>
        </w:rPr>
        <w:t>BeanFactory</w:t>
      </w:r>
      <w:r>
        <w:rPr>
          <w:rFonts w:hint="eastAsia"/>
        </w:rPr>
        <w:t>。</w:t>
      </w:r>
    </w:p>
    <w:p w:rsidR="00F04444" w:rsidRDefault="00F04444" w:rsidP="00F04444">
      <w:pPr>
        <w:ind w:firstLineChars="200" w:firstLine="420"/>
      </w:pPr>
      <w:r>
        <w:t>有时候也可以利用</w:t>
      </w:r>
      <w:r w:rsidRPr="009B729B">
        <w:rPr>
          <w:b/>
        </w:rPr>
        <w:t>BeanFactory</w:t>
      </w:r>
      <w:r>
        <w:t>代表</w:t>
      </w:r>
      <w:r w:rsidRPr="009B729B">
        <w:rPr>
          <w:b/>
        </w:rPr>
        <w:t>Spring</w:t>
      </w:r>
      <w:r w:rsidRPr="009B729B">
        <w:rPr>
          <w:b/>
        </w:rPr>
        <w:t>容器</w:t>
      </w:r>
      <w:r>
        <w:rPr>
          <w:rFonts w:hint="eastAsia"/>
        </w:rPr>
        <w:t>。</w:t>
      </w:r>
      <w:r>
        <w:t>不过一般都</w:t>
      </w:r>
      <w:r>
        <w:rPr>
          <w:rFonts w:hint="eastAsia"/>
        </w:rPr>
        <w:t>建议使用</w:t>
      </w:r>
      <w:r w:rsidRPr="009B729B">
        <w:rPr>
          <w:rFonts w:hint="eastAsia"/>
          <w:b/>
        </w:rPr>
        <w:t>ApplicationContext</w:t>
      </w:r>
      <w:r w:rsidRPr="009B729B">
        <w:rPr>
          <w:rFonts w:hint="eastAsia"/>
          <w:b/>
        </w:rPr>
        <w:t>作为</w:t>
      </w:r>
      <w:r w:rsidRPr="009B729B">
        <w:rPr>
          <w:rFonts w:hint="eastAsia"/>
          <w:b/>
        </w:rPr>
        <w:t>Spring</w:t>
      </w:r>
      <w:r w:rsidRPr="009B729B">
        <w:rPr>
          <w:rFonts w:hint="eastAsia"/>
          <w:b/>
        </w:rPr>
        <w:t>容器</w:t>
      </w:r>
      <w:r>
        <w:rPr>
          <w:rFonts w:hint="eastAsia"/>
        </w:rPr>
        <w:t>，（又称为</w:t>
      </w:r>
      <w:r w:rsidRPr="00463ED4">
        <w:rPr>
          <w:rFonts w:hint="eastAsia"/>
          <w:b/>
        </w:rPr>
        <w:t>Spring</w:t>
      </w:r>
      <w:r w:rsidR="009B729B">
        <w:rPr>
          <w:rFonts w:hint="eastAsia"/>
          <w:b/>
        </w:rPr>
        <w:t>应用</w:t>
      </w:r>
      <w:r w:rsidRPr="00463ED4">
        <w:rPr>
          <w:rFonts w:hint="eastAsia"/>
          <w:b/>
        </w:rPr>
        <w:t>上下文</w:t>
      </w:r>
      <w:r>
        <w:rPr>
          <w:rFonts w:hint="eastAsia"/>
        </w:rPr>
        <w:t>）。</w:t>
      </w:r>
    </w:p>
    <w:p w:rsidR="00F04444" w:rsidRDefault="00F04444" w:rsidP="009B729B">
      <w:pPr>
        <w:ind w:firstLine="420"/>
      </w:pPr>
      <w:r>
        <w:t>实现类主要由两个</w:t>
      </w:r>
      <w:r>
        <w:rPr>
          <w:rFonts w:hint="eastAsia"/>
        </w:rPr>
        <w:t>：</w:t>
      </w:r>
      <w:r w:rsidRPr="009B729B">
        <w:rPr>
          <w:b/>
          <w:color w:val="FF0000"/>
        </w:rPr>
        <w:t>ClassPathXmlApplicationContext</w:t>
      </w:r>
      <w:r w:rsidRPr="009B729B">
        <w:rPr>
          <w:rFonts w:hint="eastAsia"/>
          <w:color w:val="FF0000"/>
        </w:rPr>
        <w:t>和</w:t>
      </w:r>
      <w:r w:rsidRPr="009B729B">
        <w:rPr>
          <w:rFonts w:hint="eastAsia"/>
          <w:b/>
          <w:color w:val="FF0000"/>
        </w:rPr>
        <w:t>FileSystemXmlApplicationContext</w:t>
      </w:r>
      <w:r>
        <w:rPr>
          <w:rFonts w:hint="eastAsia"/>
        </w:rPr>
        <w:t>类。</w:t>
      </w:r>
    </w:p>
    <w:p w:rsidR="00F04444" w:rsidRDefault="00F04444" w:rsidP="00F04444">
      <w:r>
        <w:t>两者的区别很明显</w:t>
      </w:r>
      <w:r>
        <w:rPr>
          <w:rFonts w:hint="eastAsia"/>
        </w:rPr>
        <w:t>：</w:t>
      </w:r>
    </w:p>
    <w:p w:rsidR="009B729B" w:rsidRDefault="00F04444" w:rsidP="009B729B">
      <w:pPr>
        <w:pStyle w:val="a7"/>
        <w:numPr>
          <w:ilvl w:val="0"/>
          <w:numId w:val="6"/>
        </w:numPr>
        <w:ind w:firstLineChars="0"/>
      </w:pPr>
      <w:r>
        <w:t>前者是从类类加载路径下搜索配置文件</w:t>
      </w:r>
      <w:r>
        <w:rPr>
          <w:rFonts w:hint="eastAsia"/>
        </w:rPr>
        <w:t>，</w:t>
      </w:r>
      <w:r>
        <w:t>并根据配置文件创建</w:t>
      </w:r>
      <w:r>
        <w:t>Spring</w:t>
      </w:r>
      <w:r>
        <w:t>容器</w:t>
      </w:r>
      <w:r>
        <w:rPr>
          <w:rFonts w:hint="eastAsia"/>
        </w:rPr>
        <w:t>，</w:t>
      </w:r>
    </w:p>
    <w:p w:rsidR="00F04444" w:rsidRDefault="00F04444" w:rsidP="009B729B">
      <w:pPr>
        <w:pStyle w:val="a7"/>
        <w:numPr>
          <w:ilvl w:val="0"/>
          <w:numId w:val="6"/>
        </w:numPr>
        <w:ind w:firstLineChars="0"/>
      </w:pPr>
      <w:r>
        <w:t>后者是根据文件系统的相对路径或绝对路径下去搜索配置文件</w:t>
      </w:r>
      <w:r>
        <w:rPr>
          <w:rFonts w:hint="eastAsia"/>
        </w:rPr>
        <w:t>，并根据配置文件来创建</w:t>
      </w:r>
      <w:r>
        <w:rPr>
          <w:rFonts w:hint="eastAsia"/>
        </w:rPr>
        <w:t>Spring</w:t>
      </w:r>
      <w:r>
        <w:rPr>
          <w:rFonts w:hint="eastAsia"/>
        </w:rPr>
        <w:t>容器。对于</w:t>
      </w:r>
      <w:r>
        <w:rPr>
          <w:rFonts w:hint="eastAsia"/>
        </w:rPr>
        <w:t>Java</w:t>
      </w:r>
      <w:r>
        <w:rPr>
          <w:rFonts w:hint="eastAsia"/>
        </w:rPr>
        <w:t>项目而言，类加载路径是稳定的，显然使用前者更好。</w:t>
      </w:r>
    </w:p>
    <w:p w:rsidR="00F04444" w:rsidRDefault="00F04444" w:rsidP="009B729B">
      <w:pPr>
        <w:pStyle w:val="1"/>
      </w:pPr>
      <w:r>
        <w:t>从</w:t>
      </w:r>
      <w:r>
        <w:t>Spring</w:t>
      </w:r>
      <w:r>
        <w:t>容器中获取</w:t>
      </w:r>
      <w:r>
        <w:t>Bean</w:t>
      </w:r>
      <w:r>
        <w:t>对象</w:t>
      </w:r>
      <w:r>
        <w:rPr>
          <w:rFonts w:hint="eastAsia"/>
        </w:rPr>
        <w:t>。</w:t>
      </w:r>
    </w:p>
    <w:p w:rsidR="00F04444" w:rsidRDefault="00F04444" w:rsidP="00F04444">
      <w:pPr>
        <w:ind w:firstLineChars="200" w:firstLine="420"/>
      </w:pPr>
      <w:r w:rsidRPr="00C51462">
        <w:t>ApplicationContext ac =new ClassPathXmlApplicationContext("config/SpringAop.xml");</w:t>
      </w:r>
    </w:p>
    <w:p w:rsidR="00F04444" w:rsidRPr="009B729B" w:rsidRDefault="00F04444" w:rsidP="00F04444">
      <w:pPr>
        <w:ind w:firstLineChars="200" w:firstLine="422"/>
        <w:rPr>
          <w:b/>
          <w:color w:val="FF0000"/>
        </w:rPr>
      </w:pPr>
      <w:r w:rsidRPr="009B729B">
        <w:rPr>
          <w:b/>
          <w:color w:val="FF0000"/>
        </w:rPr>
        <w:t>ac.getBean</w:t>
      </w:r>
      <w:r w:rsidRPr="009B729B">
        <w:rPr>
          <w:rFonts w:hint="eastAsia"/>
          <w:b/>
          <w:color w:val="FF0000"/>
        </w:rPr>
        <w:t>(</w:t>
      </w:r>
      <w:r w:rsidRPr="009B729B">
        <w:rPr>
          <w:b/>
          <w:color w:val="FF0000"/>
        </w:rPr>
        <w:t>“”</w:t>
      </w:r>
      <w:r w:rsidRPr="009B729B">
        <w:rPr>
          <w:rFonts w:hint="eastAsia"/>
          <w:b/>
          <w:color w:val="FF0000"/>
        </w:rPr>
        <w:t>)</w:t>
      </w:r>
      <w:r w:rsidRPr="009B729B">
        <w:rPr>
          <w:b/>
          <w:color w:val="FF0000"/>
        </w:rPr>
        <w:t>; //</w:t>
      </w:r>
      <w:r w:rsidRPr="009B729B">
        <w:rPr>
          <w:b/>
          <w:color w:val="FF0000"/>
        </w:rPr>
        <w:t>获取</w:t>
      </w:r>
      <w:r w:rsidRPr="009B729B">
        <w:rPr>
          <w:b/>
          <w:color w:val="FF0000"/>
        </w:rPr>
        <w:t>Bean</w:t>
      </w:r>
      <w:r w:rsidRPr="009B729B">
        <w:rPr>
          <w:b/>
          <w:color w:val="FF0000"/>
        </w:rPr>
        <w:t>对象</w:t>
      </w:r>
    </w:p>
    <w:p w:rsidR="00F04444" w:rsidRDefault="00F04444" w:rsidP="009B729B">
      <w:pPr>
        <w:pStyle w:val="2"/>
      </w:pPr>
      <w:r>
        <w:rPr>
          <w:rFonts w:hint="eastAsia"/>
        </w:rPr>
        <w:t>Object</w:t>
      </w:r>
      <w:r>
        <w:t xml:space="preserve"> getBean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t xml:space="preserve"> id</w:t>
      </w:r>
      <w:r>
        <w:rPr>
          <w:rFonts w:hint="eastAsia"/>
        </w:rPr>
        <w:t>）：需要进行强制类型转换。</w:t>
      </w:r>
    </w:p>
    <w:p w:rsidR="00F04444" w:rsidRDefault="00F04444" w:rsidP="009B729B">
      <w:pPr>
        <w:pStyle w:val="2"/>
      </w:pPr>
      <w:r>
        <w:rPr>
          <w:rFonts w:hint="eastAsia"/>
        </w:rPr>
        <w:t>T</w:t>
      </w:r>
      <w:r>
        <w:t xml:space="preserve"> getBean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t xml:space="preserve"> name</w:t>
      </w:r>
      <w:r>
        <w:rPr>
          <w:rFonts w:hint="eastAsia"/>
        </w:rPr>
        <w:t>，</w:t>
      </w:r>
      <w:r>
        <w:t>Class&lt;T&gt; requiredType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>带有泛型参数</w:t>
      </w:r>
      <w:r>
        <w:rPr>
          <w:rFonts w:hint="eastAsia"/>
        </w:rPr>
        <w:t>，</w:t>
      </w:r>
      <w:r>
        <w:t>无须强制类型转换</w:t>
      </w:r>
      <w:r>
        <w:rPr>
          <w:rFonts w:hint="eastAsia"/>
        </w:rPr>
        <w:t>。</w:t>
      </w:r>
    </w:p>
    <w:p w:rsidR="00530339" w:rsidRPr="00530339" w:rsidRDefault="00530339" w:rsidP="00530339">
      <w:pPr>
        <w:rPr>
          <w:rFonts w:hint="eastAsia"/>
        </w:rPr>
      </w:pPr>
    </w:p>
    <w:sectPr w:rsidR="00530339" w:rsidRPr="005303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41EF" w:rsidRDefault="002641EF" w:rsidP="009D2D5A">
      <w:r>
        <w:separator/>
      </w:r>
    </w:p>
  </w:endnote>
  <w:endnote w:type="continuationSeparator" w:id="0">
    <w:p w:rsidR="002641EF" w:rsidRDefault="002641EF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41EF" w:rsidRDefault="002641EF" w:rsidP="009D2D5A">
      <w:r>
        <w:separator/>
      </w:r>
    </w:p>
  </w:footnote>
  <w:footnote w:type="continuationSeparator" w:id="0">
    <w:p w:rsidR="002641EF" w:rsidRDefault="002641EF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A41E96"/>
    <w:multiLevelType w:val="hybridMultilevel"/>
    <w:tmpl w:val="0CD2441C"/>
    <w:lvl w:ilvl="0" w:tplc="FE5838E2">
      <w:start w:val="1"/>
      <w:numFmt w:val="decimal"/>
      <w:pStyle w:val="2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63DB0DF8"/>
    <w:multiLevelType w:val="hybridMultilevel"/>
    <w:tmpl w:val="251633F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abstractNum w:abstractNumId="5" w15:restartNumberingAfterBreak="0">
    <w:nsid w:val="7F0D766C"/>
    <w:multiLevelType w:val="hybridMultilevel"/>
    <w:tmpl w:val="33325B44"/>
    <w:lvl w:ilvl="0" w:tplc="771E3DCC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496"/>
    <w:rsid w:val="000107B5"/>
    <w:rsid w:val="0001390D"/>
    <w:rsid w:val="00141A08"/>
    <w:rsid w:val="002641EF"/>
    <w:rsid w:val="003863CF"/>
    <w:rsid w:val="003A1CBD"/>
    <w:rsid w:val="003B65CC"/>
    <w:rsid w:val="004C5496"/>
    <w:rsid w:val="00530339"/>
    <w:rsid w:val="00550C0E"/>
    <w:rsid w:val="0068591C"/>
    <w:rsid w:val="00686924"/>
    <w:rsid w:val="006D4035"/>
    <w:rsid w:val="00767A8D"/>
    <w:rsid w:val="007755D2"/>
    <w:rsid w:val="00803D34"/>
    <w:rsid w:val="008C0736"/>
    <w:rsid w:val="008D44EE"/>
    <w:rsid w:val="00985A14"/>
    <w:rsid w:val="009B729B"/>
    <w:rsid w:val="009C7070"/>
    <w:rsid w:val="009D2D5A"/>
    <w:rsid w:val="00A00E42"/>
    <w:rsid w:val="00AC0E50"/>
    <w:rsid w:val="00B03858"/>
    <w:rsid w:val="00B63DB7"/>
    <w:rsid w:val="00BF5E31"/>
    <w:rsid w:val="00C753C3"/>
    <w:rsid w:val="00CB2FC2"/>
    <w:rsid w:val="00CD6771"/>
    <w:rsid w:val="00D706CA"/>
    <w:rsid w:val="00DD556E"/>
    <w:rsid w:val="00F04444"/>
    <w:rsid w:val="00F53065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0831D2-1B79-4CD5-A095-6F32D5AFC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9B72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155</Words>
  <Characters>885</Characters>
  <Application>Microsoft Office Word</Application>
  <DocSecurity>0</DocSecurity>
  <Lines>7</Lines>
  <Paragraphs>2</Paragraphs>
  <ScaleCrop>false</ScaleCrop>
  <Company>JDJR</Company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31</cp:revision>
  <dcterms:created xsi:type="dcterms:W3CDTF">2018-07-13T09:52:00Z</dcterms:created>
  <dcterms:modified xsi:type="dcterms:W3CDTF">2018-07-13T14:08:00Z</dcterms:modified>
</cp:coreProperties>
</file>