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070" w:rsidRDefault="004B7CCC" w:rsidP="004B7CCC">
      <w:pPr>
        <w:pStyle w:val="a7"/>
      </w:pPr>
      <w:r w:rsidRPr="004B7CCC">
        <w:rPr>
          <w:rFonts w:hint="eastAsia"/>
        </w:rPr>
        <w:t>@Resource</w:t>
      </w:r>
      <w:r w:rsidRPr="004B7CCC">
        <w:rPr>
          <w:rFonts w:hint="eastAsia"/>
        </w:rPr>
        <w:t>注解学习</w:t>
      </w:r>
    </w:p>
    <w:p w:rsidR="001C19AC" w:rsidRDefault="001C19AC" w:rsidP="001C19AC">
      <w:pPr>
        <w:pStyle w:val="1"/>
      </w:pPr>
    </w:p>
    <w:p w:rsidR="001C19AC" w:rsidRDefault="001C19AC" w:rsidP="001C19AC">
      <w:pPr>
        <w:pStyle w:val="2"/>
      </w:pPr>
      <w:r>
        <w:rPr>
          <w:rFonts w:hint="eastAsia"/>
        </w:rPr>
        <w:t>Spring</w:t>
      </w:r>
      <w:r w:rsidR="00971EC2">
        <w:rPr>
          <w:rFonts w:hint="eastAsia"/>
        </w:rPr>
        <w:t>的依赖注入几种</w:t>
      </w:r>
      <w:r>
        <w:rPr>
          <w:rFonts w:hint="eastAsia"/>
        </w:rPr>
        <w:t>方式</w:t>
      </w:r>
    </w:p>
    <w:p w:rsidR="001C19AC" w:rsidRDefault="001C19AC" w:rsidP="001C19AC">
      <w:pPr>
        <w:pStyle w:val="3"/>
        <w:ind w:left="630" w:right="210"/>
      </w:pPr>
      <w:r>
        <w:rPr>
          <w:rFonts w:hint="eastAsia"/>
        </w:rPr>
        <w:t>使用</w:t>
      </w:r>
      <w:r w:rsidRPr="001C19AC">
        <w:rPr>
          <w:rFonts w:hint="eastAsia"/>
          <w:b/>
        </w:rPr>
        <w:t>构造器</w:t>
      </w:r>
      <w:r>
        <w:rPr>
          <w:rFonts w:hint="eastAsia"/>
        </w:rPr>
        <w:t>注入；</w:t>
      </w:r>
    </w:p>
    <w:p w:rsidR="001C19AC" w:rsidRDefault="001C19AC" w:rsidP="001C19AC">
      <w:pPr>
        <w:pStyle w:val="3"/>
        <w:ind w:left="630" w:right="210"/>
      </w:pPr>
      <w:r w:rsidRPr="001C19AC">
        <w:rPr>
          <w:rFonts w:hint="eastAsia"/>
        </w:rPr>
        <w:t>使用属性</w:t>
      </w:r>
      <w:r w:rsidRPr="001C19AC">
        <w:rPr>
          <w:rFonts w:hint="eastAsia"/>
          <w:b/>
        </w:rPr>
        <w:t>setter</w:t>
      </w:r>
      <w:r w:rsidRPr="001C19AC">
        <w:rPr>
          <w:rFonts w:hint="eastAsia"/>
          <w:b/>
        </w:rPr>
        <w:t>方法</w:t>
      </w:r>
      <w:r w:rsidRPr="001C19AC">
        <w:rPr>
          <w:rFonts w:hint="eastAsia"/>
        </w:rPr>
        <w:t>注入。</w:t>
      </w:r>
    </w:p>
    <w:p w:rsidR="00761C45" w:rsidRDefault="002D5B23" w:rsidP="00761C45">
      <w:r>
        <w:rPr>
          <w:rFonts w:hint="eastAsia"/>
        </w:rPr>
        <w:t>但其实还有一种注入方式</w:t>
      </w:r>
      <w:r w:rsidR="00761C45" w:rsidRPr="00761C45">
        <w:rPr>
          <w:rFonts w:hint="eastAsia"/>
        </w:rPr>
        <w:t>，那就是</w:t>
      </w:r>
      <w:r w:rsidR="00761C45" w:rsidRPr="00761C45">
        <w:rPr>
          <w:rFonts w:hint="eastAsia"/>
          <w:b/>
        </w:rPr>
        <w:t>使用</w:t>
      </w:r>
      <w:r w:rsidR="00761C45" w:rsidRPr="00761C45">
        <w:rPr>
          <w:rFonts w:hint="eastAsia"/>
          <w:b/>
        </w:rPr>
        <w:t>Field</w:t>
      </w:r>
      <w:r w:rsidR="00761C45" w:rsidRPr="00761C45">
        <w:rPr>
          <w:rFonts w:hint="eastAsia"/>
          <w:b/>
        </w:rPr>
        <w:t>注入</w:t>
      </w:r>
      <w:r w:rsidR="00761C45" w:rsidRPr="00761C45">
        <w:rPr>
          <w:rFonts w:hint="eastAsia"/>
        </w:rPr>
        <w:t>（用于注解方式）。</w:t>
      </w:r>
    </w:p>
    <w:p w:rsidR="002D5B23" w:rsidRDefault="002D5B23" w:rsidP="002D5B23">
      <w:pPr>
        <w:ind w:firstLine="420"/>
      </w:pPr>
      <w:r w:rsidRPr="002D5B23">
        <w:rPr>
          <w:rFonts w:hint="eastAsia"/>
          <w:b/>
        </w:rPr>
        <w:t>注入依赖对象</w:t>
      </w:r>
      <w:r w:rsidRPr="002D5B23">
        <w:rPr>
          <w:rFonts w:hint="eastAsia"/>
        </w:rPr>
        <w:t>可以采用手工装配或自动装配，在实际应用中建议使用手工装配，因为自动装配会产生未知情况，开发人员无法预见最终的装配结果。</w:t>
      </w:r>
      <w:r w:rsidRPr="002D5B23">
        <w:rPr>
          <w:rFonts w:hint="eastAsia"/>
        </w:rPr>
        <w:t xml:space="preserve">  </w:t>
      </w:r>
      <w:r w:rsidRPr="002D5B23">
        <w:rPr>
          <w:rFonts w:hint="eastAsia"/>
        </w:rPr>
        <w:t>手工装配依赖对象，在这种方式中又有两种编程方式：</w:t>
      </w:r>
    </w:p>
    <w:p w:rsidR="002D5B23" w:rsidRDefault="002D5B23" w:rsidP="002D5B23">
      <w:pPr>
        <w:pStyle w:val="3"/>
        <w:numPr>
          <w:ilvl w:val="0"/>
          <w:numId w:val="4"/>
        </w:numPr>
        <w:ind w:leftChars="0" w:right="210"/>
      </w:pPr>
      <w:r w:rsidRPr="002D5B23">
        <w:rPr>
          <w:rFonts w:hint="eastAsia"/>
        </w:rPr>
        <w:t>在</w:t>
      </w:r>
      <w:r w:rsidRPr="002D5B23">
        <w:rPr>
          <w:rFonts w:hint="eastAsia"/>
        </w:rPr>
        <w:t>xml</w:t>
      </w:r>
      <w:r w:rsidRPr="002D5B23">
        <w:rPr>
          <w:rFonts w:hint="eastAsia"/>
        </w:rPr>
        <w:t>配置文件中，通过在</w:t>
      </w:r>
      <w:r w:rsidRPr="002D5B23">
        <w:rPr>
          <w:rFonts w:hint="eastAsia"/>
        </w:rPr>
        <w:t>bean</w:t>
      </w:r>
      <w:r w:rsidRPr="002D5B23">
        <w:rPr>
          <w:rFonts w:hint="eastAsia"/>
        </w:rPr>
        <w:t>节点下配置，如：</w:t>
      </w:r>
    </w:p>
    <w:p w:rsidR="002D5B23" w:rsidRDefault="002D5B23" w:rsidP="000D23EB">
      <w:pPr>
        <w:ind w:firstLine="420"/>
      </w:pPr>
      <w:r>
        <w:rPr>
          <w:noProof/>
        </w:rPr>
        <w:drawing>
          <wp:inline distT="0" distB="0" distL="0" distR="0" wp14:anchorId="586BC56B" wp14:editId="21CD3F3F">
            <wp:extent cx="4819650" cy="62958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1108" cy="638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3EB" w:rsidRDefault="000D23EB" w:rsidP="000D23EB">
      <w:pPr>
        <w:pStyle w:val="3"/>
        <w:ind w:left="630" w:right="210"/>
      </w:pPr>
      <w:r w:rsidRPr="000D23EB">
        <w:rPr>
          <w:rFonts w:hint="eastAsia"/>
        </w:rPr>
        <w:t>在</w:t>
      </w:r>
      <w:r w:rsidRPr="000D23EB">
        <w:rPr>
          <w:rFonts w:hint="eastAsia"/>
        </w:rPr>
        <w:t>java</w:t>
      </w:r>
      <w:r w:rsidRPr="000D23EB">
        <w:rPr>
          <w:rFonts w:hint="eastAsia"/>
        </w:rPr>
        <w:t>代码中使用</w:t>
      </w:r>
      <w:r w:rsidRPr="000D23EB">
        <w:rPr>
          <w:rFonts w:hint="eastAsia"/>
          <w:b/>
        </w:rPr>
        <w:t>@Autowired</w:t>
      </w:r>
      <w:r w:rsidRPr="000D23EB">
        <w:rPr>
          <w:rFonts w:hint="eastAsia"/>
        </w:rPr>
        <w:t>或</w:t>
      </w:r>
      <w:r w:rsidRPr="000D23EB">
        <w:rPr>
          <w:rFonts w:hint="eastAsia"/>
          <w:b/>
        </w:rPr>
        <w:t>@Resource</w:t>
      </w:r>
      <w:r w:rsidRPr="000D23EB">
        <w:rPr>
          <w:rFonts w:hint="eastAsia"/>
        </w:rPr>
        <w:t>注解方式进行装配。但我们需要在</w:t>
      </w:r>
      <w:r w:rsidRPr="000D23EB">
        <w:rPr>
          <w:rFonts w:hint="eastAsia"/>
        </w:rPr>
        <w:t>xml</w:t>
      </w:r>
      <w:r w:rsidRPr="000D23EB">
        <w:rPr>
          <w:rFonts w:hint="eastAsia"/>
        </w:rPr>
        <w:t>配置文件中配置以下信息：</w:t>
      </w:r>
    </w:p>
    <w:p w:rsidR="000D23EB" w:rsidRDefault="000D23EB" w:rsidP="00764D54">
      <w:pPr>
        <w:ind w:left="420" w:firstLine="210"/>
      </w:pPr>
      <w:r>
        <w:rPr>
          <w:noProof/>
        </w:rPr>
        <w:drawing>
          <wp:inline distT="0" distB="0" distL="0" distR="0" wp14:anchorId="33101C8C" wp14:editId="37B258AA">
            <wp:extent cx="4013200" cy="1594457"/>
            <wp:effectExtent l="0" t="0" r="635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6858" cy="1611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36E" w:rsidRDefault="00BB736E" w:rsidP="00BB736E">
      <w:r>
        <w:tab/>
      </w:r>
      <w:r>
        <w:rPr>
          <w:rFonts w:hint="eastAsia"/>
        </w:rPr>
        <w:t>利用注解方式注入依赖对象，必须在配置文件中配置注解解析处理的处理器，添加</w:t>
      </w:r>
    </w:p>
    <w:p w:rsidR="00BB736E" w:rsidRDefault="00BB736E" w:rsidP="00BB736E">
      <w:pPr>
        <w:rPr>
          <w:rFonts w:hint="eastAsia"/>
        </w:rPr>
      </w:pPr>
      <w:r w:rsidRPr="0044434E">
        <w:rPr>
          <w:rFonts w:hint="eastAsia"/>
          <w:b/>
          <w:color w:val="FF0000"/>
        </w:rPr>
        <w:t>&lt;</w:t>
      </w:r>
      <w:r w:rsidRPr="0044434E">
        <w:rPr>
          <w:b/>
          <w:color w:val="FF0000"/>
        </w:rPr>
        <w:t>context:annotation-config</w:t>
      </w:r>
      <w:r>
        <w:t>/</w:t>
      </w:r>
      <w:r>
        <w:rPr>
          <w:rFonts w:hint="eastAsia"/>
        </w:rPr>
        <w:t>&gt;</w:t>
      </w:r>
      <w:r w:rsidR="0044434E">
        <w:t xml:space="preserve"> </w:t>
      </w:r>
      <w:r w:rsidR="0044434E">
        <w:rPr>
          <w:rFonts w:hint="eastAsia"/>
        </w:rPr>
        <w:t>。</w:t>
      </w:r>
    </w:p>
    <w:p w:rsidR="000D23EB" w:rsidRDefault="00801BDB" w:rsidP="00764D54">
      <w:pPr>
        <w:ind w:left="420" w:firstLine="210"/>
      </w:pPr>
      <w:r>
        <w:rPr>
          <w:noProof/>
        </w:rPr>
        <w:drawing>
          <wp:inline distT="0" distB="0" distL="0" distR="0" wp14:anchorId="51700B35" wp14:editId="74F9856E">
            <wp:extent cx="2133600" cy="23616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56287" cy="238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BDB" w:rsidRDefault="00801BDB" w:rsidP="00801BDB">
      <w:pPr>
        <w:ind w:left="420"/>
        <w:rPr>
          <w:rFonts w:hint="eastAsia"/>
        </w:rPr>
      </w:pPr>
      <w:r w:rsidRPr="00801BDB">
        <w:rPr>
          <w:rFonts w:hint="eastAsia"/>
          <w:b/>
        </w:rPr>
        <w:t>这个配置隐式注册了</w:t>
      </w:r>
      <w:r w:rsidRPr="0044434E">
        <w:rPr>
          <w:rFonts w:hint="eastAsia"/>
          <w:b/>
          <w:color w:val="FF0000"/>
        </w:rPr>
        <w:t>多个对注解进行解析处理的处理器</w:t>
      </w:r>
      <w:r>
        <w:rPr>
          <w:rFonts w:hint="eastAsia"/>
        </w:rPr>
        <w:t>：</w:t>
      </w:r>
    </w:p>
    <w:p w:rsidR="00801BDB" w:rsidRDefault="00801BDB" w:rsidP="00801BDB">
      <w:pPr>
        <w:ind w:leftChars="400" w:left="840"/>
      </w:pPr>
      <w:r w:rsidRPr="00801BDB">
        <w:rPr>
          <w:color w:val="FF0000"/>
        </w:rPr>
        <w:t>Autowired</w:t>
      </w:r>
      <w:r>
        <w:t>AnnotationBeanPostProcessor</w:t>
      </w:r>
    </w:p>
    <w:p w:rsidR="00801BDB" w:rsidRDefault="00801BDB" w:rsidP="00801BDB">
      <w:pPr>
        <w:ind w:leftChars="400" w:left="840"/>
      </w:pPr>
      <w:r w:rsidRPr="00801BDB">
        <w:rPr>
          <w:color w:val="FF0000"/>
        </w:rPr>
        <w:t>Common</w:t>
      </w:r>
      <w:r>
        <w:t>AnnotationBeanPostProcessor</w:t>
      </w:r>
    </w:p>
    <w:p w:rsidR="00801BDB" w:rsidRDefault="00801BDB" w:rsidP="00801BDB">
      <w:pPr>
        <w:ind w:leftChars="400" w:left="840"/>
      </w:pPr>
      <w:r w:rsidRPr="00801BDB">
        <w:rPr>
          <w:color w:val="FF0000"/>
        </w:rPr>
        <w:t>Persistence</w:t>
      </w:r>
      <w:r>
        <w:t>AnnotationBeanPostProcessor</w:t>
      </w:r>
    </w:p>
    <w:p w:rsidR="00801BDB" w:rsidRPr="000D23EB" w:rsidRDefault="00801BDB" w:rsidP="00801BDB">
      <w:pPr>
        <w:ind w:leftChars="400" w:left="840"/>
        <w:rPr>
          <w:rFonts w:hint="eastAsia"/>
        </w:rPr>
      </w:pPr>
      <w:r w:rsidRPr="00801BDB">
        <w:rPr>
          <w:color w:val="FF0000"/>
        </w:rPr>
        <w:t>Required</w:t>
      </w:r>
      <w:r>
        <w:t>AnnotationBeanPostProcessor</w:t>
      </w:r>
    </w:p>
    <w:p w:rsidR="001C19AC" w:rsidRDefault="001C19AC" w:rsidP="00761C45">
      <w:pPr>
        <w:pStyle w:val="2"/>
      </w:pPr>
    </w:p>
    <w:p w:rsidR="00801BDB" w:rsidRDefault="00801BDB" w:rsidP="00801BDB">
      <w:pPr>
        <w:rPr>
          <w:rFonts w:hint="eastAsia"/>
        </w:rPr>
      </w:pPr>
      <w:r>
        <w:rPr>
          <w:rFonts w:hint="eastAsia"/>
        </w:rPr>
        <w:t>在本文中我们将关注点着重放在</w:t>
      </w:r>
      <w:r>
        <w:rPr>
          <w:rFonts w:hint="eastAsia"/>
        </w:rPr>
        <w:t>@Resource</w:t>
      </w:r>
      <w:r>
        <w:rPr>
          <w:rFonts w:hint="eastAsia"/>
        </w:rPr>
        <w:t>注解上。</w:t>
      </w:r>
      <w:r>
        <w:rPr>
          <w:rFonts w:hint="eastAsia"/>
        </w:rPr>
        <w:t xml:space="preserve"> </w:t>
      </w:r>
    </w:p>
    <w:p w:rsidR="00801BDB" w:rsidRDefault="00801BDB" w:rsidP="00801BDB">
      <w:r>
        <w:rPr>
          <w:rFonts w:hint="eastAsia"/>
        </w:rPr>
        <w:t>@Resource</w:t>
      </w:r>
      <w:r>
        <w:rPr>
          <w:rFonts w:hint="eastAsia"/>
        </w:rPr>
        <w:t>注解和</w:t>
      </w:r>
      <w:r>
        <w:rPr>
          <w:rFonts w:hint="eastAsia"/>
        </w:rPr>
        <w:t>@Autowired</w:t>
      </w:r>
      <w:r>
        <w:rPr>
          <w:rFonts w:hint="eastAsia"/>
        </w:rPr>
        <w:t>一样，同样也可以标注在字段或属性的</w:t>
      </w:r>
      <w:r>
        <w:rPr>
          <w:rFonts w:hint="eastAsia"/>
        </w:rPr>
        <w:t>setter</w:t>
      </w:r>
      <w:r>
        <w:rPr>
          <w:rFonts w:hint="eastAsia"/>
        </w:rPr>
        <w:t>方法上，但它默认按名称装配。名称可以通过</w:t>
      </w:r>
      <w:r>
        <w:rPr>
          <w:rFonts w:hint="eastAsia"/>
        </w:rPr>
        <w:t>@Resource</w:t>
      </w:r>
      <w:r>
        <w:rPr>
          <w:rFonts w:hint="eastAsia"/>
        </w:rPr>
        <w:t>的</w:t>
      </w:r>
      <w:r>
        <w:rPr>
          <w:rFonts w:hint="eastAsia"/>
        </w:rPr>
        <w:t>name</w:t>
      </w:r>
      <w:r>
        <w:rPr>
          <w:rFonts w:hint="eastAsia"/>
        </w:rPr>
        <w:t>属性指定，如果没有指定</w:t>
      </w:r>
      <w:r>
        <w:rPr>
          <w:rFonts w:hint="eastAsia"/>
        </w:rPr>
        <w:t>name</w:t>
      </w:r>
      <w:r>
        <w:rPr>
          <w:rFonts w:hint="eastAsia"/>
        </w:rPr>
        <w:t>属性，当注解标注在字段上时，即默认取字段的名称作为</w:t>
      </w:r>
      <w:r>
        <w:rPr>
          <w:rFonts w:hint="eastAsia"/>
        </w:rPr>
        <w:t>bean</w:t>
      </w:r>
      <w:r>
        <w:rPr>
          <w:rFonts w:hint="eastAsia"/>
        </w:rPr>
        <w:t>名称寻找依赖对象，当注解标注在属性的</w:t>
      </w:r>
      <w:r>
        <w:rPr>
          <w:rFonts w:hint="eastAsia"/>
        </w:rPr>
        <w:t>setter</w:t>
      </w:r>
      <w:r>
        <w:rPr>
          <w:rFonts w:hint="eastAsia"/>
        </w:rPr>
        <w:t>方法上时，即默认取属性名作为</w:t>
      </w:r>
      <w:r>
        <w:rPr>
          <w:rFonts w:hint="eastAsia"/>
        </w:rPr>
        <w:t>bean</w:t>
      </w:r>
      <w:r>
        <w:rPr>
          <w:rFonts w:hint="eastAsia"/>
        </w:rPr>
        <w:t>名称寻找依赖对象。如：</w:t>
      </w:r>
    </w:p>
    <w:p w:rsidR="00801BDB" w:rsidRDefault="00801BDB" w:rsidP="00801BDB">
      <w:r>
        <w:rPr>
          <w:noProof/>
        </w:rPr>
        <w:lastRenderedPageBreak/>
        <w:drawing>
          <wp:inline distT="0" distB="0" distL="0" distR="0" wp14:anchorId="4558CE2B" wp14:editId="5EF9FCC0">
            <wp:extent cx="4711700" cy="130073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4779" cy="1307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BDB" w:rsidRDefault="00801BDB" w:rsidP="00801BDB">
      <w:pPr>
        <w:ind w:firstLine="420"/>
      </w:pPr>
      <w:r w:rsidRPr="00801BDB">
        <w:rPr>
          <w:rFonts w:hint="eastAsia"/>
        </w:rPr>
        <w:t>注意：如果没有指定</w:t>
      </w:r>
      <w:r w:rsidRPr="00801BDB">
        <w:rPr>
          <w:rFonts w:hint="eastAsia"/>
        </w:rPr>
        <w:t>name</w:t>
      </w:r>
      <w:r w:rsidRPr="00801BDB">
        <w:rPr>
          <w:rFonts w:hint="eastAsia"/>
        </w:rPr>
        <w:t>属性，并且按照默认的名称仍然找不到依赖对象时，</w:t>
      </w:r>
      <w:r w:rsidRPr="00801BDB">
        <w:rPr>
          <w:rFonts w:hint="eastAsia"/>
        </w:rPr>
        <w:t xml:space="preserve"> @Resource</w:t>
      </w:r>
      <w:r w:rsidRPr="00801BDB">
        <w:rPr>
          <w:rFonts w:hint="eastAsia"/>
        </w:rPr>
        <w:t>注解会回退到按类型装配。但一旦指定了</w:t>
      </w:r>
      <w:r w:rsidRPr="00801BDB">
        <w:rPr>
          <w:rFonts w:hint="eastAsia"/>
        </w:rPr>
        <w:t>name</w:t>
      </w:r>
      <w:r w:rsidRPr="00801BDB">
        <w:rPr>
          <w:rFonts w:hint="eastAsia"/>
        </w:rPr>
        <w:t>属性，就只能按名称装配了。</w:t>
      </w:r>
    </w:p>
    <w:p w:rsidR="00561A2D" w:rsidRPr="00230FAD" w:rsidRDefault="00561A2D" w:rsidP="00801BDB">
      <w:pPr>
        <w:ind w:firstLine="420"/>
        <w:rPr>
          <w:color w:val="FF0000"/>
        </w:rPr>
      </w:pPr>
    </w:p>
    <w:p w:rsidR="00561A2D" w:rsidRPr="00230FAD" w:rsidRDefault="00230FAD" w:rsidP="00230FAD">
      <w:pPr>
        <w:ind w:firstLine="420"/>
        <w:rPr>
          <w:color w:val="FF0000"/>
        </w:rPr>
      </w:pPr>
      <w:r w:rsidRPr="00230FAD">
        <w:rPr>
          <w:rFonts w:hint="eastAsia"/>
          <w:color w:val="FF0000"/>
        </w:rPr>
        <w:t>注意：当我们使用注解方式注入属性时，一定要往项目中导入</w:t>
      </w:r>
      <w:r w:rsidRPr="00230FAD">
        <w:rPr>
          <w:rFonts w:hint="eastAsia"/>
          <w:color w:val="FF0000"/>
        </w:rPr>
        <w:t>spring-aop-4.2.5.RELEASE.jar</w:t>
      </w:r>
      <w:r w:rsidRPr="00230FAD">
        <w:rPr>
          <w:rFonts w:hint="eastAsia"/>
          <w:color w:val="FF0000"/>
        </w:rPr>
        <w:t>包，不然就会报异常。</w:t>
      </w:r>
    </w:p>
    <w:p w:rsidR="001C19AC" w:rsidRDefault="00230FAD" w:rsidP="00230FAD">
      <w:pPr>
        <w:pStyle w:val="1"/>
      </w:pPr>
      <w:r>
        <w:rPr>
          <w:rFonts w:hint="eastAsia"/>
        </w:rPr>
        <w:t>@Autowired</w:t>
      </w:r>
      <w:r>
        <w:rPr>
          <w:rFonts w:hint="eastAsia"/>
        </w:rPr>
        <w:t>与</w:t>
      </w:r>
      <w:r>
        <w:rPr>
          <w:rFonts w:hint="eastAsia"/>
        </w:rPr>
        <w:t>@Resource</w:t>
      </w:r>
      <w:r>
        <w:rPr>
          <w:rFonts w:hint="eastAsia"/>
        </w:rPr>
        <w:t>的区别</w:t>
      </w:r>
    </w:p>
    <w:p w:rsidR="000839FC" w:rsidRPr="000839FC" w:rsidRDefault="000839FC" w:rsidP="000839FC">
      <w:pPr>
        <w:ind w:firstLine="420"/>
        <w:rPr>
          <w:rFonts w:hint="eastAsia"/>
        </w:rPr>
      </w:pPr>
      <w:r w:rsidRPr="000839FC">
        <w:rPr>
          <w:rFonts w:hint="eastAsia"/>
        </w:rPr>
        <w:t>在</w:t>
      </w:r>
      <w:r w:rsidRPr="000839FC">
        <w:rPr>
          <w:rFonts w:hint="eastAsia"/>
        </w:rPr>
        <w:t>java</w:t>
      </w:r>
      <w:r w:rsidRPr="000839FC">
        <w:rPr>
          <w:rFonts w:hint="eastAsia"/>
        </w:rPr>
        <w:t>代码中使用</w:t>
      </w:r>
      <w:r w:rsidRPr="002B2AC4">
        <w:rPr>
          <w:rFonts w:hint="eastAsia"/>
          <w:b/>
        </w:rPr>
        <w:t>@Autowired</w:t>
      </w:r>
      <w:r w:rsidRPr="002B2AC4">
        <w:rPr>
          <w:rFonts w:hint="eastAsia"/>
          <w:b/>
        </w:rPr>
        <w:t>或</w:t>
      </w:r>
      <w:r w:rsidRPr="002B2AC4">
        <w:rPr>
          <w:rFonts w:hint="eastAsia"/>
          <w:b/>
        </w:rPr>
        <w:t>@Resource</w:t>
      </w:r>
      <w:r w:rsidRPr="000839FC">
        <w:rPr>
          <w:rFonts w:hint="eastAsia"/>
        </w:rPr>
        <w:t>注解方式进行装配</w:t>
      </w:r>
      <w:r>
        <w:rPr>
          <w:rFonts w:hint="eastAsia"/>
        </w:rPr>
        <w:t>。</w:t>
      </w:r>
    </w:p>
    <w:p w:rsidR="00230FAD" w:rsidRPr="00230FAD" w:rsidRDefault="000839FC" w:rsidP="000839FC">
      <w:pPr>
        <w:pStyle w:val="2"/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相同点</w:t>
      </w:r>
    </w:p>
    <w:p w:rsidR="00E33A2F" w:rsidRDefault="00E33A2F" w:rsidP="000839FC">
      <w:pPr>
        <w:pStyle w:val="3"/>
        <w:numPr>
          <w:ilvl w:val="0"/>
          <w:numId w:val="7"/>
        </w:numPr>
        <w:ind w:leftChars="0" w:right="210"/>
        <w:rPr>
          <w:rFonts w:hint="eastAsia"/>
        </w:rPr>
      </w:pPr>
      <w:r w:rsidRPr="000839FC">
        <w:rPr>
          <w:rFonts w:hint="eastAsia"/>
          <w:b/>
        </w:rPr>
        <w:t>@Autowired</w:t>
      </w:r>
      <w:r>
        <w:rPr>
          <w:rFonts w:hint="eastAsia"/>
        </w:rPr>
        <w:t>与</w:t>
      </w:r>
      <w:r w:rsidRPr="000839FC">
        <w:rPr>
          <w:rFonts w:hint="eastAsia"/>
          <w:b/>
        </w:rPr>
        <w:t>@Resource</w:t>
      </w:r>
      <w:r>
        <w:rPr>
          <w:rFonts w:hint="eastAsia"/>
        </w:rPr>
        <w:t>都可以用来装配</w:t>
      </w:r>
      <w:r w:rsidR="009F7035">
        <w:rPr>
          <w:rFonts w:hint="eastAsia"/>
        </w:rPr>
        <w:t>bean</w:t>
      </w:r>
      <w:r w:rsidR="009F7035">
        <w:rPr>
          <w:rFonts w:hint="eastAsia"/>
        </w:rPr>
        <w:t>；</w:t>
      </w:r>
      <w:r>
        <w:rPr>
          <w:rFonts w:hint="eastAsia"/>
        </w:rPr>
        <w:t>都可以写在</w:t>
      </w:r>
      <w:r w:rsidRPr="000839FC">
        <w:rPr>
          <w:rFonts w:hint="eastAsia"/>
          <w:b/>
        </w:rPr>
        <w:t>字段</w:t>
      </w:r>
      <w:r>
        <w:rPr>
          <w:rFonts w:hint="eastAsia"/>
        </w:rPr>
        <w:t>上</w:t>
      </w:r>
      <w:r>
        <w:rPr>
          <w:rFonts w:hint="eastAsia"/>
        </w:rPr>
        <w:t>,</w:t>
      </w:r>
      <w:r>
        <w:rPr>
          <w:rFonts w:hint="eastAsia"/>
        </w:rPr>
        <w:t>或写在</w:t>
      </w:r>
      <w:r w:rsidRPr="000839FC">
        <w:rPr>
          <w:rFonts w:hint="eastAsia"/>
          <w:b/>
        </w:rPr>
        <w:t>setter</w:t>
      </w:r>
      <w:r w:rsidRPr="000839FC">
        <w:rPr>
          <w:rFonts w:hint="eastAsia"/>
          <w:b/>
        </w:rPr>
        <w:t>方法</w:t>
      </w:r>
      <w:r>
        <w:rPr>
          <w:rFonts w:hint="eastAsia"/>
        </w:rPr>
        <w:t>上。</w:t>
      </w:r>
      <w:r>
        <w:rPr>
          <w:rFonts w:hint="eastAsia"/>
        </w:rPr>
        <w:t xml:space="preserve"> </w:t>
      </w:r>
    </w:p>
    <w:p w:rsidR="002B2AC4" w:rsidRPr="002B2AC4" w:rsidRDefault="002B2AC4" w:rsidP="002B2AC4">
      <w:pPr>
        <w:pStyle w:val="2"/>
        <w:rPr>
          <w:rFonts w:hint="eastAsia"/>
        </w:rPr>
      </w:pPr>
      <w:r>
        <w:rPr>
          <w:rFonts w:hint="eastAsia"/>
        </w:rPr>
        <w:t>不同点</w:t>
      </w:r>
    </w:p>
    <w:p w:rsidR="0044434E" w:rsidRDefault="0044434E" w:rsidP="002B2AC4">
      <w:pPr>
        <w:pStyle w:val="3"/>
        <w:numPr>
          <w:ilvl w:val="0"/>
          <w:numId w:val="8"/>
        </w:numPr>
        <w:ind w:leftChars="0" w:right="210"/>
        <w:rPr>
          <w:rFonts w:hint="eastAsia"/>
        </w:rPr>
      </w:pPr>
      <w:r>
        <w:rPr>
          <w:rFonts w:hint="eastAsia"/>
        </w:rPr>
        <w:t>@Autowired</w:t>
      </w:r>
      <w:r>
        <w:rPr>
          <w:rFonts w:hint="eastAsia"/>
        </w:rPr>
        <w:t>默认按</w:t>
      </w:r>
      <w:r w:rsidRPr="002B2AC4">
        <w:rPr>
          <w:rFonts w:hint="eastAsia"/>
          <w:b/>
        </w:rPr>
        <w:t>类型</w:t>
      </w:r>
      <w:r w:rsidR="002B2AC4">
        <w:rPr>
          <w:rFonts w:hint="eastAsia"/>
          <w:b/>
        </w:rPr>
        <w:t>(</w:t>
      </w:r>
      <w:r w:rsidR="002B2AC4">
        <w:rPr>
          <w:b/>
        </w:rPr>
        <w:t>type</w:t>
      </w:r>
      <w:r w:rsidR="002B2AC4">
        <w:rPr>
          <w:rFonts w:hint="eastAsia"/>
          <w:b/>
        </w:rPr>
        <w:t>)</w:t>
      </w:r>
      <w:r>
        <w:rPr>
          <w:rFonts w:hint="eastAsia"/>
        </w:rPr>
        <w:t>装配，</w:t>
      </w:r>
      <w:r>
        <w:rPr>
          <w:rFonts w:hint="eastAsia"/>
        </w:rPr>
        <w:t>@Resource</w:t>
      </w:r>
      <w:r>
        <w:rPr>
          <w:rFonts w:hint="eastAsia"/>
        </w:rPr>
        <w:t>默认按</w:t>
      </w:r>
      <w:r w:rsidRPr="002B2AC4">
        <w:rPr>
          <w:rFonts w:hint="eastAsia"/>
          <w:b/>
        </w:rPr>
        <w:t>名称</w:t>
      </w:r>
      <w:r w:rsidR="002B2AC4">
        <w:rPr>
          <w:rFonts w:hint="eastAsia"/>
        </w:rPr>
        <w:t>(</w:t>
      </w:r>
      <w:r w:rsidR="002B2AC4">
        <w:t>name</w:t>
      </w:r>
      <w:r w:rsidR="002B2AC4">
        <w:rPr>
          <w:rFonts w:hint="eastAsia"/>
        </w:rPr>
        <w:t>)</w:t>
      </w:r>
      <w:r>
        <w:rPr>
          <w:rFonts w:hint="eastAsia"/>
        </w:rPr>
        <w:t>装配，当找不到与名称匹配的</w:t>
      </w:r>
      <w:r>
        <w:rPr>
          <w:rFonts w:hint="eastAsia"/>
        </w:rPr>
        <w:t>bean</w:t>
      </w:r>
      <w:r w:rsidR="002B2AC4">
        <w:rPr>
          <w:rFonts w:hint="eastAsia"/>
        </w:rPr>
        <w:t>才会按类型装配；</w:t>
      </w:r>
    </w:p>
    <w:p w:rsidR="002B2AC4" w:rsidRDefault="002B2AC4" w:rsidP="002B2AC4">
      <w:pPr>
        <w:pStyle w:val="3"/>
        <w:ind w:left="630" w:right="210"/>
      </w:pPr>
      <w:r>
        <w:rPr>
          <w:rFonts w:hint="eastAsia"/>
        </w:rPr>
        <w:t>@Autowired</w:t>
      </w:r>
      <w:r>
        <w:rPr>
          <w:rFonts w:hint="eastAsia"/>
        </w:rPr>
        <w:t>属于</w:t>
      </w:r>
      <w:r>
        <w:rPr>
          <w:rFonts w:hint="eastAsia"/>
        </w:rPr>
        <w:t>Spring</w:t>
      </w:r>
      <w:r>
        <w:rPr>
          <w:rFonts w:hint="eastAsia"/>
        </w:rPr>
        <w:t>的，</w:t>
      </w:r>
      <w:r>
        <w:rPr>
          <w:rFonts w:hint="eastAsia"/>
        </w:rPr>
        <w:t>@Resource</w:t>
      </w:r>
      <w:r>
        <w:rPr>
          <w:rFonts w:hint="eastAsia"/>
        </w:rPr>
        <w:t>属于</w:t>
      </w:r>
      <w:r>
        <w:rPr>
          <w:rFonts w:hint="eastAsia"/>
        </w:rPr>
        <w:t>J2EE</w:t>
      </w:r>
      <w:r>
        <w:rPr>
          <w:rFonts w:hint="eastAsia"/>
        </w:rPr>
        <w:t>的；</w:t>
      </w:r>
      <w:r>
        <w:rPr>
          <w:rFonts w:hint="eastAsia"/>
        </w:rPr>
        <w:t>(</w:t>
      </w:r>
      <w:r>
        <w:rPr>
          <w:rFonts w:hint="eastAsia"/>
        </w:rPr>
        <w:t>建议使用</w:t>
      </w:r>
      <w:r>
        <w:rPr>
          <w:rFonts w:hint="eastAsia"/>
        </w:rPr>
        <w:t>@Resource)</w:t>
      </w:r>
      <w:r>
        <w:rPr>
          <w:rFonts w:hint="eastAsia"/>
        </w:rPr>
        <w:t>；</w:t>
      </w:r>
    </w:p>
    <w:p w:rsidR="00E33A2F" w:rsidRDefault="00E33A2F" w:rsidP="002B2AC4">
      <w:pPr>
        <w:pStyle w:val="3"/>
        <w:ind w:left="630" w:right="210"/>
        <w:rPr>
          <w:rFonts w:hint="eastAsia"/>
        </w:rPr>
      </w:pPr>
      <w:r>
        <w:rPr>
          <w:rFonts w:hint="eastAsia"/>
        </w:rPr>
        <w:t>@Autowired</w:t>
      </w:r>
      <w:r>
        <w:rPr>
          <w:rFonts w:hint="eastAsia"/>
        </w:rPr>
        <w:t>默认按</w:t>
      </w:r>
      <w:r w:rsidRPr="009F7035">
        <w:rPr>
          <w:rFonts w:hint="eastAsia"/>
          <w:b/>
        </w:rPr>
        <w:t>类型</w:t>
      </w:r>
      <w:r>
        <w:rPr>
          <w:rFonts w:hint="eastAsia"/>
        </w:rPr>
        <w:t>装配（这个注解是属业</w:t>
      </w:r>
      <w:r>
        <w:rPr>
          <w:rFonts w:hint="eastAsia"/>
        </w:rPr>
        <w:t>spring</w:t>
      </w:r>
      <w:r>
        <w:rPr>
          <w:rFonts w:hint="eastAsia"/>
        </w:rPr>
        <w:t>的），</w:t>
      </w:r>
      <w:r w:rsidRPr="009F7035">
        <w:rPr>
          <w:rFonts w:hint="eastAsia"/>
          <w:u w:val="single"/>
        </w:rPr>
        <w:t>默认情况下必须要求依赖对象必须存在，如果要允许</w:t>
      </w:r>
      <w:r w:rsidRPr="009F7035">
        <w:rPr>
          <w:rFonts w:hint="eastAsia"/>
          <w:u w:val="single"/>
        </w:rPr>
        <w:t xml:space="preserve">null </w:t>
      </w:r>
      <w:r w:rsidRPr="009F7035">
        <w:rPr>
          <w:rFonts w:hint="eastAsia"/>
          <w:u w:val="single"/>
        </w:rPr>
        <w:t>值，可以设置它的</w:t>
      </w:r>
      <w:r w:rsidRPr="009F7035">
        <w:rPr>
          <w:rFonts w:hint="eastAsia"/>
          <w:u w:val="single"/>
        </w:rPr>
        <w:t>required</w:t>
      </w:r>
      <w:r w:rsidRPr="009F7035">
        <w:rPr>
          <w:rFonts w:hint="eastAsia"/>
          <w:u w:val="single"/>
        </w:rPr>
        <w:t>属性为</w:t>
      </w:r>
      <w:r w:rsidRPr="009F7035">
        <w:rPr>
          <w:rFonts w:hint="eastAsia"/>
          <w:u w:val="single"/>
        </w:rPr>
        <w:t>false</w:t>
      </w:r>
      <w:r>
        <w:rPr>
          <w:rFonts w:hint="eastAsia"/>
        </w:rPr>
        <w:t>，如：</w:t>
      </w:r>
      <w:r>
        <w:rPr>
          <w:rFonts w:hint="eastAsia"/>
        </w:rPr>
        <w:t xml:space="preserve">@Autowired(required=false) </w:t>
      </w:r>
      <w:r>
        <w:rPr>
          <w:rFonts w:hint="eastAsia"/>
        </w:rPr>
        <w:t>，如果我们想使用名称装配可以结合</w:t>
      </w:r>
      <w:r>
        <w:rPr>
          <w:rFonts w:hint="eastAsia"/>
        </w:rPr>
        <w:t>@Qualifier</w:t>
      </w:r>
      <w:r>
        <w:rPr>
          <w:rFonts w:hint="eastAsia"/>
        </w:rPr>
        <w:t>注解进行使用，如下：</w:t>
      </w:r>
      <w:r>
        <w:rPr>
          <w:rFonts w:hint="eastAsia"/>
        </w:rPr>
        <w:t xml:space="preserve"> </w:t>
      </w:r>
    </w:p>
    <w:p w:rsidR="00E33A2F" w:rsidRDefault="00E33A2F" w:rsidP="009D5959">
      <w:pPr>
        <w:ind w:firstLine="420"/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代码</w:t>
      </w:r>
      <w:r w:rsidR="002B2AC4">
        <w:rPr>
          <w:rFonts w:hint="eastAsia"/>
        </w:rPr>
        <w:t>：</w:t>
      </w:r>
    </w:p>
    <w:p w:rsidR="00E33A2F" w:rsidRDefault="00E33A2F" w:rsidP="009F7035">
      <w:pPr>
        <w:ind w:leftChars="400" w:left="840"/>
      </w:pPr>
      <w:r>
        <w:t xml:space="preserve">@Autowired() @Qualifier("baseDao")     </w:t>
      </w:r>
    </w:p>
    <w:p w:rsidR="00E33A2F" w:rsidRDefault="00E33A2F" w:rsidP="009F7035">
      <w:pPr>
        <w:ind w:leftChars="400" w:left="840"/>
        <w:rPr>
          <w:rFonts w:hint="eastAsia"/>
        </w:rPr>
      </w:pPr>
      <w:r>
        <w:t>private Ba</w:t>
      </w:r>
      <w:r w:rsidR="009F7035">
        <w:t xml:space="preserve">seDao baseDao;   </w:t>
      </w:r>
    </w:p>
    <w:p w:rsidR="00E33A2F" w:rsidRPr="00F0156A" w:rsidRDefault="00E33A2F" w:rsidP="00F0156A">
      <w:pPr>
        <w:pStyle w:val="3"/>
        <w:ind w:left="630" w:right="210"/>
        <w:rPr>
          <w:rFonts w:hint="eastAsia"/>
          <w:color w:val="FF0000"/>
        </w:rPr>
      </w:pPr>
      <w:r>
        <w:rPr>
          <w:rFonts w:hint="eastAsia"/>
        </w:rPr>
        <w:t>@Resource</w:t>
      </w:r>
      <w:r>
        <w:rPr>
          <w:rFonts w:hint="eastAsia"/>
        </w:rPr>
        <w:t>（这个注解属于</w:t>
      </w:r>
      <w:r>
        <w:rPr>
          <w:rFonts w:hint="eastAsia"/>
        </w:rPr>
        <w:t>J2EE</w:t>
      </w:r>
      <w:r>
        <w:rPr>
          <w:rFonts w:hint="eastAsia"/>
        </w:rPr>
        <w:t>的），默认安照名称进行装配，名称可以通过</w:t>
      </w:r>
      <w:r>
        <w:rPr>
          <w:rFonts w:hint="eastAsia"/>
        </w:rPr>
        <w:t>name</w:t>
      </w:r>
      <w:r>
        <w:rPr>
          <w:rFonts w:hint="eastAsia"/>
        </w:rPr>
        <w:t>属性进行指定，</w:t>
      </w:r>
      <w:r>
        <w:rPr>
          <w:rFonts w:hint="eastAsia"/>
        </w:rPr>
        <w:t xml:space="preserve"> </w:t>
      </w:r>
      <w:r>
        <w:rPr>
          <w:rFonts w:hint="eastAsia"/>
        </w:rPr>
        <w:t>如果没有指定</w:t>
      </w:r>
      <w:r>
        <w:rPr>
          <w:rFonts w:hint="eastAsia"/>
        </w:rPr>
        <w:t>name</w:t>
      </w:r>
      <w:r>
        <w:rPr>
          <w:rFonts w:hint="eastAsia"/>
        </w:rPr>
        <w:t>属性，当注解写在字段上时，默认取</w:t>
      </w:r>
      <w:r w:rsidRPr="00F0156A">
        <w:rPr>
          <w:rFonts w:hint="eastAsia"/>
          <w:b/>
        </w:rPr>
        <w:t>字段名</w:t>
      </w:r>
      <w:r>
        <w:rPr>
          <w:rFonts w:hint="eastAsia"/>
        </w:rPr>
        <w:t>进行按照名称查找，如果注解写在</w:t>
      </w:r>
      <w:r>
        <w:rPr>
          <w:rFonts w:hint="eastAsia"/>
        </w:rPr>
        <w:t>setter</w:t>
      </w:r>
      <w:r>
        <w:rPr>
          <w:rFonts w:hint="eastAsia"/>
        </w:rPr>
        <w:t>方法上默认取属性名进行装配。</w:t>
      </w:r>
      <w:r>
        <w:rPr>
          <w:rFonts w:hint="eastAsia"/>
        </w:rPr>
        <w:t xml:space="preserve"> </w:t>
      </w:r>
      <w:r>
        <w:rPr>
          <w:rFonts w:hint="eastAsia"/>
        </w:rPr>
        <w:t>当找不到与名称匹配的</w:t>
      </w:r>
      <w:r>
        <w:rPr>
          <w:rFonts w:hint="eastAsia"/>
        </w:rPr>
        <w:t>bean</w:t>
      </w:r>
      <w:r>
        <w:rPr>
          <w:rFonts w:hint="eastAsia"/>
        </w:rPr>
        <w:t>时才按照</w:t>
      </w:r>
      <w:r w:rsidRPr="00F0156A">
        <w:rPr>
          <w:rFonts w:hint="eastAsia"/>
          <w:b/>
        </w:rPr>
        <w:t>类型</w:t>
      </w:r>
      <w:r>
        <w:rPr>
          <w:rFonts w:hint="eastAsia"/>
        </w:rPr>
        <w:t>进行装配。</w:t>
      </w:r>
      <w:r w:rsidRPr="00F0156A">
        <w:rPr>
          <w:rFonts w:hint="eastAsia"/>
          <w:color w:val="FF0000"/>
        </w:rPr>
        <w:t>但是需要注意的是，如果</w:t>
      </w:r>
      <w:r w:rsidRPr="00F0156A">
        <w:rPr>
          <w:rFonts w:hint="eastAsia"/>
          <w:color w:val="FF0000"/>
        </w:rPr>
        <w:t>name</w:t>
      </w:r>
      <w:r w:rsidRPr="00F0156A">
        <w:rPr>
          <w:rFonts w:hint="eastAsia"/>
          <w:color w:val="FF0000"/>
        </w:rPr>
        <w:t>属性一旦指定，就只会按照名称进行装配。</w:t>
      </w:r>
    </w:p>
    <w:p w:rsidR="00E33A2F" w:rsidRDefault="00E33A2F" w:rsidP="00F0156A">
      <w:pPr>
        <w:ind w:leftChars="300" w:left="630"/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代码</w:t>
      </w:r>
      <w:r w:rsidR="009F7035">
        <w:rPr>
          <w:rFonts w:hint="eastAsia"/>
        </w:rPr>
        <w:t>：</w:t>
      </w:r>
    </w:p>
    <w:p w:rsidR="00E33A2F" w:rsidRDefault="00E33A2F" w:rsidP="00F0156A">
      <w:pPr>
        <w:ind w:leftChars="700" w:left="1470"/>
      </w:pPr>
      <w:r>
        <w:t xml:space="preserve">@Resource(name="baseDao")     </w:t>
      </w:r>
    </w:p>
    <w:p w:rsidR="00E33A2F" w:rsidRDefault="00E33A2F" w:rsidP="00F0156A">
      <w:pPr>
        <w:ind w:leftChars="700" w:left="1470"/>
        <w:rPr>
          <w:rFonts w:hint="eastAsia"/>
        </w:rPr>
      </w:pPr>
      <w:r>
        <w:t>private Bas</w:t>
      </w:r>
      <w:r w:rsidR="001C19AC">
        <w:t xml:space="preserve">eDao baseDao;    </w:t>
      </w:r>
    </w:p>
    <w:p w:rsidR="004B7CCC" w:rsidRPr="004B7CCC" w:rsidRDefault="00E33A2F" w:rsidP="00E33A2F">
      <w:pPr>
        <w:rPr>
          <w:rFonts w:hint="eastAsia"/>
        </w:rPr>
      </w:pPr>
      <w:r>
        <w:rPr>
          <w:rFonts w:hint="eastAsia"/>
        </w:rPr>
        <w:t>推荐使用：</w:t>
      </w:r>
      <w:r w:rsidRPr="001C19AC">
        <w:rPr>
          <w:rFonts w:hint="eastAsia"/>
          <w:b/>
        </w:rPr>
        <w:t>@Resource</w:t>
      </w:r>
      <w:r w:rsidRPr="001C19AC">
        <w:rPr>
          <w:rFonts w:hint="eastAsia"/>
          <w:b/>
        </w:rPr>
        <w:t>注解</w:t>
      </w:r>
      <w:r>
        <w:rPr>
          <w:rFonts w:hint="eastAsia"/>
        </w:rPr>
        <w:t>在字段上，且这个注解是属于</w:t>
      </w:r>
      <w:r w:rsidRPr="001C19AC">
        <w:rPr>
          <w:rFonts w:hint="eastAsia"/>
          <w:b/>
        </w:rPr>
        <w:t>J2EE</w:t>
      </w:r>
      <w:r>
        <w:rPr>
          <w:rFonts w:hint="eastAsia"/>
        </w:rPr>
        <w:t>的，减少了与</w:t>
      </w:r>
      <w:r>
        <w:rPr>
          <w:rFonts w:hint="eastAsia"/>
        </w:rPr>
        <w:t>spring</w:t>
      </w:r>
      <w:r>
        <w:rPr>
          <w:rFonts w:hint="eastAsia"/>
        </w:rPr>
        <w:t>的耦合。最重要的这样代码看起就比较优雅。</w:t>
      </w:r>
      <w:bookmarkStart w:id="0" w:name="_GoBack"/>
      <w:bookmarkEnd w:id="0"/>
    </w:p>
    <w:sectPr w:rsidR="004B7CCC" w:rsidRPr="004B7C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6CC3" w:rsidRDefault="00136CC3" w:rsidP="009D2D5A">
      <w:r>
        <w:separator/>
      </w:r>
    </w:p>
  </w:endnote>
  <w:endnote w:type="continuationSeparator" w:id="0">
    <w:p w:rsidR="00136CC3" w:rsidRDefault="00136CC3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6CC3" w:rsidRDefault="00136CC3" w:rsidP="009D2D5A">
      <w:r>
        <w:separator/>
      </w:r>
    </w:p>
  </w:footnote>
  <w:footnote w:type="continuationSeparator" w:id="0">
    <w:p w:rsidR="00136CC3" w:rsidRDefault="00136CC3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28E3862"/>
    <w:multiLevelType w:val="hybridMultilevel"/>
    <w:tmpl w:val="64BE65CA"/>
    <w:lvl w:ilvl="0" w:tplc="166A3B40">
      <w:start w:val="1"/>
      <w:numFmt w:val="decimal"/>
      <w:lvlText w:val="%1、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3"/>
    <w:lvlOverride w:ilvl="0">
      <w:startOverride w:val="1"/>
    </w:lvlOverride>
  </w:num>
  <w:num w:numId="5">
    <w:abstractNumId w:val="2"/>
  </w:num>
  <w:num w:numId="6">
    <w:abstractNumId w:val="1"/>
    <w:lvlOverride w:ilvl="0">
      <w:startOverride w:val="1"/>
    </w:lvlOverride>
  </w:num>
  <w:num w:numId="7">
    <w:abstractNumId w:val="3"/>
    <w:lvlOverride w:ilvl="0">
      <w:startOverride w:val="1"/>
    </w:lvlOverride>
  </w:num>
  <w:num w:numId="8">
    <w:abstractNumId w:val="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2D5"/>
    <w:rsid w:val="000839FC"/>
    <w:rsid w:val="000D23EB"/>
    <w:rsid w:val="00136CC3"/>
    <w:rsid w:val="001C19AC"/>
    <w:rsid w:val="00230FAD"/>
    <w:rsid w:val="002B2AC4"/>
    <w:rsid w:val="002D5B23"/>
    <w:rsid w:val="003863CF"/>
    <w:rsid w:val="00426F79"/>
    <w:rsid w:val="0044434E"/>
    <w:rsid w:val="004B7CCC"/>
    <w:rsid w:val="00550C0E"/>
    <w:rsid w:val="00561A2D"/>
    <w:rsid w:val="0068591C"/>
    <w:rsid w:val="00761C45"/>
    <w:rsid w:val="00764D54"/>
    <w:rsid w:val="007755D2"/>
    <w:rsid w:val="00801BDB"/>
    <w:rsid w:val="008A0723"/>
    <w:rsid w:val="008D44EE"/>
    <w:rsid w:val="00971EC2"/>
    <w:rsid w:val="00985A14"/>
    <w:rsid w:val="009C7070"/>
    <w:rsid w:val="009D2D5A"/>
    <w:rsid w:val="009D5959"/>
    <w:rsid w:val="009F7035"/>
    <w:rsid w:val="00AC0E50"/>
    <w:rsid w:val="00B03858"/>
    <w:rsid w:val="00B472D5"/>
    <w:rsid w:val="00BB736E"/>
    <w:rsid w:val="00C753C3"/>
    <w:rsid w:val="00D706CA"/>
    <w:rsid w:val="00DD556E"/>
    <w:rsid w:val="00E33A2F"/>
    <w:rsid w:val="00F0156A"/>
    <w:rsid w:val="00F90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D719D3"/>
  <w15:chartTrackingRefBased/>
  <w15:docId w15:val="{EED8B5B4-4485-4C6D-9C45-B6E2BECEC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26F79"/>
    <w:pPr>
      <w:numPr>
        <w:numId w:val="3"/>
      </w:numPr>
      <w:ind w:leftChars="100" w:left="100" w:rightChars="100" w:right="100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2D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2D5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426F79"/>
    <w:rPr>
      <w:rFonts w:ascii="Times New Roman" w:hAnsi="Times New Roman"/>
      <w:bCs/>
      <w:szCs w:val="32"/>
    </w:rPr>
  </w:style>
  <w:style w:type="paragraph" w:styleId="a7">
    <w:name w:val="Title"/>
    <w:basedOn w:val="a"/>
    <w:next w:val="a"/>
    <w:link w:val="a8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44434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10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248</Words>
  <Characters>1419</Characters>
  <Application>Microsoft Office Word</Application>
  <DocSecurity>0</DocSecurity>
  <Lines>11</Lines>
  <Paragraphs>3</Paragraphs>
  <ScaleCrop>false</ScaleCrop>
  <Company>www.winsoso.com</Company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Hong</dc:creator>
  <cp:keywords/>
  <dc:description/>
  <cp:lastModifiedBy>Zhao Hong</cp:lastModifiedBy>
  <cp:revision>18</cp:revision>
  <dcterms:created xsi:type="dcterms:W3CDTF">2018-05-02T12:56:00Z</dcterms:created>
  <dcterms:modified xsi:type="dcterms:W3CDTF">2018-05-02T13:21:00Z</dcterms:modified>
</cp:coreProperties>
</file>