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205856" w:rsidP="00205856">
      <w:pPr>
        <w:pStyle w:val="a5"/>
      </w:pPr>
      <w:r>
        <w:t>物理视图和逻辑视图</w:t>
      </w:r>
    </w:p>
    <w:p w:rsidR="00205856" w:rsidRPr="00205856" w:rsidRDefault="00205856" w:rsidP="0020585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这就是在</w:t>
      </w:r>
      <w:r>
        <w:rPr>
          <w:rFonts w:hint="eastAsia"/>
        </w:rPr>
        <w:t>***.xml</w:t>
      </w:r>
      <w:r>
        <w:rPr>
          <w:rFonts w:hint="eastAsia"/>
        </w:rPr>
        <w:t>中配置的视图解析器。</w:t>
      </w:r>
    </w:p>
    <w:p w:rsidR="00205856" w:rsidRDefault="00205856" w:rsidP="00205856">
      <w:r>
        <w:rPr>
          <w:noProof/>
        </w:rPr>
        <w:drawing>
          <wp:inline distT="0" distB="0" distL="0" distR="0" wp14:anchorId="40AF00B8" wp14:editId="28614E2C">
            <wp:extent cx="5274310" cy="1036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56" w:rsidRDefault="00205856" w:rsidP="002058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物理视图不需要配置视图解析器，只有逻辑视图才需要配置逻辑解析器，</w:t>
      </w:r>
    </w:p>
    <w:p w:rsidR="00205856" w:rsidRDefault="00205856" w:rsidP="00205856">
      <w:pPr>
        <w:pStyle w:val="a6"/>
        <w:ind w:left="360" w:firstLineChars="0" w:firstLine="0"/>
      </w:pPr>
      <w:r>
        <w:t>一般为了简单</w:t>
      </w:r>
      <w:r>
        <w:rPr>
          <w:rFonts w:hint="eastAsia"/>
        </w:rPr>
        <w:t>，</w:t>
      </w:r>
      <w:r>
        <w:t>采用的是逻辑视图解析器</w:t>
      </w:r>
      <w:r>
        <w:rPr>
          <w:rFonts w:hint="eastAsia"/>
        </w:rPr>
        <w:t>，</w:t>
      </w:r>
      <w:r>
        <w:t>需要配置逻辑视图解析器</w:t>
      </w:r>
      <w:r>
        <w:rPr>
          <w:rFonts w:hint="eastAsia"/>
        </w:rPr>
        <w:t>。</w:t>
      </w:r>
    </w:p>
    <w:p w:rsidR="00205856" w:rsidRDefault="00205856" w:rsidP="002058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采用的就是物理视图：</w:t>
      </w:r>
    </w:p>
    <w:p w:rsidR="00205856" w:rsidRDefault="00205856" w:rsidP="00205856">
      <w:pPr>
        <w:pStyle w:val="a6"/>
        <w:ind w:left="480" w:firstLineChars="0" w:firstLine="0"/>
      </w:pPr>
      <w:r>
        <w:rPr>
          <w:noProof/>
        </w:rPr>
        <w:drawing>
          <wp:inline distT="0" distB="0" distL="0" distR="0" wp14:anchorId="7336D354" wp14:editId="5D54DC70">
            <wp:extent cx="3180952" cy="4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56" w:rsidRDefault="00205856" w:rsidP="002058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逻辑视图：</w:t>
      </w:r>
    </w:p>
    <w:p w:rsidR="00205856" w:rsidRDefault="00205856" w:rsidP="00205856">
      <w:pPr>
        <w:pStyle w:val="a6"/>
        <w:ind w:left="480" w:firstLineChars="0" w:firstLine="0"/>
      </w:pPr>
      <w:r>
        <w:rPr>
          <w:rFonts w:hint="eastAsia"/>
        </w:rPr>
        <w:t>通过逻辑视图解析器获取物理视图：</w:t>
      </w:r>
    </w:p>
    <w:p w:rsidR="00205856" w:rsidRDefault="00205856" w:rsidP="00205856">
      <w:pPr>
        <w:pStyle w:val="a6"/>
        <w:ind w:left="480" w:firstLineChars="0" w:firstLine="0"/>
        <w:rPr>
          <w:b/>
        </w:rPr>
      </w:pPr>
      <w:r w:rsidRPr="00205856">
        <w:rPr>
          <w:b/>
        </w:rPr>
        <w:t>解析的物理视图</w:t>
      </w:r>
      <w:r w:rsidRPr="00205856">
        <w:rPr>
          <w:rFonts w:hint="eastAsia"/>
          <w:b/>
        </w:rPr>
        <w:t>=</w:t>
      </w:r>
      <w:r w:rsidRPr="00205856">
        <w:rPr>
          <w:rFonts w:hint="eastAsia"/>
          <w:b/>
        </w:rPr>
        <w:t>前缀</w:t>
      </w:r>
      <w:r w:rsidRPr="00205856">
        <w:rPr>
          <w:rFonts w:hint="eastAsia"/>
          <w:b/>
        </w:rPr>
        <w:t>+</w:t>
      </w:r>
      <w:r w:rsidRPr="00205856">
        <w:rPr>
          <w:rFonts w:hint="eastAsia"/>
          <w:b/>
        </w:rPr>
        <w:t>逻辑视图</w:t>
      </w:r>
      <w:r w:rsidRPr="00205856">
        <w:rPr>
          <w:rFonts w:hint="eastAsia"/>
          <w:b/>
        </w:rPr>
        <w:t>+</w:t>
      </w:r>
      <w:r w:rsidRPr="00205856">
        <w:rPr>
          <w:rFonts w:hint="eastAsia"/>
          <w:b/>
        </w:rPr>
        <w:t>后缀</w:t>
      </w:r>
    </w:p>
    <w:p w:rsidR="00205856" w:rsidRPr="00205856" w:rsidRDefault="00205856" w:rsidP="00205856">
      <w:pPr>
        <w:pStyle w:val="a6"/>
        <w:numPr>
          <w:ilvl w:val="0"/>
          <w:numId w:val="2"/>
        </w:numPr>
        <w:ind w:firstLineChars="0"/>
        <w:rPr>
          <w:rFonts w:hint="eastAsia"/>
          <w:b/>
        </w:rPr>
      </w:pPr>
      <w:bookmarkStart w:id="0" w:name="_GoBack"/>
      <w:bookmarkEnd w:id="0"/>
    </w:p>
    <w:sectPr w:rsidR="00205856" w:rsidRPr="00205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DF0" w:rsidRDefault="00163DF0" w:rsidP="00205856">
      <w:r>
        <w:separator/>
      </w:r>
    </w:p>
  </w:endnote>
  <w:endnote w:type="continuationSeparator" w:id="0">
    <w:p w:rsidR="00163DF0" w:rsidRDefault="00163DF0" w:rsidP="0020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DF0" w:rsidRDefault="00163DF0" w:rsidP="00205856">
      <w:r>
        <w:separator/>
      </w:r>
    </w:p>
  </w:footnote>
  <w:footnote w:type="continuationSeparator" w:id="0">
    <w:p w:rsidR="00163DF0" w:rsidRDefault="00163DF0" w:rsidP="0020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96F2A"/>
    <w:multiLevelType w:val="hybridMultilevel"/>
    <w:tmpl w:val="1590970A"/>
    <w:lvl w:ilvl="0" w:tplc="669E4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00E9A"/>
    <w:multiLevelType w:val="hybridMultilevel"/>
    <w:tmpl w:val="A538E03C"/>
    <w:lvl w:ilvl="0" w:tplc="A2D2E04E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47"/>
    <w:rsid w:val="00163DF0"/>
    <w:rsid w:val="00205856"/>
    <w:rsid w:val="002C6347"/>
    <w:rsid w:val="0083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57D865-0872-4B7C-8029-A9D2F5FE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85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058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0585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05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</cp:revision>
  <dcterms:created xsi:type="dcterms:W3CDTF">2016-10-15T13:03:00Z</dcterms:created>
  <dcterms:modified xsi:type="dcterms:W3CDTF">2016-10-15T13:08:00Z</dcterms:modified>
</cp:coreProperties>
</file>