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5B" w:rsidRDefault="00AA7B18" w:rsidP="007958C4">
      <w:pPr>
        <w:pStyle w:val="a7"/>
      </w:pPr>
      <w:r w:rsidRPr="00CE1990">
        <w:rPr>
          <w:rFonts w:hint="eastAsia"/>
        </w:rPr>
        <w:t>转发与重定向</w:t>
      </w:r>
    </w:p>
    <w:p w:rsidR="00F30C76" w:rsidRDefault="00CE1990" w:rsidP="00CE1990">
      <w:pPr>
        <w:pStyle w:val="1"/>
      </w:pPr>
      <w:r w:rsidRPr="00CE1990">
        <w:rPr>
          <w:rFonts w:hint="eastAsia"/>
        </w:rPr>
        <w:t>转发与重定向</w:t>
      </w:r>
    </w:p>
    <w:p w:rsidR="006F614A" w:rsidRDefault="006F614A" w:rsidP="006D69A5">
      <w:pPr>
        <w:pStyle w:val="2"/>
      </w:pPr>
      <w:r>
        <w:rPr>
          <w:rFonts w:hint="eastAsia"/>
        </w:rPr>
        <w:t>转发：</w:t>
      </w:r>
      <w:r w:rsidR="00F73F08">
        <w:rPr>
          <w:rFonts w:hint="eastAsia"/>
        </w:rPr>
        <w:t>forward</w:t>
      </w:r>
    </w:p>
    <w:p w:rsidR="00294451" w:rsidRDefault="00135B9E" w:rsidP="00294451">
      <w:r>
        <w:rPr>
          <w:rFonts w:hint="eastAsia"/>
        </w:rPr>
        <w:t>分为</w:t>
      </w:r>
      <w:r w:rsidRPr="00FB4213">
        <w:rPr>
          <w:rFonts w:hint="eastAsia"/>
          <w:b/>
        </w:rPr>
        <w:t>类内转发</w:t>
      </w:r>
      <w:r>
        <w:rPr>
          <w:rFonts w:hint="eastAsia"/>
        </w:rPr>
        <w:t>和</w:t>
      </w:r>
      <w:r w:rsidRPr="00FB4213">
        <w:rPr>
          <w:rFonts w:hint="eastAsia"/>
          <w:b/>
        </w:rPr>
        <w:t>跨类转发</w:t>
      </w:r>
      <w:r>
        <w:rPr>
          <w:rFonts w:hint="eastAsia"/>
        </w:rPr>
        <w:t>。</w:t>
      </w:r>
      <w:r w:rsidR="006C4F47">
        <w:rPr>
          <w:rFonts w:hint="eastAsia"/>
        </w:rPr>
        <w:t>特点：只是页面发生跳转，</w:t>
      </w:r>
      <w:r w:rsidR="006C4F47">
        <w:rPr>
          <w:rFonts w:hint="eastAsia"/>
        </w:rPr>
        <w:t>URL</w:t>
      </w:r>
      <w:r w:rsidR="006C4F47">
        <w:rPr>
          <w:rFonts w:hint="eastAsia"/>
        </w:rPr>
        <w:t>地址不会发生变化</w:t>
      </w:r>
      <w:r w:rsidR="006C4F47">
        <w:rPr>
          <w:rFonts w:hint="eastAsia"/>
        </w:rPr>
        <w:t>。</w:t>
      </w:r>
    </w:p>
    <w:p w:rsidR="009D7155" w:rsidRDefault="009D7155" w:rsidP="00FB089D">
      <w:pPr>
        <w:pStyle w:val="3"/>
        <w:ind w:left="630" w:right="210"/>
      </w:pPr>
      <w:r>
        <w:rPr>
          <w:rFonts w:hint="eastAsia"/>
        </w:rPr>
        <w:t>类内转发</w:t>
      </w:r>
    </w:p>
    <w:p w:rsidR="008F77F1" w:rsidRDefault="0048411A" w:rsidP="008F77F1">
      <w:pPr>
        <w:ind w:left="210"/>
      </w:pPr>
      <w:r>
        <w:rPr>
          <w:rFonts w:hint="eastAsia"/>
        </w:rPr>
        <w:t>在同一个</w:t>
      </w:r>
      <w:r>
        <w:rPr>
          <w:rFonts w:hint="eastAsia"/>
        </w:rPr>
        <w:t>Controller</w:t>
      </w:r>
      <w:r>
        <w:rPr>
          <w:rFonts w:hint="eastAsia"/>
        </w:rPr>
        <w:t>控制器下转发。如</w:t>
      </w:r>
    </w:p>
    <w:p w:rsidR="00154377" w:rsidRDefault="00154377" w:rsidP="008F77F1">
      <w:pPr>
        <w:ind w:left="210"/>
        <w:rPr>
          <w:rFonts w:hint="eastAsia"/>
        </w:rPr>
      </w:pPr>
      <w:r>
        <w:rPr>
          <w:noProof/>
        </w:rPr>
        <w:drawing>
          <wp:inline distT="0" distB="0" distL="0" distR="0" wp14:anchorId="7A6BABDE" wp14:editId="78EA5CDE">
            <wp:extent cx="1552381" cy="533333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20" w:rsidRDefault="00D05320" w:rsidP="00624080">
      <w:pPr>
        <w:pStyle w:val="3"/>
        <w:ind w:left="630" w:right="210"/>
      </w:pPr>
      <w:r>
        <w:rPr>
          <w:rFonts w:hint="eastAsia"/>
        </w:rPr>
        <w:t>跨类转发：</w:t>
      </w:r>
    </w:p>
    <w:p w:rsidR="00D05320" w:rsidRDefault="00D05320" w:rsidP="008F77F1">
      <w:pPr>
        <w:ind w:left="210"/>
      </w:pPr>
      <w:r>
        <w:rPr>
          <w:rFonts w:hint="eastAsia"/>
        </w:rPr>
        <w:t>转发到不同的</w:t>
      </w:r>
      <w:r>
        <w:rPr>
          <w:rFonts w:hint="eastAsia"/>
        </w:rPr>
        <w:t>Controller</w:t>
      </w:r>
      <w:r>
        <w:rPr>
          <w:rFonts w:hint="eastAsia"/>
        </w:rPr>
        <w:t>控制下的</w:t>
      </w:r>
      <w:r>
        <w:rPr>
          <w:rFonts w:hint="eastAsia"/>
        </w:rPr>
        <w:t>handle</w:t>
      </w:r>
      <w:r>
        <w:rPr>
          <w:rFonts w:hint="eastAsia"/>
        </w:rPr>
        <w:t>方法。如</w:t>
      </w:r>
    </w:p>
    <w:p w:rsidR="008A51F4" w:rsidRPr="00B612F1" w:rsidRDefault="008A51F4" w:rsidP="008F77F1">
      <w:pPr>
        <w:ind w:left="210"/>
        <w:rPr>
          <w:rFonts w:hint="eastAsia"/>
        </w:rPr>
      </w:pPr>
      <w:r>
        <w:rPr>
          <w:noProof/>
        </w:rPr>
        <w:drawing>
          <wp:inline distT="0" distB="0" distL="0" distR="0" wp14:anchorId="38B542FA" wp14:editId="09D6ACE4">
            <wp:extent cx="1628571" cy="39047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4A" w:rsidRDefault="007C1964" w:rsidP="007C1964">
      <w:r>
        <w:rPr>
          <w:rFonts w:hint="eastAsia"/>
        </w:rPr>
        <w:t>测试的时候发现，类内转发如果不写</w:t>
      </w:r>
      <w:r>
        <w:rPr>
          <w:rFonts w:hint="eastAsia"/>
        </w:rPr>
        <w:t>Controller</w:t>
      </w:r>
      <w:r>
        <w:rPr>
          <w:rFonts w:hint="eastAsia"/>
        </w:rPr>
        <w:t>类的</w:t>
      </w:r>
      <w:r>
        <w:rPr>
          <w:rFonts w:hint="eastAsia"/>
        </w:rPr>
        <w:t>RequestMapping</w:t>
      </w:r>
      <w:r>
        <w:rPr>
          <w:rFonts w:hint="eastAsia"/>
        </w:rPr>
        <w:t>的映射地址找不到。</w:t>
      </w:r>
    </w:p>
    <w:p w:rsidR="007C1964" w:rsidRDefault="00173653" w:rsidP="007C1964">
      <w:r>
        <w:rPr>
          <w:rFonts w:hint="eastAsia"/>
        </w:rPr>
        <w:t>因此，建议无论类内和类外，都书写全部地址：类映射地址</w:t>
      </w:r>
      <w:r>
        <w:rPr>
          <w:rFonts w:hint="eastAsia"/>
        </w:rPr>
        <w:t>+</w:t>
      </w:r>
      <w:r>
        <w:rPr>
          <w:rFonts w:hint="eastAsia"/>
        </w:rPr>
        <w:t>方法映射地址。</w:t>
      </w:r>
    </w:p>
    <w:p w:rsidR="00173653" w:rsidRDefault="00812823" w:rsidP="00812823">
      <w:pPr>
        <w:pStyle w:val="2"/>
      </w:pPr>
      <w:r>
        <w:rPr>
          <w:rFonts w:hint="eastAsia"/>
        </w:rPr>
        <w:t>转发测试</w:t>
      </w:r>
    </w:p>
    <w:p w:rsidR="00F576DA" w:rsidRPr="00F576DA" w:rsidRDefault="00F576DA" w:rsidP="00F576DA">
      <w:pPr>
        <w:rPr>
          <w:rFonts w:hint="eastAsia"/>
          <w:b/>
          <w:color w:val="FF0000"/>
        </w:rPr>
      </w:pPr>
      <w:r w:rsidRPr="00F576DA">
        <w:rPr>
          <w:rFonts w:hint="eastAsia"/>
          <w:b/>
          <w:color w:val="FF0000"/>
        </w:rPr>
        <w:t>return "forward:/test/yes";//</w:t>
      </w:r>
      <w:r w:rsidRPr="00F576DA">
        <w:rPr>
          <w:rFonts w:hint="eastAsia"/>
          <w:b/>
          <w:color w:val="FF0000"/>
        </w:rPr>
        <w:t>类内转发</w:t>
      </w:r>
    </w:p>
    <w:p w:rsidR="00202131" w:rsidRPr="00F576DA" w:rsidRDefault="00F576DA" w:rsidP="00F576DA">
      <w:pPr>
        <w:rPr>
          <w:rFonts w:hint="eastAsia"/>
          <w:b/>
          <w:color w:val="FF0000"/>
        </w:rPr>
      </w:pPr>
      <w:r w:rsidRPr="00F576DA">
        <w:rPr>
          <w:rFonts w:hint="eastAsia"/>
          <w:b/>
          <w:color w:val="FF0000"/>
        </w:rPr>
        <w:t>return "forward:/forward/yes";//</w:t>
      </w:r>
      <w:r w:rsidRPr="00F576DA">
        <w:rPr>
          <w:rFonts w:hint="eastAsia"/>
          <w:b/>
          <w:color w:val="FF0000"/>
        </w:rPr>
        <w:t>跨类转发</w:t>
      </w:r>
    </w:p>
    <w:p w:rsidR="00127A5C" w:rsidRDefault="00127A5C" w:rsidP="00127A5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"/zhaohong/askLiuRan"</w:t>
      </w:r>
      <w:r>
        <w:rPr>
          <w:rFonts w:hint="eastAsia"/>
          <w:color w:val="000000"/>
          <w:sz w:val="18"/>
          <w:szCs w:val="18"/>
        </w:rPr>
        <w:t>,method = RequestMethod.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askLiuRan(){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return "forward:/test/yes";</w:t>
      </w:r>
      <w:r w:rsidR="00234B73">
        <w:rPr>
          <w:i/>
          <w:iCs/>
          <w:color w:val="808080"/>
          <w:sz w:val="18"/>
          <w:szCs w:val="18"/>
        </w:rPr>
        <w:t>//</w:t>
      </w:r>
      <w:r w:rsidR="00234B73">
        <w:rPr>
          <w:rFonts w:hint="eastAsia"/>
          <w:i/>
          <w:iCs/>
          <w:color w:val="808080"/>
          <w:sz w:val="18"/>
          <w:szCs w:val="18"/>
        </w:rPr>
        <w:t>类内转发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"forward:/forward/yes"</w:t>
      </w:r>
      <w:r>
        <w:rPr>
          <w:rFonts w:hint="eastAsia"/>
          <w:color w:val="000000"/>
          <w:sz w:val="18"/>
          <w:szCs w:val="18"/>
        </w:rPr>
        <w:t>;</w:t>
      </w:r>
      <w:r w:rsidR="00234B73">
        <w:rPr>
          <w:rFonts w:hint="eastAsia"/>
          <w:color w:val="000000"/>
          <w:sz w:val="18"/>
          <w:szCs w:val="18"/>
        </w:rPr>
        <w:t>//跨类转发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"/yes"</w:t>
      </w:r>
      <w:r>
        <w:rPr>
          <w:rFonts w:hint="eastAsia"/>
          <w:color w:val="000000"/>
          <w:sz w:val="18"/>
          <w:szCs w:val="18"/>
        </w:rPr>
        <w:t>,method = RequestMethod.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ModelAndView yes(){</w:t>
      </w:r>
      <w:r>
        <w:rPr>
          <w:rFonts w:hint="eastAsia"/>
          <w:color w:val="000000"/>
          <w:sz w:val="18"/>
          <w:szCs w:val="18"/>
        </w:rPr>
        <w:br/>
        <w:t xml:space="preserve">        ModelAndView modelAndView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ModelAndView();</w:t>
      </w:r>
      <w:r>
        <w:rPr>
          <w:rFonts w:hint="eastAsia"/>
          <w:color w:val="000000"/>
          <w:sz w:val="18"/>
          <w:szCs w:val="18"/>
        </w:rPr>
        <w:br/>
        <w:t xml:space="preserve">        modelAndView.addObject(</w:t>
      </w:r>
      <w:r>
        <w:rPr>
          <w:rFonts w:hint="eastAsia"/>
          <w:b/>
          <w:bCs/>
          <w:color w:val="008000"/>
          <w:sz w:val="18"/>
          <w:szCs w:val="18"/>
        </w:rPr>
        <w:t>"message"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"Yes,I do."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modelAndView.setViewName(</w:t>
      </w:r>
      <w:r>
        <w:rPr>
          <w:rFonts w:hint="eastAsia"/>
          <w:b/>
          <w:bCs/>
          <w:color w:val="008000"/>
          <w:sz w:val="18"/>
          <w:szCs w:val="18"/>
        </w:rPr>
        <w:t>"love"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modelAndView;</w:t>
      </w:r>
      <w:r w:rsidR="00BD7BA1">
        <w:rPr>
          <w:rFonts w:hint="eastAsia"/>
          <w:color w:val="000000"/>
          <w:sz w:val="18"/>
          <w:szCs w:val="18"/>
        </w:rPr>
        <w:t>//love</w:t>
      </w:r>
      <w:r w:rsidR="00BD7BA1">
        <w:rPr>
          <w:color w:val="000000"/>
          <w:sz w:val="18"/>
          <w:szCs w:val="18"/>
        </w:rPr>
        <w:t>.jsp</w:t>
      </w:r>
      <w:r w:rsidR="00BD7BA1">
        <w:rPr>
          <w:rFonts w:hint="eastAsia"/>
          <w:color w:val="000000"/>
          <w:sz w:val="18"/>
          <w:szCs w:val="18"/>
        </w:rPr>
        <w:t>页面是写好的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FF6500" w:rsidRDefault="00FF6500" w:rsidP="00127A5C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CE0B7B" w:rsidRDefault="00CE0B7B" w:rsidP="00CE0B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@Controller</w:t>
      </w:r>
      <w:r>
        <w:rPr>
          <w:rFonts w:hint="eastAsia"/>
          <w:color w:val="808000"/>
          <w:sz w:val="18"/>
          <w:szCs w:val="18"/>
        </w:rPr>
        <w:br/>
        <w:t>@RequestMapping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"/forward"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ForwardController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"/yes"</w:t>
      </w:r>
      <w:r>
        <w:rPr>
          <w:rFonts w:hint="eastAsia"/>
          <w:color w:val="000000"/>
          <w:sz w:val="18"/>
          <w:szCs w:val="18"/>
        </w:rPr>
        <w:t>,method = RequestMethod.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ModelAndView yes(){</w:t>
      </w:r>
      <w:r>
        <w:rPr>
          <w:rFonts w:hint="eastAsia"/>
          <w:color w:val="000000"/>
          <w:sz w:val="18"/>
          <w:szCs w:val="18"/>
        </w:rPr>
        <w:br/>
        <w:t xml:space="preserve">        ModelAndView modelAndView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ModelAndView();</w:t>
      </w:r>
      <w:r>
        <w:rPr>
          <w:rFonts w:hint="eastAsia"/>
          <w:color w:val="000000"/>
          <w:sz w:val="18"/>
          <w:szCs w:val="18"/>
        </w:rPr>
        <w:br/>
        <w:t xml:space="preserve">        modelAndView.addObject(</w:t>
      </w:r>
      <w:r>
        <w:rPr>
          <w:rFonts w:hint="eastAsia"/>
          <w:b/>
          <w:bCs/>
          <w:color w:val="008000"/>
          <w:sz w:val="18"/>
          <w:szCs w:val="18"/>
        </w:rPr>
        <w:t>"message"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"Yes,I do. ----forward"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modelAndView.setViewName(</w:t>
      </w:r>
      <w:r>
        <w:rPr>
          <w:rFonts w:hint="eastAsia"/>
          <w:b/>
          <w:bCs/>
          <w:color w:val="008000"/>
          <w:sz w:val="18"/>
          <w:szCs w:val="18"/>
        </w:rPr>
        <w:t>"love"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modelAndView;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3578E9" w:rsidRDefault="003C0DAF" w:rsidP="00586D54">
      <w:r w:rsidRPr="003C0DAF">
        <w:t>http://localhost:8080/SpringMVCDemo0711/test/zhaohong/askLiuRan</w:t>
      </w:r>
    </w:p>
    <w:p w:rsidR="00C12A37" w:rsidRDefault="002D5C4A" w:rsidP="00127A5C">
      <w:r>
        <w:rPr>
          <w:rFonts w:hint="eastAsia"/>
        </w:rPr>
        <w:t>地址没有发生变化。</w:t>
      </w:r>
    </w:p>
    <w:p w:rsidR="006F614A" w:rsidRPr="00127A5C" w:rsidRDefault="005E5E1D" w:rsidP="00812823">
      <w:pPr>
        <w:rPr>
          <w:rFonts w:hint="eastAsia"/>
        </w:rPr>
      </w:pPr>
      <w:r>
        <w:rPr>
          <w:noProof/>
        </w:rPr>
        <w:drawing>
          <wp:inline distT="0" distB="0" distL="0" distR="0" wp14:anchorId="034EAC19" wp14:editId="2BAA79A2">
            <wp:extent cx="1330036" cy="26758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962" cy="2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4A" w:rsidRDefault="006F614A" w:rsidP="003D20AE">
      <w:pPr>
        <w:pStyle w:val="2"/>
      </w:pPr>
      <w:r w:rsidRPr="00635EEA">
        <w:t>重定向</w:t>
      </w:r>
      <w:r>
        <w:rPr>
          <w:rFonts w:hint="eastAsia"/>
        </w:rPr>
        <w:t>：</w:t>
      </w:r>
      <w:r w:rsidR="003D20AE">
        <w:rPr>
          <w:rFonts w:hint="eastAsia"/>
        </w:rPr>
        <w:t>redirect</w:t>
      </w:r>
    </w:p>
    <w:p w:rsidR="00B437D0" w:rsidRDefault="00B437D0" w:rsidP="00B437D0">
      <w:r>
        <w:rPr>
          <w:rFonts w:hint="eastAsia"/>
        </w:rPr>
        <w:t>同</w:t>
      </w:r>
      <w:r>
        <w:rPr>
          <w:rFonts w:hint="eastAsia"/>
        </w:rPr>
        <w:t>forward</w:t>
      </w:r>
      <w:r>
        <w:rPr>
          <w:rFonts w:hint="eastAsia"/>
        </w:rPr>
        <w:t>也分为类内重定向和跨</w:t>
      </w:r>
      <w:r w:rsidR="006C174C">
        <w:rPr>
          <w:rFonts w:hint="eastAsia"/>
        </w:rPr>
        <w:t>类</w:t>
      </w:r>
      <w:r>
        <w:rPr>
          <w:rFonts w:hint="eastAsia"/>
        </w:rPr>
        <w:t>重定向。</w:t>
      </w:r>
      <w:r w:rsidR="00453154">
        <w:rPr>
          <w:rFonts w:hint="eastAsia"/>
        </w:rPr>
        <w:t>重定向也是实现页面的跳转，但是</w:t>
      </w:r>
      <w:r w:rsidR="00453154">
        <w:rPr>
          <w:rFonts w:hint="eastAsia"/>
        </w:rPr>
        <w:t>URL</w:t>
      </w:r>
      <w:r w:rsidR="00453154">
        <w:rPr>
          <w:rFonts w:hint="eastAsia"/>
        </w:rPr>
        <w:t>地址也会随着变化。</w:t>
      </w:r>
    </w:p>
    <w:p w:rsidR="006F614A" w:rsidRDefault="001414EF" w:rsidP="006F614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949CC34" wp14:editId="108FADAE">
            <wp:extent cx="1745673" cy="603443"/>
            <wp:effectExtent l="0" t="0" r="698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021" cy="6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4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A516A" wp14:editId="50483D84">
            <wp:extent cx="1648691" cy="40258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1923" cy="4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4A" w:rsidRDefault="002A6BDA" w:rsidP="002A6BDA">
      <w:pPr>
        <w:pStyle w:val="2"/>
      </w:pPr>
      <w:r>
        <w:rPr>
          <w:rFonts w:hint="eastAsia"/>
        </w:rPr>
        <w:t>重定向示例</w:t>
      </w:r>
    </w:p>
    <w:p w:rsidR="002A6BDA" w:rsidRDefault="002A6BDA" w:rsidP="002A6B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"/zhaohong/answerLiuRan"</w:t>
      </w:r>
      <w:r>
        <w:rPr>
          <w:rFonts w:hint="eastAsia"/>
          <w:color w:val="000000"/>
          <w:sz w:val="18"/>
          <w:szCs w:val="18"/>
        </w:rPr>
        <w:t>,method = RequestMethod.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answerLiuRan(){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return "redirect:/test/confirm";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"redirect:/redirect/confirm"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"/confirm"</w:t>
      </w:r>
      <w:r>
        <w:rPr>
          <w:rFonts w:hint="eastAsia"/>
          <w:color w:val="000000"/>
          <w:sz w:val="18"/>
          <w:szCs w:val="18"/>
        </w:rPr>
        <w:t>,method = RequestMethod.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ModelAndView confirm(){</w:t>
      </w:r>
      <w:r>
        <w:rPr>
          <w:rFonts w:hint="eastAsia"/>
          <w:color w:val="000000"/>
          <w:sz w:val="18"/>
          <w:szCs w:val="18"/>
        </w:rPr>
        <w:br/>
        <w:t xml:space="preserve">        ModelAndView modelAndView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ModelAndView();</w:t>
      </w:r>
      <w:r>
        <w:rPr>
          <w:rFonts w:hint="eastAsia"/>
          <w:color w:val="000000"/>
          <w:sz w:val="18"/>
          <w:szCs w:val="18"/>
        </w:rPr>
        <w:br/>
        <w:t xml:space="preserve">        modelAndView.addObject(</w:t>
      </w:r>
      <w:r>
        <w:rPr>
          <w:rFonts w:hint="eastAsia"/>
          <w:b/>
          <w:bCs/>
          <w:color w:val="008000"/>
          <w:sz w:val="18"/>
          <w:szCs w:val="18"/>
        </w:rPr>
        <w:t>"message"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"Yes,Yes,Yes,Do,Do,Do."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modelAndView.setViewName(</w:t>
      </w:r>
      <w:r>
        <w:rPr>
          <w:rFonts w:hint="eastAsia"/>
          <w:b/>
          <w:bCs/>
          <w:color w:val="008000"/>
          <w:sz w:val="18"/>
          <w:szCs w:val="18"/>
        </w:rPr>
        <w:t>"confirm"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modelAndView;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E438B5" w:rsidRDefault="00E438B5" w:rsidP="00E438B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@Controller</w:t>
      </w:r>
      <w:r>
        <w:rPr>
          <w:rFonts w:hint="eastAsia"/>
          <w:color w:val="808000"/>
          <w:sz w:val="18"/>
          <w:szCs w:val="18"/>
        </w:rPr>
        <w:br/>
        <w:t>@RequestMapping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"/redirect"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RedirectController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 xml:space="preserve">(value = </w:t>
      </w:r>
      <w:r>
        <w:rPr>
          <w:rFonts w:hint="eastAsia"/>
          <w:b/>
          <w:bCs/>
          <w:color w:val="008000"/>
          <w:sz w:val="18"/>
          <w:szCs w:val="18"/>
        </w:rPr>
        <w:t>"/confirm"</w:t>
      </w:r>
      <w:r>
        <w:rPr>
          <w:rFonts w:hint="eastAsia"/>
          <w:color w:val="000000"/>
          <w:sz w:val="18"/>
          <w:szCs w:val="18"/>
        </w:rPr>
        <w:t>,method = RequestMethod.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ModelAndView confirm(){</w:t>
      </w:r>
      <w:r>
        <w:rPr>
          <w:rFonts w:hint="eastAsia"/>
          <w:color w:val="000000"/>
          <w:sz w:val="18"/>
          <w:szCs w:val="18"/>
        </w:rPr>
        <w:br/>
        <w:t xml:space="preserve">        ModelAndView modelAndView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ModelAndView();</w:t>
      </w:r>
      <w:r>
        <w:rPr>
          <w:rFonts w:hint="eastAsia"/>
          <w:color w:val="000000"/>
          <w:sz w:val="18"/>
          <w:szCs w:val="18"/>
        </w:rPr>
        <w:br/>
        <w:t xml:space="preserve">        modelAndView.addObject(</w:t>
      </w:r>
      <w:r>
        <w:rPr>
          <w:rFonts w:hint="eastAsia"/>
          <w:b/>
          <w:bCs/>
          <w:color w:val="008000"/>
          <w:sz w:val="18"/>
          <w:szCs w:val="18"/>
        </w:rPr>
        <w:t>"message"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"Yes,Yes,Yes,Do,Do,Do.-------redirect"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modelAndView.setViewName(</w:t>
      </w:r>
      <w:r>
        <w:rPr>
          <w:rFonts w:hint="eastAsia"/>
          <w:b/>
          <w:bCs/>
          <w:color w:val="008000"/>
          <w:sz w:val="18"/>
          <w:szCs w:val="18"/>
        </w:rPr>
        <w:t>"confirm"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modelAndView;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A6BDA" w:rsidRPr="00E438B5" w:rsidRDefault="00D16951" w:rsidP="002A6BDA">
      <w:pPr>
        <w:rPr>
          <w:rFonts w:hint="eastAsia"/>
        </w:rPr>
      </w:pPr>
      <w:r w:rsidRPr="00D16951">
        <w:t>http://localhost:8080/SpringMVCDemo0711/redirect/confirm</w:t>
      </w:r>
    </w:p>
    <w:p w:rsidR="006F614A" w:rsidRDefault="005A6EFF" w:rsidP="006F614A">
      <w:r>
        <w:rPr>
          <w:noProof/>
        </w:rPr>
        <w:drawing>
          <wp:inline distT="0" distB="0" distL="0" distR="0" wp14:anchorId="26C067F6" wp14:editId="1541E0D0">
            <wp:extent cx="2341418" cy="215113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411" cy="2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4A" w:rsidRDefault="006F614A" w:rsidP="00CF10BF">
      <w:pPr>
        <w:pStyle w:val="2"/>
      </w:pPr>
      <w:r>
        <w:rPr>
          <w:rFonts w:hint="eastAsia"/>
        </w:rPr>
        <w:t>转发和重定向的区别：</w:t>
      </w:r>
    </w:p>
    <w:p w:rsidR="006F614A" w:rsidRDefault="006F614A" w:rsidP="0036186D">
      <w:pPr>
        <w:pStyle w:val="3"/>
        <w:numPr>
          <w:ilvl w:val="0"/>
          <w:numId w:val="7"/>
        </w:numPr>
        <w:ind w:leftChars="0" w:right="210"/>
      </w:pPr>
      <w:r>
        <w:t>转发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地址不发生变化。</w:t>
      </w:r>
    </w:p>
    <w:p w:rsidR="006F614A" w:rsidRDefault="006F614A" w:rsidP="00F67D81">
      <w:pPr>
        <w:pStyle w:val="3"/>
        <w:ind w:left="630" w:right="210"/>
      </w:pPr>
      <w:r>
        <w:t>重定向</w:t>
      </w:r>
      <w:r>
        <w:rPr>
          <w:rFonts w:hint="eastAsia"/>
        </w:rPr>
        <w:t>：</w:t>
      </w:r>
      <w:r>
        <w:t>URL</w:t>
      </w:r>
      <w:r>
        <w:t>地址发生变化</w:t>
      </w:r>
      <w:r>
        <w:rPr>
          <w:rFonts w:hint="eastAsia"/>
        </w:rPr>
        <w:t>。</w:t>
      </w:r>
    </w:p>
    <w:p w:rsidR="0004059D" w:rsidRDefault="0004059D" w:rsidP="008F5C28">
      <w:pPr>
        <w:pStyle w:val="1"/>
      </w:pPr>
      <w:r>
        <w:rPr>
          <w:rFonts w:hint="eastAsia"/>
        </w:rPr>
        <w:t>应用</w:t>
      </w:r>
    </w:p>
    <w:p w:rsidR="00E810F0" w:rsidRDefault="0004059D" w:rsidP="0004059D">
      <w:pPr>
        <w:rPr>
          <w:rFonts w:hint="eastAsia"/>
        </w:rPr>
      </w:pPr>
      <w:r>
        <w:rPr>
          <w:rFonts w:hint="eastAsia"/>
        </w:rPr>
        <w:lastRenderedPageBreak/>
        <w:t>可以利用</w:t>
      </w:r>
      <w:r w:rsidRPr="004B15B5">
        <w:rPr>
          <w:rFonts w:hint="eastAsia"/>
          <w:b/>
        </w:rPr>
        <w:t>重定向</w:t>
      </w:r>
      <w:r>
        <w:rPr>
          <w:rFonts w:hint="eastAsia"/>
        </w:rPr>
        <w:t>实现</w:t>
      </w:r>
      <w:r w:rsidR="00920F39">
        <w:t>页面参数回显</w:t>
      </w:r>
      <w:r>
        <w:rPr>
          <w:rFonts w:hint="eastAsia"/>
        </w:rPr>
        <w:t>。</w:t>
      </w:r>
      <w:bookmarkStart w:id="0" w:name="_GoBack"/>
      <w:bookmarkEnd w:id="0"/>
    </w:p>
    <w:p w:rsidR="00E810F0" w:rsidRDefault="00E810F0" w:rsidP="0083093E">
      <w:pPr>
        <w:pStyle w:val="1"/>
      </w:pPr>
      <w:r>
        <w:t>时间类型转换</w:t>
      </w:r>
    </w:p>
    <w:p w:rsidR="00E810F0" w:rsidRDefault="00E810F0" w:rsidP="009E0672">
      <w:pPr>
        <w:pStyle w:val="2"/>
        <w:numPr>
          <w:ilvl w:val="0"/>
          <w:numId w:val="9"/>
        </w:numPr>
      </w:pPr>
      <w:r>
        <w:rPr>
          <w:rFonts w:hint="eastAsia"/>
        </w:rPr>
        <w:t>无论是</w:t>
      </w:r>
      <w:r>
        <w:rPr>
          <w:rFonts w:hint="eastAsia"/>
        </w:rPr>
        <w:t>get</w:t>
      </w:r>
      <w:r>
        <w:t>提交还是</w:t>
      </w:r>
      <w:r>
        <w:t>Post</w:t>
      </w:r>
      <w:r>
        <w:t>提交</w:t>
      </w:r>
      <w:r>
        <w:rPr>
          <w:rFonts w:hint="eastAsia"/>
        </w:rPr>
        <w:t>，</w:t>
      </w:r>
      <w:r>
        <w:t>页面上的数据都是字符串类型</w:t>
      </w:r>
      <w:r>
        <w:rPr>
          <w:rFonts w:hint="eastAsia"/>
        </w:rPr>
        <w:t>，</w:t>
      </w:r>
      <w:r>
        <w:t>但是</w:t>
      </w:r>
      <w:r>
        <w:t>springMVC</w:t>
      </w:r>
      <w:r>
        <w:t>可以自动转换</w:t>
      </w:r>
      <w:r>
        <w:rPr>
          <w:rFonts w:hint="eastAsia"/>
        </w:rPr>
        <w:t>，</w:t>
      </w:r>
      <w:r>
        <w:t>有默认的转换格式</w:t>
      </w:r>
      <w:r>
        <w:rPr>
          <w:rFonts w:hint="eastAsia"/>
        </w:rPr>
        <w:t>：</w:t>
      </w:r>
      <w:r>
        <w:t>yyyy</w:t>
      </w:r>
      <w:r>
        <w:rPr>
          <w:rFonts w:hint="eastAsia"/>
        </w:rPr>
        <w:t xml:space="preserve">/MM/dd </w:t>
      </w:r>
      <w:r>
        <w:rPr>
          <w:rFonts w:hint="eastAsia"/>
        </w:rPr>
        <w:t>。这种格式可以转换成</w:t>
      </w:r>
      <w:r>
        <w:rPr>
          <w:rFonts w:hint="eastAsia"/>
        </w:rPr>
        <w:t>java.util.Date</w:t>
      </w:r>
      <w:r>
        <w:rPr>
          <w:rFonts w:hint="eastAsia"/>
        </w:rPr>
        <w:t>类型。但是其他格式就不行了。</w:t>
      </w:r>
    </w:p>
    <w:p w:rsidR="00E810F0" w:rsidRDefault="00E810F0" w:rsidP="00A85A56">
      <w:r>
        <w:t>解决办法</w:t>
      </w:r>
      <w:r>
        <w:rPr>
          <w:rFonts w:hint="eastAsia"/>
        </w:rPr>
        <w:t>：在</w:t>
      </w:r>
      <w:r w:rsidRPr="00A85A56">
        <w:rPr>
          <w:rFonts w:hint="eastAsia"/>
          <w:b/>
        </w:rPr>
        <w:t>CommandController</w:t>
      </w:r>
      <w:r>
        <w:rPr>
          <w:rFonts w:hint="eastAsia"/>
        </w:rPr>
        <w:t>中有方法，页面数据传来后，</w:t>
      </w:r>
      <w:r w:rsidRPr="00A85A56">
        <w:rPr>
          <w:rFonts w:hint="eastAsia"/>
          <w:b/>
        </w:rPr>
        <w:t>springmvc</w:t>
      </w:r>
      <w:r w:rsidRPr="00A85A56">
        <w:rPr>
          <w:rFonts w:hint="eastAsia"/>
          <w:b/>
        </w:rPr>
        <w:t>自动调用，将数据转换成特定类型</w:t>
      </w:r>
      <w:r>
        <w:rPr>
          <w:rFonts w:hint="eastAsia"/>
        </w:rPr>
        <w:t>。这个方法就是</w:t>
      </w:r>
      <w:r w:rsidRPr="00A85A56">
        <w:rPr>
          <w:b/>
        </w:rPr>
        <w:t>initBinder</w:t>
      </w:r>
      <w:r>
        <w:rPr>
          <w:rFonts w:hint="eastAsia"/>
        </w:rPr>
        <w:t>。</w:t>
      </w:r>
    </w:p>
    <w:p w:rsidR="00E810F0" w:rsidRDefault="00E810F0" w:rsidP="00E810F0">
      <w:pPr>
        <w:rPr>
          <w:rFonts w:hint="eastAsia"/>
        </w:rPr>
      </w:pPr>
      <w:r>
        <w:rPr>
          <w:noProof/>
        </w:rPr>
        <w:drawing>
          <wp:inline distT="0" distB="0" distL="0" distR="0" wp14:anchorId="6D5B5B6A" wp14:editId="64CEF3CE">
            <wp:extent cx="4710545" cy="1483600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225" cy="14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600" w:rsidRDefault="00352600" w:rsidP="009D2D5A">
      <w:r>
        <w:separator/>
      </w:r>
    </w:p>
  </w:endnote>
  <w:endnote w:type="continuationSeparator" w:id="0">
    <w:p w:rsidR="00352600" w:rsidRDefault="0035260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600" w:rsidRDefault="00352600" w:rsidP="009D2D5A">
      <w:r>
        <w:separator/>
      </w:r>
    </w:p>
  </w:footnote>
  <w:footnote w:type="continuationSeparator" w:id="0">
    <w:p w:rsidR="00352600" w:rsidRDefault="0035260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04FB7"/>
    <w:multiLevelType w:val="hybridMultilevel"/>
    <w:tmpl w:val="46CEA66C"/>
    <w:lvl w:ilvl="0" w:tplc="F05CB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6D856671"/>
    <w:multiLevelType w:val="hybridMultilevel"/>
    <w:tmpl w:val="A954B0AE"/>
    <w:lvl w:ilvl="0" w:tplc="B9741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C6866"/>
    <w:multiLevelType w:val="hybridMultilevel"/>
    <w:tmpl w:val="6E924B3A"/>
    <w:lvl w:ilvl="0" w:tplc="015E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13"/>
    <w:rsid w:val="0004059D"/>
    <w:rsid w:val="00074CED"/>
    <w:rsid w:val="000E0ADB"/>
    <w:rsid w:val="000F213E"/>
    <w:rsid w:val="000F300B"/>
    <w:rsid w:val="00123560"/>
    <w:rsid w:val="00127A5C"/>
    <w:rsid w:val="00135B9E"/>
    <w:rsid w:val="001414EF"/>
    <w:rsid w:val="00154377"/>
    <w:rsid w:val="00173653"/>
    <w:rsid w:val="001C388E"/>
    <w:rsid w:val="001C77EE"/>
    <w:rsid w:val="00202131"/>
    <w:rsid w:val="00234B73"/>
    <w:rsid w:val="00294451"/>
    <w:rsid w:val="002A6BDA"/>
    <w:rsid w:val="002D5C4A"/>
    <w:rsid w:val="003408B8"/>
    <w:rsid w:val="00352600"/>
    <w:rsid w:val="003578E9"/>
    <w:rsid w:val="0036186D"/>
    <w:rsid w:val="003863CF"/>
    <w:rsid w:val="003A5613"/>
    <w:rsid w:val="003C0DAF"/>
    <w:rsid w:val="003D20AE"/>
    <w:rsid w:val="00426F79"/>
    <w:rsid w:val="00453154"/>
    <w:rsid w:val="0048411A"/>
    <w:rsid w:val="004A4511"/>
    <w:rsid w:val="004B15B5"/>
    <w:rsid w:val="004E7460"/>
    <w:rsid w:val="00550C0E"/>
    <w:rsid w:val="00554218"/>
    <w:rsid w:val="00586500"/>
    <w:rsid w:val="00586D54"/>
    <w:rsid w:val="005A6EFF"/>
    <w:rsid w:val="005B5D96"/>
    <w:rsid w:val="005B6800"/>
    <w:rsid w:val="005C6AD0"/>
    <w:rsid w:val="005D3AC5"/>
    <w:rsid w:val="005E5E1D"/>
    <w:rsid w:val="00624080"/>
    <w:rsid w:val="0068591C"/>
    <w:rsid w:val="006C174C"/>
    <w:rsid w:val="006C4F47"/>
    <w:rsid w:val="006C53AD"/>
    <w:rsid w:val="006D69A5"/>
    <w:rsid w:val="006F614A"/>
    <w:rsid w:val="007755D2"/>
    <w:rsid w:val="007958C4"/>
    <w:rsid w:val="007C1964"/>
    <w:rsid w:val="00812823"/>
    <w:rsid w:val="0083093E"/>
    <w:rsid w:val="00882B59"/>
    <w:rsid w:val="008A0723"/>
    <w:rsid w:val="008A51F4"/>
    <w:rsid w:val="008D44EE"/>
    <w:rsid w:val="008E1725"/>
    <w:rsid w:val="008F2875"/>
    <w:rsid w:val="008F5C28"/>
    <w:rsid w:val="008F77F1"/>
    <w:rsid w:val="0090469C"/>
    <w:rsid w:val="00905C3F"/>
    <w:rsid w:val="00920F39"/>
    <w:rsid w:val="00985A14"/>
    <w:rsid w:val="009C4CC6"/>
    <w:rsid w:val="009C7070"/>
    <w:rsid w:val="009D2D5A"/>
    <w:rsid w:val="009D7155"/>
    <w:rsid w:val="009E0672"/>
    <w:rsid w:val="00A31A6F"/>
    <w:rsid w:val="00A85A56"/>
    <w:rsid w:val="00A90271"/>
    <w:rsid w:val="00AA7B18"/>
    <w:rsid w:val="00AC0E50"/>
    <w:rsid w:val="00B03858"/>
    <w:rsid w:val="00B437D0"/>
    <w:rsid w:val="00B612F1"/>
    <w:rsid w:val="00BD7BA1"/>
    <w:rsid w:val="00C12A37"/>
    <w:rsid w:val="00C14AFC"/>
    <w:rsid w:val="00C1661C"/>
    <w:rsid w:val="00C47D87"/>
    <w:rsid w:val="00C52B85"/>
    <w:rsid w:val="00C67C0F"/>
    <w:rsid w:val="00C7504F"/>
    <w:rsid w:val="00C753C3"/>
    <w:rsid w:val="00CE0B7B"/>
    <w:rsid w:val="00CE1990"/>
    <w:rsid w:val="00CF10BF"/>
    <w:rsid w:val="00D05320"/>
    <w:rsid w:val="00D16951"/>
    <w:rsid w:val="00D43A89"/>
    <w:rsid w:val="00D706CA"/>
    <w:rsid w:val="00DD10C1"/>
    <w:rsid w:val="00DD556E"/>
    <w:rsid w:val="00E438B5"/>
    <w:rsid w:val="00E810F0"/>
    <w:rsid w:val="00E83C40"/>
    <w:rsid w:val="00F30C76"/>
    <w:rsid w:val="00F576DA"/>
    <w:rsid w:val="00F67D81"/>
    <w:rsid w:val="00F73F08"/>
    <w:rsid w:val="00F82466"/>
    <w:rsid w:val="00F90D72"/>
    <w:rsid w:val="00FB089D"/>
    <w:rsid w:val="00FB4213"/>
    <w:rsid w:val="00FB695B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19A04"/>
  <w15:chartTrackingRefBased/>
  <w15:docId w15:val="{E0EAC113-69FA-48BE-92E3-83ADD690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6F614A"/>
    <w:pPr>
      <w:ind w:firstLineChars="200" w:firstLine="420"/>
    </w:pPr>
    <w:rPr>
      <w:rFonts w:asciiTheme="minorHAnsi" w:hAnsiTheme="minorHAnsi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7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7C0F"/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2D5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378</Words>
  <Characters>2161</Characters>
  <Application>Microsoft Office Word</Application>
  <DocSecurity>0</DocSecurity>
  <Lines>18</Lines>
  <Paragraphs>5</Paragraphs>
  <ScaleCrop>false</ScaleCrop>
  <Company>www.winsoso.com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96</cp:revision>
  <dcterms:created xsi:type="dcterms:W3CDTF">2018-07-11T09:54:00Z</dcterms:created>
  <dcterms:modified xsi:type="dcterms:W3CDTF">2018-07-11T12:24:00Z</dcterms:modified>
</cp:coreProperties>
</file>