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7FC" w:rsidRDefault="000C27FC" w:rsidP="007B3741">
      <w:pPr>
        <w:pStyle w:val="a7"/>
      </w:pPr>
      <w:r>
        <w:rPr>
          <w:rFonts w:hint="eastAsia"/>
        </w:rPr>
        <w:t>Spring</w:t>
      </w:r>
      <w:r>
        <w:rPr>
          <w:rFonts w:hint="eastAsia"/>
        </w:rPr>
        <w:t>事务</w:t>
      </w:r>
    </w:p>
    <w:p w:rsidR="006D16FC" w:rsidRDefault="006D16FC" w:rsidP="00F82FCF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种事务传播行为</w:t>
      </w:r>
    </w:p>
    <w:p w:rsidR="006D16FC" w:rsidRPr="006D16FC" w:rsidRDefault="00967870" w:rsidP="006D16FC">
      <w:pPr>
        <w:rPr>
          <w:rFonts w:hint="eastAsia"/>
        </w:rPr>
      </w:pPr>
      <w:r>
        <w:rPr>
          <w:noProof/>
        </w:rPr>
        <w:drawing>
          <wp:inline distT="0" distB="0" distL="0" distR="0" wp14:anchorId="445B5DE4" wp14:editId="0369741A">
            <wp:extent cx="2876203" cy="242396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3255" cy="24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40" w:rsidRDefault="000C27FC" w:rsidP="00F82FCF">
      <w:pPr>
        <w:pStyle w:val="1"/>
      </w:pPr>
      <w:r>
        <w:rPr>
          <w:rFonts w:hint="eastAsia"/>
        </w:rPr>
        <w:t>事务</w:t>
      </w:r>
      <w:r w:rsidR="00C16B3B">
        <w:rPr>
          <w:rFonts w:hint="eastAsia"/>
        </w:rPr>
        <w:t>隔离级别</w:t>
      </w:r>
    </w:p>
    <w:p w:rsidR="000C27FC" w:rsidRDefault="000C27FC" w:rsidP="00426F79">
      <w:r>
        <w:rPr>
          <w:noProof/>
        </w:rPr>
        <w:drawing>
          <wp:inline distT="0" distB="0" distL="0" distR="0" wp14:anchorId="20281C89" wp14:editId="1F5B8191">
            <wp:extent cx="3147752" cy="1541663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6463" cy="15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2F" w:rsidRDefault="00DA7C35" w:rsidP="00DA7C35">
      <w:pPr>
        <w:pStyle w:val="1"/>
      </w:pPr>
      <w:r>
        <w:rPr>
          <w:rFonts w:hint="eastAsia"/>
        </w:rPr>
        <w:t>事务传播行为</w:t>
      </w:r>
      <w:bookmarkStart w:id="0" w:name="_GoBack"/>
      <w:bookmarkEnd w:id="0"/>
    </w:p>
    <w:p w:rsidR="006F3126" w:rsidRDefault="006F3126" w:rsidP="006F3126">
      <w:r>
        <w:rPr>
          <w:rFonts w:hint="eastAsia"/>
        </w:rPr>
        <w:t>Spring</w:t>
      </w:r>
      <w:r>
        <w:rPr>
          <w:rFonts w:hint="eastAsia"/>
        </w:rPr>
        <w:t>默认的传播行为：</w:t>
      </w:r>
    </w:p>
    <w:p w:rsidR="006F3126" w:rsidRPr="00082113" w:rsidRDefault="006F3126" w:rsidP="008F0244">
      <w:pPr>
        <w:ind w:left="420" w:firstLine="420"/>
        <w:rPr>
          <w:rFonts w:hint="eastAsia"/>
          <w:b/>
          <w:color w:val="FF0000"/>
        </w:rPr>
      </w:pPr>
      <w:r w:rsidRPr="00082113">
        <w:rPr>
          <w:rFonts w:hint="eastAsia"/>
          <w:b/>
          <w:color w:val="FF0000"/>
        </w:rPr>
        <w:t>PROPAGATION</w:t>
      </w:r>
      <w:r w:rsidRPr="00082113">
        <w:rPr>
          <w:b/>
          <w:color w:val="FF0000"/>
        </w:rPr>
        <w:t>_REQUIRED</w:t>
      </w:r>
    </w:p>
    <w:p w:rsidR="00403240" w:rsidRDefault="00403240" w:rsidP="00426F79">
      <w:r>
        <w:rPr>
          <w:noProof/>
        </w:rPr>
        <w:lastRenderedPageBreak/>
        <w:drawing>
          <wp:inline distT="0" distB="0" distL="0" distR="0" wp14:anchorId="4F64F652" wp14:editId="10EFEA4F">
            <wp:extent cx="4203508" cy="3020291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903" cy="30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98" w:rsidRDefault="00D43A98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3865A3" w:rsidRDefault="003865A3" w:rsidP="00426F79"/>
    <w:p w:rsidR="00D43A98" w:rsidRDefault="00D43A98" w:rsidP="00426F79">
      <w:r>
        <w:rPr>
          <w:noProof/>
        </w:rPr>
        <w:drawing>
          <wp:inline distT="0" distB="0" distL="0" distR="0" wp14:anchorId="40D9A274" wp14:editId="0704F447">
            <wp:extent cx="2355272" cy="1975389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7488" cy="1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ED" w:rsidRDefault="00717CED" w:rsidP="00426F79"/>
    <w:p w:rsidR="00717CED" w:rsidRDefault="00717CED" w:rsidP="00426F79">
      <w:r>
        <w:rPr>
          <w:noProof/>
        </w:rPr>
        <w:lastRenderedPageBreak/>
        <w:drawing>
          <wp:inline distT="0" distB="0" distL="0" distR="0" wp14:anchorId="5F16357A" wp14:editId="2B60BE3E">
            <wp:extent cx="4094435" cy="265453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593" cy="26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C2" w:rsidRDefault="008112C2" w:rsidP="00426F79"/>
    <w:p w:rsidR="008112C2" w:rsidRDefault="008112C2" w:rsidP="00426F79">
      <w:r>
        <w:rPr>
          <w:noProof/>
        </w:rPr>
        <w:drawing>
          <wp:inline distT="0" distB="0" distL="0" distR="0" wp14:anchorId="58D3C651" wp14:editId="417192D3">
            <wp:extent cx="4383578" cy="1874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396" cy="18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08" w:rsidRDefault="00242708" w:rsidP="00426F79"/>
    <w:p w:rsidR="00242708" w:rsidRDefault="00242708" w:rsidP="00426F79"/>
    <w:p w:rsidR="00242708" w:rsidRDefault="00242708" w:rsidP="00426F79"/>
    <w:p w:rsidR="00242708" w:rsidRDefault="00242708" w:rsidP="00426F79">
      <w:r>
        <w:rPr>
          <w:noProof/>
        </w:rPr>
        <w:drawing>
          <wp:inline distT="0" distB="0" distL="0" distR="0" wp14:anchorId="46840A49" wp14:editId="39E6ADB8">
            <wp:extent cx="3473794" cy="187867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422" cy="18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4" w:rsidRDefault="00625754" w:rsidP="00426F79"/>
    <w:p w:rsidR="00625754" w:rsidRDefault="00625754" w:rsidP="00426F79">
      <w:r>
        <w:rPr>
          <w:noProof/>
        </w:rPr>
        <w:drawing>
          <wp:inline distT="0" distB="0" distL="0" distR="0" wp14:anchorId="1F403038" wp14:editId="145DC40B">
            <wp:extent cx="2676698" cy="1035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665" cy="10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51" w:rsidRDefault="00EF0951" w:rsidP="00426F79">
      <w:pPr>
        <w:rPr>
          <w:rFonts w:hint="eastAsia"/>
        </w:rPr>
      </w:pPr>
      <w:r>
        <w:rPr>
          <w:rFonts w:hint="eastAsia"/>
        </w:rPr>
        <w:lastRenderedPageBreak/>
        <w:t>内部处理：</w:t>
      </w:r>
    </w:p>
    <w:p w:rsidR="00625754" w:rsidRDefault="00625754" w:rsidP="00426F79">
      <w:r>
        <w:rPr>
          <w:noProof/>
        </w:rPr>
        <w:drawing>
          <wp:inline distT="0" distB="0" distL="0" distR="0" wp14:anchorId="295F5AC3" wp14:editId="2F7BAB7B">
            <wp:extent cx="3580014" cy="154820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2594" cy="15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54" w:rsidRDefault="00625754" w:rsidP="00426F79">
      <w:r>
        <w:rPr>
          <w:noProof/>
        </w:rPr>
        <w:drawing>
          <wp:inline distT="0" distB="0" distL="0" distR="0" wp14:anchorId="04F4A69A" wp14:editId="356871B2">
            <wp:extent cx="4311534" cy="155985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7378" cy="15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7B" w:rsidRDefault="00126F7B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/>
    <w:p w:rsidR="00A41C71" w:rsidRDefault="00A41C71" w:rsidP="00426F79">
      <w:pPr>
        <w:rPr>
          <w:rFonts w:hint="eastAsia"/>
        </w:rPr>
      </w:pPr>
      <w:r>
        <w:rPr>
          <w:rFonts w:hint="eastAsia"/>
        </w:rPr>
        <w:t>内部自动处理，外部感知不到异常，表示都会正常，结果都会提交。</w:t>
      </w:r>
    </w:p>
    <w:p w:rsidR="00126F7B" w:rsidRDefault="00126F7B" w:rsidP="00426F79">
      <w:r>
        <w:rPr>
          <w:noProof/>
        </w:rPr>
        <w:drawing>
          <wp:inline distT="0" distB="0" distL="0" distR="0" wp14:anchorId="1036E9F2" wp14:editId="183DC03F">
            <wp:extent cx="3369425" cy="189403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411" cy="18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71" w:rsidRDefault="00A41C71" w:rsidP="00426F79"/>
    <w:p w:rsidR="00A41C71" w:rsidRDefault="003270E9" w:rsidP="00426F79">
      <w:r>
        <w:rPr>
          <w:noProof/>
        </w:rPr>
        <w:lastRenderedPageBreak/>
        <w:drawing>
          <wp:inline distT="0" distB="0" distL="0" distR="0" wp14:anchorId="6365243A" wp14:editId="01AA0EC8">
            <wp:extent cx="2987040" cy="173698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524" cy="17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E9" w:rsidRDefault="00A41C71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3187A57A" wp14:editId="2C06FFC1">
            <wp:extent cx="2759825" cy="202949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781" cy="20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0E9">
        <w:rPr>
          <w:noProof/>
        </w:rPr>
        <w:drawing>
          <wp:inline distT="0" distB="0" distL="0" distR="0" wp14:anchorId="400047C4" wp14:editId="2A9DB5C2">
            <wp:extent cx="2432858" cy="2105663"/>
            <wp:effectExtent l="0" t="0" r="571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9966" cy="2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97" w:rsidRDefault="001A7497" w:rsidP="00426F79"/>
    <w:p w:rsidR="001A7497" w:rsidRDefault="001A7497" w:rsidP="00426F79">
      <w:r>
        <w:rPr>
          <w:noProof/>
        </w:rPr>
        <w:drawing>
          <wp:inline distT="0" distB="0" distL="0" distR="0" wp14:anchorId="29738263" wp14:editId="285AAD3C">
            <wp:extent cx="3469178" cy="772692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743" cy="77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9" w:rsidRDefault="00391DF9" w:rsidP="00426F79"/>
    <w:p w:rsidR="00391DF9" w:rsidRDefault="00391DF9" w:rsidP="00391DF9">
      <w:pPr>
        <w:pStyle w:val="2"/>
      </w:pPr>
      <w:r>
        <w:rPr>
          <w:rFonts w:hint="eastAsia"/>
        </w:rPr>
        <w:t>嵌套事务：</w:t>
      </w:r>
    </w:p>
    <w:p w:rsidR="00391DF9" w:rsidRDefault="00391DF9" w:rsidP="00426F79">
      <w:r>
        <w:rPr>
          <w:rFonts w:hint="eastAsia"/>
        </w:rPr>
        <w:t>会创建</w:t>
      </w:r>
      <w:r>
        <w:rPr>
          <w:rFonts w:hint="eastAsia"/>
        </w:rPr>
        <w:t>savepoint</w:t>
      </w:r>
      <w:r>
        <w:rPr>
          <w:rFonts w:hint="eastAsia"/>
        </w:rPr>
        <w:t>保存点，只有外部事务提交了之后，内部事务才会提交。</w:t>
      </w:r>
    </w:p>
    <w:p w:rsidR="00391DF9" w:rsidRDefault="00391DF9" w:rsidP="00426F79">
      <w:r>
        <w:rPr>
          <w:rFonts w:hint="eastAsia"/>
        </w:rPr>
        <w:t>当外部事务出现异常时，外部事务无法提交，此时内部事务也不会提交；</w:t>
      </w:r>
    </w:p>
    <w:p w:rsidR="00391DF9" w:rsidRDefault="00391DF9" w:rsidP="00426F79">
      <w:r>
        <w:rPr>
          <w:rFonts w:hint="eastAsia"/>
        </w:rPr>
        <w:t>但是，当内部事务出现异常，不会影响外部事务。</w:t>
      </w:r>
    </w:p>
    <w:p w:rsidR="007D0E1F" w:rsidRDefault="007D0E1F" w:rsidP="00426F79">
      <w:pPr>
        <w:rPr>
          <w:rFonts w:hint="eastAsia"/>
        </w:rPr>
      </w:pPr>
      <w:r>
        <w:rPr>
          <w:rFonts w:hint="eastAsia"/>
        </w:rPr>
        <w:t>这既是</w:t>
      </w:r>
      <w:r w:rsidRPr="0092496E">
        <w:rPr>
          <w:rFonts w:hint="eastAsia"/>
          <w:b/>
        </w:rPr>
        <w:t>：嵌套事务</w:t>
      </w:r>
      <w:r w:rsidR="0036214D">
        <w:rPr>
          <w:rFonts w:hint="eastAsia"/>
          <w:b/>
        </w:rPr>
        <w:t>nested</w:t>
      </w:r>
      <w:r w:rsidRPr="0092496E">
        <w:rPr>
          <w:rFonts w:hint="eastAsia"/>
          <w:b/>
        </w:rPr>
        <w:t>只会影响自己，不会影响自己</w:t>
      </w:r>
      <w:r>
        <w:rPr>
          <w:rFonts w:hint="eastAsia"/>
        </w:rPr>
        <w:t>。</w:t>
      </w:r>
    </w:p>
    <w:p w:rsidR="00391DF9" w:rsidRDefault="00391DF9" w:rsidP="00426F79">
      <w:r>
        <w:rPr>
          <w:noProof/>
        </w:rPr>
        <w:drawing>
          <wp:inline distT="0" distB="0" distL="0" distR="0" wp14:anchorId="4D9FBC13" wp14:editId="5F408287">
            <wp:extent cx="1997210" cy="936568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720" cy="9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9" w:rsidRDefault="00391DF9" w:rsidP="00426F79">
      <w:pPr>
        <w:rPr>
          <w:rFonts w:hint="eastAsia"/>
        </w:rPr>
      </w:pPr>
    </w:p>
    <w:sectPr w:rsidR="00391D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452" w:rsidRDefault="00013452" w:rsidP="009D2D5A">
      <w:r>
        <w:separator/>
      </w:r>
    </w:p>
  </w:endnote>
  <w:endnote w:type="continuationSeparator" w:id="0">
    <w:p w:rsidR="00013452" w:rsidRDefault="0001345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452" w:rsidRDefault="00013452" w:rsidP="009D2D5A">
      <w:r>
        <w:separator/>
      </w:r>
    </w:p>
  </w:footnote>
  <w:footnote w:type="continuationSeparator" w:id="0">
    <w:p w:rsidR="00013452" w:rsidRDefault="0001345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CC9"/>
    <w:rsid w:val="00013452"/>
    <w:rsid w:val="00082113"/>
    <w:rsid w:val="000C27FC"/>
    <w:rsid w:val="00126F7B"/>
    <w:rsid w:val="001A7497"/>
    <w:rsid w:val="00242708"/>
    <w:rsid w:val="003270E9"/>
    <w:rsid w:val="0036214D"/>
    <w:rsid w:val="003863CF"/>
    <w:rsid w:val="003865A3"/>
    <w:rsid w:val="00391DF9"/>
    <w:rsid w:val="00403240"/>
    <w:rsid w:val="00426F79"/>
    <w:rsid w:val="00550C0E"/>
    <w:rsid w:val="005D28D9"/>
    <w:rsid w:val="00625754"/>
    <w:rsid w:val="0068591C"/>
    <w:rsid w:val="006D16FC"/>
    <w:rsid w:val="006F3126"/>
    <w:rsid w:val="00717CED"/>
    <w:rsid w:val="00764953"/>
    <w:rsid w:val="00774B2F"/>
    <w:rsid w:val="007755D2"/>
    <w:rsid w:val="007B3741"/>
    <w:rsid w:val="007D0E1F"/>
    <w:rsid w:val="008103F5"/>
    <w:rsid w:val="008112C2"/>
    <w:rsid w:val="008A0723"/>
    <w:rsid w:val="008D44EE"/>
    <w:rsid w:val="008F0244"/>
    <w:rsid w:val="0092496E"/>
    <w:rsid w:val="00967870"/>
    <w:rsid w:val="00985A14"/>
    <w:rsid w:val="009C7070"/>
    <w:rsid w:val="009D2D5A"/>
    <w:rsid w:val="00A41C71"/>
    <w:rsid w:val="00A434A8"/>
    <w:rsid w:val="00AC0E50"/>
    <w:rsid w:val="00B03858"/>
    <w:rsid w:val="00B62CC9"/>
    <w:rsid w:val="00C16B3B"/>
    <w:rsid w:val="00C753C3"/>
    <w:rsid w:val="00D156E2"/>
    <w:rsid w:val="00D43A98"/>
    <w:rsid w:val="00D706CA"/>
    <w:rsid w:val="00DA7C35"/>
    <w:rsid w:val="00DD556E"/>
    <w:rsid w:val="00E467CD"/>
    <w:rsid w:val="00EA0B29"/>
    <w:rsid w:val="00EF0951"/>
    <w:rsid w:val="00F82FCF"/>
    <w:rsid w:val="00F90D72"/>
    <w:rsid w:val="00FE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11209"/>
  <w15:chartTrackingRefBased/>
  <w15:docId w15:val="{E23DF067-E2DB-4A97-A2F8-F5E6362B7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42</cp:revision>
  <dcterms:created xsi:type="dcterms:W3CDTF">2018-09-19T12:34:00Z</dcterms:created>
  <dcterms:modified xsi:type="dcterms:W3CDTF">2018-09-19T13:34:00Z</dcterms:modified>
</cp:coreProperties>
</file>