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7C" w:rsidRDefault="00065D7C" w:rsidP="00065D7C">
      <w:pPr>
        <w:pStyle w:val="a3"/>
      </w:pPr>
      <w:r>
        <w:t>AOP</w:t>
      </w:r>
      <w:r>
        <w:t>介绍</w:t>
      </w:r>
    </w:p>
    <w:p w:rsidR="002E3577" w:rsidRDefault="002E3577" w:rsidP="00CA6CBE">
      <w:pPr>
        <w:pStyle w:val="1"/>
      </w:pPr>
      <w:r>
        <w:t>Spring</w:t>
      </w:r>
      <w:r>
        <w:t>框架的两大特性</w:t>
      </w:r>
    </w:p>
    <w:p w:rsidR="002E3577" w:rsidRDefault="00AA7660" w:rsidP="002E3577">
      <w:pPr>
        <w:pStyle w:val="2"/>
        <w:ind w:left="660" w:right="24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</w:t>
      </w:r>
      <w:r>
        <w:t xml:space="preserve"> of Control</w:t>
      </w:r>
      <w:r w:rsidR="00C15DC3">
        <w:t xml:space="preserve"> </w:t>
      </w:r>
      <w:r w:rsidR="00C15DC3">
        <w:t>控制反转</w:t>
      </w:r>
    </w:p>
    <w:p w:rsidR="00AA7660" w:rsidRPr="00AA7660" w:rsidRDefault="00AA7660" w:rsidP="00AA7660">
      <w:pPr>
        <w:pStyle w:val="2"/>
        <w:ind w:left="660" w:right="240"/>
      </w:pPr>
      <w:r>
        <w:rPr>
          <w:rFonts w:hint="eastAsia"/>
        </w:rPr>
        <w:t>AOP</w:t>
      </w:r>
      <w:r>
        <w:t xml:space="preserve">: </w:t>
      </w:r>
      <w:r w:rsidRPr="00AA7660">
        <w:t>Aspect Oriented Programming</w:t>
      </w:r>
      <w:r w:rsidR="00C15DC3">
        <w:t>面向切面编程</w:t>
      </w:r>
    </w:p>
    <w:p w:rsidR="00CA6CBE" w:rsidRDefault="00CA6CBE" w:rsidP="00CA6CBE">
      <w:pPr>
        <w:pStyle w:val="1"/>
      </w:pPr>
      <w:r w:rsidRPr="00CA6CBE">
        <w:rPr>
          <w:rFonts w:hint="eastAsia"/>
        </w:rPr>
        <w:t>AOP</w:t>
      </w:r>
      <w:r>
        <w:rPr>
          <w:rFonts w:hint="eastAsia"/>
        </w:rPr>
        <w:t>面向切面编程</w:t>
      </w:r>
    </w:p>
    <w:p w:rsidR="002F6D22" w:rsidRDefault="00EB65B9" w:rsidP="00840236">
      <w:pPr>
        <w:ind w:firstLineChars="200" w:firstLine="482"/>
      </w:pPr>
      <w:r w:rsidRPr="00840236">
        <w:rPr>
          <w:rFonts w:hint="eastAsia"/>
          <w:b/>
        </w:rPr>
        <w:t>AOP</w:t>
      </w:r>
      <w:r w:rsidR="00CA6CBE" w:rsidRPr="00CA6CBE">
        <w:rPr>
          <w:rFonts w:hint="eastAsia"/>
        </w:rPr>
        <w:t>为</w:t>
      </w:r>
      <w:r w:rsidR="005F53FA">
        <w:rPr>
          <w:rFonts w:hint="eastAsia"/>
          <w:b/>
        </w:rPr>
        <w:t>Aspect Orient</w:t>
      </w:r>
      <w:r w:rsidR="00CA6CBE" w:rsidRPr="00456384">
        <w:rPr>
          <w:rFonts w:hint="eastAsia"/>
          <w:b/>
        </w:rPr>
        <w:t xml:space="preserve"> Programming</w:t>
      </w:r>
      <w:r w:rsidR="00CA6CBE" w:rsidRPr="00CA6CBE">
        <w:rPr>
          <w:rFonts w:hint="eastAsia"/>
        </w:rPr>
        <w:t>的缩写，意为：面向</w:t>
      </w:r>
      <w:r w:rsidR="00CA6CBE" w:rsidRPr="00DA629A">
        <w:rPr>
          <w:rFonts w:hint="eastAsia"/>
          <w:b/>
        </w:rPr>
        <w:t>切面</w:t>
      </w:r>
      <w:r w:rsidR="00CA6CBE" w:rsidRPr="00CA6CBE">
        <w:rPr>
          <w:rFonts w:hint="eastAsia"/>
        </w:rPr>
        <w:t>编程</w:t>
      </w:r>
      <w:r w:rsidR="00BC5E57">
        <w:rPr>
          <w:rFonts w:hint="eastAsia"/>
        </w:rPr>
        <w:t>（或者叫做面向方面编程）</w:t>
      </w:r>
      <w:r w:rsidR="00FD7865">
        <w:rPr>
          <w:rFonts w:hint="eastAsia"/>
        </w:rPr>
        <w:t>。</w:t>
      </w:r>
      <w:r w:rsidR="00FD7865">
        <w:rPr>
          <w:rFonts w:hint="eastAsia"/>
        </w:rPr>
        <w:t>aspect</w:t>
      </w:r>
      <w:r w:rsidR="00FD7865">
        <w:rPr>
          <w:rFonts w:hint="eastAsia"/>
        </w:rPr>
        <w:t>切面。</w:t>
      </w:r>
      <w:r w:rsidR="00C96021">
        <w:rPr>
          <w:rFonts w:hint="eastAsia"/>
        </w:rPr>
        <w:t>(</w:t>
      </w:r>
      <w:r w:rsidR="008847C1">
        <w:t>OOP</w:t>
      </w:r>
      <w:r w:rsidR="008847C1">
        <w:t>面向对象编程</w:t>
      </w:r>
      <w:r w:rsidR="008847C1">
        <w:rPr>
          <w:rFonts w:hint="eastAsia"/>
        </w:rPr>
        <w:t>。</w:t>
      </w:r>
      <w:r w:rsidR="00C96021">
        <w:rPr>
          <w:rFonts w:hint="eastAsia"/>
        </w:rPr>
        <w:t>)</w:t>
      </w:r>
    </w:p>
    <w:p w:rsidR="003977BF" w:rsidRDefault="003977BF" w:rsidP="00C96021">
      <w:pPr>
        <w:ind w:firstLineChars="200" w:firstLine="482"/>
      </w:pPr>
      <w:r w:rsidRPr="005735EB">
        <w:rPr>
          <w:b/>
        </w:rPr>
        <w:t>AOP</w:t>
      </w:r>
      <w:r w:rsidRPr="005735EB">
        <w:rPr>
          <w:b/>
        </w:rPr>
        <w:t>与</w:t>
      </w:r>
      <w:r w:rsidRPr="005735EB">
        <w:rPr>
          <w:b/>
        </w:rPr>
        <w:t>OOP</w:t>
      </w:r>
      <w:r w:rsidRPr="005735EB">
        <w:rPr>
          <w:b/>
        </w:rPr>
        <w:t>互为补充</w:t>
      </w:r>
      <w:r>
        <w:rPr>
          <w:rFonts w:hint="eastAsia"/>
        </w:rPr>
        <w:t>，</w:t>
      </w:r>
      <w:r>
        <w:t>面向对象编程将程序分解成各个层次的对象</w:t>
      </w:r>
      <w:r>
        <w:rPr>
          <w:rFonts w:hint="eastAsia"/>
        </w:rPr>
        <w:t>，</w:t>
      </w:r>
      <w:r>
        <w:t>而面向切面编程将程序运行过程分解成各个切面</w:t>
      </w:r>
      <w:r>
        <w:rPr>
          <w:rFonts w:hint="eastAsia"/>
        </w:rPr>
        <w:t>。</w:t>
      </w:r>
      <w:r w:rsidR="00024060">
        <w:t>这样理解</w:t>
      </w:r>
      <w:r w:rsidR="00024060">
        <w:rPr>
          <w:rFonts w:hint="eastAsia"/>
        </w:rPr>
        <w:t>：</w:t>
      </w:r>
      <w:r w:rsidR="00024060">
        <w:rPr>
          <w:rFonts w:hint="eastAsia"/>
        </w:rPr>
        <w:t>OOP</w:t>
      </w:r>
      <w:r w:rsidR="00024060">
        <w:rPr>
          <w:rFonts w:hint="eastAsia"/>
        </w:rPr>
        <w:t>是从静态角度考虑程序结构，而</w:t>
      </w:r>
      <w:r w:rsidR="00024060">
        <w:rPr>
          <w:rFonts w:hint="eastAsia"/>
        </w:rPr>
        <w:t>AOP</w:t>
      </w:r>
      <w:r w:rsidR="00024060">
        <w:rPr>
          <w:rFonts w:hint="eastAsia"/>
        </w:rPr>
        <w:t>是从动态角度考虑程序运行过程。</w:t>
      </w:r>
    </w:p>
    <w:p w:rsidR="00D67D55" w:rsidRDefault="00D67D55" w:rsidP="00C96021">
      <w:pPr>
        <w:ind w:firstLineChars="200" w:firstLine="480"/>
      </w:pPr>
      <w:r>
        <w:t>AOP</w:t>
      </w:r>
      <w:r>
        <w:t>是一种编程方式</w:t>
      </w:r>
      <w:r>
        <w:rPr>
          <w:rFonts w:hint="eastAsia"/>
        </w:rPr>
        <w:t>，</w:t>
      </w:r>
      <w:r>
        <w:t>不仅适用于</w:t>
      </w:r>
      <w:r>
        <w:t>Java</w:t>
      </w:r>
      <w:r>
        <w:t>语言</w:t>
      </w:r>
      <w:r>
        <w:rPr>
          <w:rFonts w:hint="eastAsia"/>
        </w:rPr>
        <w:t>。</w:t>
      </w:r>
      <w:r w:rsidR="00774719" w:rsidRPr="004E6984">
        <w:rPr>
          <w:b/>
        </w:rPr>
        <w:t>AspectJ</w:t>
      </w:r>
      <w:r w:rsidR="00552E13" w:rsidRPr="004E6984">
        <w:rPr>
          <w:rFonts w:hint="eastAsia"/>
          <w:b/>
        </w:rPr>
        <w:t>、</w:t>
      </w:r>
      <w:r w:rsidR="00552E13" w:rsidRPr="004E6984">
        <w:rPr>
          <w:b/>
        </w:rPr>
        <w:t>Spring</w:t>
      </w:r>
      <w:r w:rsidR="00E94E42" w:rsidRPr="004E6984">
        <w:rPr>
          <w:b/>
        </w:rPr>
        <w:t xml:space="preserve"> </w:t>
      </w:r>
      <w:r w:rsidR="00552E13" w:rsidRPr="004E6984">
        <w:rPr>
          <w:b/>
        </w:rPr>
        <w:t>AOP</w:t>
      </w:r>
      <w:r w:rsidR="00774719" w:rsidRPr="004E6984">
        <w:rPr>
          <w:b/>
        </w:rPr>
        <w:t>只是基于</w:t>
      </w:r>
      <w:r w:rsidR="00774719" w:rsidRPr="004E6984">
        <w:rPr>
          <w:b/>
        </w:rPr>
        <w:t>Java</w:t>
      </w:r>
      <w:r w:rsidR="00774719" w:rsidRPr="004E6984">
        <w:rPr>
          <w:b/>
        </w:rPr>
        <w:t>语言的</w:t>
      </w:r>
      <w:r w:rsidR="00774719" w:rsidRPr="004E6984">
        <w:rPr>
          <w:b/>
        </w:rPr>
        <w:t>AOP</w:t>
      </w:r>
      <w:r w:rsidR="00774719" w:rsidRPr="004E6984">
        <w:rPr>
          <w:b/>
        </w:rPr>
        <w:t>实现的框架</w:t>
      </w:r>
      <w:r w:rsidR="00774719" w:rsidRPr="004E6984">
        <w:rPr>
          <w:rFonts w:hint="eastAsia"/>
          <w:b/>
        </w:rPr>
        <w:t>。</w:t>
      </w:r>
      <w:r w:rsidR="001E302D">
        <w:rPr>
          <w:rFonts w:hint="eastAsia"/>
        </w:rPr>
        <w:t>其他语言也有自己的</w:t>
      </w:r>
      <w:r w:rsidR="001E302D">
        <w:rPr>
          <w:rFonts w:hint="eastAsia"/>
        </w:rPr>
        <w:t>AOP</w:t>
      </w:r>
      <w:r w:rsidR="001E302D">
        <w:rPr>
          <w:rFonts w:hint="eastAsia"/>
        </w:rPr>
        <w:t>实现。</w:t>
      </w:r>
    </w:p>
    <w:p w:rsidR="00C957E0" w:rsidRDefault="00C957E0" w:rsidP="00C957E0">
      <w:pPr>
        <w:pStyle w:val="1"/>
      </w:pPr>
      <w:r>
        <w:t>AOP</w:t>
      </w:r>
      <w:r>
        <w:t>的核心思想</w:t>
      </w:r>
    </w:p>
    <w:p w:rsidR="007C1E11" w:rsidRPr="00E65381" w:rsidRDefault="007C1E11" w:rsidP="00CD6B54">
      <w:pPr>
        <w:ind w:firstLineChars="200" w:firstLine="482"/>
        <w:rPr>
          <w:b/>
        </w:rPr>
      </w:pPr>
      <w:r w:rsidRPr="00E65381">
        <w:rPr>
          <w:rFonts w:hint="eastAsia"/>
          <w:b/>
        </w:rPr>
        <w:t>不修改源代码，还可以为类增加新的功能和属性。</w:t>
      </w:r>
      <w:r w:rsidR="008826BD" w:rsidRPr="00E65381">
        <w:rPr>
          <w:rFonts w:hint="eastAsia"/>
          <w:b/>
        </w:rPr>
        <w:t>核心机制就是代理。</w:t>
      </w:r>
    </w:p>
    <w:p w:rsidR="00A67C62" w:rsidRPr="00C957E0" w:rsidRDefault="00A67C62" w:rsidP="00CD6B54">
      <w:pPr>
        <w:ind w:firstLineChars="200" w:firstLine="480"/>
      </w:pPr>
      <w:r>
        <w:t>Spring AOP</w:t>
      </w:r>
      <w:r>
        <w:t>中只实现了将</w:t>
      </w:r>
      <w:r w:rsidRPr="007C3B94">
        <w:rPr>
          <w:b/>
        </w:rPr>
        <w:t>方法调用</w:t>
      </w:r>
      <w:r>
        <w:t>作为连接点</w:t>
      </w:r>
      <w:r>
        <w:rPr>
          <w:rFonts w:hint="eastAsia"/>
        </w:rPr>
        <w:t>。</w:t>
      </w:r>
      <w:r w:rsidR="008E4EB8">
        <w:rPr>
          <w:rFonts w:hint="eastAsia"/>
        </w:rPr>
        <w:t>比如每个方法之前需要进行权限校验，如果每个方法都去添加这段重复的校验代码，会非常麻烦，所以利用</w:t>
      </w:r>
      <w:r w:rsidR="008E4EB8">
        <w:rPr>
          <w:rFonts w:hint="eastAsia"/>
        </w:rPr>
        <w:t>AOP</w:t>
      </w:r>
      <w:r w:rsidR="008E4EB8">
        <w:rPr>
          <w:rFonts w:hint="eastAsia"/>
        </w:rPr>
        <w:t>就很简单</w:t>
      </w:r>
      <w:r w:rsidR="00563CC0">
        <w:rPr>
          <w:rFonts w:hint="eastAsia"/>
        </w:rPr>
        <w:t>，定义好切入点即可把校验代码切入到每个指定的方法前面。</w:t>
      </w:r>
    </w:p>
    <w:p w:rsidR="00274213" w:rsidRDefault="00274213" w:rsidP="0041564C">
      <w:pPr>
        <w:pStyle w:val="1"/>
      </w:pPr>
      <w:r>
        <w:t>AOP</w:t>
      </w:r>
      <w:r>
        <w:t>的作用</w:t>
      </w:r>
    </w:p>
    <w:p w:rsidR="00274213" w:rsidRDefault="00274213" w:rsidP="004E1D54">
      <w:pPr>
        <w:ind w:firstLineChars="200" w:firstLine="480"/>
      </w:pPr>
      <w:r>
        <w:t>AOP</w:t>
      </w:r>
      <w:r>
        <w:t>专门用于处理系统中分布于各个模块</w:t>
      </w:r>
      <w:r>
        <w:rPr>
          <w:rFonts w:hint="eastAsia"/>
        </w:rPr>
        <w:t>（不同方法）中的交叉点的问题，在</w:t>
      </w:r>
      <w:r>
        <w:rPr>
          <w:rFonts w:hint="eastAsia"/>
        </w:rPr>
        <w:t>JavaEE</w:t>
      </w:r>
      <w:r>
        <w:rPr>
          <w:rFonts w:hint="eastAsia"/>
        </w:rPr>
        <w:t>应用中，通常通过</w:t>
      </w:r>
      <w:r>
        <w:rPr>
          <w:rFonts w:hint="eastAsia"/>
        </w:rPr>
        <w:t>AOP</w:t>
      </w:r>
      <w:r>
        <w:rPr>
          <w:rFonts w:hint="eastAsia"/>
        </w:rPr>
        <w:t>来处理一些具有横切性质的系统级服务，如事物管理、安全检查、缓存、对象池管理等。</w:t>
      </w:r>
    </w:p>
    <w:p w:rsidR="009C6723" w:rsidRPr="009C6723" w:rsidRDefault="00EC66FF" w:rsidP="009C6723">
      <w:pPr>
        <w:ind w:firstLineChars="200" w:firstLine="480"/>
      </w:pPr>
      <w:r>
        <w:t>AOP</w:t>
      </w:r>
      <w:r>
        <w:t>已经成为一种非常常用的解决方案</w:t>
      </w:r>
      <w:r>
        <w:rPr>
          <w:rFonts w:hint="eastAsia"/>
        </w:rPr>
        <w:t>。</w:t>
      </w:r>
    </w:p>
    <w:p w:rsidR="0041564C" w:rsidRDefault="002B1796" w:rsidP="0041564C">
      <w:pPr>
        <w:pStyle w:val="1"/>
      </w:pPr>
      <w:r>
        <w:rPr>
          <w:rFonts w:hint="eastAsia"/>
        </w:rPr>
        <w:lastRenderedPageBreak/>
        <w:t>AOP</w:t>
      </w:r>
      <w:r w:rsidR="00D55C30">
        <w:rPr>
          <w:rFonts w:hint="eastAsia"/>
        </w:rPr>
        <w:t>中的相关</w:t>
      </w:r>
      <w:r>
        <w:rPr>
          <w:rFonts w:hint="eastAsia"/>
        </w:rPr>
        <w:t>术语</w:t>
      </w:r>
      <w:r w:rsidR="005516F0">
        <w:rPr>
          <w:rFonts w:hint="eastAsia"/>
        </w:rPr>
        <w:t>（很重要）</w:t>
      </w:r>
    </w:p>
    <w:p w:rsidR="003C362C" w:rsidRPr="003C362C" w:rsidRDefault="00F44774" w:rsidP="003C362C">
      <w:pPr>
        <w:pStyle w:val="2"/>
        <w:numPr>
          <w:ilvl w:val="0"/>
          <w:numId w:val="14"/>
        </w:numPr>
        <w:ind w:leftChars="0" w:right="240"/>
      </w:pPr>
      <w:r>
        <w:rPr>
          <w:rFonts w:hint="eastAsia"/>
        </w:rPr>
        <w:t>切面（</w:t>
      </w:r>
      <w:r>
        <w:rPr>
          <w:rFonts w:hint="eastAsia"/>
        </w:rPr>
        <w:t>Aspect</w:t>
      </w:r>
      <w:r>
        <w:rPr>
          <w:rFonts w:hint="eastAsia"/>
        </w:rPr>
        <w:t>）：</w:t>
      </w:r>
      <w:r w:rsidR="003C362C">
        <w:rPr>
          <w:rFonts w:hint="eastAsia"/>
        </w:rPr>
        <w:t>用于组织多个</w:t>
      </w:r>
      <w:r w:rsidR="003C362C">
        <w:rPr>
          <w:rFonts w:hint="eastAsia"/>
        </w:rPr>
        <w:t>Advice</w:t>
      </w:r>
      <w:r w:rsidR="003C362C">
        <w:rPr>
          <w:rFonts w:hint="eastAsia"/>
        </w:rPr>
        <w:t>，</w:t>
      </w:r>
      <w:r w:rsidR="003C362C">
        <w:rPr>
          <w:rFonts w:hint="eastAsia"/>
        </w:rPr>
        <w:t>Advice</w:t>
      </w:r>
      <w:r w:rsidR="003C362C">
        <w:rPr>
          <w:rFonts w:hint="eastAsia"/>
        </w:rPr>
        <w:t>放在切面中定义。</w:t>
      </w:r>
    </w:p>
    <w:p w:rsidR="00984EDA" w:rsidRPr="00A56CC2" w:rsidRDefault="00F44774" w:rsidP="00984EDA">
      <w:pPr>
        <w:pStyle w:val="2"/>
        <w:ind w:left="660" w:right="240"/>
        <w:rPr>
          <w:color w:val="FF0000"/>
        </w:rPr>
      </w:pPr>
      <w:r>
        <w:rPr>
          <w:rFonts w:hint="eastAsia"/>
        </w:rPr>
        <w:t>连接点（</w:t>
      </w:r>
      <w:r>
        <w:rPr>
          <w:rFonts w:hint="eastAsia"/>
        </w:rPr>
        <w:t>Joinpoint</w:t>
      </w:r>
      <w:r>
        <w:rPr>
          <w:rFonts w:hint="eastAsia"/>
        </w:rPr>
        <w:t>）</w:t>
      </w:r>
      <w:r w:rsidR="003C362C">
        <w:rPr>
          <w:rFonts w:hint="eastAsia"/>
        </w:rPr>
        <w:t>：</w:t>
      </w:r>
      <w:r w:rsidR="00984EDA">
        <w:rPr>
          <w:rFonts w:hint="eastAsia"/>
        </w:rPr>
        <w:t>程序执行过程中明确的点，如方法的调用，或者异常的抛出。</w:t>
      </w:r>
      <w:r w:rsidR="00984EDA" w:rsidRPr="00A56CC2">
        <w:rPr>
          <w:rFonts w:hint="eastAsia"/>
          <w:color w:val="FF0000"/>
        </w:rPr>
        <w:t>在</w:t>
      </w:r>
      <w:r w:rsidR="00984EDA" w:rsidRPr="00A56CC2">
        <w:rPr>
          <w:rFonts w:hint="eastAsia"/>
          <w:color w:val="FF0000"/>
        </w:rPr>
        <w:t>Spring</w:t>
      </w:r>
      <w:r w:rsidR="00984EDA" w:rsidRPr="00A56CC2">
        <w:rPr>
          <w:color w:val="FF0000"/>
        </w:rPr>
        <w:t xml:space="preserve"> AOP</w:t>
      </w:r>
      <w:r w:rsidR="00984EDA" w:rsidRPr="00A56CC2">
        <w:rPr>
          <w:color w:val="FF0000"/>
        </w:rPr>
        <w:t>中</w:t>
      </w:r>
      <w:r w:rsidR="00984EDA" w:rsidRPr="00A56CC2">
        <w:rPr>
          <w:rFonts w:hint="eastAsia"/>
          <w:color w:val="FF0000"/>
        </w:rPr>
        <w:t>，</w:t>
      </w:r>
      <w:r w:rsidR="00984EDA" w:rsidRPr="00A56CC2">
        <w:rPr>
          <w:color w:val="FF0000"/>
        </w:rPr>
        <w:t>只支持连接点是方法的调用</w:t>
      </w:r>
      <w:r w:rsidR="00984EDA" w:rsidRPr="00A56CC2">
        <w:rPr>
          <w:rFonts w:hint="eastAsia"/>
          <w:color w:val="FF0000"/>
        </w:rPr>
        <w:t>。</w:t>
      </w:r>
    </w:p>
    <w:p w:rsidR="00F44774" w:rsidRDefault="00F44774" w:rsidP="00F44774">
      <w:pPr>
        <w:pStyle w:val="2"/>
        <w:ind w:left="660" w:right="240"/>
      </w:pPr>
      <w:r>
        <w:rPr>
          <w:rFonts w:hint="eastAsia"/>
        </w:rPr>
        <w:t>切入点（</w:t>
      </w:r>
      <w:r>
        <w:rPr>
          <w:rFonts w:hint="eastAsia"/>
        </w:rPr>
        <w:t>Pointcut</w:t>
      </w:r>
      <w:r>
        <w:rPr>
          <w:rFonts w:hint="eastAsia"/>
        </w:rPr>
        <w:t>）</w:t>
      </w:r>
      <w:r w:rsidR="002248DE">
        <w:rPr>
          <w:rFonts w:hint="eastAsia"/>
        </w:rPr>
        <w:t>：</w:t>
      </w:r>
      <w:r w:rsidR="00E07204">
        <w:rPr>
          <w:rFonts w:hint="eastAsia"/>
        </w:rPr>
        <w:t>就是</w:t>
      </w:r>
      <w:r w:rsidR="002248DE" w:rsidRPr="00EA3C8F">
        <w:rPr>
          <w:rFonts w:hint="eastAsia"/>
          <w:color w:val="FF0000"/>
        </w:rPr>
        <w:t>插入了增强处理的连接点</w:t>
      </w:r>
      <w:r w:rsidR="002248DE">
        <w:rPr>
          <w:rFonts w:hint="eastAsia"/>
        </w:rPr>
        <w:t>。</w:t>
      </w:r>
      <w:r w:rsidR="00CD4263">
        <w:rPr>
          <w:rFonts w:hint="eastAsia"/>
        </w:rPr>
        <w:t>当某个连接点满足</w:t>
      </w:r>
      <w:r w:rsidR="00CD4263" w:rsidRPr="0060004A">
        <w:rPr>
          <w:rFonts w:hint="eastAsia"/>
          <w:color w:val="FF0000"/>
        </w:rPr>
        <w:t>切入表达式</w:t>
      </w:r>
      <w:r w:rsidR="00CD4263">
        <w:rPr>
          <w:rFonts w:hint="eastAsia"/>
        </w:rPr>
        <w:t>时，该连接点将被添加增强处理，该连接点就变成了切入点。</w:t>
      </w:r>
    </w:p>
    <w:p w:rsidR="00F44774" w:rsidRDefault="00F44774" w:rsidP="00F44774">
      <w:pPr>
        <w:pStyle w:val="2"/>
        <w:ind w:left="660" w:right="240"/>
      </w:pPr>
      <w:r w:rsidRPr="004B325C">
        <w:rPr>
          <w:rFonts w:hint="eastAsia"/>
          <w:color w:val="FF0000"/>
        </w:rPr>
        <w:t>增强处理（</w:t>
      </w:r>
      <w:r w:rsidRPr="004B325C">
        <w:rPr>
          <w:rFonts w:hint="eastAsia"/>
          <w:color w:val="FF0000"/>
        </w:rPr>
        <w:t>Advice</w:t>
      </w:r>
      <w:r w:rsidRPr="004B325C">
        <w:rPr>
          <w:rFonts w:hint="eastAsia"/>
          <w:color w:val="FF0000"/>
        </w:rPr>
        <w:t>）或通知</w:t>
      </w:r>
      <w:r w:rsidR="00CD4263">
        <w:rPr>
          <w:rFonts w:hint="eastAsia"/>
        </w:rPr>
        <w:t>：</w:t>
      </w:r>
      <w:r w:rsidR="00CD4263">
        <w:rPr>
          <w:rFonts w:hint="eastAsia"/>
        </w:rPr>
        <w:t>AOP</w:t>
      </w:r>
      <w:r w:rsidR="00CD4263">
        <w:rPr>
          <w:rFonts w:hint="eastAsia"/>
        </w:rPr>
        <w:t>框架在特定的切入点执行的增强处理。</w:t>
      </w:r>
    </w:p>
    <w:p w:rsidR="00F44774" w:rsidRDefault="00F44774" w:rsidP="00F44774">
      <w:pPr>
        <w:pStyle w:val="2"/>
        <w:ind w:left="660" w:right="240"/>
      </w:pPr>
      <w:r>
        <w:rPr>
          <w:rFonts w:hint="eastAsia"/>
        </w:rPr>
        <w:t>引入：</w:t>
      </w:r>
      <w:r w:rsidR="002200C2">
        <w:rPr>
          <w:rFonts w:hint="eastAsia"/>
        </w:rPr>
        <w:t>将</w:t>
      </w:r>
      <w:r w:rsidR="001064D2">
        <w:rPr>
          <w:rFonts w:hint="eastAsia"/>
          <w:i/>
        </w:rPr>
        <w:t>方法或属性（字段）</w:t>
      </w:r>
      <w:r w:rsidR="002200C2">
        <w:rPr>
          <w:rFonts w:hint="eastAsia"/>
        </w:rPr>
        <w:t>添加到被处理的类中。</w:t>
      </w:r>
    </w:p>
    <w:p w:rsidR="00F44774" w:rsidRDefault="00F44774" w:rsidP="00F44774">
      <w:pPr>
        <w:pStyle w:val="2"/>
        <w:ind w:left="660" w:right="240"/>
      </w:pPr>
      <w:r>
        <w:rPr>
          <w:rFonts w:hint="eastAsia"/>
        </w:rPr>
        <w:t>AOP</w:t>
      </w:r>
      <w:r>
        <w:rPr>
          <w:rFonts w:hint="eastAsia"/>
        </w:rPr>
        <w:t>代理</w:t>
      </w:r>
      <w:r w:rsidR="00F73C75">
        <w:rPr>
          <w:rFonts w:hint="eastAsia"/>
        </w:rPr>
        <w:t>（</w:t>
      </w:r>
      <w:r w:rsidR="00F73C75">
        <w:rPr>
          <w:rFonts w:hint="eastAsia"/>
        </w:rPr>
        <w:t>Proxy</w:t>
      </w:r>
      <w:r w:rsidR="00F73C75">
        <w:rPr>
          <w:rFonts w:hint="eastAsia"/>
        </w:rPr>
        <w:t>）</w:t>
      </w:r>
      <w:r>
        <w:rPr>
          <w:rFonts w:hint="eastAsia"/>
        </w:rPr>
        <w:t>：</w:t>
      </w:r>
      <w:r w:rsidR="002200C2">
        <w:rPr>
          <w:rFonts w:hint="eastAsia"/>
        </w:rPr>
        <w:t>AOP</w:t>
      </w:r>
      <w:r w:rsidR="002200C2">
        <w:rPr>
          <w:rFonts w:hint="eastAsia"/>
        </w:rPr>
        <w:t>框架创建的对象，通过代理可以实现对目标对象的增强。</w:t>
      </w:r>
      <w:r w:rsidR="002200C2">
        <w:rPr>
          <w:rFonts w:hint="eastAsia"/>
        </w:rPr>
        <w:t>Spring</w:t>
      </w:r>
      <w:r w:rsidR="002200C2">
        <w:t xml:space="preserve"> AOP</w:t>
      </w:r>
      <w:r w:rsidR="002200C2">
        <w:t>的</w:t>
      </w:r>
      <w:r w:rsidR="002200C2">
        <w:t>AOP</w:t>
      </w:r>
      <w:r w:rsidR="002200C2">
        <w:t>代理可以是</w:t>
      </w:r>
      <w:r w:rsidR="002200C2">
        <w:t>JDK</w:t>
      </w:r>
      <w:r w:rsidR="002200C2">
        <w:t>动态代理</w:t>
      </w:r>
      <w:r w:rsidR="002200C2">
        <w:rPr>
          <w:rFonts w:hint="eastAsia"/>
        </w:rPr>
        <w:t>，</w:t>
      </w:r>
      <w:r w:rsidR="002200C2">
        <w:t>也可以是</w:t>
      </w:r>
      <w:r w:rsidR="002200C2">
        <w:t>cglib</w:t>
      </w:r>
      <w:r w:rsidR="002200C2">
        <w:t>代理</w:t>
      </w:r>
      <w:r w:rsidR="002200C2">
        <w:rPr>
          <w:rFonts w:hint="eastAsia"/>
        </w:rPr>
        <w:t>。</w:t>
      </w:r>
    </w:p>
    <w:p w:rsidR="00F44774" w:rsidRDefault="00F44774" w:rsidP="00F44774">
      <w:pPr>
        <w:pStyle w:val="2"/>
        <w:ind w:left="660" w:right="240"/>
      </w:pPr>
      <w:r>
        <w:rPr>
          <w:rFonts w:hint="eastAsia"/>
        </w:rPr>
        <w:t>织入</w:t>
      </w:r>
      <w:r w:rsidR="00A16078">
        <w:rPr>
          <w:rFonts w:hint="eastAsia"/>
        </w:rPr>
        <w:t>（</w:t>
      </w:r>
      <w:r w:rsidR="00A16078">
        <w:rPr>
          <w:rFonts w:hint="eastAsia"/>
        </w:rPr>
        <w:t>Weaving</w:t>
      </w:r>
      <w:r w:rsidR="00A16078">
        <w:rPr>
          <w:rFonts w:hint="eastAsia"/>
        </w:rPr>
        <w:t>）</w:t>
      </w:r>
      <w:r>
        <w:rPr>
          <w:rFonts w:hint="eastAsia"/>
        </w:rPr>
        <w:t>：</w:t>
      </w:r>
      <w:r w:rsidR="009C09FA">
        <w:rPr>
          <w:rFonts w:hint="eastAsia"/>
        </w:rPr>
        <w:t>将增强处理添加到目标对象中，并创建了一个被增强的对象（</w:t>
      </w:r>
      <w:r w:rsidR="009C09FA">
        <w:rPr>
          <w:rFonts w:hint="eastAsia"/>
        </w:rPr>
        <w:t>AOP</w:t>
      </w:r>
      <w:r w:rsidR="009C09FA">
        <w:rPr>
          <w:rFonts w:hint="eastAsia"/>
        </w:rPr>
        <w:t>代理）的过程就是织入。</w:t>
      </w:r>
      <w:r w:rsidR="00CE5397">
        <w:rPr>
          <w:rFonts w:hint="eastAsia"/>
        </w:rPr>
        <w:t>织入有两种实现方式：一是</w:t>
      </w:r>
      <w:r w:rsidR="00CE5397" w:rsidRPr="000B10B6">
        <w:rPr>
          <w:rFonts w:hint="eastAsia"/>
          <w:color w:val="FF0000"/>
        </w:rPr>
        <w:t>编译时增强</w:t>
      </w:r>
      <w:r w:rsidR="00CE5397">
        <w:rPr>
          <w:rFonts w:hint="eastAsia"/>
        </w:rPr>
        <w:t>（如</w:t>
      </w:r>
      <w:r w:rsidR="00CE5397">
        <w:rPr>
          <w:rFonts w:hint="eastAsia"/>
        </w:rPr>
        <w:t>AspectJ</w:t>
      </w:r>
      <w:r w:rsidR="00CE5397">
        <w:rPr>
          <w:rFonts w:hint="eastAsia"/>
        </w:rPr>
        <w:t>框架）</w:t>
      </w:r>
      <w:r w:rsidR="000D1332">
        <w:rPr>
          <w:rFonts w:hint="eastAsia"/>
        </w:rPr>
        <w:t>，需要特殊的编译器才能完成</w:t>
      </w:r>
      <w:r w:rsidR="006D4DB9">
        <w:rPr>
          <w:rFonts w:hint="eastAsia"/>
        </w:rPr>
        <w:t>；</w:t>
      </w:r>
      <w:r w:rsidR="00CE5397">
        <w:rPr>
          <w:rFonts w:hint="eastAsia"/>
        </w:rPr>
        <w:t>另一个是</w:t>
      </w:r>
      <w:r w:rsidR="00CE5397" w:rsidRPr="000B10B6">
        <w:rPr>
          <w:rFonts w:hint="eastAsia"/>
          <w:color w:val="FF0000"/>
        </w:rPr>
        <w:t>运行时增强</w:t>
      </w:r>
      <w:r w:rsidR="00CE5397">
        <w:rPr>
          <w:rFonts w:hint="eastAsia"/>
        </w:rPr>
        <w:t>（如</w:t>
      </w:r>
      <w:r w:rsidR="00CE5397">
        <w:rPr>
          <w:rFonts w:hint="eastAsia"/>
        </w:rPr>
        <w:t>Spring</w:t>
      </w:r>
      <w:r w:rsidR="00CE5397">
        <w:t xml:space="preserve"> AOP</w:t>
      </w:r>
      <w:r w:rsidR="00CE5397">
        <w:rPr>
          <w:rFonts w:hint="eastAsia"/>
        </w:rPr>
        <w:t>）</w:t>
      </w:r>
      <w:r w:rsidR="009A5A3A">
        <w:rPr>
          <w:rFonts w:hint="eastAsia"/>
        </w:rPr>
        <w:t>。</w:t>
      </w:r>
    </w:p>
    <w:p w:rsidR="00F44774" w:rsidRPr="00F44774" w:rsidRDefault="00F44774" w:rsidP="00F44774">
      <w:pPr>
        <w:pStyle w:val="2"/>
        <w:ind w:left="660" w:right="240"/>
      </w:pPr>
      <w:r>
        <w:rPr>
          <w:rFonts w:hint="eastAsia"/>
        </w:rPr>
        <w:lastRenderedPageBreak/>
        <w:t>目标对象（</w:t>
      </w:r>
      <w:r>
        <w:rPr>
          <w:rFonts w:hint="eastAsia"/>
        </w:rPr>
        <w:t>Target</w:t>
      </w:r>
      <w:r>
        <w:rPr>
          <w:rFonts w:hint="eastAsia"/>
        </w:rPr>
        <w:t>）：</w:t>
      </w:r>
      <w:r w:rsidR="0090677E">
        <w:rPr>
          <w:rFonts w:hint="eastAsia"/>
        </w:rPr>
        <w:t>被</w:t>
      </w:r>
      <w:r w:rsidR="0090677E">
        <w:rPr>
          <w:rFonts w:hint="eastAsia"/>
        </w:rPr>
        <w:t>AOP</w:t>
      </w:r>
      <w:r w:rsidR="0090677E">
        <w:rPr>
          <w:rFonts w:hint="eastAsia"/>
        </w:rPr>
        <w:t>框架增强处理的对象，即被增强的对象。</w:t>
      </w:r>
    </w:p>
    <w:p w:rsidR="00E70A23" w:rsidRDefault="00270E34" w:rsidP="00E70A23">
      <w:r w:rsidRPr="009647CE">
        <w:rPr>
          <w:b/>
        </w:rPr>
        <w:t>代理</w:t>
      </w:r>
      <w:r>
        <w:rPr>
          <w:rFonts w:hint="eastAsia"/>
        </w:rPr>
        <w:t>：</w:t>
      </w:r>
      <w:r>
        <w:t>很重要</w:t>
      </w:r>
      <w:r>
        <w:rPr>
          <w:rFonts w:hint="eastAsia"/>
        </w:rPr>
        <w:t>。</w:t>
      </w:r>
    </w:p>
    <w:p w:rsidR="00D84D1D" w:rsidRDefault="00D84D1D" w:rsidP="00E70A23">
      <w:r>
        <w:rPr>
          <w:noProof/>
        </w:rPr>
        <w:drawing>
          <wp:inline distT="0" distB="0" distL="0" distR="0" wp14:anchorId="44740AF9" wp14:editId="2CD3067D">
            <wp:extent cx="5827978" cy="2716823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744" cy="27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2D" w:rsidRPr="00E70A23" w:rsidRDefault="0089132D" w:rsidP="00E70A23">
      <w:r>
        <w:rPr>
          <w:noProof/>
        </w:rPr>
        <w:drawing>
          <wp:inline distT="0" distB="0" distL="0" distR="0" wp14:anchorId="35B38B79" wp14:editId="64C75E02">
            <wp:extent cx="5274310" cy="919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96" w:rsidRDefault="0024439B" w:rsidP="002B1796">
      <w:r>
        <w:rPr>
          <w:noProof/>
        </w:rPr>
        <w:drawing>
          <wp:inline distT="0" distB="0" distL="0" distR="0" wp14:anchorId="18217799" wp14:editId="3D3410E4">
            <wp:extent cx="4369777" cy="1929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459" cy="19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FB" w:rsidRDefault="006C16FB" w:rsidP="002B1796">
      <w:r>
        <w:rPr>
          <w:noProof/>
        </w:rPr>
        <w:lastRenderedPageBreak/>
        <w:drawing>
          <wp:inline distT="0" distB="0" distL="0" distR="0" wp14:anchorId="16F9CD0B" wp14:editId="51794E45">
            <wp:extent cx="5248547" cy="317402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179" cy="31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BA" w:rsidRDefault="000520B6" w:rsidP="000520B6">
      <w:pPr>
        <w:pStyle w:val="1"/>
      </w:pPr>
      <w:r>
        <w:rPr>
          <w:rFonts w:hint="eastAsia"/>
        </w:rPr>
        <w:t>AOP</w:t>
      </w:r>
      <w:r>
        <w:rPr>
          <w:rFonts w:hint="eastAsia"/>
        </w:rPr>
        <w:t>的五种通知（</w:t>
      </w:r>
      <w:r>
        <w:rPr>
          <w:rFonts w:hint="eastAsia"/>
        </w:rPr>
        <w:t>Advice</w:t>
      </w:r>
      <w:r>
        <w:rPr>
          <w:rFonts w:hint="eastAsia"/>
        </w:rPr>
        <w:t>）或</w:t>
      </w:r>
      <w:r w:rsidR="002B7E0B">
        <w:rPr>
          <w:rFonts w:hint="eastAsia"/>
        </w:rPr>
        <w:t>为五种增强处理</w:t>
      </w:r>
    </w:p>
    <w:p w:rsidR="007C5798" w:rsidRPr="007C5798" w:rsidRDefault="007C5798" w:rsidP="007C5798">
      <w:r>
        <w:t>Before</w:t>
      </w:r>
      <w:r>
        <w:rPr>
          <w:rFonts w:hint="eastAsia"/>
        </w:rPr>
        <w:t>、</w:t>
      </w:r>
      <w:r>
        <w:t>After</w:t>
      </w:r>
      <w:r>
        <w:rPr>
          <w:rFonts w:hint="eastAsia"/>
        </w:rPr>
        <w:t>、</w:t>
      </w:r>
      <w:r>
        <w:t>Around</w:t>
      </w:r>
      <w:r>
        <w:rPr>
          <w:rFonts w:hint="eastAsia"/>
        </w:rPr>
        <w:t>、</w:t>
      </w:r>
      <w:r>
        <w:t>Throws</w:t>
      </w:r>
    </w:p>
    <w:p w:rsidR="00D60D5E" w:rsidRPr="00D60D5E" w:rsidRDefault="00D60D5E" w:rsidP="00D60D5E">
      <w:r>
        <w:rPr>
          <w:noProof/>
        </w:rPr>
        <w:drawing>
          <wp:inline distT="0" distB="0" distL="0" distR="0" wp14:anchorId="2740A9D8" wp14:editId="6DC6813B">
            <wp:extent cx="5085714" cy="1742857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BA" w:rsidRDefault="00E32B37" w:rsidP="002B1796">
      <w:r w:rsidRPr="00E874F9">
        <w:rPr>
          <w:b/>
        </w:rPr>
        <w:t>引入通知</w:t>
      </w:r>
      <w:r w:rsidR="00E874F9">
        <w:rPr>
          <w:rFonts w:hint="eastAsia"/>
        </w:rPr>
        <w:t>：可以为类增加新的属性。</w:t>
      </w:r>
    </w:p>
    <w:p w:rsidR="00C82D2D" w:rsidRDefault="00C82D2D" w:rsidP="002B1796">
      <w:r>
        <w:rPr>
          <w:noProof/>
        </w:rPr>
        <w:lastRenderedPageBreak/>
        <w:drawing>
          <wp:inline distT="0" distB="0" distL="0" distR="0" wp14:anchorId="433402E0" wp14:editId="5C7AA99E">
            <wp:extent cx="4621696" cy="318555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721" cy="31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17" w:rsidRDefault="00366B53" w:rsidP="00366B53">
      <w:pPr>
        <w:pStyle w:val="1"/>
      </w:pPr>
      <w:r>
        <w:rPr>
          <w:rFonts w:hint="eastAsia"/>
        </w:rPr>
        <w:t xml:space="preserve">Spring </w:t>
      </w:r>
      <w:r>
        <w:rPr>
          <w:rFonts w:hint="eastAsia"/>
        </w:rPr>
        <w:t>代理方案：</w:t>
      </w:r>
    </w:p>
    <w:p w:rsidR="00366B53" w:rsidRDefault="003753E2" w:rsidP="00366B53">
      <w:pPr>
        <w:pStyle w:val="2"/>
        <w:numPr>
          <w:ilvl w:val="0"/>
          <w:numId w:val="10"/>
        </w:numPr>
        <w:ind w:leftChars="0" w:right="240"/>
      </w:pPr>
      <w:r>
        <w:rPr>
          <w:rFonts w:hint="eastAsia"/>
        </w:rPr>
        <w:t>JDK</w:t>
      </w:r>
      <w:r>
        <w:rPr>
          <w:rFonts w:hint="eastAsia"/>
        </w:rPr>
        <w:t>的动态代理</w:t>
      </w:r>
      <w:r w:rsidR="00DF582F">
        <w:rPr>
          <w:rFonts w:hint="eastAsia"/>
        </w:rPr>
        <w:t>，接口代理，需要目标类实现接口。</w:t>
      </w:r>
    </w:p>
    <w:p w:rsidR="003753E2" w:rsidRDefault="00C459B9" w:rsidP="003753E2">
      <w:pPr>
        <w:pStyle w:val="2"/>
        <w:ind w:left="660" w:right="240"/>
      </w:pPr>
      <w:r>
        <w:rPr>
          <w:rFonts w:hint="eastAsia"/>
        </w:rPr>
        <w:t>CGLIB</w:t>
      </w:r>
      <w:r>
        <w:rPr>
          <w:rFonts w:hint="eastAsia"/>
        </w:rPr>
        <w:t>代理：对类代理，备用方案，</w:t>
      </w:r>
      <w:r w:rsidR="00DF582F">
        <w:rPr>
          <w:rFonts w:hint="eastAsia"/>
        </w:rPr>
        <w:t>对</w:t>
      </w:r>
      <w:r w:rsidR="00DF582F">
        <w:rPr>
          <w:rFonts w:hint="eastAsia"/>
        </w:rPr>
        <w:t>final</w:t>
      </w:r>
      <w:r w:rsidR="00EE6474">
        <w:rPr>
          <w:rFonts w:hint="eastAsia"/>
        </w:rPr>
        <w:t>方法不能代理（</w:t>
      </w:r>
      <w:r w:rsidR="00EE6474">
        <w:rPr>
          <w:rFonts w:hint="eastAsia"/>
        </w:rPr>
        <w:t>final</w:t>
      </w:r>
      <w:r w:rsidR="00EE6474">
        <w:rPr>
          <w:rFonts w:hint="eastAsia"/>
        </w:rPr>
        <w:t>方法不允许重写）</w:t>
      </w:r>
    </w:p>
    <w:p w:rsidR="00D77FBF" w:rsidRDefault="00D77FBF" w:rsidP="00D77FBF">
      <w:pPr>
        <w:pStyle w:val="1"/>
      </w:pPr>
      <w:r w:rsidRPr="00D77FBF">
        <w:t>AOP Alliance</w:t>
      </w:r>
    </w:p>
    <w:p w:rsidR="00D77FBF" w:rsidRDefault="00D77FBF" w:rsidP="00D77FBF">
      <w:r>
        <w:t>AOP</w:t>
      </w:r>
      <w:r>
        <w:t>联盟</w:t>
      </w:r>
    </w:p>
    <w:p w:rsidR="006312AF" w:rsidRDefault="006312AF" w:rsidP="00D77FBF">
      <w:r>
        <w:t>Spring AOP</w:t>
      </w:r>
      <w:r>
        <w:t>在实现时必须导入</w:t>
      </w:r>
      <w:r w:rsidRPr="00567FC9">
        <w:rPr>
          <w:b/>
        </w:rPr>
        <w:t>aopalliance.jar</w:t>
      </w:r>
      <w:r>
        <w:t>包</w:t>
      </w:r>
      <w:r>
        <w:rPr>
          <w:rFonts w:hint="eastAsia"/>
        </w:rPr>
        <w:t>。</w:t>
      </w:r>
    </w:p>
    <w:p w:rsidR="0043324D" w:rsidRDefault="00EC01E0" w:rsidP="002C06A4">
      <w:pPr>
        <w:pStyle w:val="1"/>
      </w:pPr>
      <w:r w:rsidRPr="00EC01E0">
        <w:rPr>
          <w:rFonts w:hint="eastAsia"/>
        </w:rPr>
        <w:t>AOP</w:t>
      </w:r>
      <w:r w:rsidR="0043324D">
        <w:rPr>
          <w:rFonts w:hint="eastAsia"/>
        </w:rPr>
        <w:t>的</w:t>
      </w:r>
      <w:r w:rsidR="0043324D">
        <w:t>实现</w:t>
      </w:r>
      <w:r w:rsidR="002C06A4">
        <w:t>分类</w:t>
      </w:r>
      <w:r w:rsidR="002C06A4">
        <w:rPr>
          <w:rFonts w:hint="eastAsia"/>
        </w:rPr>
        <w:t>：</w:t>
      </w:r>
      <w:r w:rsidR="002C06A4" w:rsidRPr="002C06A4">
        <w:rPr>
          <w:rFonts w:hint="eastAsia"/>
        </w:rPr>
        <w:t>依据：</w:t>
      </w:r>
      <w:r w:rsidR="002C06A4" w:rsidRPr="002C06A4">
        <w:rPr>
          <w:rFonts w:hint="eastAsia"/>
        </w:rPr>
        <w:t>AOP</w:t>
      </w:r>
      <w:r w:rsidR="00AA53B2">
        <w:rPr>
          <w:rFonts w:hint="eastAsia"/>
        </w:rPr>
        <w:t>框架修改源代码的时机</w:t>
      </w:r>
    </w:p>
    <w:p w:rsidR="0043324D" w:rsidRDefault="0043324D" w:rsidP="0043324D">
      <w:r>
        <w:rPr>
          <w:rFonts w:hint="eastAsia"/>
        </w:rPr>
        <w:t>AOP</w:t>
      </w:r>
      <w:r>
        <w:rPr>
          <w:rFonts w:hint="eastAsia"/>
        </w:rPr>
        <w:t>实现分为两类：</w:t>
      </w:r>
    </w:p>
    <w:p w:rsidR="00EC01E0" w:rsidRDefault="00EC01E0" w:rsidP="00BC796E">
      <w:pPr>
        <w:pStyle w:val="2"/>
        <w:numPr>
          <w:ilvl w:val="0"/>
          <w:numId w:val="11"/>
        </w:numPr>
        <w:ind w:leftChars="0" w:right="240"/>
      </w:pPr>
      <w:r w:rsidRPr="00EC01E0">
        <w:rPr>
          <w:rFonts w:hint="eastAsia"/>
        </w:rPr>
        <w:t>静态</w:t>
      </w:r>
      <w:r w:rsidR="0043324D">
        <w:rPr>
          <w:rFonts w:hint="eastAsia"/>
        </w:rPr>
        <w:t>AOP</w:t>
      </w:r>
      <w:r w:rsidR="00BC796E">
        <w:rPr>
          <w:rFonts w:hint="eastAsia"/>
        </w:rPr>
        <w:t>实现</w:t>
      </w:r>
    </w:p>
    <w:p w:rsidR="00A749D6" w:rsidRDefault="00A749D6" w:rsidP="00A749D6">
      <w:r>
        <w:t>典型代表</w:t>
      </w:r>
      <w:r>
        <w:rPr>
          <w:rFonts w:hint="eastAsia"/>
        </w:rPr>
        <w:t>：</w:t>
      </w:r>
      <w:r>
        <w:t>AspectJ</w:t>
      </w:r>
      <w:r>
        <w:rPr>
          <w:rFonts w:hint="eastAsia"/>
        </w:rPr>
        <w:t>。</w:t>
      </w:r>
    </w:p>
    <w:p w:rsidR="00A749D6" w:rsidRDefault="009A1952" w:rsidP="00BD3BE5">
      <w:pPr>
        <w:ind w:firstLineChars="200" w:firstLine="482"/>
      </w:pPr>
      <w:r w:rsidRPr="00BD3BE5">
        <w:rPr>
          <w:rFonts w:hint="eastAsia"/>
          <w:b/>
        </w:rPr>
        <w:t>AOP</w:t>
      </w:r>
      <w:r w:rsidRPr="00BD3BE5">
        <w:rPr>
          <w:rFonts w:hint="eastAsia"/>
          <w:b/>
        </w:rPr>
        <w:t>框架</w:t>
      </w:r>
      <w:r>
        <w:rPr>
          <w:rFonts w:hint="eastAsia"/>
        </w:rPr>
        <w:t>在</w:t>
      </w:r>
      <w:r w:rsidRPr="00656CEE">
        <w:rPr>
          <w:rFonts w:hint="eastAsia"/>
          <w:b/>
        </w:rPr>
        <w:t>编译阶段</w:t>
      </w:r>
      <w:r>
        <w:rPr>
          <w:rFonts w:hint="eastAsia"/>
        </w:rPr>
        <w:t>对程序源代码进行修改，即实现对目标类的增强，生成</w:t>
      </w:r>
      <w:r w:rsidRPr="002C6D32">
        <w:rPr>
          <w:rFonts w:hint="eastAsia"/>
          <w:b/>
        </w:rPr>
        <w:lastRenderedPageBreak/>
        <w:t>静态的</w:t>
      </w:r>
      <w:r w:rsidRPr="002C6D32">
        <w:rPr>
          <w:rFonts w:hint="eastAsia"/>
          <w:b/>
        </w:rPr>
        <w:t>AOP</w:t>
      </w:r>
      <w:r w:rsidRPr="002C6D32">
        <w:rPr>
          <w:rFonts w:hint="eastAsia"/>
          <w:b/>
        </w:rPr>
        <w:t>代理</w:t>
      </w:r>
      <w:r>
        <w:rPr>
          <w:rFonts w:hint="eastAsia"/>
        </w:rPr>
        <w:t>。</w:t>
      </w:r>
      <w:r w:rsidR="008E25A6">
        <w:rPr>
          <w:rFonts w:hint="eastAsia"/>
        </w:rPr>
        <w:t>（生成的</w:t>
      </w:r>
      <w:r w:rsidR="008E25A6">
        <w:rPr>
          <w:rFonts w:hint="eastAsia"/>
        </w:rPr>
        <w:t>*.class</w:t>
      </w:r>
      <w:r w:rsidR="008E25A6">
        <w:rPr>
          <w:rFonts w:hint="eastAsia"/>
        </w:rPr>
        <w:t>文件已经被改掉了，使用</w:t>
      </w:r>
      <w:r w:rsidR="008E25A6" w:rsidRPr="00563FC1">
        <w:rPr>
          <w:rFonts w:hint="eastAsia"/>
          <w:b/>
        </w:rPr>
        <w:t>特定的编译器</w:t>
      </w:r>
      <w:r w:rsidR="008E25A6">
        <w:rPr>
          <w:rFonts w:hint="eastAsia"/>
        </w:rPr>
        <w:t>）</w:t>
      </w:r>
      <w:r w:rsidR="00596770">
        <w:rPr>
          <w:rFonts w:hint="eastAsia"/>
        </w:rPr>
        <w:t>使用</w:t>
      </w:r>
      <w:r w:rsidR="00596770" w:rsidRPr="00387B11">
        <w:rPr>
          <w:rFonts w:hint="eastAsia"/>
          <w:b/>
        </w:rPr>
        <w:t>ajt.bat</w:t>
      </w:r>
      <w:r w:rsidR="00596770">
        <w:rPr>
          <w:rFonts w:hint="eastAsia"/>
        </w:rPr>
        <w:t>对</w:t>
      </w:r>
      <w:r w:rsidR="00596770">
        <w:rPr>
          <w:rFonts w:hint="eastAsia"/>
        </w:rPr>
        <w:t>java</w:t>
      </w:r>
      <w:r w:rsidR="00596770">
        <w:rPr>
          <w:rFonts w:hint="eastAsia"/>
        </w:rPr>
        <w:t>文件进行编译，</w:t>
      </w:r>
      <w:r w:rsidR="00596770">
        <w:rPr>
          <w:rFonts w:hint="eastAsia"/>
        </w:rPr>
        <w:t>ajc.bat</w:t>
      </w:r>
      <w:r w:rsidR="00596770">
        <w:rPr>
          <w:rFonts w:hint="eastAsia"/>
        </w:rPr>
        <w:t>是对增强版的</w:t>
      </w:r>
      <w:r w:rsidR="00596770" w:rsidRPr="00A0679B">
        <w:rPr>
          <w:rFonts w:hint="eastAsia"/>
          <w:b/>
        </w:rPr>
        <w:t>javac</w:t>
      </w:r>
      <w:r w:rsidR="00596770" w:rsidRPr="00A0679B">
        <w:rPr>
          <w:b/>
        </w:rPr>
        <w:t>.exe</w:t>
      </w:r>
      <w:r w:rsidR="00A0679B">
        <w:rPr>
          <w:rFonts w:hint="eastAsia"/>
        </w:rPr>
        <w:t>。</w:t>
      </w:r>
    </w:p>
    <w:p w:rsidR="00297452" w:rsidRDefault="00297452" w:rsidP="00BD3BE5">
      <w:pPr>
        <w:ind w:firstLineChars="200" w:firstLine="480"/>
      </w:pPr>
      <w:r>
        <w:t>编译</w:t>
      </w:r>
      <w:r>
        <w:t>java</w:t>
      </w:r>
      <w:r>
        <w:t>文件时</w:t>
      </w:r>
      <w:r>
        <w:rPr>
          <w:rFonts w:hint="eastAsia"/>
        </w:rPr>
        <w:t>：</w:t>
      </w:r>
      <w:r>
        <w:rPr>
          <w:rFonts w:hint="eastAsia"/>
        </w:rPr>
        <w:t xml:space="preserve"> ajc</w:t>
      </w:r>
      <w:r>
        <w:t xml:space="preserve"> –d *.java</w:t>
      </w:r>
    </w:p>
    <w:p w:rsidR="004F569C" w:rsidRDefault="004F569C" w:rsidP="00BD3BE5">
      <w:pPr>
        <w:ind w:firstLineChars="200" w:firstLine="480"/>
      </w:pPr>
      <w:r>
        <w:t>与</w:t>
      </w:r>
      <w:r>
        <w:t xml:space="preserve">javac.exe </w:t>
      </w:r>
      <w:r>
        <w:t>使用一样</w:t>
      </w:r>
      <w:r>
        <w:rPr>
          <w:rFonts w:hint="eastAsia"/>
        </w:rPr>
        <w:t>，</w:t>
      </w:r>
      <w:r>
        <w:rPr>
          <w:rFonts w:hint="eastAsia"/>
        </w:rPr>
        <w:t xml:space="preserve"> javac</w:t>
      </w:r>
      <w:r>
        <w:t xml:space="preserve"> *.java</w:t>
      </w:r>
    </w:p>
    <w:p w:rsidR="00E72156" w:rsidRPr="00A749D6" w:rsidRDefault="00E72156" w:rsidP="00BD3BE5">
      <w:pPr>
        <w:ind w:firstLineChars="200" w:firstLine="480"/>
      </w:pPr>
      <w:r>
        <w:t>ajc</w:t>
      </w:r>
      <w:r>
        <w:t>与</w:t>
      </w:r>
      <w:r>
        <w:t xml:space="preserve">javac </w:t>
      </w:r>
      <w:r>
        <w:t>都可以用来编译</w:t>
      </w:r>
      <w:r>
        <w:t>java</w:t>
      </w:r>
      <w:r>
        <w:t>文件</w:t>
      </w:r>
      <w:r>
        <w:rPr>
          <w:rFonts w:hint="eastAsia"/>
        </w:rPr>
        <w:t>，</w:t>
      </w:r>
      <w:r>
        <w:t>区别是</w:t>
      </w:r>
      <w:r>
        <w:t>ajc.bat</w:t>
      </w:r>
      <w:r>
        <w:t>命令可以识别</w:t>
      </w:r>
      <w:r>
        <w:t>AspectJ</w:t>
      </w:r>
      <w:r>
        <w:t>的语法</w:t>
      </w:r>
      <w:r>
        <w:rPr>
          <w:rFonts w:hint="eastAsia"/>
        </w:rPr>
        <w:t>，</w:t>
      </w:r>
      <w:r>
        <w:t>而</w:t>
      </w:r>
      <w:r>
        <w:t>javac</w:t>
      </w:r>
      <w:r w:rsidR="001046E9">
        <w:rPr>
          <w:rFonts w:hint="eastAsia"/>
        </w:rPr>
        <w:t>.exe</w:t>
      </w:r>
      <w:r>
        <w:t>无法识别</w:t>
      </w:r>
      <w:r>
        <w:rPr>
          <w:rFonts w:hint="eastAsia"/>
        </w:rPr>
        <w:t>。</w:t>
      </w:r>
    </w:p>
    <w:p w:rsidR="00BC796E" w:rsidRPr="00BC796E" w:rsidRDefault="00BC796E" w:rsidP="00BC796E">
      <w:pPr>
        <w:pStyle w:val="2"/>
        <w:ind w:left="660" w:right="240"/>
      </w:pPr>
      <w:r>
        <w:rPr>
          <w:rFonts w:hint="eastAsia"/>
        </w:rPr>
        <w:t>动态</w:t>
      </w:r>
      <w:r>
        <w:rPr>
          <w:rFonts w:hint="eastAsia"/>
        </w:rPr>
        <w:t>AOP</w:t>
      </w:r>
      <w:r>
        <w:rPr>
          <w:rFonts w:hint="eastAsia"/>
        </w:rPr>
        <w:t>实现</w:t>
      </w:r>
    </w:p>
    <w:p w:rsidR="00EC01E0" w:rsidRDefault="00B6581B" w:rsidP="00EC01E0">
      <w:r>
        <w:rPr>
          <w:rFonts w:hint="eastAsia"/>
        </w:rPr>
        <w:t>典型代表：</w:t>
      </w:r>
      <w:r>
        <w:rPr>
          <w:rFonts w:hint="eastAsia"/>
        </w:rPr>
        <w:t>SpringAOP</w:t>
      </w:r>
      <w:r w:rsidR="009A1952">
        <w:rPr>
          <w:rFonts w:hint="eastAsia"/>
        </w:rPr>
        <w:t>。</w:t>
      </w:r>
    </w:p>
    <w:p w:rsidR="00C97A2F" w:rsidRDefault="00C97A2F" w:rsidP="007E53AA">
      <w:pPr>
        <w:ind w:firstLineChars="200" w:firstLine="480"/>
      </w:pPr>
      <w:r>
        <w:rPr>
          <w:rFonts w:hint="eastAsia"/>
        </w:rPr>
        <w:t>AOP</w:t>
      </w:r>
      <w:r>
        <w:rPr>
          <w:rFonts w:hint="eastAsia"/>
        </w:rPr>
        <w:t>框架在</w:t>
      </w:r>
      <w:r w:rsidRPr="007E53AA">
        <w:rPr>
          <w:rFonts w:hint="eastAsia"/>
          <w:b/>
        </w:rPr>
        <w:t>运行阶段</w:t>
      </w:r>
      <w:r>
        <w:rPr>
          <w:rFonts w:hint="eastAsia"/>
        </w:rPr>
        <w:t>动态生成</w:t>
      </w:r>
      <w:r>
        <w:rPr>
          <w:rFonts w:hint="eastAsia"/>
        </w:rPr>
        <w:t>AOP</w:t>
      </w:r>
      <w:r>
        <w:rPr>
          <w:rFonts w:hint="eastAsia"/>
        </w:rPr>
        <w:t>代理（在内存中以</w:t>
      </w:r>
      <w:r w:rsidRPr="007E53AA">
        <w:rPr>
          <w:rFonts w:hint="eastAsia"/>
          <w:b/>
        </w:rPr>
        <w:t>JDK</w:t>
      </w:r>
      <w:r w:rsidRPr="007E53AA">
        <w:rPr>
          <w:rFonts w:hint="eastAsia"/>
          <w:b/>
        </w:rPr>
        <w:t>动态代理</w:t>
      </w:r>
      <w:r>
        <w:rPr>
          <w:rFonts w:hint="eastAsia"/>
        </w:rPr>
        <w:t>或</w:t>
      </w:r>
      <w:r w:rsidRPr="007E53AA">
        <w:rPr>
          <w:rFonts w:hint="eastAsia"/>
          <w:b/>
        </w:rPr>
        <w:t>CGLIB</w:t>
      </w:r>
      <w:r w:rsidRPr="005A4D44">
        <w:rPr>
          <w:rFonts w:hint="eastAsia"/>
        </w:rPr>
        <w:t>动态</w:t>
      </w:r>
      <w:r>
        <w:rPr>
          <w:rFonts w:hint="eastAsia"/>
        </w:rPr>
        <w:t>地生成</w:t>
      </w:r>
      <w:r>
        <w:rPr>
          <w:rFonts w:hint="eastAsia"/>
        </w:rPr>
        <w:t>AOP</w:t>
      </w:r>
      <w:r>
        <w:rPr>
          <w:rFonts w:hint="eastAsia"/>
        </w:rPr>
        <w:t>代理类），以实现对目标对象的增强。</w:t>
      </w:r>
    </w:p>
    <w:p w:rsidR="00633814" w:rsidRDefault="00633814" w:rsidP="007E53AA">
      <w:pPr>
        <w:ind w:firstLineChars="200" w:firstLine="480"/>
      </w:pPr>
      <w:r>
        <w:t>SpringAOP</w:t>
      </w:r>
      <w:r>
        <w:t>就是</w:t>
      </w:r>
      <w:r w:rsidRPr="00A6116E">
        <w:rPr>
          <w:b/>
        </w:rPr>
        <w:t>动态</w:t>
      </w:r>
      <w:r w:rsidRPr="00A6116E">
        <w:rPr>
          <w:b/>
        </w:rPr>
        <w:t>AOP</w:t>
      </w:r>
      <w:r>
        <w:t>的实现的代表</w:t>
      </w:r>
      <w:r>
        <w:rPr>
          <w:rFonts w:hint="eastAsia"/>
        </w:rPr>
        <w:t>，</w:t>
      </w:r>
      <w:r>
        <w:t>SpringAOP</w:t>
      </w:r>
      <w:r>
        <w:t>不需要在编译时对目标类进行增强</w:t>
      </w:r>
      <w:r>
        <w:rPr>
          <w:rFonts w:hint="eastAsia"/>
        </w:rPr>
        <w:t>，</w:t>
      </w:r>
      <w:r>
        <w:t>而是运行时生成目标类的代理</w:t>
      </w:r>
      <w:r>
        <w:rPr>
          <w:rFonts w:hint="eastAsia"/>
        </w:rPr>
        <w:t>类，该代理类要么与目标类实现相同的接口，要么是目标类的子类。总之，代理类都对目标类进行了增强处理，前者是</w:t>
      </w:r>
      <w:r>
        <w:rPr>
          <w:rFonts w:hint="eastAsia"/>
        </w:rPr>
        <w:t>JDK</w:t>
      </w:r>
      <w:r>
        <w:rPr>
          <w:rFonts w:hint="eastAsia"/>
        </w:rPr>
        <w:t>动态代理的处理策略（代理与目标实现相同的接口），后者是</w:t>
      </w:r>
      <w:r>
        <w:rPr>
          <w:rFonts w:hint="eastAsia"/>
        </w:rPr>
        <w:t>cglib</w:t>
      </w:r>
      <w:r>
        <w:rPr>
          <w:rFonts w:hint="eastAsia"/>
        </w:rPr>
        <w:t>代理的处理策略。</w:t>
      </w:r>
    </w:p>
    <w:p w:rsidR="00C10BB3" w:rsidRDefault="00C10BB3" w:rsidP="00D82654">
      <w:pPr>
        <w:pStyle w:val="1"/>
      </w:pPr>
      <w:r>
        <w:t>AspectJ</w:t>
      </w:r>
      <w:r>
        <w:t>介绍</w:t>
      </w:r>
    </w:p>
    <w:p w:rsidR="00C10BB3" w:rsidRDefault="00DD7AE1" w:rsidP="00682FD1">
      <w:pPr>
        <w:ind w:firstLineChars="200" w:firstLine="482"/>
      </w:pPr>
      <w:r w:rsidRPr="00682FD1">
        <w:rPr>
          <w:b/>
        </w:rPr>
        <w:t>AspectJ</w:t>
      </w:r>
      <w:r w:rsidRPr="00682FD1">
        <w:rPr>
          <w:b/>
        </w:rPr>
        <w:t>是一个基于</w:t>
      </w:r>
      <w:r w:rsidRPr="00682FD1">
        <w:rPr>
          <w:b/>
        </w:rPr>
        <w:t>Java</w:t>
      </w:r>
      <w:r w:rsidRPr="00682FD1">
        <w:rPr>
          <w:b/>
        </w:rPr>
        <w:t>语言</w:t>
      </w:r>
      <w:r w:rsidR="00682FD1" w:rsidRPr="00682FD1">
        <w:rPr>
          <w:b/>
        </w:rPr>
        <w:t>的最完整最流行</w:t>
      </w:r>
      <w:r w:rsidRPr="00682FD1">
        <w:rPr>
          <w:b/>
        </w:rPr>
        <w:t>的</w:t>
      </w:r>
      <w:r w:rsidRPr="00682FD1">
        <w:rPr>
          <w:b/>
        </w:rPr>
        <w:t>AOP</w:t>
      </w:r>
      <w:r w:rsidRPr="00682FD1">
        <w:rPr>
          <w:b/>
        </w:rPr>
        <w:t>框架</w:t>
      </w:r>
      <w:r w:rsidR="00FB2EEF">
        <w:rPr>
          <w:rFonts w:hint="eastAsia"/>
        </w:rPr>
        <w:t>，</w:t>
      </w:r>
      <w:r w:rsidR="00FB2EEF">
        <w:t>是</w:t>
      </w:r>
      <w:r w:rsidR="00FB2EEF">
        <w:t>Java</w:t>
      </w:r>
      <w:r w:rsidR="00FB2EEF">
        <w:t>语言的一个</w:t>
      </w:r>
      <w:r w:rsidR="00FB2EEF">
        <w:t>AOP</w:t>
      </w:r>
      <w:r w:rsidR="00FB2EEF">
        <w:t>实现</w:t>
      </w:r>
      <w:r>
        <w:rPr>
          <w:rFonts w:hint="eastAsia"/>
        </w:rPr>
        <w:t>。</w:t>
      </w:r>
      <w:r w:rsidR="00682FD1" w:rsidRPr="00682FD1">
        <w:rPr>
          <w:rFonts w:hint="eastAsia"/>
        </w:rPr>
        <w:t>在</w:t>
      </w:r>
      <w:r w:rsidR="00682FD1" w:rsidRPr="00682FD1">
        <w:rPr>
          <w:rFonts w:hint="eastAsia"/>
        </w:rPr>
        <w:t>Spring2.0</w:t>
      </w:r>
      <w:r w:rsidR="00682FD1" w:rsidRPr="00682FD1">
        <w:rPr>
          <w:rFonts w:hint="eastAsia"/>
        </w:rPr>
        <w:t>以上的版本中，可以使用</w:t>
      </w:r>
      <w:r w:rsidR="00682FD1" w:rsidRPr="00E50CED">
        <w:rPr>
          <w:rFonts w:hint="eastAsia"/>
          <w:b/>
          <w:color w:val="FF0000"/>
          <w:u w:val="single"/>
        </w:rPr>
        <w:t>基于</w:t>
      </w:r>
      <w:r w:rsidR="00682FD1" w:rsidRPr="00E50CED">
        <w:rPr>
          <w:rFonts w:hint="eastAsia"/>
          <w:b/>
          <w:color w:val="FF0000"/>
          <w:u w:val="single"/>
        </w:rPr>
        <w:t>AspectJ</w:t>
      </w:r>
      <w:r w:rsidR="00682FD1" w:rsidRPr="00E50CED">
        <w:rPr>
          <w:rFonts w:hint="eastAsia"/>
          <w:b/>
          <w:color w:val="FF0000"/>
          <w:u w:val="single"/>
        </w:rPr>
        <w:t>注解或基于</w:t>
      </w:r>
      <w:r w:rsidR="00682FD1" w:rsidRPr="00E50CED">
        <w:rPr>
          <w:rFonts w:hint="eastAsia"/>
          <w:b/>
          <w:color w:val="FF0000"/>
          <w:u w:val="single"/>
        </w:rPr>
        <w:t>XML</w:t>
      </w:r>
      <w:r w:rsidR="00682FD1" w:rsidRPr="00E50CED">
        <w:rPr>
          <w:rFonts w:hint="eastAsia"/>
          <w:b/>
          <w:color w:val="FF0000"/>
          <w:u w:val="single"/>
        </w:rPr>
        <w:t>配置</w:t>
      </w:r>
      <w:r w:rsidR="00682FD1" w:rsidRPr="00682FD1">
        <w:rPr>
          <w:rFonts w:hint="eastAsia"/>
        </w:rPr>
        <w:t>的</w:t>
      </w:r>
      <w:r w:rsidR="00682FD1" w:rsidRPr="00682FD1">
        <w:rPr>
          <w:rFonts w:hint="eastAsia"/>
        </w:rPr>
        <w:t>AOP</w:t>
      </w:r>
      <w:r w:rsidR="00682FD1">
        <w:rPr>
          <w:rFonts w:hint="eastAsia"/>
        </w:rPr>
        <w:t>。</w:t>
      </w:r>
    </w:p>
    <w:p w:rsidR="00FB2EEF" w:rsidRDefault="00FB2EEF" w:rsidP="00C10BB3">
      <w:r>
        <w:t>AspectJ</w:t>
      </w:r>
      <w:r>
        <w:t>主要分为两部分</w:t>
      </w:r>
      <w:r>
        <w:rPr>
          <w:rFonts w:hint="eastAsia"/>
        </w:rPr>
        <w:t>：</w:t>
      </w:r>
    </w:p>
    <w:p w:rsidR="003B0D8C" w:rsidRDefault="003505AD" w:rsidP="00BB60F1">
      <w:pPr>
        <w:pStyle w:val="2"/>
        <w:numPr>
          <w:ilvl w:val="0"/>
          <w:numId w:val="13"/>
        </w:numPr>
        <w:ind w:leftChars="0" w:right="240"/>
      </w:pPr>
      <w:r>
        <w:rPr>
          <w:rFonts w:hint="eastAsia"/>
        </w:rPr>
        <w:t>定义了如何表达、定义</w:t>
      </w:r>
      <w:r>
        <w:rPr>
          <w:rFonts w:hint="eastAsia"/>
        </w:rPr>
        <w:t>AOP</w:t>
      </w:r>
      <w:r w:rsidR="003B0D8C">
        <w:rPr>
          <w:rFonts w:hint="eastAsia"/>
        </w:rPr>
        <w:t>编程中的语法规范</w:t>
      </w:r>
      <w:bookmarkStart w:id="0" w:name="_GoBack"/>
      <w:bookmarkEnd w:id="0"/>
    </w:p>
    <w:p w:rsidR="00FB2EEF" w:rsidRDefault="003505AD" w:rsidP="003B0D8C">
      <w:pPr>
        <w:ind w:firstLineChars="200" w:firstLine="480"/>
      </w:pPr>
      <w:r>
        <w:rPr>
          <w:rFonts w:hint="eastAsia"/>
        </w:rPr>
        <w:t>通过这套语法规范，可以方便地用</w:t>
      </w:r>
      <w:r>
        <w:rPr>
          <w:rFonts w:hint="eastAsia"/>
        </w:rPr>
        <w:t>AOP</w:t>
      </w:r>
      <w:r>
        <w:rPr>
          <w:rFonts w:hint="eastAsia"/>
        </w:rPr>
        <w:t>来解决</w:t>
      </w:r>
      <w:r>
        <w:rPr>
          <w:rFonts w:hint="eastAsia"/>
        </w:rPr>
        <w:t>Java</w:t>
      </w:r>
      <w:r>
        <w:rPr>
          <w:rFonts w:hint="eastAsia"/>
        </w:rPr>
        <w:t>语言中存在的交叉关注点的问题；</w:t>
      </w:r>
    </w:p>
    <w:p w:rsidR="003505AD" w:rsidRDefault="003505AD" w:rsidP="003505AD">
      <w:pPr>
        <w:pStyle w:val="2"/>
        <w:ind w:left="660" w:right="240"/>
      </w:pPr>
      <w:r>
        <w:rPr>
          <w:rFonts w:hint="eastAsia"/>
        </w:rPr>
        <w:lastRenderedPageBreak/>
        <w:t>另一个部分就是工具部分，包括编译器、调试工具等。</w:t>
      </w:r>
    </w:p>
    <w:p w:rsidR="00FF64BF" w:rsidRDefault="001312EB" w:rsidP="00FF64BF">
      <w:r>
        <w:rPr>
          <w:rFonts w:hint="eastAsia"/>
        </w:rPr>
        <w:t xml:space="preserve">  </w:t>
      </w:r>
      <w:r>
        <w:rPr>
          <w:rFonts w:hint="eastAsia"/>
        </w:rPr>
        <w:t>单独学习</w:t>
      </w:r>
      <w:r>
        <w:rPr>
          <w:rFonts w:hint="eastAsia"/>
        </w:rPr>
        <w:t>AspectJ</w:t>
      </w:r>
      <w:r>
        <w:t xml:space="preserve"> </w:t>
      </w:r>
      <w:r>
        <w:rPr>
          <w:rFonts w:hint="eastAsia"/>
        </w:rPr>
        <w:t>，（不利用</w:t>
      </w:r>
      <w:r>
        <w:rPr>
          <w:rFonts w:hint="eastAsia"/>
        </w:rPr>
        <w:t>IDE</w:t>
      </w:r>
      <w:r>
        <w:rPr>
          <w:rFonts w:hint="eastAsia"/>
        </w:rPr>
        <w:t>），</w:t>
      </w:r>
      <w:r w:rsidR="00C613AB">
        <w:rPr>
          <w:rFonts w:hint="eastAsia"/>
        </w:rPr>
        <w:t>需要安装</w:t>
      </w:r>
      <w:r w:rsidR="00C613AB">
        <w:rPr>
          <w:rFonts w:hint="eastAsia"/>
        </w:rPr>
        <w:t>AspectJ</w:t>
      </w:r>
      <w:r w:rsidR="00C613AB">
        <w:rPr>
          <w:rFonts w:hint="eastAsia"/>
        </w:rPr>
        <w:t>编译器，如</w:t>
      </w:r>
    </w:p>
    <w:p w:rsidR="00C613AB" w:rsidRDefault="00C613AB" w:rsidP="00FF64BF">
      <w:r>
        <w:t>java –jar aspectj</w:t>
      </w:r>
      <w:r>
        <w:rPr>
          <w:rFonts w:hint="eastAsia"/>
        </w:rPr>
        <w:t>-</w:t>
      </w:r>
      <w:r>
        <w:t>1.8.0.jar</w:t>
      </w:r>
    </w:p>
    <w:p w:rsidR="00000AB3" w:rsidRDefault="00000AB3" w:rsidP="00FF64BF">
      <w:r>
        <w:t>然后配置环境变量</w:t>
      </w:r>
      <w:r>
        <w:rPr>
          <w:rFonts w:hint="eastAsia"/>
        </w:rPr>
        <w:t>，</w:t>
      </w:r>
      <w:r>
        <w:t>即可利用</w:t>
      </w:r>
      <w:r>
        <w:t>ajc</w:t>
      </w:r>
      <w:r>
        <w:t>进行编译</w:t>
      </w:r>
      <w:r>
        <w:t>java</w:t>
      </w:r>
      <w:r>
        <w:t>文件了</w:t>
      </w:r>
      <w:r>
        <w:rPr>
          <w:rFonts w:hint="eastAsia"/>
        </w:rPr>
        <w:t>。</w:t>
      </w:r>
    </w:p>
    <w:p w:rsidR="00536A5D" w:rsidRDefault="00536A5D" w:rsidP="00FF64BF">
      <w:r>
        <w:t>aspectj</w:t>
      </w:r>
      <w:r>
        <w:rPr>
          <w:rFonts w:hint="eastAsia"/>
        </w:rPr>
        <w:t>-</w:t>
      </w:r>
      <w:r>
        <w:t>1.8.0.jar</w:t>
      </w:r>
      <w:r>
        <w:t>解压后</w:t>
      </w:r>
      <w:r>
        <w:rPr>
          <w:rFonts w:hint="eastAsia"/>
        </w:rPr>
        <w:t>，</w:t>
      </w:r>
      <w:r>
        <w:t>内部有</w:t>
      </w:r>
      <w:r>
        <w:t>bin</w:t>
      </w:r>
      <w:r>
        <w:rPr>
          <w:rFonts w:hint="eastAsia"/>
        </w:rPr>
        <w:t>、</w:t>
      </w:r>
      <w:r>
        <w:t>docs</w:t>
      </w:r>
      <w:r>
        <w:rPr>
          <w:rFonts w:hint="eastAsia"/>
        </w:rPr>
        <w:t>、</w:t>
      </w:r>
      <w:r>
        <w:t>lib</w:t>
      </w:r>
      <w:r>
        <w:t>目录</w:t>
      </w:r>
      <w:r>
        <w:rPr>
          <w:rFonts w:hint="eastAsia"/>
        </w:rPr>
        <w:t>。</w:t>
      </w:r>
    </w:p>
    <w:p w:rsidR="00854EB1" w:rsidRDefault="00854EB1" w:rsidP="00FF64BF">
      <w:r>
        <w:t>bin</w:t>
      </w:r>
      <w:r>
        <w:t>目录下存放</w:t>
      </w:r>
      <w:r>
        <w:t>aj</w:t>
      </w:r>
      <w:r>
        <w:rPr>
          <w:rFonts w:hint="eastAsia"/>
        </w:rPr>
        <w:t>、</w:t>
      </w:r>
      <w:r>
        <w:t>aj5</w:t>
      </w:r>
      <w:r>
        <w:rPr>
          <w:rFonts w:hint="eastAsia"/>
        </w:rPr>
        <w:t>、</w:t>
      </w:r>
      <w:r>
        <w:t>ajc</w:t>
      </w:r>
      <w:r>
        <w:rPr>
          <w:rFonts w:hint="eastAsia"/>
        </w:rPr>
        <w:t>、</w:t>
      </w:r>
      <w:r>
        <w:rPr>
          <w:rFonts w:hint="eastAsia"/>
        </w:rPr>
        <w:t>ajdoc</w:t>
      </w:r>
      <w:r>
        <w:rPr>
          <w:rFonts w:hint="eastAsia"/>
        </w:rPr>
        <w:t>、</w:t>
      </w:r>
      <w:r>
        <w:rPr>
          <w:rFonts w:hint="eastAsia"/>
        </w:rPr>
        <w:t>ajbrowser</w:t>
      </w:r>
      <w:r>
        <w:rPr>
          <w:rFonts w:hint="eastAsia"/>
        </w:rPr>
        <w:t>等命令；其中</w:t>
      </w:r>
      <w:r>
        <w:rPr>
          <w:rFonts w:hint="eastAsia"/>
        </w:rPr>
        <w:t>ajc</w:t>
      </w:r>
      <w:r>
        <w:rPr>
          <w:rFonts w:hint="eastAsia"/>
        </w:rPr>
        <w:t>最常用，类似</w:t>
      </w:r>
      <w:r>
        <w:rPr>
          <w:rFonts w:hint="eastAsia"/>
        </w:rPr>
        <w:t>javac</w:t>
      </w:r>
      <w:r>
        <w:rPr>
          <w:rFonts w:hint="eastAsia"/>
        </w:rPr>
        <w:t>，是对</w:t>
      </w:r>
      <w:r>
        <w:rPr>
          <w:rFonts w:hint="eastAsia"/>
        </w:rPr>
        <w:t>javac</w:t>
      </w:r>
      <w:r>
        <w:rPr>
          <w:rFonts w:hint="eastAsia"/>
        </w:rPr>
        <w:t>的增强，可以用于对普通的</w:t>
      </w:r>
      <w:r>
        <w:rPr>
          <w:rFonts w:hint="eastAsia"/>
        </w:rPr>
        <w:t>java</w:t>
      </w:r>
      <w:r>
        <w:rPr>
          <w:rFonts w:hint="eastAsia"/>
        </w:rPr>
        <w:t>类进行编译时增强。</w:t>
      </w:r>
    </w:p>
    <w:p w:rsidR="00854EB1" w:rsidRDefault="00854EB1" w:rsidP="00FF64BF">
      <w:r>
        <w:t>docs</w:t>
      </w:r>
      <w:r>
        <w:t>下有很多</w:t>
      </w:r>
      <w:r>
        <w:t>AspectJ</w:t>
      </w:r>
      <w:r>
        <w:t>的说应说明</w:t>
      </w:r>
      <w:r>
        <w:rPr>
          <w:rFonts w:hint="eastAsia"/>
        </w:rPr>
        <w:t>、</w:t>
      </w:r>
      <w:r>
        <w:t>参考手册</w:t>
      </w:r>
      <w:r>
        <w:rPr>
          <w:rFonts w:hint="eastAsia"/>
        </w:rPr>
        <w:t>、</w:t>
      </w:r>
      <w:r>
        <w:t>API</w:t>
      </w:r>
      <w:r>
        <w:t>文档等</w:t>
      </w:r>
      <w:r>
        <w:rPr>
          <w:rFonts w:hint="eastAsia"/>
        </w:rPr>
        <w:t>。</w:t>
      </w:r>
    </w:p>
    <w:p w:rsidR="00854EB1" w:rsidRDefault="00854EB1" w:rsidP="00FF64BF">
      <w:r>
        <w:t>lib</w:t>
      </w:r>
      <w:r>
        <w:t>下有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文件，是</w:t>
      </w:r>
      <w:r>
        <w:rPr>
          <w:rFonts w:hint="eastAsia"/>
        </w:rPr>
        <w:t>AspectJ</w:t>
      </w:r>
      <w:r>
        <w:rPr>
          <w:rFonts w:hint="eastAsia"/>
        </w:rPr>
        <w:t>的核心类库。</w:t>
      </w:r>
    </w:p>
    <w:p w:rsidR="00E51F4D" w:rsidRDefault="00E51F4D" w:rsidP="00FF64BF">
      <w:r>
        <w:rPr>
          <w:noProof/>
        </w:rPr>
        <w:drawing>
          <wp:inline distT="0" distB="0" distL="0" distR="0" wp14:anchorId="1287E73E" wp14:editId="30D9C852">
            <wp:extent cx="1561905" cy="9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58" w:rsidRDefault="002E2D58" w:rsidP="00A2280F">
      <w:pPr>
        <w:ind w:firstLineChars="200" w:firstLine="480"/>
      </w:pPr>
      <w:r>
        <w:t>Eclipse</w:t>
      </w:r>
      <w:r>
        <w:t>提供了</w:t>
      </w:r>
      <w:r w:rsidRPr="00070CC7">
        <w:rPr>
          <w:b/>
          <w:color w:val="FF0000"/>
        </w:rPr>
        <w:t>AJDT</w:t>
      </w:r>
      <w:r w:rsidRPr="00070CC7">
        <w:rPr>
          <w:b/>
          <w:color w:val="FF0000"/>
        </w:rPr>
        <w:t>插件</w:t>
      </w:r>
      <w:r>
        <w:t>(AspectJ Development Tools</w:t>
      </w:r>
      <w:r>
        <w:rPr>
          <w:rFonts w:hint="eastAsia"/>
        </w:rPr>
        <w:t>)</w:t>
      </w:r>
      <w:r>
        <w:t>工具</w:t>
      </w:r>
      <w:r>
        <w:rPr>
          <w:rFonts w:hint="eastAsia"/>
        </w:rPr>
        <w:t>。</w:t>
      </w:r>
      <w:r w:rsidR="00070CC7">
        <w:rPr>
          <w:rFonts w:hint="eastAsia"/>
        </w:rPr>
        <w:t>而开发</w:t>
      </w:r>
      <w:r w:rsidR="00070CC7">
        <w:rPr>
          <w:rFonts w:hint="eastAsia"/>
        </w:rPr>
        <w:t>AspectJ</w:t>
      </w:r>
      <w:r w:rsidR="00070CC7">
        <w:rPr>
          <w:rFonts w:hint="eastAsia"/>
        </w:rPr>
        <w:t>可以不依赖与</w:t>
      </w:r>
      <w:r w:rsidR="00070CC7">
        <w:rPr>
          <w:rFonts w:hint="eastAsia"/>
        </w:rPr>
        <w:t>Eclipse</w:t>
      </w:r>
      <w:r w:rsidR="00070CC7">
        <w:rPr>
          <w:rFonts w:hint="eastAsia"/>
        </w:rPr>
        <w:t>。</w:t>
      </w:r>
    </w:p>
    <w:p w:rsidR="00AF319C" w:rsidRDefault="00AF319C" w:rsidP="00A2280F">
      <w:pPr>
        <w:ind w:firstLineChars="200" w:firstLine="480"/>
      </w:pPr>
      <w:r>
        <w:t>在利用</w:t>
      </w:r>
      <w:r>
        <w:t>AspectJ</w:t>
      </w:r>
      <w:r>
        <w:t>开发</w:t>
      </w:r>
      <w:r>
        <w:t>AOP</w:t>
      </w:r>
      <w:r>
        <w:t>时</w:t>
      </w:r>
      <w:r>
        <w:rPr>
          <w:rFonts w:hint="eastAsia"/>
        </w:rPr>
        <w:t>，</w:t>
      </w:r>
      <w:r>
        <w:t>可以直接创建</w:t>
      </w:r>
      <w:r>
        <w:t>Auth</w:t>
      </w:r>
      <w:r>
        <w:rPr>
          <w:rFonts w:hint="eastAsia"/>
        </w:rPr>
        <w:t>Aspect</w:t>
      </w:r>
      <w:r>
        <w:t>.java</w:t>
      </w:r>
      <w:r>
        <w:t>文件</w:t>
      </w:r>
      <w:r>
        <w:rPr>
          <w:rFonts w:hint="eastAsia"/>
        </w:rPr>
        <w:t>：</w:t>
      </w:r>
    </w:p>
    <w:p w:rsidR="00AF319C" w:rsidRDefault="00AF319C" w:rsidP="00A2280F">
      <w:pPr>
        <w:ind w:firstLineChars="200" w:firstLine="480"/>
      </w:pPr>
      <w:r>
        <w:t>public aspect AuthAspect{</w:t>
      </w:r>
    </w:p>
    <w:p w:rsidR="00AF319C" w:rsidRDefault="00AF319C" w:rsidP="00AF319C">
      <w:pPr>
        <w:ind w:firstLineChars="200" w:firstLine="480"/>
      </w:pPr>
      <w:r>
        <w:t>before</w:t>
      </w:r>
      <w:r>
        <w:rPr>
          <w:rFonts w:hint="eastAsia"/>
        </w:rPr>
        <w:t>() :execution</w:t>
      </w:r>
      <w:r>
        <w:t>(* cn.bupt.*.*(..)){</w:t>
      </w:r>
    </w:p>
    <w:p w:rsidR="00AF319C" w:rsidRDefault="00AF319C" w:rsidP="00AF319C">
      <w:pPr>
        <w:ind w:firstLineChars="200" w:firstLine="480"/>
      </w:pPr>
      <w:r>
        <w:t>}</w:t>
      </w:r>
    </w:p>
    <w:p w:rsidR="00AF319C" w:rsidRDefault="00AF319C" w:rsidP="00A2280F">
      <w:pPr>
        <w:ind w:firstLineChars="200" w:firstLine="480"/>
      </w:pPr>
      <w:r>
        <w:t>}</w:t>
      </w:r>
    </w:p>
    <w:p w:rsidR="00AF319C" w:rsidRDefault="00AF319C" w:rsidP="00A2280F">
      <w:pPr>
        <w:ind w:firstLineChars="200" w:firstLine="480"/>
      </w:pPr>
      <w:r>
        <w:t>但是</w:t>
      </w:r>
      <w:r>
        <w:rPr>
          <w:rFonts w:hint="eastAsia"/>
        </w:rPr>
        <w:t>，</w:t>
      </w:r>
      <w:r>
        <w:t>在</w:t>
      </w:r>
      <w:r>
        <w:t>SpringAOP</w:t>
      </w:r>
      <w:r>
        <w:t>中无法对该</w:t>
      </w:r>
      <w:r>
        <w:t>java</w:t>
      </w:r>
      <w:r>
        <w:t>文件进行编译</w:t>
      </w:r>
      <w:r>
        <w:rPr>
          <w:rFonts w:hint="eastAsia"/>
        </w:rPr>
        <w:t>，</w:t>
      </w:r>
      <w:r>
        <w:t>所以不能使用这种方式</w:t>
      </w:r>
      <w:r>
        <w:rPr>
          <w:rFonts w:hint="eastAsia"/>
        </w:rPr>
        <w:t>，</w:t>
      </w:r>
      <w:r>
        <w:t>一般都是使用注解或</w:t>
      </w:r>
      <w:r>
        <w:t>Xml</w:t>
      </w:r>
      <w:r>
        <w:t>配置方式开发</w:t>
      </w:r>
      <w:r>
        <w:rPr>
          <w:rFonts w:hint="eastAsia"/>
        </w:rPr>
        <w:t>。</w:t>
      </w:r>
    </w:p>
    <w:p w:rsidR="004371EC" w:rsidRPr="00AF319C" w:rsidRDefault="004371EC" w:rsidP="00A2280F">
      <w:pPr>
        <w:ind w:firstLineChars="200" w:firstLine="480"/>
      </w:pPr>
      <w:r>
        <w:t>如果单独学习</w:t>
      </w:r>
      <w:r>
        <w:t>AspectJ</w:t>
      </w:r>
      <w:r>
        <w:rPr>
          <w:rFonts w:hint="eastAsia"/>
        </w:rPr>
        <w:t>，</w:t>
      </w:r>
      <w:r>
        <w:t>可以查看有关文档</w:t>
      </w:r>
      <w:r>
        <w:rPr>
          <w:rFonts w:hint="eastAsia"/>
        </w:rPr>
        <w:t>。</w:t>
      </w:r>
      <w:r w:rsidR="000D15BF">
        <w:t>但是目前重点是学会</w:t>
      </w:r>
      <w:r w:rsidR="000D15BF">
        <w:t>Spring</w:t>
      </w:r>
      <w:r w:rsidR="000D15BF">
        <w:t>中</w:t>
      </w:r>
      <w:r w:rsidR="000D15BF">
        <w:t>AOP</w:t>
      </w:r>
      <w:r w:rsidR="000D15BF">
        <w:t>与</w:t>
      </w:r>
      <w:r w:rsidR="000D15BF">
        <w:t>IoC</w:t>
      </w:r>
      <w:r w:rsidR="000D15BF">
        <w:t>的整合</w:t>
      </w:r>
      <w:r w:rsidR="00024386">
        <w:rPr>
          <w:rFonts w:hint="eastAsia"/>
        </w:rPr>
        <w:t>，目前没有太多的必要掌握全部的</w:t>
      </w:r>
      <w:r w:rsidR="00024386">
        <w:rPr>
          <w:rFonts w:hint="eastAsia"/>
        </w:rPr>
        <w:t>AOP</w:t>
      </w:r>
      <w:r w:rsidR="00024386">
        <w:rPr>
          <w:rFonts w:hint="eastAsia"/>
        </w:rPr>
        <w:t>技术。</w:t>
      </w:r>
    </w:p>
    <w:p w:rsidR="00D82654" w:rsidRDefault="00D82654" w:rsidP="00D82654">
      <w:pPr>
        <w:pStyle w:val="1"/>
      </w:pPr>
      <w:r>
        <w:rPr>
          <w:rFonts w:hint="eastAsia"/>
        </w:rPr>
        <w:lastRenderedPageBreak/>
        <w:t>SpringAOP</w:t>
      </w:r>
      <w:r>
        <w:rPr>
          <w:rFonts w:hint="eastAsia"/>
        </w:rPr>
        <w:t>与</w:t>
      </w:r>
      <w:r>
        <w:rPr>
          <w:rFonts w:hint="eastAsia"/>
        </w:rPr>
        <w:t>AspectJ</w:t>
      </w:r>
      <w:r>
        <w:rPr>
          <w:rFonts w:hint="eastAsia"/>
        </w:rPr>
        <w:t>的区别</w:t>
      </w:r>
    </w:p>
    <w:p w:rsidR="000E1649" w:rsidRDefault="000E1649" w:rsidP="009B77D8">
      <w:pPr>
        <w:pStyle w:val="2"/>
        <w:numPr>
          <w:ilvl w:val="0"/>
          <w:numId w:val="12"/>
        </w:numPr>
        <w:ind w:leftChars="0" w:right="240"/>
      </w:pPr>
      <w:r>
        <w:t>SpringAOP</w:t>
      </w:r>
      <w:r>
        <w:t>采用基于代理的</w:t>
      </w:r>
      <w:r>
        <w:t>AOP</w:t>
      </w:r>
      <w:r>
        <w:t>实现方案</w:t>
      </w:r>
      <w:r>
        <w:rPr>
          <w:rFonts w:hint="eastAsia"/>
        </w:rPr>
        <w:t>，</w:t>
      </w:r>
      <w:r>
        <w:t>而</w:t>
      </w:r>
      <w:r>
        <w:t>AspectJ</w:t>
      </w:r>
      <w:r>
        <w:t>则采用编译时增强的解决方案</w:t>
      </w:r>
      <w:r>
        <w:rPr>
          <w:rFonts w:hint="eastAsia"/>
        </w:rPr>
        <w:t>。</w:t>
      </w:r>
    </w:p>
    <w:p w:rsidR="00D82654" w:rsidRDefault="00B95368" w:rsidP="009B77D8">
      <w:pPr>
        <w:pStyle w:val="2"/>
        <w:numPr>
          <w:ilvl w:val="0"/>
          <w:numId w:val="12"/>
        </w:numPr>
        <w:ind w:leftChars="0" w:right="240"/>
      </w:pPr>
      <w:r>
        <w:rPr>
          <w:rFonts w:hint="eastAsia"/>
        </w:rPr>
        <w:t>SpringAOP</w:t>
      </w:r>
      <w:r>
        <w:rPr>
          <w:rFonts w:hint="eastAsia"/>
        </w:rPr>
        <w:t>框架是动态</w:t>
      </w:r>
      <w:r>
        <w:rPr>
          <w:rFonts w:hint="eastAsia"/>
        </w:rPr>
        <w:t>AOP</w:t>
      </w:r>
      <w:r>
        <w:rPr>
          <w:rFonts w:hint="eastAsia"/>
        </w:rPr>
        <w:t>实现框架的代表，在编译时不对目标类增强，在运行时生成目标类的代理类，</w:t>
      </w:r>
      <w:r w:rsidR="00FA4171">
        <w:rPr>
          <w:rFonts w:hint="eastAsia"/>
        </w:rPr>
        <w:t>要么与目标类实现相同的接口（</w:t>
      </w:r>
      <w:r w:rsidR="00FA4171">
        <w:rPr>
          <w:rFonts w:hint="eastAsia"/>
        </w:rPr>
        <w:t>JDK</w:t>
      </w:r>
      <w:r w:rsidR="00FA4171">
        <w:rPr>
          <w:rFonts w:hint="eastAsia"/>
        </w:rPr>
        <w:t>动态代理），要么是目标类的子类（</w:t>
      </w:r>
      <w:r w:rsidR="00FA4171">
        <w:rPr>
          <w:rFonts w:hint="eastAsia"/>
        </w:rPr>
        <w:t>cglib</w:t>
      </w:r>
      <w:r w:rsidR="00FA4171">
        <w:rPr>
          <w:rFonts w:hint="eastAsia"/>
        </w:rPr>
        <w:t>）</w:t>
      </w:r>
      <w:r w:rsidR="00CA47F4">
        <w:rPr>
          <w:rFonts w:hint="eastAsia"/>
        </w:rPr>
        <w:t>，通过代理类对目标类进行增强（运行阶段）。</w:t>
      </w:r>
    </w:p>
    <w:p w:rsidR="00CA47F4" w:rsidRDefault="00CA47F4" w:rsidP="00CA47F4">
      <w:pPr>
        <w:pStyle w:val="2"/>
        <w:ind w:left="660" w:right="240"/>
      </w:pPr>
      <w:r>
        <w:rPr>
          <w:rFonts w:hint="eastAsia"/>
        </w:rPr>
        <w:t>AspectJ</w:t>
      </w:r>
      <w:r>
        <w:rPr>
          <w:rFonts w:hint="eastAsia"/>
        </w:rPr>
        <w:t>框架是静态</w:t>
      </w:r>
      <w:r>
        <w:rPr>
          <w:rFonts w:hint="eastAsia"/>
        </w:rPr>
        <w:t>AOP</w:t>
      </w:r>
      <w:r>
        <w:rPr>
          <w:rFonts w:hint="eastAsia"/>
        </w:rPr>
        <w:t>实现框架的代表，在编译时对目标类进行增强，需要特定的编译器。</w:t>
      </w:r>
    </w:p>
    <w:p w:rsidR="006C3545" w:rsidRDefault="006C3545" w:rsidP="006C3545">
      <w:pPr>
        <w:pStyle w:val="2"/>
        <w:ind w:left="660" w:right="240"/>
      </w:pPr>
      <w:r>
        <w:rPr>
          <w:rFonts w:hint="eastAsia"/>
        </w:rPr>
        <w:t>AspectJ</w:t>
      </w:r>
      <w:r>
        <w:rPr>
          <w:rFonts w:hint="eastAsia"/>
        </w:rPr>
        <w:t>可以单独使用，单独开发，连接点不仅可以是方法调用，还可以是对成员变量的访问和更新。</w:t>
      </w:r>
      <w:r w:rsidR="003326E5">
        <w:rPr>
          <w:rFonts w:hint="eastAsia"/>
        </w:rPr>
        <w:t>而</w:t>
      </w:r>
      <w:r w:rsidR="003326E5">
        <w:rPr>
          <w:rFonts w:hint="eastAsia"/>
        </w:rPr>
        <w:t>SpringAOP</w:t>
      </w:r>
      <w:r w:rsidR="003326E5">
        <w:rPr>
          <w:rFonts w:hint="eastAsia"/>
        </w:rPr>
        <w:t>只能把方法调用作为连接点。</w:t>
      </w:r>
    </w:p>
    <w:p w:rsidR="00C161A7" w:rsidRDefault="00C161A7" w:rsidP="00C161A7">
      <w:pPr>
        <w:pStyle w:val="2"/>
        <w:ind w:left="660" w:right="240"/>
      </w:pPr>
      <w:r>
        <w:rPr>
          <w:rFonts w:hint="eastAsia"/>
        </w:rPr>
        <w:t>SpringAOP</w:t>
      </w:r>
      <w:r>
        <w:rPr>
          <w:rFonts w:hint="eastAsia"/>
        </w:rPr>
        <w:t>侧重于和</w:t>
      </w:r>
      <w:r>
        <w:rPr>
          <w:rFonts w:hint="eastAsia"/>
        </w:rPr>
        <w:t>SpringIoC</w:t>
      </w:r>
      <w:r>
        <w:rPr>
          <w:rFonts w:hint="eastAsia"/>
        </w:rPr>
        <w:t>容器之间的整合，用于帮助企业级开发中的问题，并不是要提供完整的</w:t>
      </w:r>
      <w:r>
        <w:rPr>
          <w:rFonts w:hint="eastAsia"/>
        </w:rPr>
        <w:t>AOP</w:t>
      </w:r>
      <w:r>
        <w:rPr>
          <w:rFonts w:hint="eastAsia"/>
        </w:rPr>
        <w:t>实现。</w:t>
      </w:r>
    </w:p>
    <w:p w:rsidR="00D84E03" w:rsidRPr="00D84E03" w:rsidRDefault="00AE1EDC" w:rsidP="00D84E03">
      <w:pPr>
        <w:pStyle w:val="2"/>
        <w:ind w:left="660" w:right="240"/>
      </w:pPr>
      <w:r>
        <w:rPr>
          <w:rFonts w:hint="eastAsia"/>
        </w:rPr>
        <w:t>从</w:t>
      </w:r>
      <w:r>
        <w:rPr>
          <w:rFonts w:hint="eastAsia"/>
        </w:rPr>
        <w:t>Spring</w:t>
      </w:r>
      <w:r>
        <w:t>2.0</w:t>
      </w:r>
      <w:r>
        <w:t>开始</w:t>
      </w:r>
      <w:r>
        <w:rPr>
          <w:rFonts w:hint="eastAsia"/>
        </w:rPr>
        <w:t>，</w:t>
      </w:r>
      <w:r>
        <w:t>Spring</w:t>
      </w:r>
      <w:r>
        <w:t>已经无缝地整合</w:t>
      </w:r>
      <w:r>
        <w:t>SpringAOP</w:t>
      </w:r>
      <w:r>
        <w:rPr>
          <w:rFonts w:hint="eastAsia"/>
        </w:rPr>
        <w:t>、</w:t>
      </w:r>
      <w:r>
        <w:t>IoC</w:t>
      </w:r>
      <w:r>
        <w:rPr>
          <w:rFonts w:hint="eastAsia"/>
        </w:rPr>
        <w:t>、</w:t>
      </w:r>
      <w:r>
        <w:t>AspectJ</w:t>
      </w:r>
      <w:r>
        <w:rPr>
          <w:rFonts w:hint="eastAsia"/>
        </w:rPr>
        <w:t>，</w:t>
      </w:r>
      <w:r>
        <w:t>使得所有的</w:t>
      </w:r>
      <w:r>
        <w:t>AOP</w:t>
      </w:r>
      <w:r>
        <w:t>应用完全融入</w:t>
      </w:r>
      <w:r>
        <w:t>Spring</w:t>
      </w:r>
      <w:r>
        <w:t>框架中</w:t>
      </w:r>
      <w:r>
        <w:rPr>
          <w:rFonts w:hint="eastAsia"/>
        </w:rPr>
        <w:t>，</w:t>
      </w:r>
      <w:r>
        <w:t>这样的集成不会影响</w:t>
      </w:r>
      <w:r>
        <w:t>Spring AOP API</w:t>
      </w:r>
      <w:r>
        <w:t>或者</w:t>
      </w:r>
      <w:r>
        <w:t>AOP Alliance API</w:t>
      </w:r>
      <w:r>
        <w:rPr>
          <w:rFonts w:hint="eastAsia"/>
        </w:rPr>
        <w:t>。</w:t>
      </w:r>
    </w:p>
    <w:p w:rsidR="000E1649" w:rsidRPr="000E1649" w:rsidRDefault="000E1649" w:rsidP="000E1649"/>
    <w:sectPr w:rsidR="000E1649" w:rsidRPr="000E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AC8" w:rsidRDefault="00072AC8" w:rsidP="00A6016B">
      <w:pPr>
        <w:spacing w:line="240" w:lineRule="auto"/>
      </w:pPr>
      <w:r>
        <w:separator/>
      </w:r>
    </w:p>
  </w:endnote>
  <w:endnote w:type="continuationSeparator" w:id="0">
    <w:p w:rsidR="00072AC8" w:rsidRDefault="00072AC8" w:rsidP="00A60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AC8" w:rsidRDefault="00072AC8" w:rsidP="00A6016B">
      <w:pPr>
        <w:spacing w:line="240" w:lineRule="auto"/>
      </w:pPr>
      <w:r>
        <w:separator/>
      </w:r>
    </w:p>
  </w:footnote>
  <w:footnote w:type="continuationSeparator" w:id="0">
    <w:p w:rsidR="00072AC8" w:rsidRDefault="00072AC8" w:rsidP="00A601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0AB3"/>
    <w:rsid w:val="00005C55"/>
    <w:rsid w:val="00006744"/>
    <w:rsid w:val="00024060"/>
    <w:rsid w:val="00024386"/>
    <w:rsid w:val="0002609C"/>
    <w:rsid w:val="000520B6"/>
    <w:rsid w:val="00065D7C"/>
    <w:rsid w:val="00070CC7"/>
    <w:rsid w:val="00072AC8"/>
    <w:rsid w:val="00072FA1"/>
    <w:rsid w:val="00086DE7"/>
    <w:rsid w:val="0009207C"/>
    <w:rsid w:val="000954EB"/>
    <w:rsid w:val="000A48DC"/>
    <w:rsid w:val="000B10B6"/>
    <w:rsid w:val="000B6BD7"/>
    <w:rsid w:val="000C2046"/>
    <w:rsid w:val="000C6E7A"/>
    <w:rsid w:val="000D1332"/>
    <w:rsid w:val="000D15BF"/>
    <w:rsid w:val="000D320E"/>
    <w:rsid w:val="000D42BE"/>
    <w:rsid w:val="000D61BE"/>
    <w:rsid w:val="000E1649"/>
    <w:rsid w:val="000E7A9D"/>
    <w:rsid w:val="000F3DE1"/>
    <w:rsid w:val="000F4D71"/>
    <w:rsid w:val="00100A0F"/>
    <w:rsid w:val="00100D6C"/>
    <w:rsid w:val="001046E9"/>
    <w:rsid w:val="001064D2"/>
    <w:rsid w:val="001312EB"/>
    <w:rsid w:val="00145173"/>
    <w:rsid w:val="001519A2"/>
    <w:rsid w:val="001600EA"/>
    <w:rsid w:val="00171874"/>
    <w:rsid w:val="001735CD"/>
    <w:rsid w:val="001B0417"/>
    <w:rsid w:val="001B2787"/>
    <w:rsid w:val="001B5115"/>
    <w:rsid w:val="001C229F"/>
    <w:rsid w:val="001D057D"/>
    <w:rsid w:val="001D7703"/>
    <w:rsid w:val="001E2D43"/>
    <w:rsid w:val="001E302D"/>
    <w:rsid w:val="001F31BF"/>
    <w:rsid w:val="001F5BA8"/>
    <w:rsid w:val="001F5F85"/>
    <w:rsid w:val="001F76D0"/>
    <w:rsid w:val="0020462B"/>
    <w:rsid w:val="00204E49"/>
    <w:rsid w:val="002200C2"/>
    <w:rsid w:val="0022096E"/>
    <w:rsid w:val="002248DE"/>
    <w:rsid w:val="002351B2"/>
    <w:rsid w:val="00236A4C"/>
    <w:rsid w:val="00241854"/>
    <w:rsid w:val="002435A6"/>
    <w:rsid w:val="00243DCF"/>
    <w:rsid w:val="0024439B"/>
    <w:rsid w:val="00245306"/>
    <w:rsid w:val="00245B08"/>
    <w:rsid w:val="00252285"/>
    <w:rsid w:val="002573E2"/>
    <w:rsid w:val="00257EAC"/>
    <w:rsid w:val="00261A0A"/>
    <w:rsid w:val="00270E34"/>
    <w:rsid w:val="00274213"/>
    <w:rsid w:val="00277506"/>
    <w:rsid w:val="002808E6"/>
    <w:rsid w:val="00283E47"/>
    <w:rsid w:val="00290225"/>
    <w:rsid w:val="00297452"/>
    <w:rsid w:val="002A266A"/>
    <w:rsid w:val="002B1796"/>
    <w:rsid w:val="002B2576"/>
    <w:rsid w:val="002B7E0B"/>
    <w:rsid w:val="002C06A4"/>
    <w:rsid w:val="002C6D32"/>
    <w:rsid w:val="002D01F9"/>
    <w:rsid w:val="002E2D58"/>
    <w:rsid w:val="002E3577"/>
    <w:rsid w:val="002F1F6C"/>
    <w:rsid w:val="002F5E05"/>
    <w:rsid w:val="002F6D22"/>
    <w:rsid w:val="0030325D"/>
    <w:rsid w:val="00305462"/>
    <w:rsid w:val="00311177"/>
    <w:rsid w:val="00321259"/>
    <w:rsid w:val="003326E5"/>
    <w:rsid w:val="003437D0"/>
    <w:rsid w:val="0034450D"/>
    <w:rsid w:val="003458B1"/>
    <w:rsid w:val="0034718D"/>
    <w:rsid w:val="003505AD"/>
    <w:rsid w:val="003557A2"/>
    <w:rsid w:val="00360DFE"/>
    <w:rsid w:val="00366B53"/>
    <w:rsid w:val="003753E2"/>
    <w:rsid w:val="00375FFA"/>
    <w:rsid w:val="00387B11"/>
    <w:rsid w:val="00393870"/>
    <w:rsid w:val="00393C5E"/>
    <w:rsid w:val="003957A2"/>
    <w:rsid w:val="003977BF"/>
    <w:rsid w:val="003B0D8C"/>
    <w:rsid w:val="003C362C"/>
    <w:rsid w:val="003D20F5"/>
    <w:rsid w:val="003D68E6"/>
    <w:rsid w:val="003E07D2"/>
    <w:rsid w:val="003F5AC8"/>
    <w:rsid w:val="003F6B60"/>
    <w:rsid w:val="003F6B88"/>
    <w:rsid w:val="003F6C90"/>
    <w:rsid w:val="00404DBC"/>
    <w:rsid w:val="0041327E"/>
    <w:rsid w:val="00413CEF"/>
    <w:rsid w:val="0041564C"/>
    <w:rsid w:val="0043084F"/>
    <w:rsid w:val="00432BE4"/>
    <w:rsid w:val="0043324D"/>
    <w:rsid w:val="004371EC"/>
    <w:rsid w:val="00445FF2"/>
    <w:rsid w:val="00456384"/>
    <w:rsid w:val="0046053F"/>
    <w:rsid w:val="004638AA"/>
    <w:rsid w:val="0046435A"/>
    <w:rsid w:val="00470085"/>
    <w:rsid w:val="0047020C"/>
    <w:rsid w:val="004702C9"/>
    <w:rsid w:val="0047573D"/>
    <w:rsid w:val="0047657F"/>
    <w:rsid w:val="00484129"/>
    <w:rsid w:val="00485688"/>
    <w:rsid w:val="0049552F"/>
    <w:rsid w:val="00497CE8"/>
    <w:rsid w:val="004B1DCB"/>
    <w:rsid w:val="004B325C"/>
    <w:rsid w:val="004B41AC"/>
    <w:rsid w:val="004C5E2D"/>
    <w:rsid w:val="004D17C3"/>
    <w:rsid w:val="004D1D1B"/>
    <w:rsid w:val="004E1D54"/>
    <w:rsid w:val="004E6984"/>
    <w:rsid w:val="004F569C"/>
    <w:rsid w:val="004F7F1E"/>
    <w:rsid w:val="00507AE1"/>
    <w:rsid w:val="00513F48"/>
    <w:rsid w:val="00522278"/>
    <w:rsid w:val="00524010"/>
    <w:rsid w:val="00532685"/>
    <w:rsid w:val="00535F7D"/>
    <w:rsid w:val="00536A5D"/>
    <w:rsid w:val="005516F0"/>
    <w:rsid w:val="00552E13"/>
    <w:rsid w:val="00563CC0"/>
    <w:rsid w:val="00563FC1"/>
    <w:rsid w:val="00564762"/>
    <w:rsid w:val="00567FC9"/>
    <w:rsid w:val="005735EB"/>
    <w:rsid w:val="00574E96"/>
    <w:rsid w:val="00596770"/>
    <w:rsid w:val="005A4D44"/>
    <w:rsid w:val="005A5AEE"/>
    <w:rsid w:val="005C7C0C"/>
    <w:rsid w:val="005D67B5"/>
    <w:rsid w:val="005E5D83"/>
    <w:rsid w:val="005F53FA"/>
    <w:rsid w:val="0060004A"/>
    <w:rsid w:val="00602A76"/>
    <w:rsid w:val="00615212"/>
    <w:rsid w:val="00627373"/>
    <w:rsid w:val="006312AF"/>
    <w:rsid w:val="00633814"/>
    <w:rsid w:val="0064052E"/>
    <w:rsid w:val="00656CEE"/>
    <w:rsid w:val="0066107E"/>
    <w:rsid w:val="00662A8A"/>
    <w:rsid w:val="00681D94"/>
    <w:rsid w:val="00682FD1"/>
    <w:rsid w:val="00686624"/>
    <w:rsid w:val="00690272"/>
    <w:rsid w:val="00691952"/>
    <w:rsid w:val="00692F96"/>
    <w:rsid w:val="006A127C"/>
    <w:rsid w:val="006A6119"/>
    <w:rsid w:val="006C16FB"/>
    <w:rsid w:val="006C3545"/>
    <w:rsid w:val="006D4DB9"/>
    <w:rsid w:val="00737A17"/>
    <w:rsid w:val="00740FA6"/>
    <w:rsid w:val="00741214"/>
    <w:rsid w:val="007506BA"/>
    <w:rsid w:val="00766427"/>
    <w:rsid w:val="00774719"/>
    <w:rsid w:val="00784676"/>
    <w:rsid w:val="0078687A"/>
    <w:rsid w:val="007A7300"/>
    <w:rsid w:val="007C1E11"/>
    <w:rsid w:val="007C37AE"/>
    <w:rsid w:val="007C3B94"/>
    <w:rsid w:val="007C5798"/>
    <w:rsid w:val="007C6032"/>
    <w:rsid w:val="007D220D"/>
    <w:rsid w:val="007E2CC0"/>
    <w:rsid w:val="007E53AA"/>
    <w:rsid w:val="007F349F"/>
    <w:rsid w:val="007F4E95"/>
    <w:rsid w:val="007F61B3"/>
    <w:rsid w:val="00807766"/>
    <w:rsid w:val="008126E9"/>
    <w:rsid w:val="008267C6"/>
    <w:rsid w:val="008277D9"/>
    <w:rsid w:val="00836CB8"/>
    <w:rsid w:val="00840236"/>
    <w:rsid w:val="0084075A"/>
    <w:rsid w:val="00843526"/>
    <w:rsid w:val="008545BE"/>
    <w:rsid w:val="00854EB1"/>
    <w:rsid w:val="0086580C"/>
    <w:rsid w:val="008826BD"/>
    <w:rsid w:val="008847C1"/>
    <w:rsid w:val="0088529F"/>
    <w:rsid w:val="0089132D"/>
    <w:rsid w:val="008C0E44"/>
    <w:rsid w:val="008C139E"/>
    <w:rsid w:val="008E25A6"/>
    <w:rsid w:val="008E4EB8"/>
    <w:rsid w:val="008E7F4B"/>
    <w:rsid w:val="008F76EE"/>
    <w:rsid w:val="0090677E"/>
    <w:rsid w:val="00913A88"/>
    <w:rsid w:val="009149E6"/>
    <w:rsid w:val="00914C68"/>
    <w:rsid w:val="009233E0"/>
    <w:rsid w:val="00933C36"/>
    <w:rsid w:val="00935D00"/>
    <w:rsid w:val="009417A7"/>
    <w:rsid w:val="00946AAD"/>
    <w:rsid w:val="00950F91"/>
    <w:rsid w:val="00964794"/>
    <w:rsid w:val="009647CE"/>
    <w:rsid w:val="00965E7B"/>
    <w:rsid w:val="009700C2"/>
    <w:rsid w:val="00971F4F"/>
    <w:rsid w:val="00972268"/>
    <w:rsid w:val="0098197C"/>
    <w:rsid w:val="00984EDA"/>
    <w:rsid w:val="00993933"/>
    <w:rsid w:val="00993BAE"/>
    <w:rsid w:val="009973B9"/>
    <w:rsid w:val="009A1952"/>
    <w:rsid w:val="009A5A3A"/>
    <w:rsid w:val="009B089C"/>
    <w:rsid w:val="009B1B0B"/>
    <w:rsid w:val="009B7483"/>
    <w:rsid w:val="009B77D8"/>
    <w:rsid w:val="009C09FA"/>
    <w:rsid w:val="009C0DA2"/>
    <w:rsid w:val="009C3AFB"/>
    <w:rsid w:val="009C5D60"/>
    <w:rsid w:val="009C6723"/>
    <w:rsid w:val="009D1BDB"/>
    <w:rsid w:val="009F73CB"/>
    <w:rsid w:val="00A0305D"/>
    <w:rsid w:val="00A0447E"/>
    <w:rsid w:val="00A052B1"/>
    <w:rsid w:val="00A05702"/>
    <w:rsid w:val="00A0679B"/>
    <w:rsid w:val="00A07128"/>
    <w:rsid w:val="00A1214D"/>
    <w:rsid w:val="00A16078"/>
    <w:rsid w:val="00A203FD"/>
    <w:rsid w:val="00A2280F"/>
    <w:rsid w:val="00A26107"/>
    <w:rsid w:val="00A27B6C"/>
    <w:rsid w:val="00A44452"/>
    <w:rsid w:val="00A47924"/>
    <w:rsid w:val="00A52879"/>
    <w:rsid w:val="00A56CC2"/>
    <w:rsid w:val="00A6016B"/>
    <w:rsid w:val="00A6116E"/>
    <w:rsid w:val="00A64D05"/>
    <w:rsid w:val="00A67C62"/>
    <w:rsid w:val="00A749D6"/>
    <w:rsid w:val="00A81025"/>
    <w:rsid w:val="00A83553"/>
    <w:rsid w:val="00A85161"/>
    <w:rsid w:val="00A85478"/>
    <w:rsid w:val="00A9477B"/>
    <w:rsid w:val="00AA00E0"/>
    <w:rsid w:val="00AA53B2"/>
    <w:rsid w:val="00AA6E58"/>
    <w:rsid w:val="00AA7660"/>
    <w:rsid w:val="00AB77C9"/>
    <w:rsid w:val="00AC089A"/>
    <w:rsid w:val="00AC1200"/>
    <w:rsid w:val="00AC2941"/>
    <w:rsid w:val="00AC3590"/>
    <w:rsid w:val="00AC3A22"/>
    <w:rsid w:val="00AC796A"/>
    <w:rsid w:val="00AD687E"/>
    <w:rsid w:val="00AE1EDC"/>
    <w:rsid w:val="00AE255A"/>
    <w:rsid w:val="00AE4E33"/>
    <w:rsid w:val="00AE62D1"/>
    <w:rsid w:val="00AF1EF7"/>
    <w:rsid w:val="00AF319C"/>
    <w:rsid w:val="00B15C3E"/>
    <w:rsid w:val="00B24770"/>
    <w:rsid w:val="00B2598A"/>
    <w:rsid w:val="00B3605D"/>
    <w:rsid w:val="00B613B8"/>
    <w:rsid w:val="00B6581B"/>
    <w:rsid w:val="00B66F25"/>
    <w:rsid w:val="00B842FA"/>
    <w:rsid w:val="00B84F7D"/>
    <w:rsid w:val="00B95368"/>
    <w:rsid w:val="00BA74C2"/>
    <w:rsid w:val="00BB29E8"/>
    <w:rsid w:val="00BB60F1"/>
    <w:rsid w:val="00BC5E57"/>
    <w:rsid w:val="00BC5E85"/>
    <w:rsid w:val="00BC645A"/>
    <w:rsid w:val="00BC796E"/>
    <w:rsid w:val="00BD3BE5"/>
    <w:rsid w:val="00BD4C33"/>
    <w:rsid w:val="00BD53E6"/>
    <w:rsid w:val="00BD79F3"/>
    <w:rsid w:val="00C0418A"/>
    <w:rsid w:val="00C10BB3"/>
    <w:rsid w:val="00C11CC6"/>
    <w:rsid w:val="00C15DC3"/>
    <w:rsid w:val="00C161A7"/>
    <w:rsid w:val="00C1633F"/>
    <w:rsid w:val="00C21FA0"/>
    <w:rsid w:val="00C2577E"/>
    <w:rsid w:val="00C33153"/>
    <w:rsid w:val="00C42DBE"/>
    <w:rsid w:val="00C43A33"/>
    <w:rsid w:val="00C459B9"/>
    <w:rsid w:val="00C466F0"/>
    <w:rsid w:val="00C505EC"/>
    <w:rsid w:val="00C613AB"/>
    <w:rsid w:val="00C62BB8"/>
    <w:rsid w:val="00C70183"/>
    <w:rsid w:val="00C70895"/>
    <w:rsid w:val="00C82D2D"/>
    <w:rsid w:val="00C9282A"/>
    <w:rsid w:val="00C957E0"/>
    <w:rsid w:val="00C96021"/>
    <w:rsid w:val="00C97A2F"/>
    <w:rsid w:val="00CA18E6"/>
    <w:rsid w:val="00CA47F4"/>
    <w:rsid w:val="00CA6CBE"/>
    <w:rsid w:val="00CB5492"/>
    <w:rsid w:val="00CC3D1E"/>
    <w:rsid w:val="00CC4F91"/>
    <w:rsid w:val="00CC72B7"/>
    <w:rsid w:val="00CD4263"/>
    <w:rsid w:val="00CD4532"/>
    <w:rsid w:val="00CD584B"/>
    <w:rsid w:val="00CD6B54"/>
    <w:rsid w:val="00CE5397"/>
    <w:rsid w:val="00CF4FCB"/>
    <w:rsid w:val="00D06DFD"/>
    <w:rsid w:val="00D0711B"/>
    <w:rsid w:val="00D10830"/>
    <w:rsid w:val="00D1137B"/>
    <w:rsid w:val="00D122AB"/>
    <w:rsid w:val="00D27CF9"/>
    <w:rsid w:val="00D31A76"/>
    <w:rsid w:val="00D53A6B"/>
    <w:rsid w:val="00D55C30"/>
    <w:rsid w:val="00D60D5E"/>
    <w:rsid w:val="00D60FA7"/>
    <w:rsid w:val="00D67D55"/>
    <w:rsid w:val="00D769FC"/>
    <w:rsid w:val="00D77FBF"/>
    <w:rsid w:val="00D82654"/>
    <w:rsid w:val="00D849E4"/>
    <w:rsid w:val="00D84D1D"/>
    <w:rsid w:val="00D84E03"/>
    <w:rsid w:val="00D9283F"/>
    <w:rsid w:val="00DA37A6"/>
    <w:rsid w:val="00DA629A"/>
    <w:rsid w:val="00DB6C7E"/>
    <w:rsid w:val="00DB76C3"/>
    <w:rsid w:val="00DC5999"/>
    <w:rsid w:val="00DC6D2D"/>
    <w:rsid w:val="00DD04E8"/>
    <w:rsid w:val="00DD21DE"/>
    <w:rsid w:val="00DD7AE1"/>
    <w:rsid w:val="00DF582F"/>
    <w:rsid w:val="00E05A22"/>
    <w:rsid w:val="00E07204"/>
    <w:rsid w:val="00E160A8"/>
    <w:rsid w:val="00E23E90"/>
    <w:rsid w:val="00E26AAC"/>
    <w:rsid w:val="00E3058D"/>
    <w:rsid w:val="00E32B37"/>
    <w:rsid w:val="00E34975"/>
    <w:rsid w:val="00E47DAA"/>
    <w:rsid w:val="00E47DB8"/>
    <w:rsid w:val="00E50CED"/>
    <w:rsid w:val="00E51F4D"/>
    <w:rsid w:val="00E61421"/>
    <w:rsid w:val="00E62B29"/>
    <w:rsid w:val="00E65381"/>
    <w:rsid w:val="00E70A23"/>
    <w:rsid w:val="00E72156"/>
    <w:rsid w:val="00E75291"/>
    <w:rsid w:val="00E83259"/>
    <w:rsid w:val="00E83BED"/>
    <w:rsid w:val="00E871B4"/>
    <w:rsid w:val="00E87356"/>
    <w:rsid w:val="00E874F9"/>
    <w:rsid w:val="00E94E42"/>
    <w:rsid w:val="00E95825"/>
    <w:rsid w:val="00EA3C8F"/>
    <w:rsid w:val="00EA5055"/>
    <w:rsid w:val="00EB51A7"/>
    <w:rsid w:val="00EB5ADB"/>
    <w:rsid w:val="00EB65B9"/>
    <w:rsid w:val="00EC01E0"/>
    <w:rsid w:val="00EC08EA"/>
    <w:rsid w:val="00EC66FF"/>
    <w:rsid w:val="00EE34F4"/>
    <w:rsid w:val="00EE6474"/>
    <w:rsid w:val="00EE669A"/>
    <w:rsid w:val="00F05830"/>
    <w:rsid w:val="00F12F03"/>
    <w:rsid w:val="00F13C26"/>
    <w:rsid w:val="00F14531"/>
    <w:rsid w:val="00F26399"/>
    <w:rsid w:val="00F42308"/>
    <w:rsid w:val="00F44774"/>
    <w:rsid w:val="00F47BA7"/>
    <w:rsid w:val="00F55919"/>
    <w:rsid w:val="00F63F1C"/>
    <w:rsid w:val="00F70B9D"/>
    <w:rsid w:val="00F73C75"/>
    <w:rsid w:val="00F8114C"/>
    <w:rsid w:val="00F87A5E"/>
    <w:rsid w:val="00F913A3"/>
    <w:rsid w:val="00F93863"/>
    <w:rsid w:val="00F953A6"/>
    <w:rsid w:val="00FA4171"/>
    <w:rsid w:val="00FA7FC5"/>
    <w:rsid w:val="00FB2EEF"/>
    <w:rsid w:val="00FB76EF"/>
    <w:rsid w:val="00FC03E0"/>
    <w:rsid w:val="00FD49C5"/>
    <w:rsid w:val="00FD7865"/>
    <w:rsid w:val="00FE5E92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16E"/>
    <w:pPr>
      <w:widowControl w:val="0"/>
      <w:spacing w:before="120" w:after="120"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A60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01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01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016B"/>
    <w:rPr>
      <w:sz w:val="18"/>
      <w:szCs w:val="18"/>
    </w:rPr>
  </w:style>
  <w:style w:type="character" w:styleId="a6">
    <w:name w:val="Hyperlink"/>
    <w:basedOn w:val="a0"/>
    <w:uiPriority w:val="99"/>
    <w:unhideWhenUsed/>
    <w:rsid w:val="00DB6C7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2598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B25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8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742</cp:revision>
  <dcterms:created xsi:type="dcterms:W3CDTF">2017-03-10T07:58:00Z</dcterms:created>
  <dcterms:modified xsi:type="dcterms:W3CDTF">2017-03-27T01:48:00Z</dcterms:modified>
</cp:coreProperties>
</file>