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A33621" w:rsidP="00A33621">
      <w:pPr>
        <w:pStyle w:val="a3"/>
      </w:pPr>
      <w:r>
        <w:t>div</w:t>
      </w:r>
      <w:r>
        <w:t>元素</w:t>
      </w:r>
      <w:r w:rsidR="004D131B">
        <w:t>与</w:t>
      </w:r>
      <w:r w:rsidR="004D131B">
        <w:t>span</w:t>
      </w:r>
      <w:r w:rsidR="004D131B">
        <w:t>元素</w:t>
      </w:r>
    </w:p>
    <w:p w:rsidR="002540B8" w:rsidRDefault="002540B8" w:rsidP="00A33621">
      <w:pPr>
        <w:pStyle w:val="1"/>
      </w:pPr>
      <w:r>
        <w:t>HTML区块元素与内联元素</w:t>
      </w:r>
    </w:p>
    <w:p w:rsidR="002540B8" w:rsidRDefault="002540B8" w:rsidP="002540B8">
      <w:pPr>
        <w:pStyle w:val="2"/>
        <w:ind w:left="660" w:right="240"/>
      </w:pPr>
      <w:r>
        <w:rPr>
          <w:rFonts w:hint="eastAsia"/>
        </w:rPr>
        <w:t>区块元素</w:t>
      </w:r>
    </w:p>
    <w:p w:rsidR="002540B8" w:rsidRDefault="002540B8" w:rsidP="002540B8">
      <w:r>
        <w:rPr>
          <w:rFonts w:hint="eastAsia"/>
        </w:rPr>
        <w:t>大多数</w:t>
      </w:r>
      <w:r>
        <w:t xml:space="preserve"> HTML 元素被定义为</w:t>
      </w:r>
      <w:r w:rsidRPr="001514F0">
        <w:rPr>
          <w:b/>
        </w:rPr>
        <w:t>块级元素或内联元素</w:t>
      </w:r>
      <w:r>
        <w:t>。</w:t>
      </w:r>
    </w:p>
    <w:p w:rsidR="002540B8" w:rsidRDefault="002540B8" w:rsidP="002540B8">
      <w:r>
        <w:rPr>
          <w:rFonts w:hint="eastAsia"/>
        </w:rPr>
        <w:t>块级元素在浏览器显示时，通常会以</w:t>
      </w:r>
      <w:r w:rsidRPr="001514F0">
        <w:rPr>
          <w:rFonts w:hint="eastAsia"/>
          <w:b/>
        </w:rPr>
        <w:t>新行</w:t>
      </w:r>
      <w:r>
        <w:rPr>
          <w:rFonts w:hint="eastAsia"/>
        </w:rPr>
        <w:t>来开始（和结束）。</w:t>
      </w:r>
    </w:p>
    <w:p w:rsidR="002540B8" w:rsidRPr="002540B8" w:rsidRDefault="002540B8" w:rsidP="002540B8">
      <w:r>
        <w:rPr>
          <w:rFonts w:hint="eastAsia"/>
        </w:rPr>
        <w:t>实例</w:t>
      </w:r>
      <w:r>
        <w:t>: &lt;h1&gt;, &lt;p&gt;, &lt;ul&gt;, &lt;table&gt;</w:t>
      </w:r>
    </w:p>
    <w:p w:rsidR="002540B8" w:rsidRDefault="002540B8" w:rsidP="002540B8">
      <w:pPr>
        <w:pStyle w:val="2"/>
        <w:ind w:left="660" w:right="240"/>
      </w:pPr>
      <w:r>
        <w:rPr>
          <w:rFonts w:hint="eastAsia"/>
        </w:rPr>
        <w:t>内联元素</w:t>
      </w:r>
    </w:p>
    <w:p w:rsidR="002540B8" w:rsidRDefault="002540B8" w:rsidP="002540B8">
      <w:r>
        <w:rPr>
          <w:rFonts w:hint="eastAsia"/>
        </w:rPr>
        <w:t>内联元素在显示时通常不会以</w:t>
      </w:r>
      <w:r w:rsidRPr="001514F0">
        <w:rPr>
          <w:rFonts w:hint="eastAsia"/>
          <w:b/>
        </w:rPr>
        <w:t>新行</w:t>
      </w:r>
      <w:r>
        <w:rPr>
          <w:rFonts w:hint="eastAsia"/>
        </w:rPr>
        <w:t>开始。</w:t>
      </w:r>
    </w:p>
    <w:p w:rsidR="002540B8" w:rsidRPr="002540B8" w:rsidRDefault="002540B8" w:rsidP="002540B8">
      <w:r>
        <w:rPr>
          <w:rFonts w:hint="eastAsia"/>
        </w:rPr>
        <w:t>实例</w:t>
      </w:r>
      <w:r>
        <w:t>: &lt;b&gt;, &lt;td&gt;, &lt;a&gt;, &lt;img&gt;</w:t>
      </w:r>
    </w:p>
    <w:p w:rsidR="002540B8" w:rsidRDefault="002540B8" w:rsidP="002540B8">
      <w:pPr>
        <w:pStyle w:val="1"/>
      </w:pPr>
      <w:r>
        <w:rPr>
          <w:shd w:val="clear" w:color="auto" w:fill="FFFFFF"/>
        </w:rPr>
        <w:t>HTML 可以通过 &lt;div&gt; 和 &lt;span&gt;将元素组合起来。</w:t>
      </w:r>
    </w:p>
    <w:p w:rsidR="00A33621" w:rsidRDefault="00A33621" w:rsidP="00A33621">
      <w:pPr>
        <w:pStyle w:val="1"/>
      </w:pPr>
      <w:r>
        <w:rPr>
          <w:rFonts w:hint="eastAsia"/>
        </w:rPr>
        <w:t>div元素</w:t>
      </w:r>
    </w:p>
    <w:p w:rsidR="000207DB" w:rsidRDefault="000207DB" w:rsidP="002540B8">
      <w:pPr>
        <w:pStyle w:val="2"/>
        <w:numPr>
          <w:ilvl w:val="0"/>
          <w:numId w:val="19"/>
        </w:numPr>
        <w:ind w:leftChars="0" w:right="240"/>
      </w:pPr>
      <w:r w:rsidRPr="000207DB">
        <w:t>&lt;div&gt;</w:t>
      </w:r>
      <w:r w:rsidRPr="000207DB">
        <w:tab/>
        <w:t>定义了文档的区域，块级 (block-level)</w:t>
      </w:r>
    </w:p>
    <w:p w:rsidR="003306F0" w:rsidRPr="003306F0" w:rsidRDefault="003306F0" w:rsidP="001514F0">
      <w:pPr>
        <w:ind w:firstLineChars="200" w:firstLine="480"/>
        <w:rPr>
          <w:color w:val="000000" w:themeColor="text1"/>
        </w:rPr>
      </w:pPr>
      <w:r w:rsidRPr="003306F0">
        <w:rPr>
          <w:color w:val="000000" w:themeColor="text1"/>
        </w:rPr>
        <w:t>HTML &lt;div&gt; 元素是块级元素，它可</w:t>
      </w:r>
      <w:r w:rsidRPr="001514F0">
        <w:rPr>
          <w:b/>
          <w:color w:val="000000" w:themeColor="text1"/>
        </w:rPr>
        <w:t>用于组合其他 HTML 元素的容器</w:t>
      </w:r>
      <w:r w:rsidRPr="003306F0">
        <w:rPr>
          <w:color w:val="000000" w:themeColor="text1"/>
        </w:rPr>
        <w:t>。</w:t>
      </w:r>
    </w:p>
    <w:p w:rsidR="003306F0" w:rsidRPr="003306F0" w:rsidRDefault="003306F0" w:rsidP="001514F0">
      <w:pPr>
        <w:ind w:firstLineChars="200" w:firstLine="480"/>
        <w:rPr>
          <w:color w:val="000000" w:themeColor="text1"/>
        </w:rPr>
      </w:pPr>
      <w:r w:rsidRPr="003306F0">
        <w:rPr>
          <w:color w:val="000000" w:themeColor="text1"/>
        </w:rPr>
        <w:t>&lt;div&gt; 元素没有特定的含义。除此之外，由于它属于块级元素，浏览器会在其前后显示折行。</w:t>
      </w:r>
    </w:p>
    <w:p w:rsidR="003306F0" w:rsidRPr="003306F0" w:rsidRDefault="003306F0" w:rsidP="009505F3">
      <w:pPr>
        <w:ind w:firstLineChars="200" w:firstLine="480"/>
        <w:rPr>
          <w:color w:val="000000" w:themeColor="text1"/>
        </w:rPr>
      </w:pPr>
      <w:r w:rsidRPr="003306F0">
        <w:rPr>
          <w:rFonts w:hint="eastAsia"/>
          <w:color w:val="000000" w:themeColor="text1"/>
        </w:rPr>
        <w:t>如果与</w:t>
      </w:r>
      <w:r w:rsidRPr="003306F0">
        <w:rPr>
          <w:color w:val="000000" w:themeColor="text1"/>
        </w:rPr>
        <w:t xml:space="preserve"> CSS 一同使用，&lt;div&gt; 元素可用于对大的内容块设置样式属性。</w:t>
      </w:r>
    </w:p>
    <w:p w:rsidR="003306F0" w:rsidRPr="003306F0" w:rsidRDefault="003306F0" w:rsidP="009505F3">
      <w:pPr>
        <w:ind w:firstLineChars="200" w:firstLine="480"/>
        <w:rPr>
          <w:color w:val="000000" w:themeColor="text1"/>
        </w:rPr>
      </w:pPr>
      <w:r w:rsidRPr="007072D9">
        <w:rPr>
          <w:b/>
          <w:color w:val="000000" w:themeColor="text1"/>
        </w:rPr>
        <w:t>&lt;div&gt; 元素</w:t>
      </w:r>
      <w:r w:rsidRPr="003306F0">
        <w:rPr>
          <w:color w:val="000000" w:themeColor="text1"/>
        </w:rPr>
        <w:t>的另一个常见的用途是</w:t>
      </w:r>
      <w:r w:rsidRPr="007072D9">
        <w:rPr>
          <w:b/>
          <w:color w:val="000000" w:themeColor="text1"/>
        </w:rPr>
        <w:t>文档布局</w:t>
      </w:r>
      <w:r w:rsidRPr="003306F0">
        <w:rPr>
          <w:color w:val="000000" w:themeColor="text1"/>
        </w:rPr>
        <w:t>。</w:t>
      </w:r>
      <w:r w:rsidRPr="00F314A7">
        <w:rPr>
          <w:b/>
          <w:color w:val="000000" w:themeColor="text1"/>
        </w:rPr>
        <w:t>它取代了使用表格定义布局的老式方法</w:t>
      </w:r>
      <w:r w:rsidRPr="003306F0">
        <w:rPr>
          <w:color w:val="000000" w:themeColor="text1"/>
        </w:rPr>
        <w:t>。使用 &lt;table&gt; 元素进行文档布局不是表格的正确用法。</w:t>
      </w:r>
      <w:r w:rsidRPr="007072D9">
        <w:rPr>
          <w:b/>
          <w:color w:val="000000" w:themeColor="text1"/>
        </w:rPr>
        <w:t>&lt;table&gt; 元素的作用是显示表格化的数据。</w:t>
      </w:r>
    </w:p>
    <w:p w:rsidR="0093556F" w:rsidRDefault="0093556F" w:rsidP="0093556F">
      <w:r>
        <w:rPr>
          <w:rFonts w:hint="eastAsia"/>
        </w:rPr>
        <w:t>标签定义及使用说明</w:t>
      </w:r>
    </w:p>
    <w:p w:rsidR="0093556F" w:rsidRPr="0093556F" w:rsidRDefault="0093556F" w:rsidP="00F314A7">
      <w:pPr>
        <w:ind w:firstLineChars="200" w:firstLine="480"/>
        <w:rPr>
          <w:b/>
        </w:rPr>
      </w:pPr>
      <w:r w:rsidRPr="0093556F">
        <w:rPr>
          <w:b/>
        </w:rPr>
        <w:t>&lt;div&gt; 标签定义 HTML 文档中的</w:t>
      </w:r>
      <w:r w:rsidRPr="009C4734">
        <w:rPr>
          <w:b/>
          <w:u w:val="single"/>
        </w:rPr>
        <w:t>一个分隔区块或者一个区域部分</w:t>
      </w:r>
      <w:r w:rsidRPr="0093556F">
        <w:rPr>
          <w:b/>
        </w:rPr>
        <w:t>。</w:t>
      </w:r>
    </w:p>
    <w:p w:rsidR="00A33621" w:rsidRDefault="0093556F" w:rsidP="00F314A7">
      <w:pPr>
        <w:ind w:firstLineChars="200" w:firstLine="480"/>
      </w:pPr>
      <w:r>
        <w:lastRenderedPageBreak/>
        <w:t>&lt;div&gt;标签常用于</w:t>
      </w:r>
      <w:r w:rsidRPr="0093556F">
        <w:rPr>
          <w:b/>
        </w:rPr>
        <w:t>组合块级元素</w:t>
      </w:r>
      <w:r>
        <w:t>，以便通过 CSS 来对这些元素进行格式化。</w:t>
      </w:r>
    </w:p>
    <w:p w:rsidR="00E539DB" w:rsidRPr="00E539DB" w:rsidRDefault="00E539DB" w:rsidP="003306F0">
      <w:pPr>
        <w:pStyle w:val="2"/>
        <w:ind w:left="660" w:right="240"/>
      </w:pPr>
      <w:r w:rsidRPr="00E539DB">
        <w:t>提示和注释</w:t>
      </w:r>
    </w:p>
    <w:p w:rsidR="00E539DB" w:rsidRPr="003040EE" w:rsidRDefault="00E539DB" w:rsidP="00E539DB">
      <w:pPr>
        <w:rPr>
          <w:b/>
        </w:rPr>
      </w:pPr>
      <w:r w:rsidRPr="003040EE">
        <w:rPr>
          <w:b/>
          <w:bCs/>
        </w:rPr>
        <w:t>提示：</w:t>
      </w:r>
      <w:r w:rsidRPr="003040EE">
        <w:rPr>
          <w:b/>
        </w:rPr>
        <w:t>&lt;div&gt; 元素经常与 CSS 一起使用，用来布局网页。</w:t>
      </w:r>
    </w:p>
    <w:p w:rsidR="00E539DB" w:rsidRDefault="00E539DB" w:rsidP="00E539DB">
      <w:r w:rsidRPr="00E539DB">
        <w:rPr>
          <w:b/>
          <w:bCs/>
        </w:rPr>
        <w:t>注释：</w:t>
      </w:r>
      <w:r w:rsidRPr="00E539DB">
        <w:rPr>
          <w:b/>
        </w:rPr>
        <w:t>默认情况下，浏览器通常会在 &lt;div&gt; 元素前后放置一个换行符。</w:t>
      </w:r>
      <w:r w:rsidRPr="00E539DB">
        <w:t>然而，您可以通过使用 CSS 改变这种情况。</w:t>
      </w:r>
    </w:p>
    <w:p w:rsidR="000207DB" w:rsidRDefault="000207DB" w:rsidP="000207DB">
      <w:pPr>
        <w:pStyle w:val="1"/>
      </w:pPr>
      <w:r>
        <w:rPr>
          <w:rFonts w:hint="eastAsia"/>
        </w:rPr>
        <w:t>span元素</w:t>
      </w:r>
    </w:p>
    <w:p w:rsidR="003306F0" w:rsidRPr="003306F0" w:rsidRDefault="000207DB" w:rsidP="00976686">
      <w:pPr>
        <w:ind w:firstLineChars="200" w:firstLine="480"/>
        <w:rPr>
          <w:b/>
          <w:color w:val="FF0000"/>
        </w:rPr>
      </w:pPr>
      <w:r w:rsidRPr="000207DB">
        <w:rPr>
          <w:b/>
          <w:color w:val="FF0000"/>
        </w:rPr>
        <w:t>&lt;span&gt;</w:t>
      </w:r>
      <w:bookmarkStart w:id="0" w:name="_GoBack"/>
      <w:bookmarkEnd w:id="0"/>
      <w:r w:rsidRPr="000207DB">
        <w:rPr>
          <w:b/>
          <w:color w:val="FF0000"/>
        </w:rPr>
        <w:t>用来组合文档中的</w:t>
      </w:r>
      <w:r w:rsidRPr="003306F0">
        <w:rPr>
          <w:b/>
          <w:color w:val="FF0000"/>
          <w:u w:val="single"/>
        </w:rPr>
        <w:t>行内元素</w:t>
      </w:r>
      <w:r w:rsidRPr="000207DB">
        <w:rPr>
          <w:b/>
          <w:color w:val="FF0000"/>
        </w:rPr>
        <w:t>， 内联元素(inline)</w:t>
      </w:r>
    </w:p>
    <w:p w:rsidR="003306F0" w:rsidRDefault="003306F0" w:rsidP="00976686">
      <w:pPr>
        <w:ind w:firstLineChars="200" w:firstLine="480"/>
      </w:pPr>
      <w:r w:rsidRPr="003306F0">
        <w:rPr>
          <w:b/>
        </w:rPr>
        <w:t>HTML &lt;span&gt; 元素是内联元素</w:t>
      </w:r>
      <w:r>
        <w:t>，可用作</w:t>
      </w:r>
      <w:r w:rsidRPr="003306F0">
        <w:rPr>
          <w:b/>
        </w:rPr>
        <w:t>文本的容器</w:t>
      </w:r>
    </w:p>
    <w:p w:rsidR="003306F0" w:rsidRDefault="003306F0" w:rsidP="00976686">
      <w:pPr>
        <w:ind w:firstLineChars="200" w:firstLine="480"/>
      </w:pPr>
      <w:r w:rsidRPr="003306F0">
        <w:rPr>
          <w:b/>
        </w:rPr>
        <w:t>&lt;span&gt; 元素</w:t>
      </w:r>
      <w:r>
        <w:t>也没有特定的含义。</w:t>
      </w:r>
    </w:p>
    <w:p w:rsidR="0093556F" w:rsidRPr="00E539DB" w:rsidRDefault="003306F0" w:rsidP="00976686">
      <w:pPr>
        <w:ind w:firstLineChars="200" w:firstLine="480"/>
      </w:pPr>
      <w:r>
        <w:rPr>
          <w:rFonts w:hint="eastAsia"/>
        </w:rPr>
        <w:t>当与</w:t>
      </w:r>
      <w:r>
        <w:t xml:space="preserve"> CSS 一同使用时，&lt;span&gt; 元素可用于为部分文本设置样式属性。</w:t>
      </w:r>
    </w:p>
    <w:sectPr w:rsidR="0093556F" w:rsidRPr="00E53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465" w:rsidRDefault="00476465" w:rsidP="00ED0DA5">
      <w:r>
        <w:separator/>
      </w:r>
    </w:p>
  </w:endnote>
  <w:endnote w:type="continuationSeparator" w:id="0">
    <w:p w:rsidR="00476465" w:rsidRDefault="00476465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465" w:rsidRDefault="00476465" w:rsidP="00ED0DA5">
      <w:r>
        <w:separator/>
      </w:r>
    </w:p>
  </w:footnote>
  <w:footnote w:type="continuationSeparator" w:id="0">
    <w:p w:rsidR="00476465" w:rsidRDefault="00476465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21"/>
    <w:rsid w:val="00003D79"/>
    <w:rsid w:val="000207DB"/>
    <w:rsid w:val="00033C2C"/>
    <w:rsid w:val="00042462"/>
    <w:rsid w:val="0004262A"/>
    <w:rsid w:val="00047DC4"/>
    <w:rsid w:val="0007275D"/>
    <w:rsid w:val="00073BEE"/>
    <w:rsid w:val="0007584B"/>
    <w:rsid w:val="00082C5C"/>
    <w:rsid w:val="000968E2"/>
    <w:rsid w:val="000A4B09"/>
    <w:rsid w:val="000C0AD9"/>
    <w:rsid w:val="000C2675"/>
    <w:rsid w:val="000C3B26"/>
    <w:rsid w:val="000D3647"/>
    <w:rsid w:val="0011435F"/>
    <w:rsid w:val="00121C78"/>
    <w:rsid w:val="00136339"/>
    <w:rsid w:val="00146175"/>
    <w:rsid w:val="001514F0"/>
    <w:rsid w:val="00160F06"/>
    <w:rsid w:val="001C4D34"/>
    <w:rsid w:val="001D2CAC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540B8"/>
    <w:rsid w:val="002965CE"/>
    <w:rsid w:val="002A1274"/>
    <w:rsid w:val="002B5D2F"/>
    <w:rsid w:val="002C5ABB"/>
    <w:rsid w:val="002C6B3A"/>
    <w:rsid w:val="002D04BC"/>
    <w:rsid w:val="002E2C17"/>
    <w:rsid w:val="002F4DB4"/>
    <w:rsid w:val="003040EE"/>
    <w:rsid w:val="003279EE"/>
    <w:rsid w:val="003306F0"/>
    <w:rsid w:val="0037701B"/>
    <w:rsid w:val="003B5625"/>
    <w:rsid w:val="00461D12"/>
    <w:rsid w:val="00476264"/>
    <w:rsid w:val="00476465"/>
    <w:rsid w:val="00491DB1"/>
    <w:rsid w:val="004C6ABF"/>
    <w:rsid w:val="004D131B"/>
    <w:rsid w:val="004F3ACA"/>
    <w:rsid w:val="004F6F20"/>
    <w:rsid w:val="00541F98"/>
    <w:rsid w:val="00556F5F"/>
    <w:rsid w:val="00586CE7"/>
    <w:rsid w:val="005B7978"/>
    <w:rsid w:val="005C704B"/>
    <w:rsid w:val="006162F6"/>
    <w:rsid w:val="00625362"/>
    <w:rsid w:val="00634E4D"/>
    <w:rsid w:val="00664DBE"/>
    <w:rsid w:val="00690916"/>
    <w:rsid w:val="006A003E"/>
    <w:rsid w:val="006B7903"/>
    <w:rsid w:val="006C0C92"/>
    <w:rsid w:val="006C5EF2"/>
    <w:rsid w:val="006D4B08"/>
    <w:rsid w:val="006D5565"/>
    <w:rsid w:val="006F4134"/>
    <w:rsid w:val="007045A3"/>
    <w:rsid w:val="007072D9"/>
    <w:rsid w:val="00720F70"/>
    <w:rsid w:val="007228D9"/>
    <w:rsid w:val="00723A7C"/>
    <w:rsid w:val="00731F4E"/>
    <w:rsid w:val="00737BCA"/>
    <w:rsid w:val="0077559E"/>
    <w:rsid w:val="00775AAD"/>
    <w:rsid w:val="00784335"/>
    <w:rsid w:val="00796B4B"/>
    <w:rsid w:val="007D242F"/>
    <w:rsid w:val="007F0AEF"/>
    <w:rsid w:val="00836C88"/>
    <w:rsid w:val="00842AC9"/>
    <w:rsid w:val="00851B84"/>
    <w:rsid w:val="008907EF"/>
    <w:rsid w:val="008D29D9"/>
    <w:rsid w:val="008F64D7"/>
    <w:rsid w:val="00906477"/>
    <w:rsid w:val="0093556F"/>
    <w:rsid w:val="009505F3"/>
    <w:rsid w:val="009522D3"/>
    <w:rsid w:val="00970777"/>
    <w:rsid w:val="00976686"/>
    <w:rsid w:val="00991864"/>
    <w:rsid w:val="009C2C84"/>
    <w:rsid w:val="009C4734"/>
    <w:rsid w:val="00A05D29"/>
    <w:rsid w:val="00A239F5"/>
    <w:rsid w:val="00A33621"/>
    <w:rsid w:val="00A33AAE"/>
    <w:rsid w:val="00A65940"/>
    <w:rsid w:val="00A73D1B"/>
    <w:rsid w:val="00AA2D7F"/>
    <w:rsid w:val="00AD4A9C"/>
    <w:rsid w:val="00B45C59"/>
    <w:rsid w:val="00B676C9"/>
    <w:rsid w:val="00B76C5F"/>
    <w:rsid w:val="00B94632"/>
    <w:rsid w:val="00BB6CEA"/>
    <w:rsid w:val="00BD551B"/>
    <w:rsid w:val="00BF0030"/>
    <w:rsid w:val="00C55A2D"/>
    <w:rsid w:val="00C75A80"/>
    <w:rsid w:val="00CA0F73"/>
    <w:rsid w:val="00CA422A"/>
    <w:rsid w:val="00CA48CA"/>
    <w:rsid w:val="00CD1068"/>
    <w:rsid w:val="00CD7B9F"/>
    <w:rsid w:val="00D2730A"/>
    <w:rsid w:val="00D27CA0"/>
    <w:rsid w:val="00D377ED"/>
    <w:rsid w:val="00D97CCC"/>
    <w:rsid w:val="00DA001D"/>
    <w:rsid w:val="00DA43E5"/>
    <w:rsid w:val="00DD34E6"/>
    <w:rsid w:val="00DE67E4"/>
    <w:rsid w:val="00DF5AF6"/>
    <w:rsid w:val="00E00D4C"/>
    <w:rsid w:val="00E01D61"/>
    <w:rsid w:val="00E41502"/>
    <w:rsid w:val="00E539DB"/>
    <w:rsid w:val="00E54A3A"/>
    <w:rsid w:val="00E56C6D"/>
    <w:rsid w:val="00E928E3"/>
    <w:rsid w:val="00E960CF"/>
    <w:rsid w:val="00EB2D41"/>
    <w:rsid w:val="00ED0DA5"/>
    <w:rsid w:val="00EE0FEC"/>
    <w:rsid w:val="00EE2E16"/>
    <w:rsid w:val="00EE725E"/>
    <w:rsid w:val="00F22538"/>
    <w:rsid w:val="00F314A7"/>
    <w:rsid w:val="00F3324A"/>
    <w:rsid w:val="00F33D19"/>
    <w:rsid w:val="00F45DE9"/>
    <w:rsid w:val="00F54654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0D904E-E6D5-4D7A-AF75-D349ACA5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363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51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8926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8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01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249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8231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10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16</cp:revision>
  <dcterms:created xsi:type="dcterms:W3CDTF">2016-12-15T10:02:00Z</dcterms:created>
  <dcterms:modified xsi:type="dcterms:W3CDTF">2017-09-14T02:52:00Z</dcterms:modified>
</cp:coreProperties>
</file>