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F6A" w:rsidRDefault="000229D2" w:rsidP="000229D2">
      <w:pPr>
        <w:pStyle w:val="a3"/>
      </w:pPr>
      <w:r w:rsidRPr="000229D2">
        <w:rPr>
          <w:rFonts w:hint="eastAsia"/>
        </w:rPr>
        <w:t>JavaScript</w:t>
      </w:r>
      <w:r w:rsidRPr="000229D2">
        <w:rPr>
          <w:rFonts w:hint="eastAsia"/>
        </w:rPr>
        <w:t>简单介绍</w:t>
      </w:r>
    </w:p>
    <w:p w:rsidR="000229D2" w:rsidRDefault="00EC7F14" w:rsidP="00E86A6C">
      <w:pPr>
        <w:pStyle w:val="1"/>
      </w:pPr>
      <w:r>
        <w:t>JavaScript</w:t>
      </w:r>
      <w:r>
        <w:t>简单介绍</w:t>
      </w:r>
    </w:p>
    <w:p w:rsidR="001A21DB" w:rsidRPr="00923300" w:rsidRDefault="001A21DB" w:rsidP="00923300">
      <w:pPr>
        <w:ind w:firstLineChars="200" w:firstLine="562"/>
        <w:rPr>
          <w:b/>
          <w:sz w:val="28"/>
        </w:rPr>
      </w:pPr>
      <w:r w:rsidRPr="00923300">
        <w:rPr>
          <w:rFonts w:hint="eastAsia"/>
          <w:b/>
          <w:sz w:val="28"/>
        </w:rPr>
        <w:t>JavaScript</w:t>
      </w:r>
      <w:r w:rsidRPr="00923300">
        <w:rPr>
          <w:rFonts w:hint="eastAsia"/>
          <w:b/>
          <w:sz w:val="28"/>
        </w:rPr>
        <w:t>是一种专门为与网页交互而设计的脚本语言。</w:t>
      </w:r>
    </w:p>
    <w:p w:rsidR="00016885" w:rsidRDefault="00016885" w:rsidP="00016885">
      <w:r>
        <w:rPr>
          <w:noProof/>
        </w:rPr>
        <w:drawing>
          <wp:inline distT="0" distB="0" distL="0" distR="0" wp14:anchorId="7ABA3132" wp14:editId="0C954D85">
            <wp:extent cx="5274310" cy="627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B" w:rsidRDefault="00DC153B" w:rsidP="00016885">
      <w:r>
        <w:rPr>
          <w:noProof/>
        </w:rPr>
        <w:drawing>
          <wp:inline distT="0" distB="0" distL="0" distR="0" wp14:anchorId="0C36F516" wp14:editId="3B3325A2">
            <wp:extent cx="5274310" cy="20777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DB" w:rsidRDefault="00152ADB" w:rsidP="00016885">
      <w:pPr>
        <w:rPr>
          <w:b/>
        </w:rPr>
      </w:pPr>
      <w:r w:rsidRPr="002B0F23">
        <w:rPr>
          <w:b/>
          <w:color w:val="FF0000"/>
        </w:rPr>
        <w:t>“</w:t>
      </w:r>
      <w:r w:rsidRPr="002B0F23">
        <w:rPr>
          <w:b/>
          <w:color w:val="FF0000"/>
        </w:rPr>
        <w:t>基于对象</w:t>
      </w:r>
      <w:r w:rsidRPr="002B0F23">
        <w:rPr>
          <w:b/>
          <w:color w:val="FF0000"/>
        </w:rPr>
        <w:t>”</w:t>
      </w:r>
      <w:r w:rsidRPr="002B0F23">
        <w:rPr>
          <w:b/>
          <w:color w:val="FF0000"/>
        </w:rPr>
        <w:t>与</w:t>
      </w:r>
      <w:r w:rsidRPr="002B0F23">
        <w:rPr>
          <w:b/>
          <w:color w:val="FF0000"/>
        </w:rPr>
        <w:t>”</w:t>
      </w:r>
      <w:r w:rsidRPr="002B0F23">
        <w:rPr>
          <w:b/>
          <w:color w:val="FF0000"/>
        </w:rPr>
        <w:t>面向对象</w:t>
      </w:r>
      <w:r w:rsidRPr="002B0F23">
        <w:rPr>
          <w:b/>
          <w:color w:val="FF0000"/>
        </w:rPr>
        <w:t>”</w:t>
      </w:r>
      <w:r w:rsidRPr="002B0F23">
        <w:rPr>
          <w:b/>
          <w:color w:val="FF0000"/>
        </w:rPr>
        <w:t>有所区别</w:t>
      </w:r>
      <w:r w:rsidR="00D66DD8" w:rsidRPr="002B0F23">
        <w:rPr>
          <w:rFonts w:hint="eastAsia"/>
          <w:b/>
          <w:color w:val="FF0000"/>
        </w:rPr>
        <w:t>，不定义对象也可以运行。</w:t>
      </w:r>
    </w:p>
    <w:p w:rsidR="002B0F23" w:rsidRDefault="002B0F23" w:rsidP="00016885">
      <w:pPr>
        <w:rPr>
          <w:b/>
        </w:rPr>
      </w:pPr>
      <w:r>
        <w:rPr>
          <w:noProof/>
        </w:rPr>
        <w:drawing>
          <wp:inline distT="0" distB="0" distL="0" distR="0" wp14:anchorId="0E199EB1" wp14:editId="4DA3D751">
            <wp:extent cx="5274310" cy="27762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4" w:rsidRPr="00886008" w:rsidRDefault="00FA10B4" w:rsidP="00016885">
      <w:pPr>
        <w:rPr>
          <w:b/>
        </w:rPr>
      </w:pPr>
      <w:r>
        <w:rPr>
          <w:noProof/>
        </w:rPr>
        <w:drawing>
          <wp:inline distT="0" distB="0" distL="0" distR="0" wp14:anchorId="317516FD" wp14:editId="0D26A42B">
            <wp:extent cx="5274310" cy="9766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89" w:rsidRDefault="00483F89" w:rsidP="00483F89">
      <w:pPr>
        <w:pStyle w:val="1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特点</w:t>
      </w:r>
    </w:p>
    <w:p w:rsidR="008271E0" w:rsidRPr="008271E0" w:rsidRDefault="008271E0" w:rsidP="008271E0">
      <w:r>
        <w:rPr>
          <w:noProof/>
        </w:rPr>
        <w:drawing>
          <wp:inline distT="0" distB="0" distL="0" distR="0" wp14:anchorId="18ECFD85" wp14:editId="0FD969F5">
            <wp:extent cx="5274310" cy="3803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89" w:rsidRPr="00483F89" w:rsidRDefault="008271E0" w:rsidP="008271E0">
      <w:r>
        <w:rPr>
          <w:noProof/>
        </w:rPr>
        <w:drawing>
          <wp:inline distT="0" distB="0" distL="0" distR="0" wp14:anchorId="11D731FB" wp14:editId="524E8E43">
            <wp:extent cx="5274310" cy="2266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3" w:rsidRDefault="008271E0" w:rsidP="00016885">
      <w:r>
        <w:rPr>
          <w:noProof/>
        </w:rPr>
        <w:drawing>
          <wp:inline distT="0" distB="0" distL="0" distR="0" wp14:anchorId="12622797" wp14:editId="62D36112">
            <wp:extent cx="5274310" cy="1259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0" w:rsidRDefault="008271E0" w:rsidP="00016885">
      <w:r>
        <w:rPr>
          <w:noProof/>
        </w:rPr>
        <w:drawing>
          <wp:inline distT="0" distB="0" distL="0" distR="0" wp14:anchorId="5E3D8E12" wp14:editId="322A3EA6">
            <wp:extent cx="5274310" cy="6432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0" w:rsidRDefault="008271E0" w:rsidP="00016885">
      <w:r>
        <w:rPr>
          <w:noProof/>
        </w:rPr>
        <w:drawing>
          <wp:inline distT="0" distB="0" distL="0" distR="0" wp14:anchorId="0402CA56" wp14:editId="21F60B95">
            <wp:extent cx="5274310" cy="8509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0" w:rsidRDefault="008271E0" w:rsidP="00016885">
      <w:r>
        <w:rPr>
          <w:noProof/>
        </w:rPr>
        <w:drawing>
          <wp:inline distT="0" distB="0" distL="0" distR="0" wp14:anchorId="0C1C0E9F" wp14:editId="2730BD21">
            <wp:extent cx="5274310" cy="445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0" w:rsidRDefault="008271E0" w:rsidP="008271E0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的功能</w:t>
      </w:r>
      <w:r w:rsidR="00904DFD">
        <w:rPr>
          <w:rFonts w:hint="eastAsia"/>
        </w:rPr>
        <w:t>(</w:t>
      </w:r>
      <w:r w:rsidR="00904DFD">
        <w:rPr>
          <w:rFonts w:hint="eastAsia"/>
        </w:rPr>
        <w:t>或用途</w:t>
      </w:r>
      <w:r w:rsidR="00904DFD">
        <w:rPr>
          <w:rFonts w:hint="eastAsia"/>
        </w:rPr>
        <w:t>)</w:t>
      </w:r>
    </w:p>
    <w:p w:rsidR="008271E0" w:rsidRDefault="00C619E5" w:rsidP="008271E0">
      <w:r>
        <w:rPr>
          <w:noProof/>
        </w:rPr>
        <w:drawing>
          <wp:inline distT="0" distB="0" distL="0" distR="0" wp14:anchorId="17C8CD82" wp14:editId="13001F8C">
            <wp:extent cx="3104762" cy="44761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lastRenderedPageBreak/>
        <w:drawing>
          <wp:inline distT="0" distB="0" distL="0" distR="0" wp14:anchorId="0DFC0C5B" wp14:editId="0445BF86">
            <wp:extent cx="3778343" cy="2809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72" cy="28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B" w:rsidRDefault="00DC153B" w:rsidP="008271E0">
      <w:r>
        <w:rPr>
          <w:noProof/>
        </w:rPr>
        <w:drawing>
          <wp:inline distT="0" distB="0" distL="0" distR="0" wp14:anchorId="2DF99E3D" wp14:editId="3A75C998">
            <wp:extent cx="5274310" cy="1976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drawing>
          <wp:inline distT="0" distB="0" distL="0" distR="0" wp14:anchorId="5C3593BB" wp14:editId="3EBEC0B5">
            <wp:extent cx="1542857" cy="39047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drawing>
          <wp:inline distT="0" distB="0" distL="0" distR="0" wp14:anchorId="7003CB67" wp14:editId="306415E6">
            <wp:extent cx="5274310" cy="388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drawing>
          <wp:inline distT="0" distB="0" distL="0" distR="0" wp14:anchorId="2197FA36" wp14:editId="4B51DA10">
            <wp:extent cx="5274310" cy="2564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lastRenderedPageBreak/>
        <w:drawing>
          <wp:inline distT="0" distB="0" distL="0" distR="0" wp14:anchorId="17E360A9" wp14:editId="4E2749EA">
            <wp:extent cx="1809524" cy="4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drawing>
          <wp:inline distT="0" distB="0" distL="0" distR="0" wp14:anchorId="23107FEE" wp14:editId="22C84C06">
            <wp:extent cx="1533333" cy="4095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E5" w:rsidRDefault="00C619E5" w:rsidP="008271E0">
      <w:r>
        <w:rPr>
          <w:noProof/>
        </w:rPr>
        <w:drawing>
          <wp:inline distT="0" distB="0" distL="0" distR="0" wp14:anchorId="3722BB33" wp14:editId="11012ADD">
            <wp:extent cx="5274310" cy="5626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15" w:rsidRDefault="00016315" w:rsidP="008271E0">
      <w:r>
        <w:rPr>
          <w:noProof/>
        </w:rPr>
        <w:drawing>
          <wp:inline distT="0" distB="0" distL="0" distR="0" wp14:anchorId="0B979CC3" wp14:editId="2BACCCA2">
            <wp:extent cx="4321603" cy="3228975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040" cy="32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15" w:rsidRDefault="00016315" w:rsidP="008271E0">
      <w:r>
        <w:rPr>
          <w:noProof/>
        </w:rPr>
        <w:drawing>
          <wp:inline distT="0" distB="0" distL="0" distR="0" wp14:anchorId="341ABB0F" wp14:editId="2077D648">
            <wp:extent cx="1552381" cy="40000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15" w:rsidRDefault="00016315" w:rsidP="008271E0">
      <w:r>
        <w:rPr>
          <w:noProof/>
        </w:rPr>
        <w:drawing>
          <wp:inline distT="0" distB="0" distL="0" distR="0" wp14:anchorId="5513BD1A" wp14:editId="65711AC6">
            <wp:extent cx="5274310" cy="26574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15" w:rsidRDefault="00016315" w:rsidP="00016315">
      <w:pPr>
        <w:pStyle w:val="1"/>
      </w:pPr>
      <w:r>
        <w:rPr>
          <w:rFonts w:hint="eastAsia"/>
        </w:rPr>
        <w:lastRenderedPageBreak/>
        <w:t>JavaScript</w:t>
      </w:r>
      <w:r>
        <w:rPr>
          <w:rFonts w:hint="eastAsia"/>
        </w:rPr>
        <w:t>脚本编程步骤</w:t>
      </w:r>
    </w:p>
    <w:p w:rsidR="00016315" w:rsidRDefault="00016315" w:rsidP="00016315">
      <w:r>
        <w:rPr>
          <w:noProof/>
        </w:rPr>
        <w:drawing>
          <wp:inline distT="0" distB="0" distL="0" distR="0" wp14:anchorId="0D367751" wp14:editId="3151AA59">
            <wp:extent cx="5274310" cy="13976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8" w:rsidRDefault="00633598" w:rsidP="00633598">
      <w:pPr>
        <w:pStyle w:val="1"/>
      </w:pPr>
      <w:bookmarkStart w:id="0" w:name="_GoBack"/>
      <w:bookmarkEnd w:id="0"/>
      <w:r>
        <w:rPr>
          <w:rFonts w:hint="eastAsia"/>
        </w:rPr>
        <w:t>JavaScript</w:t>
      </w:r>
      <w:r>
        <w:rPr>
          <w:rFonts w:hint="eastAsia"/>
        </w:rPr>
        <w:t>示例：</w:t>
      </w:r>
    </w:p>
    <w:p w:rsidR="00633598" w:rsidRDefault="00633598" w:rsidP="00633598">
      <w:r>
        <w:t>&lt;script language="javascript"&gt;</w:t>
      </w:r>
    </w:p>
    <w:p w:rsidR="00633598" w:rsidRDefault="00633598" w:rsidP="00633598">
      <w:r>
        <w:rPr>
          <w:rFonts w:hint="eastAsia"/>
        </w:rPr>
        <w:t xml:space="preserve">  alert("Hello World! I'm </w:t>
      </w:r>
      <w:r>
        <w:rPr>
          <w:rFonts w:hint="eastAsia"/>
        </w:rPr>
        <w:t>赵西元</w:t>
      </w:r>
      <w:r>
        <w:rPr>
          <w:rFonts w:hint="eastAsia"/>
        </w:rPr>
        <w:t>");</w:t>
      </w:r>
    </w:p>
    <w:p w:rsidR="00633598" w:rsidRDefault="00633598" w:rsidP="00633598">
      <w:r>
        <w:t>&lt;/script&gt;</w:t>
      </w:r>
    </w:p>
    <w:p w:rsidR="001329F8" w:rsidRDefault="001329F8" w:rsidP="00633598">
      <w:r>
        <w:rPr>
          <w:noProof/>
        </w:rPr>
        <w:drawing>
          <wp:inline distT="0" distB="0" distL="0" distR="0" wp14:anchorId="5B3E6A9C" wp14:editId="4290260E">
            <wp:extent cx="1857375" cy="11518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1283" cy="11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F1" w:rsidRDefault="00B924F1" w:rsidP="00633598">
      <w:r w:rsidRPr="00B924F1">
        <w:t>&lt;script src = "helloworld.js" type="text/javascript" &gt;&lt;/script&gt;</w:t>
      </w:r>
    </w:p>
    <w:p w:rsidR="00B924F1" w:rsidRDefault="005A0C2E" w:rsidP="00633598">
      <w:r>
        <w:t>helloworld.js</w:t>
      </w:r>
      <w:r>
        <w:t>文件</w:t>
      </w:r>
      <w:r>
        <w:rPr>
          <w:rFonts w:hint="eastAsia"/>
        </w:rPr>
        <w:t>：</w:t>
      </w:r>
    </w:p>
    <w:p w:rsidR="005A0C2E" w:rsidRDefault="005A0C2E" w:rsidP="00633598">
      <w:r>
        <w:rPr>
          <w:noProof/>
        </w:rPr>
        <w:drawing>
          <wp:inline distT="0" distB="0" distL="0" distR="0" wp14:anchorId="7289EB68" wp14:editId="3645D043">
            <wp:extent cx="3209524" cy="26666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54" w:rsidRDefault="00736754" w:rsidP="00633598">
      <w:r>
        <w:t>结果</w:t>
      </w:r>
      <w:r>
        <w:rPr>
          <w:rFonts w:hint="eastAsia"/>
        </w:rPr>
        <w:t>：</w:t>
      </w:r>
    </w:p>
    <w:p w:rsidR="00736754" w:rsidRPr="00633598" w:rsidRDefault="00736754" w:rsidP="00633598">
      <w:r>
        <w:rPr>
          <w:noProof/>
        </w:rPr>
        <w:drawing>
          <wp:inline distT="0" distB="0" distL="0" distR="0" wp14:anchorId="6688F107" wp14:editId="1A816C33">
            <wp:extent cx="1961905" cy="333333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DB" w:rsidRPr="001A21DB" w:rsidRDefault="0046725E" w:rsidP="001A21DB">
      <w:pPr>
        <w:pStyle w:val="1"/>
      </w:pPr>
      <w:r>
        <w:rPr>
          <w:rFonts w:hint="eastAsia"/>
        </w:rPr>
        <w:t>一个完整的</w:t>
      </w:r>
      <w:r>
        <w:rPr>
          <w:rFonts w:hint="eastAsia"/>
        </w:rPr>
        <w:t>JavaScript</w:t>
      </w:r>
      <w:r>
        <w:rPr>
          <w:rFonts w:hint="eastAsia"/>
        </w:rPr>
        <w:t>脚本包括三部分</w:t>
      </w:r>
    </w:p>
    <w:p w:rsidR="00FC3F0C" w:rsidRDefault="0046725E" w:rsidP="0046725E">
      <w:r>
        <w:rPr>
          <w:noProof/>
        </w:rPr>
        <w:drawing>
          <wp:inline distT="0" distB="0" distL="0" distR="0" wp14:anchorId="596E6A45" wp14:editId="290CB5A3">
            <wp:extent cx="5274310" cy="840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0C" w:rsidRDefault="00FC3F0C" w:rsidP="00FC3F0C">
      <w:pPr>
        <w:pStyle w:val="2"/>
        <w:ind w:left="660" w:right="240"/>
      </w:pPr>
      <w:r>
        <w:rPr>
          <w:rFonts w:hint="eastAsia"/>
        </w:rPr>
        <w:t>ECMAScript</w:t>
      </w:r>
    </w:p>
    <w:p w:rsidR="002F4E5A" w:rsidRPr="002F4E5A" w:rsidRDefault="002F4E5A" w:rsidP="002F4E5A">
      <w:r>
        <w:rPr>
          <w:rFonts w:hint="eastAsia"/>
        </w:rPr>
        <w:t>ECMAScript</w:t>
      </w:r>
      <w:r>
        <w:rPr>
          <w:rFonts w:hint="eastAsia"/>
        </w:rPr>
        <w:t>：由</w:t>
      </w:r>
      <w:r>
        <w:rPr>
          <w:rFonts w:hint="eastAsia"/>
        </w:rPr>
        <w:t>ECMA-</w:t>
      </w:r>
      <w:r>
        <w:t>262</w:t>
      </w:r>
      <w:r>
        <w:t>定义</w:t>
      </w:r>
      <w:r>
        <w:rPr>
          <w:rFonts w:hint="eastAsia"/>
        </w:rPr>
        <w:t>，</w:t>
      </w:r>
      <w:r>
        <w:t>提供核心语言功能</w:t>
      </w:r>
      <w:r>
        <w:rPr>
          <w:rFonts w:hint="eastAsia"/>
        </w:rPr>
        <w:t>；</w:t>
      </w:r>
    </w:p>
    <w:p w:rsidR="00FC3F0C" w:rsidRDefault="00FC3F0C" w:rsidP="0046725E">
      <w:r>
        <w:rPr>
          <w:noProof/>
        </w:rPr>
        <w:lastRenderedPageBreak/>
        <w:drawing>
          <wp:inline distT="0" distB="0" distL="0" distR="0" wp14:anchorId="0038EEB4" wp14:editId="62041631">
            <wp:extent cx="5274310" cy="17519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F0C" w:rsidRDefault="00FC3F0C" w:rsidP="0046725E">
      <w:r>
        <w:rPr>
          <w:noProof/>
        </w:rPr>
        <w:drawing>
          <wp:inline distT="0" distB="0" distL="0" distR="0" wp14:anchorId="32E500FE" wp14:editId="356026CB">
            <wp:extent cx="5274310" cy="608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CB" w:rsidRDefault="00817CCB" w:rsidP="00817CCB">
      <w:pPr>
        <w:pStyle w:val="2"/>
        <w:ind w:left="660" w:right="240"/>
      </w:pPr>
      <w:r>
        <w:t>DOM</w:t>
      </w:r>
      <w:r>
        <w:rPr>
          <w:rFonts w:hint="eastAsia"/>
        </w:rPr>
        <w:t>：</w:t>
      </w:r>
      <w:r>
        <w:t>文档对象模型</w:t>
      </w:r>
    </w:p>
    <w:p w:rsidR="00620A29" w:rsidRPr="00620A29" w:rsidRDefault="00620A29" w:rsidP="00620A29">
      <w:pPr>
        <w:ind w:firstLineChars="200" w:firstLine="482"/>
      </w:pPr>
      <w:r w:rsidRPr="00620A29">
        <w:rPr>
          <w:rFonts w:hint="eastAsia"/>
          <w:b/>
        </w:rPr>
        <w:t>DOM</w:t>
      </w:r>
      <w:r w:rsidRPr="00620A29">
        <w:rPr>
          <w:rFonts w:hint="eastAsia"/>
          <w:b/>
        </w:rPr>
        <w:t>（文档对象模型）：提供访问和操作网页内容的方法和接口</w:t>
      </w:r>
      <w:r w:rsidRPr="00620A29">
        <w:rPr>
          <w:rFonts w:hint="eastAsia"/>
        </w:rPr>
        <w:t>；</w:t>
      </w:r>
    </w:p>
    <w:p w:rsidR="002A5971" w:rsidRDefault="002A5971" w:rsidP="002A5971">
      <w:r>
        <w:rPr>
          <w:noProof/>
        </w:rPr>
        <w:drawing>
          <wp:inline distT="0" distB="0" distL="0" distR="0" wp14:anchorId="49EC3BFB" wp14:editId="66C098CC">
            <wp:extent cx="5274310" cy="4337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71" w:rsidRPr="002A5971" w:rsidRDefault="002A5971" w:rsidP="002A5971">
      <w:r>
        <w:rPr>
          <w:noProof/>
        </w:rPr>
        <w:drawing>
          <wp:inline distT="0" distB="0" distL="0" distR="0" wp14:anchorId="2C50B994" wp14:editId="2F9489B6">
            <wp:extent cx="5274310" cy="7613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CB" w:rsidRDefault="00817CCB" w:rsidP="00817CCB">
      <w:r>
        <w:rPr>
          <w:noProof/>
        </w:rPr>
        <w:drawing>
          <wp:inline distT="0" distB="0" distL="0" distR="0" wp14:anchorId="0D587B0F" wp14:editId="3FF1C523">
            <wp:extent cx="5274310" cy="3144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F2" w:rsidRDefault="00F767F2" w:rsidP="00F767F2">
      <w:pPr>
        <w:ind w:firstLineChars="200" w:firstLine="482"/>
      </w:pPr>
      <w:r w:rsidRPr="00AD74B3">
        <w:rPr>
          <w:rFonts w:hint="eastAsia"/>
          <w:b/>
        </w:rPr>
        <w:t>DOM</w:t>
      </w:r>
      <w:r w:rsidRPr="00AD74B3">
        <w:rPr>
          <w:rFonts w:hint="eastAsia"/>
          <w:b/>
        </w:rPr>
        <w:t>之前是针对</w:t>
      </w:r>
      <w:r w:rsidRPr="00AD74B3">
        <w:rPr>
          <w:rFonts w:hint="eastAsia"/>
          <w:b/>
        </w:rPr>
        <w:t>XML</w:t>
      </w:r>
      <w:r w:rsidRPr="00AD74B3">
        <w:rPr>
          <w:rFonts w:hint="eastAsia"/>
          <w:b/>
        </w:rPr>
        <w:t>文件的，后来扩展用于</w:t>
      </w:r>
      <w:r w:rsidRPr="00AD74B3">
        <w:rPr>
          <w:rFonts w:hint="eastAsia"/>
          <w:b/>
        </w:rPr>
        <w:t>HTML</w:t>
      </w:r>
      <w:r w:rsidRPr="00AD74B3">
        <w:rPr>
          <w:rFonts w:hint="eastAsia"/>
          <w:b/>
        </w:rPr>
        <w:t>的应用程序编程接口；</w:t>
      </w:r>
      <w:r w:rsidRPr="00AD74B3">
        <w:rPr>
          <w:rFonts w:hint="eastAsia"/>
          <w:b/>
        </w:rPr>
        <w:t xml:space="preserve"> DOM</w:t>
      </w:r>
      <w:r w:rsidRPr="00AD74B3">
        <w:rPr>
          <w:rFonts w:hint="eastAsia"/>
          <w:b/>
        </w:rPr>
        <w:t>把整个页面映射为一个多层节点结构</w:t>
      </w:r>
      <w:r>
        <w:rPr>
          <w:rFonts w:hint="eastAsia"/>
        </w:rPr>
        <w:t>。</w:t>
      </w:r>
    </w:p>
    <w:p w:rsidR="002A5971" w:rsidRDefault="002A5971" w:rsidP="002A5971">
      <w:pPr>
        <w:pStyle w:val="2"/>
        <w:ind w:left="660" w:right="240"/>
      </w:pPr>
      <w:r>
        <w:rPr>
          <w:rFonts w:hint="eastAsia"/>
        </w:rPr>
        <w:t>BOM</w:t>
      </w:r>
    </w:p>
    <w:p w:rsidR="00620A29" w:rsidRPr="00620A29" w:rsidRDefault="00620A29" w:rsidP="00620A29">
      <w:pPr>
        <w:ind w:firstLineChars="200" w:firstLine="482"/>
      </w:pPr>
      <w:r w:rsidRPr="00EF6EE1">
        <w:rPr>
          <w:rFonts w:hint="eastAsia"/>
          <w:b/>
        </w:rPr>
        <w:t>BOM</w:t>
      </w:r>
      <w:r w:rsidRPr="00EF6EE1">
        <w:rPr>
          <w:rFonts w:hint="eastAsia"/>
          <w:b/>
        </w:rPr>
        <w:t>（浏览器对象模型）</w:t>
      </w:r>
      <w:r w:rsidRPr="00620A29">
        <w:rPr>
          <w:rFonts w:hint="eastAsia"/>
        </w:rPr>
        <w:t>：提供与浏览器交互的方法和接口。</w:t>
      </w:r>
    </w:p>
    <w:p w:rsidR="002A5971" w:rsidRDefault="002A5971" w:rsidP="002A5971">
      <w:r>
        <w:rPr>
          <w:noProof/>
        </w:rPr>
        <w:lastRenderedPageBreak/>
        <w:drawing>
          <wp:inline distT="0" distB="0" distL="0" distR="0" wp14:anchorId="4A9D0CB7" wp14:editId="56BEC03C">
            <wp:extent cx="5274310" cy="7842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71" w:rsidRDefault="002A5971" w:rsidP="002A5971">
      <w:r>
        <w:rPr>
          <w:noProof/>
        </w:rPr>
        <w:drawing>
          <wp:inline distT="0" distB="0" distL="0" distR="0" wp14:anchorId="28D7F5D7" wp14:editId="06ABD1D1">
            <wp:extent cx="5274310" cy="18167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98" w:rsidRDefault="00633598" w:rsidP="00633598"/>
    <w:p w:rsidR="002A5971" w:rsidRDefault="002A5971" w:rsidP="002A5971">
      <w:pPr>
        <w:pStyle w:val="1"/>
      </w:pPr>
      <w:r>
        <w:rPr>
          <w:rFonts w:hint="eastAsia"/>
        </w:rPr>
        <w:t>客户端脚本与服务端脚本</w:t>
      </w:r>
    </w:p>
    <w:p w:rsidR="002A5971" w:rsidRDefault="002A5971" w:rsidP="002A5971">
      <w:r>
        <w:rPr>
          <w:noProof/>
        </w:rPr>
        <w:drawing>
          <wp:inline distT="0" distB="0" distL="0" distR="0" wp14:anchorId="33C9B7AB" wp14:editId="705A1734">
            <wp:extent cx="5274310" cy="3225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71" w:rsidRDefault="002A5971" w:rsidP="002A5971">
      <w:r>
        <w:rPr>
          <w:noProof/>
        </w:rPr>
        <w:drawing>
          <wp:inline distT="0" distB="0" distL="0" distR="0" wp14:anchorId="6D74548C" wp14:editId="3ECF1F86">
            <wp:extent cx="5274310" cy="21539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71" w:rsidRPr="002F53B0" w:rsidRDefault="002A5971" w:rsidP="002A5971">
      <w:pPr>
        <w:rPr>
          <w:b/>
          <w:color w:val="FF0000"/>
        </w:rPr>
      </w:pPr>
      <w:r w:rsidRPr="002F53B0">
        <w:rPr>
          <w:b/>
          <w:color w:val="FF0000"/>
        </w:rPr>
        <w:t>JavaScript</w:t>
      </w:r>
      <w:r w:rsidRPr="002F53B0">
        <w:rPr>
          <w:b/>
          <w:color w:val="FF0000"/>
        </w:rPr>
        <w:t>是一种客户端脚本语言</w:t>
      </w:r>
      <w:r w:rsidRPr="002F53B0">
        <w:rPr>
          <w:rFonts w:hint="eastAsia"/>
          <w:b/>
          <w:color w:val="FF0000"/>
        </w:rPr>
        <w:t>。</w:t>
      </w:r>
    </w:p>
    <w:p w:rsidR="002A5971" w:rsidRDefault="002A5971" w:rsidP="002A5971">
      <w:r>
        <w:rPr>
          <w:noProof/>
        </w:rPr>
        <w:drawing>
          <wp:inline distT="0" distB="0" distL="0" distR="0" wp14:anchorId="398D8074" wp14:editId="4BEA7B64">
            <wp:extent cx="5274310" cy="5835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71" w:rsidRDefault="002F53B0" w:rsidP="002A5971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与</w:t>
      </w:r>
      <w:r>
        <w:rPr>
          <w:rFonts w:hint="eastAsia"/>
        </w:rPr>
        <w:t>Java</w:t>
      </w:r>
      <w:r w:rsidR="00B16C14">
        <w:rPr>
          <w:rFonts w:hint="eastAsia"/>
        </w:rPr>
        <w:t>互不相关</w:t>
      </w:r>
    </w:p>
    <w:p w:rsidR="002F53B0" w:rsidRPr="002F53B0" w:rsidRDefault="002F53B0" w:rsidP="002F53B0">
      <w:r>
        <w:rPr>
          <w:noProof/>
        </w:rPr>
        <w:drawing>
          <wp:inline distT="0" distB="0" distL="0" distR="0" wp14:anchorId="7C804FFE" wp14:editId="4DEA1191">
            <wp:extent cx="5274310" cy="7835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3B0" w:rsidRPr="002F5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4B8" w:rsidRDefault="008114B8" w:rsidP="00E608E7">
      <w:r>
        <w:separator/>
      </w:r>
    </w:p>
  </w:endnote>
  <w:endnote w:type="continuationSeparator" w:id="0">
    <w:p w:rsidR="008114B8" w:rsidRDefault="008114B8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4B8" w:rsidRDefault="008114B8" w:rsidP="00E608E7">
      <w:r>
        <w:separator/>
      </w:r>
    </w:p>
  </w:footnote>
  <w:footnote w:type="continuationSeparator" w:id="0">
    <w:p w:rsidR="008114B8" w:rsidRDefault="008114B8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297EA1"/>
    <w:multiLevelType w:val="multilevel"/>
    <w:tmpl w:val="8C1ECE0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16315"/>
    <w:rsid w:val="00016885"/>
    <w:rsid w:val="000229D2"/>
    <w:rsid w:val="00034388"/>
    <w:rsid w:val="00034724"/>
    <w:rsid w:val="00044688"/>
    <w:rsid w:val="000552A1"/>
    <w:rsid w:val="00060CF9"/>
    <w:rsid w:val="000853B2"/>
    <w:rsid w:val="000868EF"/>
    <w:rsid w:val="00096128"/>
    <w:rsid w:val="000B7F2E"/>
    <w:rsid w:val="000C6DBC"/>
    <w:rsid w:val="000D3342"/>
    <w:rsid w:val="001033D5"/>
    <w:rsid w:val="001109CE"/>
    <w:rsid w:val="0011678B"/>
    <w:rsid w:val="001329F8"/>
    <w:rsid w:val="0015289A"/>
    <w:rsid w:val="00152ADB"/>
    <w:rsid w:val="001A21DB"/>
    <w:rsid w:val="001B029E"/>
    <w:rsid w:val="001B4724"/>
    <w:rsid w:val="001C2D1F"/>
    <w:rsid w:val="001D0964"/>
    <w:rsid w:val="001D5B3E"/>
    <w:rsid w:val="001F6675"/>
    <w:rsid w:val="00220C67"/>
    <w:rsid w:val="00244155"/>
    <w:rsid w:val="002568F9"/>
    <w:rsid w:val="0027348B"/>
    <w:rsid w:val="002A5971"/>
    <w:rsid w:val="002B0F23"/>
    <w:rsid w:val="002C4A27"/>
    <w:rsid w:val="002F4E5A"/>
    <w:rsid w:val="002F53B0"/>
    <w:rsid w:val="00304A09"/>
    <w:rsid w:val="003130DE"/>
    <w:rsid w:val="00324605"/>
    <w:rsid w:val="00324EEB"/>
    <w:rsid w:val="0038549C"/>
    <w:rsid w:val="003B6D63"/>
    <w:rsid w:val="003C42D0"/>
    <w:rsid w:val="003F1C26"/>
    <w:rsid w:val="004125EF"/>
    <w:rsid w:val="00417E63"/>
    <w:rsid w:val="004331DB"/>
    <w:rsid w:val="00436310"/>
    <w:rsid w:val="00453DDE"/>
    <w:rsid w:val="00463A98"/>
    <w:rsid w:val="0046725E"/>
    <w:rsid w:val="004770BC"/>
    <w:rsid w:val="00483F89"/>
    <w:rsid w:val="00486102"/>
    <w:rsid w:val="00486602"/>
    <w:rsid w:val="004A2F55"/>
    <w:rsid w:val="004C09A8"/>
    <w:rsid w:val="004C7106"/>
    <w:rsid w:val="004D1EEB"/>
    <w:rsid w:val="004E26BB"/>
    <w:rsid w:val="004F3029"/>
    <w:rsid w:val="00504CAD"/>
    <w:rsid w:val="0053224A"/>
    <w:rsid w:val="0053654D"/>
    <w:rsid w:val="005A0C2E"/>
    <w:rsid w:val="005B0491"/>
    <w:rsid w:val="005E7208"/>
    <w:rsid w:val="00620A29"/>
    <w:rsid w:val="00626DD8"/>
    <w:rsid w:val="00633598"/>
    <w:rsid w:val="00642D64"/>
    <w:rsid w:val="006567F0"/>
    <w:rsid w:val="006A2C28"/>
    <w:rsid w:val="006A35F2"/>
    <w:rsid w:val="006B3F83"/>
    <w:rsid w:val="006B76DA"/>
    <w:rsid w:val="006C41B0"/>
    <w:rsid w:val="006D3F4A"/>
    <w:rsid w:val="006E2988"/>
    <w:rsid w:val="006E59D7"/>
    <w:rsid w:val="00736754"/>
    <w:rsid w:val="007A4FE5"/>
    <w:rsid w:val="007B2134"/>
    <w:rsid w:val="007C319F"/>
    <w:rsid w:val="007E14D3"/>
    <w:rsid w:val="007E6228"/>
    <w:rsid w:val="008114B8"/>
    <w:rsid w:val="00817CCB"/>
    <w:rsid w:val="008243E6"/>
    <w:rsid w:val="008271E0"/>
    <w:rsid w:val="0083531A"/>
    <w:rsid w:val="008366D3"/>
    <w:rsid w:val="00836CB8"/>
    <w:rsid w:val="008733B4"/>
    <w:rsid w:val="00884E01"/>
    <w:rsid w:val="00886008"/>
    <w:rsid w:val="00891380"/>
    <w:rsid w:val="00895EF1"/>
    <w:rsid w:val="008A00A2"/>
    <w:rsid w:val="008C72E6"/>
    <w:rsid w:val="008F6127"/>
    <w:rsid w:val="00904DFD"/>
    <w:rsid w:val="00923300"/>
    <w:rsid w:val="00924D67"/>
    <w:rsid w:val="00936565"/>
    <w:rsid w:val="00956196"/>
    <w:rsid w:val="00981048"/>
    <w:rsid w:val="00995BC0"/>
    <w:rsid w:val="009B71E4"/>
    <w:rsid w:val="009C4AE4"/>
    <w:rsid w:val="00A1257D"/>
    <w:rsid w:val="00A13BE2"/>
    <w:rsid w:val="00A432E0"/>
    <w:rsid w:val="00A7531E"/>
    <w:rsid w:val="00A76BB2"/>
    <w:rsid w:val="00A912F9"/>
    <w:rsid w:val="00A9507A"/>
    <w:rsid w:val="00AD2289"/>
    <w:rsid w:val="00AD74B3"/>
    <w:rsid w:val="00AE3F6C"/>
    <w:rsid w:val="00AF1365"/>
    <w:rsid w:val="00AF260B"/>
    <w:rsid w:val="00AF2D85"/>
    <w:rsid w:val="00AF554E"/>
    <w:rsid w:val="00B10AC6"/>
    <w:rsid w:val="00B16C14"/>
    <w:rsid w:val="00B16DE2"/>
    <w:rsid w:val="00B835FB"/>
    <w:rsid w:val="00B86BBC"/>
    <w:rsid w:val="00B924F1"/>
    <w:rsid w:val="00BD65FD"/>
    <w:rsid w:val="00BE633E"/>
    <w:rsid w:val="00C31EA1"/>
    <w:rsid w:val="00C619E5"/>
    <w:rsid w:val="00C669AB"/>
    <w:rsid w:val="00CB2088"/>
    <w:rsid w:val="00CB4D7B"/>
    <w:rsid w:val="00CC3BE8"/>
    <w:rsid w:val="00CD159C"/>
    <w:rsid w:val="00CD42E3"/>
    <w:rsid w:val="00D07F2B"/>
    <w:rsid w:val="00D1149C"/>
    <w:rsid w:val="00D215A4"/>
    <w:rsid w:val="00D369C1"/>
    <w:rsid w:val="00D502F9"/>
    <w:rsid w:val="00D6019B"/>
    <w:rsid w:val="00D664D9"/>
    <w:rsid w:val="00D66DD8"/>
    <w:rsid w:val="00D93BB8"/>
    <w:rsid w:val="00DA7331"/>
    <w:rsid w:val="00DC153B"/>
    <w:rsid w:val="00DC5EE0"/>
    <w:rsid w:val="00DC7ADD"/>
    <w:rsid w:val="00DD4F6A"/>
    <w:rsid w:val="00E33DA2"/>
    <w:rsid w:val="00E436C1"/>
    <w:rsid w:val="00E46A49"/>
    <w:rsid w:val="00E56C26"/>
    <w:rsid w:val="00E608E7"/>
    <w:rsid w:val="00E70A1B"/>
    <w:rsid w:val="00E7275F"/>
    <w:rsid w:val="00E86A6C"/>
    <w:rsid w:val="00EB1EEA"/>
    <w:rsid w:val="00EB2D68"/>
    <w:rsid w:val="00EC7F14"/>
    <w:rsid w:val="00EF6EE1"/>
    <w:rsid w:val="00F12B82"/>
    <w:rsid w:val="00F43C9F"/>
    <w:rsid w:val="00F67274"/>
    <w:rsid w:val="00F767F2"/>
    <w:rsid w:val="00F85EDC"/>
    <w:rsid w:val="00FA10B4"/>
    <w:rsid w:val="00FA7442"/>
    <w:rsid w:val="00FB2832"/>
    <w:rsid w:val="00FB7816"/>
    <w:rsid w:val="00FC0D3D"/>
    <w:rsid w:val="00FC3F0C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31DB"/>
    <w:pPr>
      <w:keepNext/>
      <w:keepLines/>
      <w:numPr>
        <w:numId w:val="2"/>
      </w:numPr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A98"/>
    <w:pPr>
      <w:keepNext/>
      <w:keepLines/>
      <w:numPr>
        <w:numId w:val="3"/>
      </w:numPr>
      <w:spacing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63A98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331DB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3A9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63A98"/>
    <w:rPr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241</cp:revision>
  <dcterms:created xsi:type="dcterms:W3CDTF">2017-03-07T03:19:00Z</dcterms:created>
  <dcterms:modified xsi:type="dcterms:W3CDTF">2017-09-18T13:31:00Z</dcterms:modified>
</cp:coreProperties>
</file>