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1705" w:rsidRDefault="008C4418" w:rsidP="008C4418">
      <w:pPr>
        <w:pStyle w:val="a3"/>
      </w:pPr>
      <w:r>
        <w:rPr>
          <w:rFonts w:hint="eastAsia"/>
        </w:rPr>
        <w:t>12.1 HFSS</w:t>
      </w:r>
      <w:r>
        <w:rPr>
          <w:rFonts w:hint="eastAsia"/>
        </w:rPr>
        <w:t>的天线设计实例</w:t>
      </w:r>
    </w:p>
    <w:p w:rsidR="008C4418" w:rsidRDefault="00F40CA6" w:rsidP="00F40CA6">
      <w:pPr>
        <w:pStyle w:val="a4"/>
        <w:numPr>
          <w:ilvl w:val="0"/>
          <w:numId w:val="2"/>
        </w:numPr>
        <w:ind w:firstLineChars="0"/>
      </w:pPr>
      <w:r>
        <w:t>1</w:t>
      </w:r>
    </w:p>
    <w:p w:rsidR="00F40CA6" w:rsidRDefault="00F40CA6" w:rsidP="00F40CA6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7A8A3873" wp14:editId="300C8414">
            <wp:extent cx="5274310" cy="32626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CA6" w:rsidRDefault="00F40CA6" w:rsidP="00F40CA6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2</w:t>
      </w:r>
    </w:p>
    <w:p w:rsidR="00F40CA6" w:rsidRDefault="00F40CA6" w:rsidP="00F40CA6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8516CE8" wp14:editId="39C4F09B">
            <wp:extent cx="5274310" cy="35058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CA6" w:rsidRDefault="00F40CA6" w:rsidP="00F40CA6">
      <w:pPr>
        <w:pStyle w:val="a4"/>
        <w:numPr>
          <w:ilvl w:val="0"/>
          <w:numId w:val="2"/>
        </w:numPr>
        <w:ind w:firstLineChars="0"/>
      </w:pPr>
      <w:r>
        <w:t>尺寸计算</w:t>
      </w:r>
      <w:r>
        <w:rPr>
          <w:rFonts w:hint="eastAsia"/>
        </w:rPr>
        <w:t>：</w:t>
      </w:r>
    </w:p>
    <w:p w:rsidR="00F40CA6" w:rsidRDefault="00F40CA6" w:rsidP="00F40CA6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8629079" wp14:editId="722EB7BE">
            <wp:extent cx="5274310" cy="35890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40CA6" w:rsidRDefault="00F40CA6" w:rsidP="00F40CA6">
      <w:pPr>
        <w:pStyle w:val="a4"/>
        <w:numPr>
          <w:ilvl w:val="0"/>
          <w:numId w:val="2"/>
        </w:numPr>
        <w:ind w:firstLineChars="0"/>
      </w:pPr>
    </w:p>
    <w:p w:rsidR="00F40CA6" w:rsidRPr="008C4418" w:rsidRDefault="00F40CA6" w:rsidP="008C4418">
      <w:pPr>
        <w:rPr>
          <w:rFonts w:hint="eastAsia"/>
        </w:rPr>
      </w:pPr>
    </w:p>
    <w:sectPr w:rsidR="00F40CA6" w:rsidRPr="008C44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BF05571"/>
    <w:multiLevelType w:val="hybridMultilevel"/>
    <w:tmpl w:val="13527C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E2362AB"/>
    <w:multiLevelType w:val="hybridMultilevel"/>
    <w:tmpl w:val="ADC03EB2"/>
    <w:lvl w:ilvl="0" w:tplc="A6BAA2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4418"/>
    <w:rsid w:val="008C4418"/>
    <w:rsid w:val="00B11705"/>
    <w:rsid w:val="00F40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C53EE90-D771-436B-9E93-9C55F0814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8C441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8C4418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F40CA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maxwell</dc:creator>
  <cp:keywords/>
  <dc:description/>
  <cp:lastModifiedBy>maxwell</cp:lastModifiedBy>
  <cp:revision>2</cp:revision>
  <dcterms:created xsi:type="dcterms:W3CDTF">2016-05-03T14:09:00Z</dcterms:created>
  <dcterms:modified xsi:type="dcterms:W3CDTF">2016-05-03T14:15:00Z</dcterms:modified>
</cp:coreProperties>
</file>