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C3A4A" w:rsidP="00CC3A4A">
      <w:pPr>
        <w:pStyle w:val="a3"/>
      </w:pPr>
      <w:proofErr w:type="spellStart"/>
      <w:r>
        <w:t>Execl</w:t>
      </w:r>
      <w:proofErr w:type="spellEnd"/>
      <w:r>
        <w:t>中</w:t>
      </w:r>
      <w:proofErr w:type="spellStart"/>
      <w:r>
        <w:t>countif</w:t>
      </w:r>
      <w:proofErr w:type="spellEnd"/>
      <w:r>
        <w:t>函数</w:t>
      </w:r>
    </w:p>
    <w:p w:rsidR="00CC3A4A" w:rsidRPr="00CC3A4A" w:rsidRDefault="00CC3A4A" w:rsidP="00CC3A4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书写方式：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proofErr w:type="spellStart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countif</w:t>
      </w:r>
      <w:proofErr w:type="spellEnd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(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范围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条件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)   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如：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proofErr w:type="spellStart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countif</w:t>
      </w:r>
      <w:proofErr w:type="spellEnd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(A1:</w:t>
      </w:r>
      <w:hyperlink r:id="rId5" w:tgtFrame="_blank" w:history="1">
        <w:r w:rsidRPr="00CC3A4A">
          <w:rPr>
            <w:rFonts w:ascii="Arial" w:eastAsia="宋体" w:hAnsi="Arial" w:cs="Arial"/>
            <w:color w:val="2D64B3"/>
            <w:kern w:val="0"/>
            <w:sz w:val="21"/>
            <w:szCs w:val="21"/>
          </w:rPr>
          <w:t>A10</w:t>
        </w:r>
      </w:hyperlink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,1) 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即在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A1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：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begin"/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instrText xml:space="preserve"> HYPERLINK "https://www.baidu.com/s?wd=A10&amp;tn=44039180_cpr&amp;fenlei=mv6quAkxTZn0IZRqIHckPjm4nH00T1YYPWcsnhRYP1nLmywWnj-W0ZwV5Hcvrjm3rH6sPfKWUMw85HfYnjn4nH6sgvPsT6KdThsqpZwYTjCEQLGCpyw9Uz4Bmy-bIi4WUvYETgN-TLwGUv3En1bznjR4nWmY" \t "_blank" </w:instrTex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separate"/>
      </w:r>
      <w:r w:rsidRPr="00CC3A4A">
        <w:rPr>
          <w:rFonts w:ascii="Arial" w:eastAsia="宋体" w:hAnsi="Arial" w:cs="Arial"/>
          <w:color w:val="2D64B3"/>
          <w:kern w:val="0"/>
          <w:sz w:val="21"/>
          <w:szCs w:val="21"/>
        </w:rPr>
        <w:t>A10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end"/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的范围内，单元格内容是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个数。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还可以设置条件，如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：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proofErr w:type="spellStart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countif</w:t>
      </w:r>
      <w:proofErr w:type="spellEnd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(A1:</w:t>
      </w:r>
      <w:hyperlink r:id="rId6" w:tgtFrame="_blank" w:history="1">
        <w:r w:rsidRPr="00CC3A4A">
          <w:rPr>
            <w:rFonts w:ascii="Arial" w:eastAsia="宋体" w:hAnsi="Arial" w:cs="Arial"/>
            <w:color w:val="2D64B3"/>
            <w:kern w:val="0"/>
            <w:sz w:val="21"/>
            <w:szCs w:val="21"/>
          </w:rPr>
          <w:t>A10</w:t>
        </w:r>
      </w:hyperlink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,"&gt;=5") 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统计大于等于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5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的单元格个数，如果是字符或条件，必须加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"" 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，单独数字不用加。</w:t>
      </w:r>
      <w:bookmarkStart w:id="0" w:name="_GoBack"/>
      <w:bookmarkEnd w:id="0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当条件为字符时，还可以使用通配符，如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proofErr w:type="spellStart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countif</w:t>
      </w:r>
      <w:proofErr w:type="spellEnd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(A1:A10,"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刘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??")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，统计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A1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：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A10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当中，姓刘的，并且刘后面有两个字的单元格，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proofErr w:type="spellStart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countif</w:t>
      </w:r>
      <w:proofErr w:type="spellEnd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(A1:A10,"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刘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*")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，第一个字是刘的单元格，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proofErr w:type="spellStart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countif</w:t>
      </w:r>
      <w:proofErr w:type="spellEnd"/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(A1:A10,"*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刘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*")</w:t>
      </w:r>
      <w:r w:rsidRPr="00CC3A4A">
        <w:rPr>
          <w:rFonts w:ascii="Arial" w:eastAsia="宋体" w:hAnsi="Arial" w:cs="Arial"/>
          <w:color w:val="333333"/>
          <w:kern w:val="0"/>
          <w:sz w:val="21"/>
          <w:szCs w:val="21"/>
        </w:rPr>
        <w:t>，单元格只要包含刘，就统计在内。</w:t>
      </w:r>
    </w:p>
    <w:p w:rsidR="00CC3A4A" w:rsidRPr="00CC3A4A" w:rsidRDefault="00CC3A4A" w:rsidP="00CC3A4A">
      <w:pPr>
        <w:pStyle w:val="a4"/>
        <w:ind w:left="360" w:firstLineChars="0" w:firstLine="0"/>
        <w:rPr>
          <w:rFonts w:hint="eastAsia"/>
        </w:rPr>
      </w:pPr>
    </w:p>
    <w:sectPr w:rsidR="00CC3A4A" w:rsidRPr="00CC3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4377"/>
    <w:multiLevelType w:val="hybridMultilevel"/>
    <w:tmpl w:val="90384E74"/>
    <w:lvl w:ilvl="0" w:tplc="187C9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4A"/>
    <w:rsid w:val="00B11705"/>
    <w:rsid w:val="00C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0DB1B-FBC2-463A-B4AD-CC57A92F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3A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3A4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3A4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C3A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A4A"/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CC3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A10&amp;tn=44039180_cpr&amp;fenlei=mv6quAkxTZn0IZRqIHckPjm4nH00T1YYPWcsnhRYP1nLmywWnj-W0ZwV5Hcvrjm3rH6sPfKWUMw85HfYnjn4nH6sgvPsT6KdThsqpZwYTjCEQLGCpyw9Uz4Bmy-bIi4WUvYETgN-TLwGUv3En1bznjR4nWmY" TargetMode="External"/><Relationship Id="rId5" Type="http://schemas.openxmlformats.org/officeDocument/2006/relationships/hyperlink" Target="https://www.baidu.com/s?wd=A10&amp;tn=44039180_cpr&amp;fenlei=mv6quAkxTZn0IZRqIHckPjm4nH00T1YYPWcsnhRYP1nLmywWnj-W0ZwV5Hcvrjm3rH6sPfKWUMw85HfYnjn4nH6sgvPsT6KdThsqpZwYTjCEQLGCpyw9Uz4Bmy-bIi4WUvYETgN-TLwGUv3En1bznjR4nW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</cp:revision>
  <dcterms:created xsi:type="dcterms:W3CDTF">2016-02-03T06:40:00Z</dcterms:created>
  <dcterms:modified xsi:type="dcterms:W3CDTF">2016-02-03T06:41:00Z</dcterms:modified>
</cp:coreProperties>
</file>