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21214A" w:rsidP="0021214A">
      <w:pPr>
        <w:pStyle w:val="a3"/>
      </w:pPr>
      <w:r>
        <w:t>状态栏与</w:t>
      </w:r>
      <w:bookmarkStart w:id="0" w:name="_GoBack"/>
      <w:bookmarkEnd w:id="0"/>
      <w:r>
        <w:t>幻灯片的设置</w:t>
      </w:r>
    </w:p>
    <w:p w:rsidR="004518A0" w:rsidRDefault="004518A0" w:rsidP="0021214A">
      <w:pPr>
        <w:pStyle w:val="a4"/>
        <w:numPr>
          <w:ilvl w:val="0"/>
          <w:numId w:val="1"/>
        </w:numPr>
        <w:ind w:firstLineChars="0"/>
      </w:pPr>
      <w:r>
        <w:t>本节大纲</w:t>
      </w:r>
      <w:r>
        <w:rPr>
          <w:rFonts w:hint="eastAsia"/>
        </w:rPr>
        <w:t>：</w:t>
      </w:r>
    </w:p>
    <w:p w:rsidR="004518A0" w:rsidRDefault="004518A0" w:rsidP="004518A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8C9141" wp14:editId="2899C86B">
            <wp:extent cx="1390015" cy="124835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4276" cy="125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4A" w:rsidRDefault="00AD126F" w:rsidP="0021214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状态栏</w:t>
      </w:r>
      <w:r>
        <w:rPr>
          <w:rFonts w:hint="eastAsia"/>
        </w:rPr>
        <w:t>:</w:t>
      </w:r>
    </w:p>
    <w:p w:rsidR="00AD126F" w:rsidRDefault="00AD126F" w:rsidP="00AD126F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A59637" wp14:editId="347A561A">
            <wp:extent cx="2466667" cy="2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6F" w:rsidRDefault="00AD126F" w:rsidP="00AD126F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D2B211" wp14:editId="06F2E379">
            <wp:extent cx="5274310" cy="565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6F" w:rsidRDefault="004518A0" w:rsidP="0021214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幻灯片的大小和方向设置</w:t>
      </w:r>
      <w:r w:rsidR="00AA5D33">
        <w:rPr>
          <w:rFonts w:hint="eastAsia"/>
        </w:rPr>
        <w:t>、编号</w:t>
      </w:r>
      <w:r>
        <w:rPr>
          <w:rFonts w:hint="eastAsia"/>
        </w:rPr>
        <w:t>：</w:t>
      </w:r>
    </w:p>
    <w:p w:rsidR="004518A0" w:rsidRDefault="004518A0" w:rsidP="004518A0">
      <w:pPr>
        <w:pStyle w:val="a4"/>
        <w:ind w:left="360" w:firstLineChars="0" w:firstLine="0"/>
        <w:rPr>
          <w:rFonts w:hint="eastAsia"/>
        </w:rPr>
      </w:pPr>
      <w:r>
        <w:t>设计菜单</w:t>
      </w:r>
      <w: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幻灯片大小。</w:t>
      </w:r>
    </w:p>
    <w:p w:rsidR="004518A0" w:rsidRDefault="004518A0" w:rsidP="004518A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24D150" wp14:editId="29BE137A">
            <wp:extent cx="3571429" cy="27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A0" w:rsidRPr="0021214A" w:rsidRDefault="004518A0" w:rsidP="0021214A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4518A0" w:rsidRPr="00212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E7DF6"/>
    <w:multiLevelType w:val="hybridMultilevel"/>
    <w:tmpl w:val="AD18F492"/>
    <w:lvl w:ilvl="0" w:tplc="622E1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4A"/>
    <w:rsid w:val="0021214A"/>
    <w:rsid w:val="004518A0"/>
    <w:rsid w:val="00AA5D33"/>
    <w:rsid w:val="00AD126F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65C2E-9E0D-409B-AF9F-FD8B5CBA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121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1214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121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4</cp:revision>
  <dcterms:created xsi:type="dcterms:W3CDTF">2016-05-08T09:21:00Z</dcterms:created>
  <dcterms:modified xsi:type="dcterms:W3CDTF">2016-05-08T09:30:00Z</dcterms:modified>
</cp:coreProperties>
</file>