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8C76A0" w:rsidP="008C76A0">
      <w:pPr>
        <w:pStyle w:val="a3"/>
      </w:pPr>
      <w:r>
        <w:rPr>
          <w:rFonts w:hint="eastAsia"/>
        </w:rPr>
        <w:t xml:space="preserve">4.4 </w:t>
      </w:r>
      <w:r>
        <w:rPr>
          <w:rFonts w:hint="eastAsia"/>
        </w:rPr>
        <w:t>捕捉模式</w:t>
      </w:r>
    </w:p>
    <w:p w:rsidR="008C76A0" w:rsidRPr="00616604" w:rsidRDefault="008C76A0" w:rsidP="008C76A0">
      <w:pPr>
        <w:pStyle w:val="a4"/>
        <w:numPr>
          <w:ilvl w:val="0"/>
          <w:numId w:val="2"/>
        </w:numPr>
        <w:ind w:firstLineChars="0"/>
        <w:rPr>
          <w:b/>
        </w:rPr>
      </w:pPr>
      <w:r w:rsidRPr="00616604">
        <w:rPr>
          <w:rFonts w:hint="eastAsia"/>
          <w:b/>
        </w:rPr>
        <w:t>捕捉模式</w:t>
      </w:r>
      <w:r w:rsidRPr="00616604">
        <w:rPr>
          <w:rFonts w:hint="eastAsia"/>
          <w:b/>
        </w:rPr>
        <w:t>snap</w:t>
      </w:r>
      <w:r w:rsidRPr="00616604">
        <w:rPr>
          <w:b/>
        </w:rPr>
        <w:t xml:space="preserve"> mode</w:t>
      </w:r>
    </w:p>
    <w:p w:rsidR="008C76A0" w:rsidRDefault="008C76A0" w:rsidP="008C76A0">
      <w:pPr>
        <w:pStyle w:val="a4"/>
        <w:ind w:left="360" w:firstLineChars="0" w:firstLine="0"/>
      </w:pPr>
      <w:r>
        <w:t xml:space="preserve">Modeler </w:t>
      </w:r>
      <w:r>
        <w:rPr>
          <w:rFonts w:hint="eastAsia"/>
        </w:rPr>
        <w:t>-</w:t>
      </w:r>
      <w:r>
        <w:sym w:font="Wingdings" w:char="F0E0"/>
      </w:r>
      <w:r>
        <w:t xml:space="preserve"> snap mode </w:t>
      </w:r>
      <w:r>
        <w:t>即可打开</w:t>
      </w:r>
      <w:r>
        <w:rPr>
          <w:rFonts w:hint="eastAsia"/>
        </w:rPr>
        <w:t>：</w:t>
      </w:r>
    </w:p>
    <w:p w:rsidR="008C76A0" w:rsidRDefault="008C76A0" w:rsidP="008C76A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FAC935E" wp14:editId="4D3317C1">
            <wp:extent cx="2561590" cy="236153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516" cy="23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A0" w:rsidRDefault="008C76A0" w:rsidP="008C76A0">
      <w:pPr>
        <w:pStyle w:val="a4"/>
        <w:ind w:left="360" w:firstLineChars="100" w:firstLine="240"/>
      </w:pPr>
      <w:r>
        <w:t>勾上对号表示鼠标的光标到达具体的地方时</w:t>
      </w:r>
      <w:r>
        <w:rPr>
          <w:rFonts w:hint="eastAsia"/>
        </w:rPr>
        <w:t>，</w:t>
      </w:r>
      <w:r>
        <w:t>光标自动锁定</w:t>
      </w:r>
      <w:r>
        <w:rPr>
          <w:rFonts w:hint="eastAsia"/>
        </w:rPr>
        <w:t>，</w:t>
      </w:r>
      <w:r>
        <w:t>并显示出相应的图标</w:t>
      </w:r>
      <w:r>
        <w:rPr>
          <w:rFonts w:hint="eastAsia"/>
        </w:rPr>
        <w:t>。</w:t>
      </w:r>
    </w:p>
    <w:p w:rsidR="008C76A0" w:rsidRPr="00616604" w:rsidRDefault="008C76A0" w:rsidP="008C76A0">
      <w:pPr>
        <w:pStyle w:val="a4"/>
        <w:ind w:left="360" w:firstLineChars="100" w:firstLine="241"/>
        <w:rPr>
          <w:b/>
        </w:rPr>
      </w:pPr>
      <w:bookmarkStart w:id="0" w:name="_GoBack"/>
      <w:r w:rsidRPr="00616604">
        <w:rPr>
          <w:b/>
        </w:rPr>
        <w:t>Grid</w:t>
      </w:r>
      <w:r w:rsidRPr="00616604">
        <w:rPr>
          <w:rFonts w:hint="eastAsia"/>
          <w:b/>
        </w:rPr>
        <w:t>：网格；</w:t>
      </w:r>
      <w:r w:rsidRPr="00616604">
        <w:rPr>
          <w:rFonts w:hint="eastAsia"/>
          <w:b/>
        </w:rPr>
        <w:t>Vertex</w:t>
      </w:r>
      <w:r w:rsidRPr="00616604">
        <w:rPr>
          <w:b/>
        </w:rPr>
        <w:t xml:space="preserve"> </w:t>
      </w:r>
      <w:r w:rsidRPr="00616604">
        <w:rPr>
          <w:b/>
        </w:rPr>
        <w:t>顶点</w:t>
      </w:r>
      <w:r w:rsidRPr="00616604">
        <w:rPr>
          <w:rFonts w:hint="eastAsia"/>
          <w:b/>
        </w:rPr>
        <w:t>；</w:t>
      </w:r>
      <w:r w:rsidRPr="00616604">
        <w:rPr>
          <w:b/>
        </w:rPr>
        <w:t xml:space="preserve">Edge Center </w:t>
      </w:r>
      <w:r w:rsidRPr="00616604">
        <w:rPr>
          <w:b/>
        </w:rPr>
        <w:t>棱中心</w:t>
      </w:r>
      <w:r w:rsidRPr="00616604">
        <w:rPr>
          <w:rFonts w:hint="eastAsia"/>
          <w:b/>
        </w:rPr>
        <w:t>，</w:t>
      </w:r>
      <w:r w:rsidRPr="00616604">
        <w:rPr>
          <w:b/>
        </w:rPr>
        <w:t xml:space="preserve">Face Center </w:t>
      </w:r>
      <w:r w:rsidRPr="00616604">
        <w:rPr>
          <w:b/>
        </w:rPr>
        <w:t>面中心</w:t>
      </w:r>
      <w:r w:rsidRPr="00616604">
        <w:rPr>
          <w:rFonts w:hint="eastAsia"/>
          <w:b/>
        </w:rPr>
        <w:t>，</w:t>
      </w:r>
    </w:p>
    <w:p w:rsidR="008C76A0" w:rsidRPr="00616604" w:rsidRDefault="008C76A0" w:rsidP="008C76A0">
      <w:pPr>
        <w:pStyle w:val="a4"/>
        <w:ind w:left="360" w:firstLineChars="100" w:firstLine="241"/>
        <w:rPr>
          <w:b/>
        </w:rPr>
      </w:pPr>
      <w:r w:rsidRPr="00616604">
        <w:rPr>
          <w:b/>
        </w:rPr>
        <w:t xml:space="preserve">Quadrant </w:t>
      </w:r>
      <w:r w:rsidRPr="00616604">
        <w:rPr>
          <w:b/>
        </w:rPr>
        <w:t>棱的</w:t>
      </w:r>
      <w:r w:rsidRPr="00616604">
        <w:rPr>
          <w:b/>
        </w:rPr>
        <w:t>1</w:t>
      </w:r>
      <w:r w:rsidRPr="00616604">
        <w:rPr>
          <w:rFonts w:hint="eastAsia"/>
          <w:b/>
        </w:rPr>
        <w:t>/4</w:t>
      </w:r>
      <w:r w:rsidRPr="00616604">
        <w:rPr>
          <w:rFonts w:hint="eastAsia"/>
          <w:b/>
        </w:rPr>
        <w:t>处，</w:t>
      </w:r>
      <w:r w:rsidRPr="00616604">
        <w:rPr>
          <w:rFonts w:hint="eastAsia"/>
          <w:b/>
        </w:rPr>
        <w:t>Arc</w:t>
      </w:r>
      <w:r w:rsidRPr="00616604">
        <w:rPr>
          <w:b/>
        </w:rPr>
        <w:t xml:space="preserve"> Center </w:t>
      </w:r>
      <w:r w:rsidRPr="00616604">
        <w:rPr>
          <w:b/>
        </w:rPr>
        <w:t>圆弧中心</w:t>
      </w:r>
      <w:r w:rsidRPr="00616604">
        <w:rPr>
          <w:rFonts w:hint="eastAsia"/>
          <w:b/>
        </w:rPr>
        <w:t>。</w:t>
      </w:r>
    </w:p>
    <w:bookmarkEnd w:id="0"/>
    <w:p w:rsidR="008C76A0" w:rsidRDefault="00841A1D" w:rsidP="008C76A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将捕捉模式的快捷工具添加到工具栏：</w:t>
      </w:r>
    </w:p>
    <w:p w:rsidR="00841A1D" w:rsidRDefault="00841A1D" w:rsidP="00BE0105">
      <w:pPr>
        <w:pStyle w:val="a4"/>
        <w:ind w:left="360" w:firstLineChars="300" w:firstLine="720"/>
      </w:pPr>
      <w:r>
        <w:t>Tools –</w:t>
      </w:r>
      <w:r>
        <w:rPr>
          <w:rFonts w:hint="eastAsia"/>
        </w:rPr>
        <w:t>&gt; Customize</w:t>
      </w:r>
      <w:r>
        <w:sym w:font="Wingdings" w:char="F0E0"/>
      </w:r>
      <w:r>
        <w:t xml:space="preserve"> </w:t>
      </w:r>
      <w:r>
        <w:t>在</w:t>
      </w:r>
      <w:r>
        <w:t>Customize</w:t>
      </w:r>
      <w:r>
        <w:t>对话框中选中</w:t>
      </w:r>
      <w:r>
        <w:t>Toolbars</w:t>
      </w:r>
      <w:r>
        <w:rPr>
          <w:rFonts w:hint="eastAsia"/>
        </w:rPr>
        <w:t>中的</w:t>
      </w:r>
      <w:r>
        <w:rPr>
          <w:rFonts w:hint="eastAsia"/>
        </w:rPr>
        <w:t>3D</w:t>
      </w:r>
      <w:r>
        <w:t xml:space="preserve"> Modeler Snap Mode</w:t>
      </w:r>
      <w:r>
        <w:t>即可</w:t>
      </w:r>
      <w:r>
        <w:rPr>
          <w:rFonts w:hint="eastAsia"/>
        </w:rPr>
        <w:t>。</w:t>
      </w:r>
    </w:p>
    <w:p w:rsidR="00841A1D" w:rsidRDefault="00841A1D" w:rsidP="00841A1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48326B" wp14:editId="0A9AE7E5">
            <wp:extent cx="5272698" cy="360989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964" cy="36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70D">
        <w:br/>
      </w:r>
      <w:r w:rsidR="000D270D">
        <w:rPr>
          <w:noProof/>
        </w:rPr>
        <w:drawing>
          <wp:inline distT="0" distB="0" distL="0" distR="0" wp14:anchorId="50271072" wp14:editId="1AD51ED5">
            <wp:extent cx="1495238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70D">
        <w:rPr>
          <w:rFonts w:hint="eastAsia"/>
        </w:rPr>
        <w:t xml:space="preserve"> </w:t>
      </w:r>
      <w:r w:rsidR="000D270D">
        <w:rPr>
          <w:rFonts w:hint="eastAsia"/>
        </w:rPr>
        <w:t>明亮为选中，否则未选中，如</w:t>
      </w:r>
      <w:r w:rsidR="000D270D">
        <w:rPr>
          <w:noProof/>
        </w:rPr>
        <w:drawing>
          <wp:inline distT="0" distB="0" distL="0" distR="0" wp14:anchorId="05084621" wp14:editId="1A56A949">
            <wp:extent cx="1454627" cy="182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2457" cy="1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70D">
        <w:rPr>
          <w:rFonts w:hint="eastAsia"/>
        </w:rPr>
        <w:t>。</w:t>
      </w:r>
    </w:p>
    <w:p w:rsidR="00841A1D" w:rsidRDefault="00841A1D" w:rsidP="008C76A0">
      <w:pPr>
        <w:pStyle w:val="a4"/>
        <w:numPr>
          <w:ilvl w:val="0"/>
          <w:numId w:val="2"/>
        </w:numPr>
        <w:ind w:firstLineChars="0"/>
      </w:pPr>
    </w:p>
    <w:p w:rsidR="008C76A0" w:rsidRPr="008C76A0" w:rsidRDefault="008C76A0" w:rsidP="008C76A0"/>
    <w:p w:rsidR="008C76A0" w:rsidRDefault="008C76A0"/>
    <w:sectPr w:rsidR="008C7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4467A"/>
    <w:multiLevelType w:val="hybridMultilevel"/>
    <w:tmpl w:val="D5CA3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0E2EE5"/>
    <w:multiLevelType w:val="hybridMultilevel"/>
    <w:tmpl w:val="B75242E6"/>
    <w:lvl w:ilvl="0" w:tplc="8688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A0"/>
    <w:rsid w:val="000D270D"/>
    <w:rsid w:val="00616604"/>
    <w:rsid w:val="00841A1D"/>
    <w:rsid w:val="008C76A0"/>
    <w:rsid w:val="00A93712"/>
    <w:rsid w:val="00B11705"/>
    <w:rsid w:val="00BE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D6429-5879-4FC5-A80D-BC0AE3C3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76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76A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C7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2016-04-30T02:37:00Z</dcterms:created>
  <dcterms:modified xsi:type="dcterms:W3CDTF">2016-05-05T01:20:00Z</dcterms:modified>
</cp:coreProperties>
</file>