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532345" w:rsidP="00532345">
      <w:pPr>
        <w:pStyle w:val="a3"/>
      </w:pPr>
      <w:r>
        <w:rPr>
          <w:rFonts w:hint="eastAsia"/>
        </w:rPr>
        <w:t>9.1 HFSS</w:t>
      </w:r>
      <w:r>
        <w:rPr>
          <w:rFonts w:hint="eastAsia"/>
        </w:rPr>
        <w:t>的</w:t>
      </w:r>
      <w:r>
        <w:rPr>
          <w:rFonts w:hint="eastAsia"/>
        </w:rPr>
        <w:t>Optimetrics</w:t>
      </w:r>
      <w:r w:rsidR="00A24B8A">
        <w:rPr>
          <w:rFonts w:hint="eastAsia"/>
        </w:rPr>
        <w:t>实</w:t>
      </w:r>
      <w:r>
        <w:rPr>
          <w:rFonts w:hint="eastAsia"/>
        </w:rPr>
        <w:t>例</w:t>
      </w:r>
    </w:p>
    <w:p w:rsidR="00532345" w:rsidRDefault="00A1325D" w:rsidP="00A132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Optimetrics</w:t>
      </w:r>
      <w:r>
        <w:rPr>
          <w:rFonts w:hint="eastAsia"/>
        </w:rPr>
        <w:t>的分析功能：</w:t>
      </w:r>
    </w:p>
    <w:p w:rsidR="00A1325D" w:rsidRDefault="00A1325D" w:rsidP="00A132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495883F" wp14:editId="3255B5F4">
            <wp:extent cx="5274310" cy="2753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5D" w:rsidRDefault="00A1325D" w:rsidP="00A1325D">
      <w:pPr>
        <w:pStyle w:val="a4"/>
        <w:numPr>
          <w:ilvl w:val="0"/>
          <w:numId w:val="1"/>
        </w:numPr>
        <w:ind w:firstLineChars="0"/>
      </w:pPr>
    </w:p>
    <w:p w:rsidR="00A1325D" w:rsidRDefault="00A1325D" w:rsidP="00A132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713302C" wp14:editId="349A0E91">
            <wp:extent cx="5274310" cy="3457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5D" w:rsidRDefault="002D1163" w:rsidP="00A132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步骤：</w:t>
      </w:r>
    </w:p>
    <w:p w:rsidR="002D1163" w:rsidRDefault="002D1163" w:rsidP="002D116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802A89" wp14:editId="3BDC247F">
            <wp:extent cx="5274310" cy="3566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63" w:rsidRDefault="00E25829" w:rsidP="00A1325D">
      <w:pPr>
        <w:pStyle w:val="a4"/>
        <w:numPr>
          <w:ilvl w:val="0"/>
          <w:numId w:val="1"/>
        </w:numPr>
        <w:ind w:firstLineChars="0"/>
      </w:pPr>
      <w:r>
        <w:t>分别将变量应用于</w:t>
      </w:r>
      <w:r>
        <w:rPr>
          <w:rFonts w:hint="eastAsia"/>
        </w:rPr>
        <w:t>：优化分析、调谐、灵敏度分析、统计分析</w:t>
      </w:r>
      <w:bookmarkStart w:id="0" w:name="_GoBack"/>
      <w:bookmarkEnd w:id="0"/>
      <w:r>
        <w:rPr>
          <w:rFonts w:hint="eastAsia"/>
        </w:rPr>
        <w:t>。</w:t>
      </w:r>
    </w:p>
    <w:p w:rsidR="00E25829" w:rsidRDefault="00E25829" w:rsidP="00E25829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C6BAF8" wp14:editId="012D185A">
            <wp:extent cx="5274310" cy="1172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29" w:rsidRPr="00532345" w:rsidRDefault="00E25829" w:rsidP="00A1325D">
      <w:pPr>
        <w:pStyle w:val="a4"/>
        <w:numPr>
          <w:ilvl w:val="0"/>
          <w:numId w:val="1"/>
        </w:numPr>
        <w:ind w:firstLineChars="0"/>
      </w:pPr>
    </w:p>
    <w:sectPr w:rsidR="00E25829" w:rsidRPr="005323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3F2" w:rsidRDefault="000B73F2" w:rsidP="00E25829">
      <w:r>
        <w:separator/>
      </w:r>
    </w:p>
  </w:endnote>
  <w:endnote w:type="continuationSeparator" w:id="0">
    <w:p w:rsidR="000B73F2" w:rsidRDefault="000B73F2" w:rsidP="00E2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3F2" w:rsidRDefault="000B73F2" w:rsidP="00E25829">
      <w:r>
        <w:separator/>
      </w:r>
    </w:p>
  </w:footnote>
  <w:footnote w:type="continuationSeparator" w:id="0">
    <w:p w:rsidR="000B73F2" w:rsidRDefault="000B73F2" w:rsidP="00E2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A647A"/>
    <w:multiLevelType w:val="hybridMultilevel"/>
    <w:tmpl w:val="F0A6D0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345"/>
    <w:rsid w:val="00053D4C"/>
    <w:rsid w:val="000B73F2"/>
    <w:rsid w:val="002D1163"/>
    <w:rsid w:val="00532345"/>
    <w:rsid w:val="00A1325D"/>
    <w:rsid w:val="00A24B8A"/>
    <w:rsid w:val="00B11705"/>
    <w:rsid w:val="00E25829"/>
    <w:rsid w:val="00EE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7377E5-8852-418D-956F-0D19D633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3234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3234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1325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E25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2582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25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258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6</cp:revision>
  <dcterms:created xsi:type="dcterms:W3CDTF">2016-05-03T03:13:00Z</dcterms:created>
  <dcterms:modified xsi:type="dcterms:W3CDTF">2016-05-03T04:33:00Z</dcterms:modified>
</cp:coreProperties>
</file>