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D47BB1" w:rsidP="00D47BB1">
      <w:pPr>
        <w:pStyle w:val="a3"/>
      </w:pPr>
      <w:r>
        <w:rPr>
          <w:rFonts w:hint="eastAsia"/>
        </w:rPr>
        <w:t xml:space="preserve">5. </w:t>
      </w:r>
      <w:r w:rsidR="00FA5F5F">
        <w:rPr>
          <w:rFonts w:hint="eastAsia"/>
        </w:rPr>
        <w:t>组合与动画设置</w:t>
      </w:r>
    </w:p>
    <w:p w:rsidR="00D47BB1" w:rsidRDefault="007600A5" w:rsidP="007600A5">
      <w:pPr>
        <w:pStyle w:val="a4"/>
        <w:numPr>
          <w:ilvl w:val="0"/>
          <w:numId w:val="2"/>
        </w:numPr>
        <w:ind w:firstLineChars="0"/>
      </w:pPr>
      <w:r w:rsidRPr="005D16A1">
        <w:rPr>
          <w:rFonts w:hint="eastAsia"/>
          <w:b/>
        </w:rPr>
        <w:t>组合</w:t>
      </w:r>
      <w:r>
        <w:rPr>
          <w:rFonts w:hint="eastAsia"/>
        </w:rPr>
        <w:t>：就是将多个物体组合成一个，让其一起被选中或一起运动。</w:t>
      </w:r>
    </w:p>
    <w:p w:rsidR="007600A5" w:rsidRDefault="007E443C" w:rsidP="007600A5">
      <w:pPr>
        <w:pStyle w:val="a4"/>
        <w:numPr>
          <w:ilvl w:val="0"/>
          <w:numId w:val="2"/>
        </w:numPr>
        <w:ind w:firstLineChars="0"/>
      </w:pPr>
      <w:r>
        <w:t>将多个物体选中</w:t>
      </w:r>
      <w:r>
        <w:rPr>
          <w:rFonts w:hint="eastAsia"/>
        </w:rPr>
        <w:t>，</w:t>
      </w:r>
      <w:r>
        <w:t>然后右击选择</w:t>
      </w:r>
      <w:r w:rsidRPr="005D16A1">
        <w:rPr>
          <w:b/>
        </w:rPr>
        <w:t>组合</w:t>
      </w:r>
      <w:r>
        <w:rPr>
          <w:rFonts w:hint="eastAsia"/>
        </w:rPr>
        <w:t>，</w:t>
      </w:r>
      <w:r>
        <w:t>其次再进行动画设计</w:t>
      </w:r>
      <w:r>
        <w:rPr>
          <w:rFonts w:hint="eastAsia"/>
        </w:rPr>
        <w:t>。</w:t>
      </w:r>
    </w:p>
    <w:p w:rsidR="005D16A1" w:rsidRDefault="005D16A1" w:rsidP="007600A5">
      <w:pPr>
        <w:pStyle w:val="a4"/>
        <w:numPr>
          <w:ilvl w:val="0"/>
          <w:numId w:val="2"/>
        </w:numPr>
        <w:ind w:firstLineChars="0"/>
      </w:pPr>
      <w:r w:rsidRPr="005D16A1">
        <w:rPr>
          <w:rFonts w:hint="eastAsia"/>
          <w:b/>
        </w:rPr>
        <w:t>取消组合</w:t>
      </w:r>
      <w:r>
        <w:rPr>
          <w:rFonts w:hint="eastAsia"/>
        </w:rPr>
        <w:t>：点击选中组合的物体，选择组合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取消组合，即可取消组合。</w:t>
      </w:r>
    </w:p>
    <w:p w:rsidR="005D16A1" w:rsidRDefault="005D16A1" w:rsidP="007600A5">
      <w:pPr>
        <w:pStyle w:val="a4"/>
        <w:numPr>
          <w:ilvl w:val="0"/>
          <w:numId w:val="2"/>
        </w:numPr>
        <w:ind w:firstLineChars="0"/>
      </w:pPr>
      <w:r>
        <w:t>重新组合</w:t>
      </w:r>
      <w:r>
        <w:rPr>
          <w:rFonts w:hint="eastAsia"/>
        </w:rPr>
        <w:t>：</w:t>
      </w:r>
      <w:r>
        <w:t>点击需要组合的物体</w:t>
      </w:r>
      <w:r>
        <w:rPr>
          <w:rFonts w:hint="eastAsia"/>
        </w:rPr>
        <w:t>，</w:t>
      </w:r>
      <w:r>
        <w:t>选择组合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重新组合，即可</w:t>
      </w:r>
      <w:r w:rsidR="00FA5F5F">
        <w:rPr>
          <w:rFonts w:hint="eastAsia"/>
        </w:rPr>
        <w:t>重新组合。</w:t>
      </w:r>
    </w:p>
    <w:p w:rsidR="00FA5F5F" w:rsidRDefault="00FA5F5F" w:rsidP="007600A5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03EE085F" wp14:editId="549B555B">
            <wp:extent cx="2638095" cy="15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5F" w:rsidRDefault="008606CB" w:rsidP="007600A5">
      <w:pPr>
        <w:pStyle w:val="a4"/>
        <w:numPr>
          <w:ilvl w:val="0"/>
          <w:numId w:val="2"/>
        </w:numPr>
        <w:ind w:firstLineChars="0"/>
      </w:pPr>
      <w:r>
        <w:t>动画设置</w:t>
      </w:r>
      <w:r>
        <w:rPr>
          <w:rFonts w:hint="eastAsia"/>
        </w:rPr>
        <w:t>：</w:t>
      </w:r>
    </w:p>
    <w:p w:rsidR="008606CB" w:rsidRDefault="008606CB" w:rsidP="008606CB">
      <w:pPr>
        <w:pStyle w:val="a4"/>
        <w:ind w:left="360" w:firstLine="480"/>
      </w:pPr>
      <w:r>
        <w:t>在菜单栏中有</w:t>
      </w:r>
      <w:r w:rsidRPr="008606CB">
        <w:rPr>
          <w:b/>
        </w:rPr>
        <w:t>动画</w:t>
      </w:r>
      <w:r>
        <w:t>项</w:t>
      </w:r>
      <w:r>
        <w:rPr>
          <w:rFonts w:hint="eastAsia"/>
        </w:rPr>
        <w:t>，</w:t>
      </w:r>
      <w:r>
        <w:t>可以点击动画</w:t>
      </w:r>
      <w:r>
        <w:rPr>
          <w:rFonts w:hint="eastAsia"/>
        </w:rPr>
        <w:t>，点击动画窗格，即可在右侧打开</w:t>
      </w:r>
      <w:r w:rsidRPr="008606CB">
        <w:rPr>
          <w:rFonts w:hint="eastAsia"/>
          <w:b/>
        </w:rPr>
        <w:t>动画窗格栏</w:t>
      </w:r>
      <w:r>
        <w:rPr>
          <w:rFonts w:hint="eastAsia"/>
        </w:rPr>
        <w:t>。</w:t>
      </w:r>
    </w:p>
    <w:p w:rsidR="008606CB" w:rsidRDefault="008606CB" w:rsidP="008606C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EB9F7BC" wp14:editId="533BDD78">
            <wp:extent cx="5274310" cy="538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CB" w:rsidRDefault="008606CB" w:rsidP="008606C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65DF4A0" wp14:editId="34AF3AA7">
            <wp:extent cx="1942465" cy="2266122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7034" cy="227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CB" w:rsidRDefault="008606CB" w:rsidP="008606C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添加动画：选中添加动画按钮，即可选择动画样式。</w:t>
      </w:r>
    </w:p>
    <w:p w:rsidR="008606CB" w:rsidRDefault="008606CB" w:rsidP="008606C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对动画的效果设置可以在动画窗格中点击动画，然后选择效果选项，即可；</w:t>
      </w:r>
    </w:p>
    <w:p w:rsidR="008606CB" w:rsidRDefault="008606CB" w:rsidP="008606CB">
      <w:pPr>
        <w:pStyle w:val="a4"/>
        <w:numPr>
          <w:ilvl w:val="0"/>
          <w:numId w:val="3"/>
        </w:numPr>
        <w:ind w:firstLineChars="0"/>
      </w:pPr>
      <w:r>
        <w:t>删除动画</w:t>
      </w:r>
      <w:r>
        <w:rPr>
          <w:rFonts w:hint="eastAsia"/>
        </w:rPr>
        <w:t>：</w:t>
      </w:r>
      <w:r>
        <w:t>接上</w:t>
      </w:r>
      <w:r>
        <w:rPr>
          <w:rFonts w:hint="eastAsia"/>
        </w:rPr>
        <w:t>，</w:t>
      </w:r>
      <w:r>
        <w:t>选中</w:t>
      </w:r>
      <w:r w:rsidRPr="008606CB">
        <w:rPr>
          <w:b/>
        </w:rPr>
        <w:t>删除</w:t>
      </w:r>
      <w:r>
        <w:t>即可</w:t>
      </w:r>
      <w:r>
        <w:rPr>
          <w:rFonts w:hint="eastAsia"/>
        </w:rPr>
        <w:t>。</w:t>
      </w:r>
    </w:p>
    <w:p w:rsidR="000B3DDD" w:rsidRDefault="000B3DDD" w:rsidP="008606CB">
      <w:pPr>
        <w:pStyle w:val="a4"/>
        <w:numPr>
          <w:ilvl w:val="0"/>
          <w:numId w:val="3"/>
        </w:numPr>
        <w:ind w:firstLineChars="0"/>
      </w:pPr>
      <w:r>
        <w:t>设置动画的声音</w:t>
      </w:r>
      <w:r>
        <w:rPr>
          <w:rFonts w:hint="eastAsia"/>
        </w:rPr>
        <w:t>：</w:t>
      </w:r>
      <w:r>
        <w:t>在效果选项中</w:t>
      </w:r>
      <w:r>
        <w:rPr>
          <w:rFonts w:hint="eastAsia"/>
        </w:rPr>
        <w:t>，</w:t>
      </w:r>
      <w:r>
        <w:t>接口修改声音</w:t>
      </w:r>
      <w:r>
        <w:rPr>
          <w:rFonts w:hint="eastAsia"/>
        </w:rPr>
        <w:t>。</w:t>
      </w:r>
    </w:p>
    <w:p w:rsidR="000B3DDD" w:rsidRDefault="000B3DDD" w:rsidP="000B3DDD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C139B8" wp14:editId="5A3FDD9A">
            <wp:extent cx="2727297" cy="34905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427" cy="35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06CB" w:rsidRDefault="008606CB" w:rsidP="007600A5">
      <w:pPr>
        <w:pStyle w:val="a4"/>
        <w:numPr>
          <w:ilvl w:val="0"/>
          <w:numId w:val="2"/>
        </w:numPr>
        <w:ind w:firstLineChars="0"/>
      </w:pPr>
    </w:p>
    <w:p w:rsidR="007600A5" w:rsidRPr="00D47BB1" w:rsidRDefault="007600A5" w:rsidP="00D47BB1"/>
    <w:sectPr w:rsidR="007600A5" w:rsidRPr="00D47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57D" w:rsidRDefault="00EF257D" w:rsidP="005D16A1">
      <w:r>
        <w:separator/>
      </w:r>
    </w:p>
  </w:endnote>
  <w:endnote w:type="continuationSeparator" w:id="0">
    <w:p w:rsidR="00EF257D" w:rsidRDefault="00EF257D" w:rsidP="005D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57D" w:rsidRDefault="00EF257D" w:rsidP="005D16A1">
      <w:r>
        <w:separator/>
      </w:r>
    </w:p>
  </w:footnote>
  <w:footnote w:type="continuationSeparator" w:id="0">
    <w:p w:rsidR="00EF257D" w:rsidRDefault="00EF257D" w:rsidP="005D1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52825"/>
    <w:multiLevelType w:val="hybridMultilevel"/>
    <w:tmpl w:val="27986B4A"/>
    <w:lvl w:ilvl="0" w:tplc="70200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AF6699"/>
    <w:multiLevelType w:val="hybridMultilevel"/>
    <w:tmpl w:val="067297FE"/>
    <w:lvl w:ilvl="0" w:tplc="FF0048E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9C80FBB"/>
    <w:multiLevelType w:val="hybridMultilevel"/>
    <w:tmpl w:val="5ABEA0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B1"/>
    <w:rsid w:val="000A505E"/>
    <w:rsid w:val="000B3DDD"/>
    <w:rsid w:val="005D16A1"/>
    <w:rsid w:val="00691747"/>
    <w:rsid w:val="007600A5"/>
    <w:rsid w:val="007E443C"/>
    <w:rsid w:val="00811914"/>
    <w:rsid w:val="008606CB"/>
    <w:rsid w:val="00B11705"/>
    <w:rsid w:val="00D47BB1"/>
    <w:rsid w:val="00EF257D"/>
    <w:rsid w:val="00FA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39A9B7-6583-429C-BE3E-66C04C5D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7B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7BB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600A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D1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D16A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D1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D16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7</cp:revision>
  <dcterms:created xsi:type="dcterms:W3CDTF">2016-05-07T03:40:00Z</dcterms:created>
  <dcterms:modified xsi:type="dcterms:W3CDTF">2016-05-07T13:45:00Z</dcterms:modified>
</cp:coreProperties>
</file>