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B7E9D" w:rsidP="000B7E9D">
      <w:pPr>
        <w:pStyle w:val="a7"/>
      </w:pPr>
      <w:r w:rsidRPr="000B7E9D">
        <w:rPr>
          <w:rFonts w:hint="eastAsia"/>
        </w:rPr>
        <w:t>一个程序员</w:t>
      </w:r>
      <w:r w:rsidRPr="000B7E9D">
        <w:rPr>
          <w:rFonts w:hint="eastAsia"/>
        </w:rPr>
        <w:t>--</w:t>
      </w:r>
      <w:r w:rsidRPr="000B7E9D">
        <w:rPr>
          <w:rFonts w:hint="eastAsia"/>
        </w:rPr>
        <w:t>处理异常的反思</w:t>
      </w:r>
    </w:p>
    <w:p w:rsidR="000B7E9D" w:rsidRDefault="004E49BB" w:rsidP="000B7E9D">
      <w:hyperlink r:id="rId7" w:history="1">
        <w:r w:rsidRPr="00666862">
          <w:rPr>
            <w:rStyle w:val="a9"/>
          </w:rPr>
          <w:t>http://www.voidcn.com/article/p-keatlbqx-ou.html</w:t>
        </w:r>
      </w:hyperlink>
      <w:r>
        <w:t xml:space="preserve"> </w:t>
      </w:r>
    </w:p>
    <w:p w:rsidR="004E49BB" w:rsidRPr="000B7E9D" w:rsidRDefault="004E49BB" w:rsidP="000B7E9D">
      <w:pPr>
        <w:rPr>
          <w:rFonts w:hint="eastAsia"/>
        </w:rPr>
      </w:pPr>
    </w:p>
    <w:p w:rsidR="004E49BB" w:rsidRDefault="004E49BB" w:rsidP="004E49BB">
      <w:pPr>
        <w:ind w:firstLine="420"/>
        <w:rPr>
          <w:rFonts w:hint="eastAsia"/>
        </w:rPr>
      </w:pPr>
      <w:r>
        <w:rPr>
          <w:rFonts w:hint="eastAsia"/>
        </w:rPr>
        <w:t>密密麻麻的报错信息，看开头</w:t>
      </w:r>
      <w:r w:rsidRPr="00464CF2">
        <w:rPr>
          <w:rFonts w:hint="eastAsia"/>
          <w:b/>
        </w:rPr>
        <w:t>RpcException</w:t>
      </w:r>
      <w:r w:rsidRPr="00464CF2">
        <w:rPr>
          <w:rFonts w:hint="eastAsia"/>
          <w:b/>
        </w:rPr>
        <w:t>异常</w:t>
      </w:r>
      <w:r>
        <w:rPr>
          <w:rFonts w:hint="eastAsia"/>
        </w:rPr>
        <w:t>，马上反应到错误不是在程序代码本身，可能是配置文件的问题，或者是</w:t>
      </w:r>
      <w:r>
        <w:rPr>
          <w:rFonts w:hint="eastAsia"/>
        </w:rPr>
        <w:t>jar</w:t>
      </w:r>
      <w:r>
        <w:rPr>
          <w:rFonts w:hint="eastAsia"/>
        </w:rPr>
        <w:t>包引入不完全等问题（</w:t>
      </w:r>
      <w:r w:rsidRPr="00464CF2">
        <w:rPr>
          <w:rFonts w:hint="eastAsia"/>
          <w:b/>
        </w:rPr>
        <w:t>经验主义</w:t>
      </w:r>
      <w:r>
        <w:rPr>
          <w:rFonts w:hint="eastAsia"/>
        </w:rPr>
        <w:t>……汗。）……然后自己在那捣鼓了一个多小时，没弄出个名堂。。。到最后无意间看到</w:t>
      </w:r>
      <w:r w:rsidRPr="00464CF2">
        <w:rPr>
          <w:rFonts w:hint="eastAsia"/>
          <w:b/>
        </w:rPr>
        <w:t>报错信息</w:t>
      </w:r>
      <w:r w:rsidRPr="00464CF2">
        <w:rPr>
          <w:rFonts w:hint="eastAsia"/>
          <w:b/>
        </w:rPr>
        <w:t>Serializable</w:t>
      </w:r>
      <w:r w:rsidRPr="00464CF2">
        <w:rPr>
          <w:rFonts w:hint="eastAsia"/>
          <w:b/>
        </w:rPr>
        <w:t>关键字</w:t>
      </w:r>
      <w:r>
        <w:rPr>
          <w:rFonts w:hint="eastAsia"/>
        </w:rPr>
        <w:t>，顿时豁然开朗：</w:t>
      </w:r>
      <w:r w:rsidRPr="00464CF2">
        <w:rPr>
          <w:rFonts w:hint="eastAsia"/>
          <w:u w:val="single"/>
        </w:rPr>
        <w:t>这个项目本身是</w:t>
      </w:r>
      <w:r w:rsidRPr="00464CF2">
        <w:rPr>
          <w:rFonts w:hint="eastAsia"/>
          <w:b/>
          <w:u w:val="single"/>
        </w:rPr>
        <w:t>远程调用实现</w:t>
      </w:r>
      <w:r w:rsidRPr="00464CF2">
        <w:rPr>
          <w:rFonts w:hint="eastAsia"/>
          <w:u w:val="single"/>
        </w:rPr>
        <w:t>，在传输对象过程中，被传输的对象必须实现序列化</w:t>
      </w:r>
      <w:r>
        <w:rPr>
          <w:rFonts w:hint="eastAsia"/>
        </w:rPr>
        <w:t>。。。错误找到了，不到一分钟搞定。。。（再汗一个。。）</w:t>
      </w:r>
    </w:p>
    <w:p w:rsidR="004E49BB" w:rsidRDefault="004E49BB" w:rsidP="004E49BB">
      <w:pPr>
        <w:rPr>
          <w:rFonts w:hint="eastAsia"/>
        </w:rPr>
      </w:pPr>
    </w:p>
    <w:p w:rsidR="004E49BB" w:rsidRDefault="004E49BB" w:rsidP="004E49BB">
      <w:pPr>
        <w:rPr>
          <w:rFonts w:hint="eastAsia"/>
        </w:rPr>
      </w:pPr>
      <w:r>
        <w:rPr>
          <w:rFonts w:hint="eastAsia"/>
        </w:rPr>
        <w:t>对于本次异常查找，解决感觉有必要做个反思：</w:t>
      </w:r>
    </w:p>
    <w:p w:rsidR="004E49BB" w:rsidRDefault="004E49BB" w:rsidP="004E49BB"/>
    <w:p w:rsidR="004E49BB" w:rsidRDefault="004E49BB" w:rsidP="004E49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64CF2">
        <w:rPr>
          <w:rFonts w:hint="eastAsia"/>
          <w:b/>
        </w:rPr>
        <w:t>经验主义错误</w:t>
      </w:r>
      <w:r>
        <w:rPr>
          <w:rFonts w:hint="eastAsia"/>
        </w:rPr>
        <w:t>，没看完异常信息，凭单方面经验去判断错误来源，完全不是程序员逻辑思考应该出现的……</w:t>
      </w:r>
    </w:p>
    <w:p w:rsidR="004E49BB" w:rsidRDefault="004E49BB" w:rsidP="004E49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、读异常信息不完全，这点主要是心没静下来……有些浮躁引起的。通过本次“事故”可以看出，</w:t>
      </w:r>
      <w:r w:rsidRPr="00464CF2">
        <w:rPr>
          <w:rFonts w:hint="eastAsia"/>
          <w:b/>
          <w:color w:val="FF0000"/>
        </w:rPr>
        <w:t>作为一名程序员，应该随时保持冷静、淡定。。</w:t>
      </w:r>
    </w:p>
    <w:p w:rsidR="004E49BB" w:rsidRDefault="004E49BB" w:rsidP="004E49B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、遇到错误信息心态不好，就我所知，很多人都会有这种“毛病”，遇到异常就感觉很不好，不想看到这个……</w:t>
      </w:r>
      <w:r w:rsidRPr="00464CF2">
        <w:rPr>
          <w:rFonts w:hint="eastAsia"/>
          <w:b/>
          <w:color w:val="FF0000"/>
        </w:rPr>
        <w:t>这点上心态真心需要调整。。。</w:t>
      </w:r>
    </w:p>
    <w:p w:rsidR="004E49BB" w:rsidRDefault="004E49BB" w:rsidP="004E49BB">
      <w:pPr>
        <w:rPr>
          <w:rFonts w:hint="eastAsia"/>
        </w:rPr>
      </w:pPr>
    </w:p>
    <w:p w:rsidR="004E49BB" w:rsidRDefault="004E49BB" w:rsidP="004E49BB">
      <w:pPr>
        <w:rPr>
          <w:rFonts w:hint="eastAsia"/>
        </w:rPr>
      </w:pPr>
      <w:r>
        <w:rPr>
          <w:rFonts w:hint="eastAsia"/>
        </w:rPr>
        <w:t>最后，想用诸葛亮的《诫子书》来自勉：</w:t>
      </w:r>
    </w:p>
    <w:p w:rsidR="004E49BB" w:rsidRDefault="004E49BB" w:rsidP="004E49BB">
      <w:bookmarkStart w:id="0" w:name="_GoBack"/>
      <w:bookmarkEnd w:id="0"/>
    </w:p>
    <w:p w:rsidR="000B7E9D" w:rsidRPr="000B7E9D" w:rsidRDefault="004E49BB" w:rsidP="004E49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夫君子之行，静以修身，俭以养德。非淡泊无以明志，非宁静无以致远。夫学须静也，才须学也。非学无以广才，非志无以成学。淫漫则不能励精，险躁则不能冶性。</w:t>
      </w:r>
      <w:r>
        <w:rPr>
          <w:rFonts w:hint="eastAsia"/>
        </w:rPr>
        <w:t xml:space="preserve"> </w:t>
      </w:r>
      <w:r>
        <w:rPr>
          <w:rFonts w:hint="eastAsia"/>
        </w:rPr>
        <w:t>年与时驰，意与日去，遂成枯落，多不接世，悲守穷庐，将复何及！</w:t>
      </w:r>
    </w:p>
    <w:sectPr w:rsidR="000B7E9D" w:rsidRPr="000B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6FF" w:rsidRDefault="004376FF" w:rsidP="009D2D5A">
      <w:r>
        <w:separator/>
      </w:r>
    </w:p>
  </w:endnote>
  <w:endnote w:type="continuationSeparator" w:id="0">
    <w:p w:rsidR="004376FF" w:rsidRDefault="004376F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6FF" w:rsidRDefault="004376FF" w:rsidP="009D2D5A">
      <w:r>
        <w:separator/>
      </w:r>
    </w:p>
  </w:footnote>
  <w:footnote w:type="continuationSeparator" w:id="0">
    <w:p w:rsidR="004376FF" w:rsidRDefault="004376F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B7E9D"/>
    <w:rsid w:val="004376FF"/>
    <w:rsid w:val="00464CF2"/>
    <w:rsid w:val="004E49BB"/>
    <w:rsid w:val="00550C0E"/>
    <w:rsid w:val="0068591C"/>
    <w:rsid w:val="007755D2"/>
    <w:rsid w:val="008D44EE"/>
    <w:rsid w:val="009C7070"/>
    <w:rsid w:val="009D2D5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9E564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0B7E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B7E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E4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oidcn.com/article/p-keatlbqx-o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573</Characters>
  <Application>Microsoft Office Word</Application>
  <DocSecurity>0</DocSecurity>
  <Lines>4</Lines>
  <Paragraphs>1</Paragraphs>
  <ScaleCrop>false</ScaleCrop>
  <Company>JDJR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10</cp:revision>
  <dcterms:created xsi:type="dcterms:W3CDTF">2018-01-31T02:13:00Z</dcterms:created>
  <dcterms:modified xsi:type="dcterms:W3CDTF">2018-04-06T12:45:00Z</dcterms:modified>
</cp:coreProperties>
</file>