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DC06EB" w:rsidP="00DC06EB">
      <w:pPr>
        <w:pStyle w:val="a3"/>
      </w:pPr>
      <w:r w:rsidRPr="00DC06EB">
        <w:rPr>
          <w:rFonts w:hint="eastAsia"/>
        </w:rPr>
        <w:t>PHP</w:t>
      </w:r>
      <w:r w:rsidRPr="00DC06EB">
        <w:rPr>
          <w:rFonts w:hint="eastAsia"/>
        </w:rPr>
        <w:t>中常量的声明与使用</w:t>
      </w:r>
    </w:p>
    <w:p w:rsidR="00082992" w:rsidRDefault="00082992" w:rsidP="00082992">
      <w:pPr>
        <w:pStyle w:val="1"/>
      </w:pPr>
      <w:r>
        <w:rPr>
          <w:rFonts w:hint="eastAsia"/>
        </w:rPr>
        <w:t>常量的介绍</w:t>
      </w:r>
    </w:p>
    <w:p w:rsidR="00082992" w:rsidRDefault="00082992" w:rsidP="00082992">
      <w:r w:rsidRPr="00880795">
        <w:rPr>
          <w:b/>
        </w:rPr>
        <w:t>常量一旦声明</w:t>
      </w:r>
      <w:r w:rsidRPr="00880795">
        <w:rPr>
          <w:rFonts w:hint="eastAsia"/>
          <w:b/>
        </w:rPr>
        <w:t>，</w:t>
      </w:r>
      <w:r w:rsidR="00065A92" w:rsidRPr="00880795">
        <w:rPr>
          <w:rFonts w:hint="eastAsia"/>
          <w:b/>
        </w:rPr>
        <w:t>常量的值</w:t>
      </w:r>
      <w:r w:rsidRPr="00880795">
        <w:rPr>
          <w:b/>
        </w:rPr>
        <w:t>以后就不可以改变</w:t>
      </w:r>
      <w:r>
        <w:rPr>
          <w:rFonts w:hint="eastAsia"/>
        </w:rPr>
        <w:t>。</w:t>
      </w:r>
    </w:p>
    <w:p w:rsidR="00880795" w:rsidRDefault="00880795" w:rsidP="00082992">
      <w:r>
        <w:t>常量的使用与普通变量的使用方法一样</w:t>
      </w:r>
      <w:r>
        <w:rPr>
          <w:rFonts w:hint="eastAsia"/>
        </w:rPr>
        <w:t>。</w:t>
      </w:r>
    </w:p>
    <w:p w:rsidR="00632EE5" w:rsidRDefault="00632EE5" w:rsidP="00082992">
      <w:r>
        <w:rPr>
          <w:noProof/>
        </w:rPr>
        <w:drawing>
          <wp:inline distT="0" distB="0" distL="0" distR="0" wp14:anchorId="6849CA76" wp14:editId="590E8E7C">
            <wp:extent cx="5085714" cy="2666667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92" w:rsidRDefault="00312E0E" w:rsidP="00065A92">
      <w:pPr>
        <w:pStyle w:val="1"/>
      </w:pPr>
      <w:r>
        <w:rPr>
          <w:rFonts w:hint="eastAsia"/>
        </w:rPr>
        <w:t>常量的声明</w:t>
      </w:r>
    </w:p>
    <w:p w:rsidR="00312E0E" w:rsidRDefault="00312E0E" w:rsidP="00312E0E">
      <w:r>
        <w:t>常量利用函数</w:t>
      </w:r>
      <w:r w:rsidRPr="00804B95">
        <w:rPr>
          <w:b/>
        </w:rPr>
        <w:t>define()</w:t>
      </w:r>
      <w:r w:rsidRPr="00804B95">
        <w:rPr>
          <w:b/>
        </w:rPr>
        <w:t>函数</w:t>
      </w:r>
      <w:r>
        <w:t>来声明</w:t>
      </w:r>
      <w:r>
        <w:rPr>
          <w:rFonts w:hint="eastAsia"/>
        </w:rPr>
        <w:t>。</w:t>
      </w:r>
    </w:p>
    <w:p w:rsidR="00312E0E" w:rsidRDefault="00475517" w:rsidP="00312E0E">
      <w:r>
        <w:rPr>
          <w:noProof/>
        </w:rPr>
        <w:drawing>
          <wp:inline distT="0" distB="0" distL="0" distR="0" wp14:anchorId="4678ED40" wp14:editId="200A7C1A">
            <wp:extent cx="2057143" cy="3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07" w:rsidRDefault="00E65E07" w:rsidP="00064AF0">
      <w:pPr>
        <w:ind w:firstLineChars="200" w:firstLine="480"/>
      </w:pPr>
      <w:r>
        <w:rPr>
          <w:rFonts w:hint="eastAsia"/>
        </w:rPr>
        <w:t>如果</w:t>
      </w:r>
      <w:r w:rsidR="00B832C1">
        <w:rPr>
          <w:rFonts w:hint="eastAsia"/>
        </w:rPr>
        <w:t>常量之前并没有定义，则输出默认转化为</w:t>
      </w:r>
      <w:r w:rsidR="00B832C1" w:rsidRPr="00E7155D">
        <w:rPr>
          <w:rFonts w:hint="eastAsia"/>
          <w:b/>
        </w:rPr>
        <w:t>该常量名字的字符串</w:t>
      </w:r>
      <w:r w:rsidR="00B832C1">
        <w:rPr>
          <w:rFonts w:hint="eastAsia"/>
        </w:rPr>
        <w:t>。</w:t>
      </w:r>
      <w:r w:rsidR="00EC5EBB">
        <w:rPr>
          <w:rFonts w:hint="eastAsia"/>
        </w:rPr>
        <w:t>这样效率很低。</w:t>
      </w:r>
      <w:r w:rsidR="00BE0845">
        <w:rPr>
          <w:rFonts w:hint="eastAsia"/>
        </w:rPr>
        <w:t>即不加双引号或单引号也可以看做是字符串，但是效率很低。</w:t>
      </w:r>
      <w:r w:rsidR="000C4F4C">
        <w:rPr>
          <w:rFonts w:hint="eastAsia"/>
        </w:rPr>
        <w:t>不建议这样使用。</w:t>
      </w:r>
    </w:p>
    <w:p w:rsidR="000B4210" w:rsidRDefault="000B4210" w:rsidP="00064AF0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5204FF56" wp14:editId="37EAE96D">
            <wp:extent cx="5190476" cy="30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23" w:rsidRDefault="005E0923" w:rsidP="00FB7239">
      <w:pPr>
        <w:pStyle w:val="2"/>
        <w:ind w:left="660" w:right="240"/>
      </w:pPr>
      <w:r>
        <w:t>常量名称前不要添加</w:t>
      </w:r>
      <w:r>
        <w:rPr>
          <w:rFonts w:hint="eastAsia"/>
        </w:rPr>
        <w:t>$</w:t>
      </w:r>
      <w:r>
        <w:rPr>
          <w:rFonts w:hint="eastAsia"/>
        </w:rPr>
        <w:t>符号。</w:t>
      </w:r>
    </w:p>
    <w:p w:rsidR="00EC700A" w:rsidRDefault="00EC700A" w:rsidP="00EC700A">
      <w:pPr>
        <w:pStyle w:val="2"/>
        <w:ind w:left="660" w:right="240"/>
      </w:pPr>
      <w:r>
        <w:rPr>
          <w:rFonts w:hint="eastAsia"/>
        </w:rPr>
        <w:t>习惯上，常量名利用大写字母。</w:t>
      </w:r>
    </w:p>
    <w:p w:rsidR="00B560C7" w:rsidRDefault="00FA7B13" w:rsidP="00B560C7">
      <w:pPr>
        <w:pStyle w:val="2"/>
        <w:ind w:left="660" w:right="240"/>
      </w:pPr>
      <w:r>
        <w:rPr>
          <w:rFonts w:hint="eastAsia"/>
        </w:rPr>
        <w:t>可以利用</w:t>
      </w:r>
      <w:r>
        <w:rPr>
          <w:rFonts w:hint="eastAsia"/>
        </w:rPr>
        <w:t>define</w:t>
      </w:r>
      <w:r>
        <w:rPr>
          <w:rFonts w:hint="eastAsia"/>
        </w:rPr>
        <w:t>的第三个参数决定是否对常量名区分大小写。</w:t>
      </w:r>
      <w:r w:rsidR="00564440">
        <w:rPr>
          <w:rFonts w:hint="eastAsia"/>
        </w:rPr>
        <w:t>true</w:t>
      </w:r>
      <w:r w:rsidR="00564440">
        <w:rPr>
          <w:rFonts w:hint="eastAsia"/>
        </w:rPr>
        <w:t>表示</w:t>
      </w:r>
      <w:r w:rsidR="00F65449">
        <w:rPr>
          <w:rFonts w:hint="eastAsia"/>
        </w:rPr>
        <w:t>不</w:t>
      </w:r>
      <w:r w:rsidR="00564440">
        <w:rPr>
          <w:rFonts w:hint="eastAsia"/>
        </w:rPr>
        <w:t>区分，</w:t>
      </w:r>
      <w:r w:rsidR="00564440">
        <w:rPr>
          <w:rFonts w:hint="eastAsia"/>
        </w:rPr>
        <w:t>false</w:t>
      </w:r>
      <w:r w:rsidR="00F65449">
        <w:rPr>
          <w:rFonts w:hint="eastAsia"/>
        </w:rPr>
        <w:t>表示</w:t>
      </w:r>
      <w:r w:rsidR="00564440">
        <w:rPr>
          <w:rFonts w:hint="eastAsia"/>
        </w:rPr>
        <w:t>区分。</w:t>
      </w:r>
    </w:p>
    <w:p w:rsidR="00F65449" w:rsidRPr="00F65449" w:rsidRDefault="00F65449" w:rsidP="00F65449">
      <w:r>
        <w:rPr>
          <w:noProof/>
        </w:rPr>
        <w:drawing>
          <wp:inline distT="0" distB="0" distL="0" distR="0" wp14:anchorId="4FA34D4D" wp14:editId="52F39377">
            <wp:extent cx="2281667" cy="3238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050" cy="3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07" w:rsidRDefault="00E65E07" w:rsidP="00312E0E">
      <w:r>
        <w:rPr>
          <w:noProof/>
        </w:rPr>
        <w:drawing>
          <wp:inline distT="0" distB="0" distL="0" distR="0" wp14:anchorId="424942E5" wp14:editId="751B8819">
            <wp:extent cx="2219048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5AA">
        <w:rPr>
          <w:noProof/>
        </w:rPr>
        <w:drawing>
          <wp:inline distT="0" distB="0" distL="0" distR="0" wp14:anchorId="4E70F903" wp14:editId="7E1B341A">
            <wp:extent cx="2476190" cy="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12" w:rsidRDefault="00D87412" w:rsidP="00D87412">
      <w:pPr>
        <w:pStyle w:val="2"/>
        <w:ind w:left="660" w:right="240"/>
      </w:pPr>
      <w:r>
        <w:rPr>
          <w:rFonts w:hint="eastAsia"/>
        </w:rPr>
        <w:t>常量的值只能是标量数据类型；</w:t>
      </w:r>
    </w:p>
    <w:p w:rsidR="00D87412" w:rsidRDefault="00BE2D38" w:rsidP="00D87412">
      <w:pPr>
        <w:pStyle w:val="2"/>
        <w:ind w:left="660" w:right="240"/>
      </w:pPr>
      <w:r>
        <w:rPr>
          <w:rFonts w:hint="eastAsia"/>
        </w:rPr>
        <w:t>常量无法</w:t>
      </w:r>
      <w:r w:rsidR="00D87412">
        <w:rPr>
          <w:rFonts w:hint="eastAsia"/>
        </w:rPr>
        <w:t>释放，不能使用</w:t>
      </w:r>
      <w:r w:rsidR="00D87412">
        <w:rPr>
          <w:rFonts w:hint="eastAsia"/>
        </w:rPr>
        <w:t>unset</w:t>
      </w:r>
      <w:r w:rsidR="00C03B72">
        <w:t>()</w:t>
      </w:r>
      <w:r w:rsidR="00927A45">
        <w:rPr>
          <w:rFonts w:hint="eastAsia"/>
        </w:rPr>
        <w:t>函数清除一个常量</w:t>
      </w:r>
      <w:r w:rsidR="00D87412">
        <w:rPr>
          <w:rFonts w:hint="eastAsia"/>
        </w:rPr>
        <w:t>。</w:t>
      </w:r>
      <w:r w:rsidR="004E152F">
        <w:rPr>
          <w:rFonts w:hint="eastAsia"/>
        </w:rPr>
        <w:t>试图利用</w:t>
      </w:r>
      <w:r w:rsidR="004E152F">
        <w:rPr>
          <w:rFonts w:hint="eastAsia"/>
        </w:rPr>
        <w:t>unset</w:t>
      </w:r>
      <w:r w:rsidR="004E152F">
        <w:rPr>
          <w:rFonts w:hint="eastAsia"/>
        </w:rPr>
        <w:t>函数释放一个常量，就会报错。</w:t>
      </w:r>
    </w:p>
    <w:p w:rsidR="00F571E5" w:rsidRDefault="00F571E5" w:rsidP="00F571E5">
      <w:pPr>
        <w:pStyle w:val="2"/>
        <w:ind w:left="660" w:right="240"/>
      </w:pPr>
      <w:r>
        <w:rPr>
          <w:rFonts w:hint="eastAsia"/>
        </w:rPr>
        <w:t>可以利用</w:t>
      </w:r>
      <w:r>
        <w:rPr>
          <w:rFonts w:hint="eastAsia"/>
        </w:rPr>
        <w:t>defined</w:t>
      </w:r>
      <w:r>
        <w:t>()</w:t>
      </w:r>
      <w:r>
        <w:t>函数判断一个常量是否存在</w:t>
      </w:r>
      <w:r>
        <w:rPr>
          <w:rFonts w:hint="eastAsia"/>
        </w:rPr>
        <w:t>。</w:t>
      </w:r>
    </w:p>
    <w:p w:rsidR="00CE01B5" w:rsidRDefault="00CE01B5" w:rsidP="00CE01B5">
      <w:r>
        <w:rPr>
          <w:noProof/>
        </w:rPr>
        <w:drawing>
          <wp:inline distT="0" distB="0" distL="0" distR="0" wp14:anchorId="2EF10D50" wp14:editId="1EA7CC18">
            <wp:extent cx="2476190" cy="8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BB" w:rsidRDefault="00763BBB" w:rsidP="00CE01B5">
      <w:r>
        <w:t>存在返回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 w:rsidR="004B3419">
        <w:rPr>
          <w:rFonts w:hint="eastAsia"/>
        </w:rPr>
        <w:t>。</w:t>
      </w:r>
    </w:p>
    <w:p w:rsidR="00E105BE" w:rsidRDefault="00BC4303" w:rsidP="00E105BE">
      <w:pPr>
        <w:pStyle w:val="2"/>
        <w:ind w:left="660" w:right="240"/>
      </w:pPr>
      <w:r>
        <w:rPr>
          <w:rFonts w:hint="eastAsia"/>
        </w:rPr>
        <w:lastRenderedPageBreak/>
        <w:t>也可以利用</w:t>
      </w:r>
      <w:r>
        <w:rPr>
          <w:rFonts w:hint="eastAsia"/>
        </w:rPr>
        <w:t>constant</w:t>
      </w:r>
      <w:r>
        <w:t>()</w:t>
      </w:r>
      <w:r>
        <w:t>函数获取常量的值</w:t>
      </w:r>
      <w:r>
        <w:rPr>
          <w:rFonts w:hint="eastAsia"/>
        </w:rPr>
        <w:t>。</w:t>
      </w:r>
    </w:p>
    <w:p w:rsidR="00BC4303" w:rsidRDefault="000273DE" w:rsidP="00BC4303">
      <w:r>
        <w:rPr>
          <w:noProof/>
        </w:rPr>
        <w:drawing>
          <wp:inline distT="0" distB="0" distL="0" distR="0" wp14:anchorId="3DDF342A" wp14:editId="72DECD79">
            <wp:extent cx="3495238" cy="2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DE" w:rsidRPr="00BC4303" w:rsidRDefault="000273DE" w:rsidP="00BC4303">
      <w:r w:rsidRPr="000273DE">
        <w:t>echo constant('CONSTANT2');</w:t>
      </w:r>
    </w:p>
    <w:p w:rsidR="00632EE5" w:rsidRPr="00632EE5" w:rsidRDefault="00632EE5" w:rsidP="00632EE5"/>
    <w:p w:rsidR="003A01CD" w:rsidRDefault="00CB439E" w:rsidP="00C7174B">
      <w:pPr>
        <w:pStyle w:val="1"/>
      </w:pPr>
      <w:r>
        <w:rPr>
          <w:rFonts w:hint="eastAsia"/>
        </w:rPr>
        <w:t>常量与变量的区别</w:t>
      </w:r>
    </w:p>
    <w:p w:rsidR="000273DE" w:rsidRPr="000273DE" w:rsidRDefault="000273DE" w:rsidP="000273DE">
      <w:r>
        <w:rPr>
          <w:noProof/>
        </w:rPr>
        <w:drawing>
          <wp:inline distT="0" distB="0" distL="0" distR="0" wp14:anchorId="60134428" wp14:editId="4A93AFC3">
            <wp:extent cx="5009524" cy="22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CB" w:rsidRDefault="00184ECB" w:rsidP="00A92440">
      <w:pPr>
        <w:pStyle w:val="1"/>
      </w:pPr>
      <w:r>
        <w:t>预定义常量</w:t>
      </w:r>
    </w:p>
    <w:p w:rsidR="003F2F54" w:rsidRDefault="003F2F54" w:rsidP="002561AC">
      <w:pPr>
        <w:pStyle w:val="2"/>
        <w:numPr>
          <w:ilvl w:val="0"/>
          <w:numId w:val="6"/>
        </w:numPr>
        <w:ind w:leftChars="0" w:right="240"/>
      </w:pPr>
      <w:r>
        <w:t>PHP</w:t>
      </w:r>
      <w:r>
        <w:t>已经预定义了很多常量</w:t>
      </w:r>
    </w:p>
    <w:p w:rsidR="00C40D46" w:rsidRPr="00C40D46" w:rsidRDefault="00C40D46" w:rsidP="00C40D46">
      <w:pPr>
        <w:rPr>
          <w:rFonts w:hint="eastAsia"/>
        </w:rPr>
      </w:pPr>
      <w:r>
        <w:t>可以通过查阅</w:t>
      </w:r>
      <w:r>
        <w:t>PHP</w:t>
      </w:r>
      <w:r>
        <w:t>手册查询常量</w:t>
      </w:r>
      <w:r>
        <w:rPr>
          <w:rFonts w:hint="eastAsia"/>
        </w:rPr>
        <w:t>。</w:t>
      </w:r>
    </w:p>
    <w:p w:rsidR="00CB439E" w:rsidRDefault="00A92440" w:rsidP="002561AC">
      <w:pPr>
        <w:pStyle w:val="2"/>
        <w:numPr>
          <w:ilvl w:val="0"/>
          <w:numId w:val="6"/>
        </w:numPr>
        <w:ind w:leftChars="0" w:right="240"/>
      </w:pPr>
      <w:r>
        <w:rPr>
          <w:rFonts w:hint="eastAsia"/>
        </w:rPr>
        <w:t>利用</w:t>
      </w:r>
      <w:r>
        <w:rPr>
          <w:rFonts w:hint="eastAsia"/>
        </w:rPr>
        <w:t>get</w:t>
      </w:r>
      <w:r>
        <w:t>_defined_constants</w:t>
      </w:r>
      <w:r>
        <w:rPr>
          <w:rFonts w:hint="eastAsia"/>
        </w:rPr>
        <w:t>()</w:t>
      </w:r>
      <w:r>
        <w:rPr>
          <w:rFonts w:hint="eastAsia"/>
        </w:rPr>
        <w:t>函数获得定义的常量列表</w:t>
      </w:r>
    </w:p>
    <w:p w:rsidR="00A92440" w:rsidRDefault="00A92440" w:rsidP="00A92440">
      <w:r>
        <w:rPr>
          <w:noProof/>
        </w:rPr>
        <w:drawing>
          <wp:inline distT="0" distB="0" distL="0" distR="0" wp14:anchorId="378157CE" wp14:editId="06B272F5">
            <wp:extent cx="4933333" cy="52381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3D" w:rsidRDefault="00EA7C3D" w:rsidP="00A92440">
      <w:r>
        <w:rPr>
          <w:noProof/>
        </w:rPr>
        <w:lastRenderedPageBreak/>
        <w:drawing>
          <wp:inline distT="0" distB="0" distL="0" distR="0" wp14:anchorId="72365280" wp14:editId="3072B36F">
            <wp:extent cx="3495238" cy="32095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04" w:rsidRDefault="00885704" w:rsidP="00A92440">
      <w:r>
        <w:t>还有很多</w:t>
      </w:r>
      <w:r>
        <w:t>…….</w:t>
      </w:r>
    </w:p>
    <w:p w:rsidR="00A642BC" w:rsidRDefault="00A642BC" w:rsidP="00A642BC">
      <w:pPr>
        <w:pStyle w:val="2"/>
        <w:ind w:left="660" w:right="240"/>
      </w:pPr>
      <w:r>
        <w:t>魔术常量</w:t>
      </w:r>
    </w:p>
    <w:p w:rsidR="00A642BC" w:rsidRDefault="002D4666" w:rsidP="00A642BC">
      <w:r>
        <w:rPr>
          <w:noProof/>
        </w:rPr>
        <w:drawing>
          <wp:inline distT="0" distB="0" distL="0" distR="0" wp14:anchorId="17D677AD" wp14:editId="13AA7159">
            <wp:extent cx="5594436" cy="11430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285" cy="11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66" w:rsidRDefault="002D4666" w:rsidP="00A642BC">
      <w:r>
        <w:rPr>
          <w:noProof/>
        </w:rPr>
        <w:drawing>
          <wp:inline distT="0" distB="0" distL="0" distR="0" wp14:anchorId="1768C212" wp14:editId="0162387A">
            <wp:extent cx="5595535" cy="240030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7361" cy="24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D4" w:rsidRDefault="006D19D4" w:rsidP="00A642BC"/>
    <w:p w:rsidR="006D19D4" w:rsidRDefault="006D19D4" w:rsidP="00A642BC">
      <w:r>
        <w:rPr>
          <w:rFonts w:hint="eastAsia"/>
        </w:rPr>
        <w:t>注意</w:t>
      </w:r>
      <w:r w:rsidR="00F40634">
        <w:rPr>
          <w:rFonts w:hint="eastAsia"/>
        </w:rPr>
        <w:t>：这里是以两个下划线开头和结尾的，不是一个下划线。</w:t>
      </w:r>
    </w:p>
    <w:p w:rsidR="000F05A5" w:rsidRPr="00A642BC" w:rsidRDefault="000F05A5" w:rsidP="00A642BC">
      <w:pPr>
        <w:rPr>
          <w:rFonts w:hint="eastAsia"/>
        </w:rPr>
      </w:pPr>
      <w:r>
        <w:rPr>
          <w:noProof/>
        </w:rPr>
        <w:drawing>
          <wp:inline distT="0" distB="0" distL="0" distR="0" wp14:anchorId="729C1A97" wp14:editId="15B198CE">
            <wp:extent cx="1257143" cy="60952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5A5" w:rsidRPr="00A64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094" w:rsidRDefault="003F0094" w:rsidP="00E608E7">
      <w:r>
        <w:separator/>
      </w:r>
    </w:p>
  </w:endnote>
  <w:endnote w:type="continuationSeparator" w:id="0">
    <w:p w:rsidR="003F0094" w:rsidRDefault="003F0094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094" w:rsidRDefault="003F0094" w:rsidP="00E608E7">
      <w:r>
        <w:separator/>
      </w:r>
    </w:p>
  </w:footnote>
  <w:footnote w:type="continuationSeparator" w:id="0">
    <w:p w:rsidR="003F0094" w:rsidRDefault="003F0094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273DE"/>
    <w:rsid w:val="00034388"/>
    <w:rsid w:val="00034724"/>
    <w:rsid w:val="00044688"/>
    <w:rsid w:val="000552A1"/>
    <w:rsid w:val="00060CF9"/>
    <w:rsid w:val="00064AF0"/>
    <w:rsid w:val="00065A92"/>
    <w:rsid w:val="00082992"/>
    <w:rsid w:val="000853B2"/>
    <w:rsid w:val="000B4210"/>
    <w:rsid w:val="000B7F2E"/>
    <w:rsid w:val="000C4F4C"/>
    <w:rsid w:val="000C6DBC"/>
    <w:rsid w:val="000D3342"/>
    <w:rsid w:val="000F05A5"/>
    <w:rsid w:val="001033D5"/>
    <w:rsid w:val="001109CE"/>
    <w:rsid w:val="0015289A"/>
    <w:rsid w:val="00184ECB"/>
    <w:rsid w:val="001B029E"/>
    <w:rsid w:val="001B4724"/>
    <w:rsid w:val="001C2D1F"/>
    <w:rsid w:val="001D0964"/>
    <w:rsid w:val="001D5B3E"/>
    <w:rsid w:val="00220C67"/>
    <w:rsid w:val="00223E17"/>
    <w:rsid w:val="00244155"/>
    <w:rsid w:val="002561AC"/>
    <w:rsid w:val="002568F9"/>
    <w:rsid w:val="0027348B"/>
    <w:rsid w:val="002C4A27"/>
    <w:rsid w:val="002D4666"/>
    <w:rsid w:val="00304A09"/>
    <w:rsid w:val="00312E0E"/>
    <w:rsid w:val="003130DE"/>
    <w:rsid w:val="00324605"/>
    <w:rsid w:val="00324EEB"/>
    <w:rsid w:val="0038549C"/>
    <w:rsid w:val="003A01CD"/>
    <w:rsid w:val="003B6D63"/>
    <w:rsid w:val="003C42D0"/>
    <w:rsid w:val="003F0094"/>
    <w:rsid w:val="003F2F54"/>
    <w:rsid w:val="004125EF"/>
    <w:rsid w:val="00417E63"/>
    <w:rsid w:val="00436310"/>
    <w:rsid w:val="00453DDE"/>
    <w:rsid w:val="00475517"/>
    <w:rsid w:val="004770BC"/>
    <w:rsid w:val="00486102"/>
    <w:rsid w:val="00486602"/>
    <w:rsid w:val="004A2F55"/>
    <w:rsid w:val="004B3419"/>
    <w:rsid w:val="004C09A8"/>
    <w:rsid w:val="004C7106"/>
    <w:rsid w:val="004D1EEB"/>
    <w:rsid w:val="004E152F"/>
    <w:rsid w:val="004E26BB"/>
    <w:rsid w:val="0053654D"/>
    <w:rsid w:val="00564440"/>
    <w:rsid w:val="005B0491"/>
    <w:rsid w:val="005E0923"/>
    <w:rsid w:val="005E7208"/>
    <w:rsid w:val="006064B3"/>
    <w:rsid w:val="00626DD8"/>
    <w:rsid w:val="00632EE5"/>
    <w:rsid w:val="00642D64"/>
    <w:rsid w:val="006567F0"/>
    <w:rsid w:val="006A2C28"/>
    <w:rsid w:val="006A35F2"/>
    <w:rsid w:val="006B3F83"/>
    <w:rsid w:val="006B76DA"/>
    <w:rsid w:val="006C41B0"/>
    <w:rsid w:val="006D19D4"/>
    <w:rsid w:val="006D3F4A"/>
    <w:rsid w:val="006E2988"/>
    <w:rsid w:val="006E59D7"/>
    <w:rsid w:val="00763BBB"/>
    <w:rsid w:val="007A4FE5"/>
    <w:rsid w:val="007B2134"/>
    <w:rsid w:val="007C319F"/>
    <w:rsid w:val="007E14D3"/>
    <w:rsid w:val="007E6228"/>
    <w:rsid w:val="00804B95"/>
    <w:rsid w:val="0083531A"/>
    <w:rsid w:val="008366D3"/>
    <w:rsid w:val="00836CB8"/>
    <w:rsid w:val="008733B4"/>
    <w:rsid w:val="00880795"/>
    <w:rsid w:val="00884E01"/>
    <w:rsid w:val="00885704"/>
    <w:rsid w:val="00891380"/>
    <w:rsid w:val="008C72E6"/>
    <w:rsid w:val="008D0889"/>
    <w:rsid w:val="008F6127"/>
    <w:rsid w:val="00924D67"/>
    <w:rsid w:val="00927A45"/>
    <w:rsid w:val="00936565"/>
    <w:rsid w:val="00981048"/>
    <w:rsid w:val="00995BC0"/>
    <w:rsid w:val="009B71E4"/>
    <w:rsid w:val="009C4AE4"/>
    <w:rsid w:val="00A1257D"/>
    <w:rsid w:val="00A13BE2"/>
    <w:rsid w:val="00A432E0"/>
    <w:rsid w:val="00A642BC"/>
    <w:rsid w:val="00A7531E"/>
    <w:rsid w:val="00A76BB2"/>
    <w:rsid w:val="00A912F9"/>
    <w:rsid w:val="00A92440"/>
    <w:rsid w:val="00A9507A"/>
    <w:rsid w:val="00AD2289"/>
    <w:rsid w:val="00AE3F6C"/>
    <w:rsid w:val="00AF260B"/>
    <w:rsid w:val="00AF554E"/>
    <w:rsid w:val="00B10AC6"/>
    <w:rsid w:val="00B55FC4"/>
    <w:rsid w:val="00B560C7"/>
    <w:rsid w:val="00B832C1"/>
    <w:rsid w:val="00B835FB"/>
    <w:rsid w:val="00B86BBC"/>
    <w:rsid w:val="00BC4303"/>
    <w:rsid w:val="00BD65FD"/>
    <w:rsid w:val="00BE0845"/>
    <w:rsid w:val="00BE2D38"/>
    <w:rsid w:val="00BE633E"/>
    <w:rsid w:val="00C03B72"/>
    <w:rsid w:val="00C40D46"/>
    <w:rsid w:val="00C669AB"/>
    <w:rsid w:val="00C7174B"/>
    <w:rsid w:val="00CA2786"/>
    <w:rsid w:val="00CB439E"/>
    <w:rsid w:val="00CB4D7B"/>
    <w:rsid w:val="00CC3BE8"/>
    <w:rsid w:val="00CD159C"/>
    <w:rsid w:val="00CE01B5"/>
    <w:rsid w:val="00CF75AA"/>
    <w:rsid w:val="00D07F2B"/>
    <w:rsid w:val="00D1149C"/>
    <w:rsid w:val="00D215A4"/>
    <w:rsid w:val="00D369C1"/>
    <w:rsid w:val="00D502F9"/>
    <w:rsid w:val="00D6019B"/>
    <w:rsid w:val="00D87412"/>
    <w:rsid w:val="00D93BB8"/>
    <w:rsid w:val="00DA7331"/>
    <w:rsid w:val="00DC06EB"/>
    <w:rsid w:val="00DC5EE0"/>
    <w:rsid w:val="00DC7ADD"/>
    <w:rsid w:val="00E105BE"/>
    <w:rsid w:val="00E33DA2"/>
    <w:rsid w:val="00E436C1"/>
    <w:rsid w:val="00E46A49"/>
    <w:rsid w:val="00E56C26"/>
    <w:rsid w:val="00E608E7"/>
    <w:rsid w:val="00E65E07"/>
    <w:rsid w:val="00E70A1B"/>
    <w:rsid w:val="00E7155D"/>
    <w:rsid w:val="00E7275F"/>
    <w:rsid w:val="00EA7C3D"/>
    <w:rsid w:val="00EB1EEA"/>
    <w:rsid w:val="00EB2D68"/>
    <w:rsid w:val="00EC5EBB"/>
    <w:rsid w:val="00EC700A"/>
    <w:rsid w:val="00F12B82"/>
    <w:rsid w:val="00F40634"/>
    <w:rsid w:val="00F571E5"/>
    <w:rsid w:val="00F65449"/>
    <w:rsid w:val="00FA7B13"/>
    <w:rsid w:val="00FB2832"/>
    <w:rsid w:val="00FB7239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262</cp:revision>
  <dcterms:created xsi:type="dcterms:W3CDTF">2017-03-07T03:19:00Z</dcterms:created>
  <dcterms:modified xsi:type="dcterms:W3CDTF">2017-07-11T14:51:00Z</dcterms:modified>
</cp:coreProperties>
</file>