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1F5EAB" w:rsidP="004A3306">
      <w:pPr>
        <w:pStyle w:val="a7"/>
      </w:pPr>
      <w:r w:rsidRPr="001F5EAB">
        <w:rPr>
          <w:rFonts w:hint="eastAsia"/>
        </w:rPr>
        <w:t>hard deadline</w:t>
      </w:r>
      <w:r w:rsidRPr="001F5EAB">
        <w:rPr>
          <w:rFonts w:hint="eastAsia"/>
        </w:rPr>
        <w:t>和</w:t>
      </w:r>
      <w:r w:rsidRPr="001F5EAB">
        <w:rPr>
          <w:rFonts w:hint="eastAsia"/>
        </w:rPr>
        <w:t>soft deadline</w:t>
      </w:r>
    </w:p>
    <w:p w:rsidR="00CB4528" w:rsidRPr="003F3A88" w:rsidRDefault="00CB4528" w:rsidP="00426F79">
      <w:pPr>
        <w:rPr>
          <w:b/>
        </w:rPr>
      </w:pPr>
      <w:r w:rsidRPr="003F3A88">
        <w:rPr>
          <w:rFonts w:hint="eastAsia"/>
          <w:b/>
        </w:rPr>
        <w:t>hard deadline</w:t>
      </w:r>
    </w:p>
    <w:p w:rsidR="00B36E0D" w:rsidRPr="002A7CFD" w:rsidRDefault="00CB4528" w:rsidP="00E53AE2">
      <w:pPr>
        <w:rPr>
          <w:rFonts w:hint="eastAsia"/>
        </w:rPr>
      </w:pPr>
      <w:r w:rsidRPr="003F3A88">
        <w:rPr>
          <w:rFonts w:hint="eastAsia"/>
          <w:b/>
        </w:rPr>
        <w:t>soft deadline</w:t>
      </w:r>
      <w:r>
        <w:t xml:space="preserve"> </w:t>
      </w:r>
      <w:r>
        <w:rPr>
          <w:rFonts w:hint="eastAsia"/>
        </w:rPr>
        <w:t>也叫</w:t>
      </w:r>
      <w:r w:rsidRPr="00732BE1">
        <w:rPr>
          <w:rFonts w:hint="eastAsia"/>
          <w:b/>
        </w:rPr>
        <w:t>due</w:t>
      </w:r>
      <w:r w:rsidRPr="00732BE1">
        <w:rPr>
          <w:b/>
        </w:rPr>
        <w:t xml:space="preserve"> </w:t>
      </w:r>
      <w:r w:rsidRPr="00732BE1">
        <w:rPr>
          <w:rFonts w:hint="eastAsia"/>
          <w:b/>
        </w:rPr>
        <w:t>deadline</w:t>
      </w:r>
    </w:p>
    <w:p w:rsidR="00B36E0D" w:rsidRDefault="00B36E0D" w:rsidP="002A7CFD">
      <w:pPr>
        <w:ind w:firstLine="420"/>
      </w:pPr>
      <w:r w:rsidRPr="00B36E0D">
        <w:rPr>
          <w:rFonts w:hint="eastAsia"/>
        </w:rPr>
        <w:t>due date</w:t>
      </w:r>
      <w:r w:rsidRPr="00B36E0D">
        <w:rPr>
          <w:rFonts w:hint="eastAsia"/>
        </w:rPr>
        <w:t>好像也叫</w:t>
      </w:r>
      <w:r w:rsidRPr="00B36E0D">
        <w:rPr>
          <w:rFonts w:hint="eastAsia"/>
        </w:rPr>
        <w:t>soft deadline</w:t>
      </w:r>
      <w:r w:rsidRPr="00B36E0D">
        <w:rPr>
          <w:rFonts w:hint="eastAsia"/>
        </w:rPr>
        <w:t>，是建议上交时间。有些时候你过了</w:t>
      </w:r>
      <w:r w:rsidRPr="00B36E0D">
        <w:rPr>
          <w:rFonts w:hint="eastAsia"/>
        </w:rPr>
        <w:t>due date</w:t>
      </w:r>
      <w:r w:rsidRPr="00B36E0D">
        <w:rPr>
          <w:rFonts w:hint="eastAsia"/>
        </w:rPr>
        <w:t>还没有上交作业但没有超过</w:t>
      </w:r>
      <w:r w:rsidRPr="00B36E0D">
        <w:rPr>
          <w:rFonts w:hint="eastAsia"/>
        </w:rPr>
        <w:t xml:space="preserve">hard deadline, </w:t>
      </w:r>
      <w:r w:rsidRPr="00B36E0D">
        <w:rPr>
          <w:rFonts w:hint="eastAsia"/>
        </w:rPr>
        <w:t>老师可能还会允许你上交，但如果过了</w:t>
      </w:r>
      <w:r w:rsidRPr="00B36E0D">
        <w:rPr>
          <w:rFonts w:hint="eastAsia"/>
        </w:rPr>
        <w:t>hard deadlin</w:t>
      </w:r>
      <w:r w:rsidRPr="00B36E0D">
        <w:rPr>
          <w:rFonts w:hint="eastAsia"/>
        </w:rPr>
        <w:t>（死线）那就百分百上交不了</w:t>
      </w:r>
      <w:r w:rsidR="00FA54D8">
        <w:rPr>
          <w:rFonts w:hint="eastAsia"/>
        </w:rPr>
        <w:t>。</w:t>
      </w:r>
    </w:p>
    <w:p w:rsidR="00732BE1" w:rsidRDefault="001D24AE" w:rsidP="002A7CFD">
      <w:pPr>
        <w:ind w:firstLine="420"/>
      </w:pPr>
      <w:r>
        <w:rPr>
          <w:rFonts w:hint="eastAsia"/>
        </w:rPr>
        <w:t>APCC</w:t>
      </w:r>
      <w:r>
        <w:rPr>
          <w:rFonts w:hint="eastAsia"/>
        </w:rPr>
        <w:t>这个会议：</w:t>
      </w:r>
      <w:r w:rsidR="00732BE1">
        <w:rPr>
          <w:noProof/>
        </w:rPr>
        <w:drawing>
          <wp:inline distT="0" distB="0" distL="0" distR="0" wp14:anchorId="36A936B7" wp14:editId="13C11C02">
            <wp:extent cx="1584102" cy="528034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0066" cy="53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AB" w:rsidRDefault="001F5EAB" w:rsidP="00426F79">
      <w:pPr>
        <w:rPr>
          <w:rFonts w:hint="eastAsia"/>
        </w:rPr>
      </w:pPr>
      <w:bookmarkStart w:id="0" w:name="_GoBack"/>
      <w:bookmarkEnd w:id="0"/>
    </w:p>
    <w:sectPr w:rsidR="001F5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E42" w:rsidRDefault="00CA7E42" w:rsidP="009D2D5A">
      <w:r>
        <w:separator/>
      </w:r>
    </w:p>
  </w:endnote>
  <w:endnote w:type="continuationSeparator" w:id="0">
    <w:p w:rsidR="00CA7E42" w:rsidRDefault="00CA7E4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E42" w:rsidRDefault="00CA7E42" w:rsidP="009D2D5A">
      <w:r>
        <w:separator/>
      </w:r>
    </w:p>
  </w:footnote>
  <w:footnote w:type="continuationSeparator" w:id="0">
    <w:p w:rsidR="00CA7E42" w:rsidRDefault="00CA7E4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089"/>
    <w:rsid w:val="000C7089"/>
    <w:rsid w:val="001D24AE"/>
    <w:rsid w:val="001F5EAB"/>
    <w:rsid w:val="002A76DA"/>
    <w:rsid w:val="002A7CFD"/>
    <w:rsid w:val="003863CF"/>
    <w:rsid w:val="003F3A88"/>
    <w:rsid w:val="00424A12"/>
    <w:rsid w:val="00426F79"/>
    <w:rsid w:val="004A3306"/>
    <w:rsid w:val="004F43DE"/>
    <w:rsid w:val="00532B55"/>
    <w:rsid w:val="00550C0E"/>
    <w:rsid w:val="0068591C"/>
    <w:rsid w:val="00732BE1"/>
    <w:rsid w:val="007755D2"/>
    <w:rsid w:val="0085022D"/>
    <w:rsid w:val="008A0723"/>
    <w:rsid w:val="008D44EE"/>
    <w:rsid w:val="008E0439"/>
    <w:rsid w:val="00985A14"/>
    <w:rsid w:val="009C7070"/>
    <w:rsid w:val="009D2D5A"/>
    <w:rsid w:val="00AC0E50"/>
    <w:rsid w:val="00B03858"/>
    <w:rsid w:val="00B36E0D"/>
    <w:rsid w:val="00BA412C"/>
    <w:rsid w:val="00C753C3"/>
    <w:rsid w:val="00CA7E42"/>
    <w:rsid w:val="00CB4528"/>
    <w:rsid w:val="00D706CA"/>
    <w:rsid w:val="00DD556E"/>
    <w:rsid w:val="00E53AE2"/>
    <w:rsid w:val="00F90D72"/>
    <w:rsid w:val="00FA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9B957"/>
  <w15:chartTrackingRefBased/>
  <w15:docId w15:val="{67763740-4996-49C7-9200-E5C41CEA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>www.winsoso.com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18</cp:revision>
  <dcterms:created xsi:type="dcterms:W3CDTF">2018-06-14T13:43:00Z</dcterms:created>
  <dcterms:modified xsi:type="dcterms:W3CDTF">2018-06-14T13:46:00Z</dcterms:modified>
</cp:coreProperties>
</file>