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numId w:val="0"/>
        </w:numPr>
        <w:ind w:leftChars="0"/>
        <w:jc w:val="center"/>
        <w:rPr>
          <w:rFonts w:hint="eastAsia" w:eastAsia="SimSun"/>
          <w:b/>
          <w:bCs/>
          <w:sz w:val="32"/>
          <w:szCs w:val="36"/>
          <w:lang w:eastAsia="zh-CN"/>
        </w:rPr>
      </w:pPr>
      <w:r>
        <w:rPr>
          <w:rFonts w:hint="eastAsia" w:eastAsia="SimSun"/>
          <w:b/>
          <w:bCs/>
          <w:sz w:val="32"/>
          <w:szCs w:val="36"/>
          <w:lang w:eastAsia="zh-CN"/>
        </w:rPr>
        <w:t>编码人员工作流程</w:t>
      </w:r>
    </w:p>
    <w:p>
      <w:pPr>
        <w:pStyle w:val="5"/>
        <w:numPr>
          <w:numId w:val="0"/>
        </w:numPr>
        <w:ind w:leftChars="0"/>
        <w:jc w:val="both"/>
        <w:rPr>
          <w:rFonts w:hint="eastAsia" w:eastAsia="SimSun"/>
          <w:b/>
          <w:bCs/>
          <w:sz w:val="24"/>
          <w:szCs w:val="28"/>
          <w:lang w:eastAsia="zh-CN"/>
        </w:rPr>
      </w:pPr>
      <w:r>
        <w:rPr>
          <w:rFonts w:hint="eastAsia" w:eastAsia="SimSun"/>
          <w:b/>
          <w:bCs/>
          <w:sz w:val="24"/>
          <w:szCs w:val="28"/>
          <w:lang w:eastAsia="zh-CN"/>
        </w:rPr>
        <w:t>制作前期工作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迅速拷贝项目，查看项目</w:t>
      </w:r>
      <w:r>
        <w:rPr>
          <w:rFonts w:hint="eastAsia" w:eastAsia="SimSun"/>
          <w:b/>
          <w:bCs/>
          <w:color w:val="auto"/>
          <w:lang w:eastAsia="zh-CN"/>
        </w:rPr>
        <w:t>所有</w:t>
      </w:r>
      <w:r>
        <w:rPr>
          <w:rFonts w:hint="eastAsia" w:eastAsia="SimSun"/>
          <w:lang w:eastAsia="zh-CN"/>
        </w:rPr>
        <w:t>文件是否完整。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eastAsia="SimSun"/>
          <w:lang w:eastAsia="zh-CN"/>
        </w:rPr>
      </w:pPr>
      <w:r>
        <w:rPr>
          <w:rFonts w:hint="eastAsia" w:eastAsia="SimSun"/>
          <w:b w:val="0"/>
          <w:bCs w:val="0"/>
          <w:lang w:eastAsia="zh-CN"/>
        </w:rPr>
        <w:t>确认项目数据</w:t>
      </w:r>
    </w:p>
    <w:p>
      <w:pPr>
        <w:pStyle w:val="5"/>
        <w:numPr>
          <w:numId w:val="0"/>
        </w:numPr>
        <w:rPr>
          <w:rFonts w:eastAsia="SimSun"/>
          <w:lang w:eastAsia="zh-CN"/>
        </w:rPr>
      </w:pPr>
      <w:r>
        <w:rPr>
          <w:rFonts w:hint="eastAsia" w:eastAsia="SimSun"/>
          <w:lang w:val="en-US" w:eastAsia="zh-CN"/>
        </w:rPr>
        <w:t xml:space="preserve">    A. </w:t>
      </w:r>
      <w:r>
        <w:rPr>
          <w:rFonts w:hint="eastAsia" w:eastAsia="SimSun"/>
          <w:lang w:eastAsia="zh-CN"/>
        </w:rPr>
        <w:t>【SpecSheet.xls式样书】：</w:t>
      </w:r>
    </w:p>
    <w:p>
      <w:pPr>
        <w:pStyle w:val="5"/>
        <w:numPr>
          <w:numId w:val="0"/>
        </w:numPr>
        <w:rPr>
          <w:rFonts w:eastAsia="SimSun"/>
          <w:lang w:eastAsia="zh-CN"/>
        </w:rPr>
      </w:pPr>
      <w:r>
        <w:rPr>
          <w:rFonts w:hint="eastAsia" w:eastAsia="SimSun"/>
          <w:lang w:val="en-US" w:eastAsia="zh-CN"/>
        </w:rPr>
        <w:t xml:space="preserve">       </w:t>
      </w:r>
      <w:r>
        <w:rPr>
          <w:rFonts w:eastAsia="SimSun"/>
          <w:lang w:eastAsia="zh-CN"/>
        </w:rPr>
        <w:t>H</w:t>
      </w:r>
      <w:r>
        <w:rPr>
          <w:rFonts w:hint="eastAsia" w:eastAsia="SimSun"/>
          <w:lang w:eastAsia="zh-CN"/>
        </w:rPr>
        <w:t>tml版本、编码格式、需要检查的浏览器、是否有宣言、js、是否用库包含、是否需要保留切片。</w:t>
      </w:r>
    </w:p>
    <w:p>
      <w:pPr>
        <w:pStyle w:val="5"/>
        <w:ind w:left="0" w:leftChars="0" w:firstLine="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val="en-US" w:eastAsia="zh-CN"/>
        </w:rPr>
        <w:t xml:space="preserve">    B. </w:t>
      </w:r>
      <w:r>
        <w:rPr>
          <w:rFonts w:hint="eastAsia" w:eastAsia="SimSun"/>
          <w:lang w:eastAsia="zh-CN"/>
        </w:rPr>
        <w:t>【SiteMap.xls】：</w:t>
      </w:r>
    </w:p>
    <w:p>
      <w:pPr>
        <w:pStyle w:val="5"/>
        <w:ind w:left="360" w:leftChars="0"/>
        <w:rPr>
          <w:rFonts w:eastAsia="SimSun"/>
          <w:lang w:eastAsia="zh-CN"/>
        </w:rPr>
      </w:pPr>
      <w:r>
        <w:rPr>
          <w:rFonts w:hint="eastAsia" w:eastAsia="SimSun"/>
          <w:lang w:val="en-US" w:eastAsia="zh-CN"/>
        </w:rPr>
        <w:t xml:space="preserve">    </w:t>
      </w:r>
      <w:r>
        <w:rPr>
          <w:rFonts w:hint="eastAsia" w:eastAsia="SimSun"/>
          <w:lang w:eastAsia="zh-CN"/>
        </w:rPr>
        <w:t>页面名称、路径、title、</w:t>
      </w:r>
      <w:r>
        <w:rPr>
          <w:rFonts w:eastAsia="SimSun"/>
          <w:lang w:eastAsia="zh-CN"/>
        </w:rPr>
        <w:t>description</w:t>
      </w:r>
      <w:r>
        <w:rPr>
          <w:rFonts w:hint="eastAsia" w:eastAsia="SimSun"/>
          <w:lang w:eastAsia="zh-CN"/>
        </w:rPr>
        <w:t>、</w:t>
      </w:r>
      <w:r>
        <w:rPr>
          <w:rFonts w:eastAsia="SimSun"/>
          <w:lang w:eastAsia="zh-CN"/>
        </w:rPr>
        <w:t>keywords</w:t>
      </w:r>
      <w:r>
        <w:rPr>
          <w:rFonts w:hint="eastAsia" w:eastAsia="SimSun"/>
          <w:lang w:eastAsia="zh-CN"/>
        </w:rPr>
        <w:t>。</w:t>
      </w:r>
    </w:p>
    <w:p>
      <w:pPr>
        <w:pStyle w:val="5"/>
        <w:ind w:left="0" w:leftChars="0" w:firstLine="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val="en-US" w:eastAsia="zh-CN"/>
        </w:rPr>
        <w:t xml:space="preserve">    C. 确认所有</w:t>
      </w:r>
      <w:r>
        <w:rPr>
          <w:rFonts w:hint="eastAsia" w:eastAsia="SimSun"/>
          <w:lang w:eastAsia="zh-CN"/>
        </w:rPr>
        <w:t>指示书并确保指示是否能理解。</w:t>
      </w:r>
    </w:p>
    <w:p>
      <w:pPr>
        <w:pStyle w:val="5"/>
        <w:ind w:left="0" w:leftChars="0" w:firstLine="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    D. 确认所有设计稿。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 w:eastAsia="SimSun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lang w:eastAsia="zh-CN"/>
        </w:rPr>
        <w:t>分析项目（务必要分析仔细、彻底）。</w:t>
      </w:r>
    </w:p>
    <w:p>
      <w:pPr>
        <w:pStyle w:val="5"/>
        <w:numPr>
          <w:numId w:val="0"/>
        </w:numPr>
        <w:ind w:leftChars="0"/>
        <w:rPr>
          <w:rFonts w:hint="eastAsia" w:eastAsia="SimSun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lang w:val="en-US" w:eastAsia="zh-CN"/>
        </w:rPr>
        <w:t xml:space="preserve">    A. 分析布局。</w:t>
      </w:r>
    </w:p>
    <w:p>
      <w:pPr>
        <w:pStyle w:val="5"/>
        <w:numPr>
          <w:numId w:val="0"/>
        </w:numPr>
        <w:ind w:leftChars="0"/>
        <w:rPr>
          <w:rFonts w:hint="eastAsia" w:eastAsia="SimSun"/>
          <w:lang w:eastAsia="zh-CN"/>
        </w:rPr>
      </w:pPr>
    </w:p>
    <w:p>
      <w:pPr>
        <w:pStyle w:val="5"/>
        <w:numPr>
          <w:numId w:val="0"/>
        </w:numPr>
        <w:ind w:leftChars="0"/>
        <w:rPr>
          <w:rFonts w:hint="eastAsia" w:eastAsia="SimSun"/>
          <w:b/>
          <w:bCs/>
          <w:sz w:val="22"/>
          <w:szCs w:val="24"/>
          <w:lang w:eastAsia="zh-CN"/>
        </w:rPr>
      </w:pPr>
      <w:r>
        <w:rPr>
          <w:rFonts w:hint="eastAsia" w:eastAsia="SimSun"/>
          <w:b/>
          <w:bCs/>
          <w:sz w:val="22"/>
          <w:szCs w:val="24"/>
          <w:lang w:eastAsia="zh-CN"/>
        </w:rPr>
        <w:t>制作过程中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态度要严肃、认真、专注、仔细；禁止开小差、严禁交头接耳、做与工作无关的事情。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遇到问题及时反馈。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表单、</w:t>
      </w:r>
      <w:r>
        <w:rPr>
          <w:rFonts w:hint="eastAsia" w:eastAsia="SimSun"/>
          <w:lang w:val="en-US" w:eastAsia="zh-CN"/>
        </w:rPr>
        <w:t>JS页面优先对应。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val="en-US" w:eastAsia="zh-CN"/>
        </w:rPr>
        <w:t>编码合乎规范</w:t>
      </w:r>
      <w:bookmarkStart w:id="0" w:name="_GoBack"/>
      <w:bookmarkEnd w:id="0"/>
      <w:r>
        <w:rPr>
          <w:rFonts w:hint="eastAsia" w:eastAsia="SimSun"/>
          <w:lang w:val="en-US" w:eastAsia="zh-CN"/>
        </w:rPr>
        <w:t>。</w:t>
      </w:r>
    </w:p>
    <w:p>
      <w:pPr>
        <w:pStyle w:val="5"/>
        <w:numPr>
          <w:numId w:val="0"/>
        </w:numPr>
        <w:rPr>
          <w:rFonts w:hint="eastAsia" w:eastAsia="SimSun"/>
          <w:b/>
          <w:bCs/>
          <w:lang w:val="en-US" w:eastAsia="zh-CN"/>
        </w:rPr>
      </w:pPr>
    </w:p>
    <w:p>
      <w:pPr>
        <w:pStyle w:val="5"/>
        <w:numPr>
          <w:numId w:val="0"/>
        </w:numPr>
        <w:rPr>
          <w:rFonts w:hint="eastAsia" w:eastAsia="SimSun"/>
          <w:b/>
          <w:bCs/>
          <w:lang w:val="en-US" w:eastAsia="zh-CN"/>
        </w:rPr>
      </w:pPr>
      <w:r>
        <w:rPr>
          <w:rFonts w:hint="eastAsia" w:eastAsia="SimSun"/>
          <w:b/>
          <w:bCs/>
          <w:lang w:val="en-US" w:eastAsia="zh-CN"/>
        </w:rPr>
        <w:t>制作完成后</w:t>
      </w:r>
    </w:p>
    <w:p>
      <w:pPr>
        <w:pStyle w:val="5"/>
        <w:numPr>
          <w:ilvl w:val="0"/>
          <w:numId w:val="3"/>
        </w:numPr>
        <w:ind w:left="425" w:leftChars="0" w:hanging="425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严格按照【项目检查表】检查项目，确保无低级错误。</w:t>
      </w:r>
    </w:p>
    <w:p>
      <w:pPr>
        <w:pStyle w:val="5"/>
        <w:numPr>
          <w:ilvl w:val="0"/>
          <w:numId w:val="3"/>
        </w:numPr>
        <w:ind w:left="425" w:leftChars="0" w:hanging="425" w:firstLineChars="0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填写【项目提交确认表】。</w:t>
      </w:r>
    </w:p>
    <w:p>
      <w:pPr>
        <w:pStyle w:val="5"/>
        <w:numPr>
          <w:ilvl w:val="0"/>
          <w:numId w:val="3"/>
        </w:numPr>
        <w:ind w:left="425" w:leftChars="0" w:hanging="425" w:firstLine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项目提交完成后，及时总结问题。</w:t>
      </w:r>
    </w:p>
    <w:sectPr>
      <w:pgSz w:w="11906" w:h="16838"/>
      <w:pgMar w:top="1985" w:right="1701" w:bottom="1701" w:left="1701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SimHei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altName w:val="SimSun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华文中宋">
    <w:altName w:val="SimSun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Arial Unicode MS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SimSun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ＭＳ Ｐゴシック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ＭＳ Ｐ明朝">
    <w:altName w:val="Adobe Fangsong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Fangsong Std R">
    <w:panose1 w:val="02020400000000000000"/>
    <w:charset w:val="80"/>
    <w:family w:val="auto"/>
    <w:pitch w:val="default"/>
    <w:sig w:usb0="00000001" w:usb1="0A0F1810" w:usb2="00000016" w:usb3="00000000" w:csb0="00060007" w:csb1="00000000"/>
  </w:font>
  <w:font w:name="ＭＳ 明朝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ＭＳ ゴシック">
    <w:panose1 w:val="020B0609070205080204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9757012">
    <w:nsid w:val="6E410D54"/>
    <w:multiLevelType w:val="multilevel"/>
    <w:tmpl w:val="6E410D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eastAsia="ＭＳ 明朝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2202139">
    <w:nsid w:val="52FB519B"/>
    <w:multiLevelType w:val="singleLevel"/>
    <w:tmpl w:val="52FB51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92202509">
    <w:nsid w:val="52FB530D"/>
    <w:multiLevelType w:val="singleLevel"/>
    <w:tmpl w:val="52FB53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92202139"/>
  </w:num>
  <w:num w:numId="2">
    <w:abstractNumId w:val="1849757012"/>
  </w:num>
  <w:num w:numId="3">
    <w:abstractNumId w:val="1392202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2"/>
      <w:lang w:val="en-US" w:eastAsia="ja-JP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6"/>
    <w:semiHidden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5">
    <w:name w:val="List Paragraph"/>
    <w:basedOn w:val="1"/>
    <w:qFormat/>
    <w:uiPriority w:val="34"/>
    <w:pPr>
      <w:ind w:left="840" w:leftChars="400"/>
    </w:pPr>
  </w:style>
  <w:style w:type="character" w:customStyle="1" w:styleId="6">
    <w:name w:val="ヘッダー (文字)"/>
    <w:basedOn w:val="4"/>
    <w:link w:val="3"/>
    <w:semiHidden/>
    <w:uiPriority w:val="99"/>
    <w:rPr/>
  </w:style>
  <w:style w:type="character" w:customStyle="1" w:styleId="7">
    <w:name w:val="フッター (文字)"/>
    <w:basedOn w:val="4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2012-07-07T10:39:00Z</dcterms:created>
  <dc:creator>shunc</dc:creator>
  <cp:lastModifiedBy>Administrator</cp:lastModifiedBy>
  <dcterms:modified xsi:type="dcterms:W3CDTF">2014-02-13T09:16:35Z</dcterms:modified>
  <dc:title>迅速拷出项目，查看项目所有文件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