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C75" w:rsidRDefault="00196794">
      <w:r>
        <w:rPr>
          <w:rFonts w:hint="eastAsia"/>
        </w:rPr>
        <w:t>类的加载顺序</w:t>
      </w:r>
      <w:r>
        <w:rPr>
          <w:rFonts w:hint="eastAsia"/>
        </w:rPr>
        <w:t>:</w:t>
      </w:r>
      <w:r>
        <w:br/>
      </w:r>
      <w:r>
        <w:rPr>
          <w:rFonts w:hint="eastAsia"/>
        </w:rPr>
        <w:tab/>
        <w:t>1.</w:t>
      </w:r>
      <w:r>
        <w:rPr>
          <w:rFonts w:hint="eastAsia"/>
        </w:rPr>
        <w:t>静态代码块</w:t>
      </w:r>
    </w:p>
    <w:p w:rsidR="00196794" w:rsidRDefault="009A1CCD">
      <w:r>
        <w:rPr>
          <w:rFonts w:hint="eastAsia"/>
        </w:rPr>
        <w:tab/>
      </w:r>
      <w:r>
        <w:rPr>
          <w:rFonts w:hint="eastAsia"/>
        </w:rPr>
        <w:tab/>
        <w:t>--&gt;</w:t>
      </w:r>
      <w:r>
        <w:rPr>
          <w:rFonts w:hint="eastAsia"/>
        </w:rPr>
        <w:t>父类静态初始化块</w:t>
      </w:r>
      <w:r>
        <w:rPr>
          <w:rFonts w:hint="eastAsia"/>
        </w:rPr>
        <w:t>,</w:t>
      </w:r>
      <w:r>
        <w:rPr>
          <w:rFonts w:hint="eastAsia"/>
        </w:rPr>
        <w:t>静态属性</w:t>
      </w:r>
      <w:r>
        <w:rPr>
          <w:rFonts w:hint="eastAsia"/>
        </w:rPr>
        <w:t>,</w:t>
      </w:r>
      <w:r>
        <w:rPr>
          <w:rFonts w:hint="eastAsia"/>
        </w:rPr>
        <w:t>但不包括静态方法</w:t>
      </w:r>
    </w:p>
    <w:p w:rsidR="009A1CCD" w:rsidRDefault="009A1CCD" w:rsidP="009A1CCD">
      <w:r>
        <w:rPr>
          <w:rFonts w:hint="eastAsia"/>
        </w:rPr>
        <w:tab/>
      </w:r>
      <w:r>
        <w:rPr>
          <w:rFonts w:hint="eastAsia"/>
        </w:rPr>
        <w:tab/>
        <w:t>--&gt;</w:t>
      </w:r>
      <w:r>
        <w:rPr>
          <w:rFonts w:hint="eastAsia"/>
        </w:rPr>
        <w:t>子类静态初始化块</w:t>
      </w:r>
      <w:r>
        <w:rPr>
          <w:rFonts w:hint="eastAsia"/>
        </w:rPr>
        <w:t>,</w:t>
      </w:r>
      <w:r>
        <w:rPr>
          <w:rFonts w:hint="eastAsia"/>
        </w:rPr>
        <w:t>静态属性</w:t>
      </w:r>
      <w:r>
        <w:rPr>
          <w:rFonts w:hint="eastAsia"/>
        </w:rPr>
        <w:t>,</w:t>
      </w:r>
      <w:r>
        <w:rPr>
          <w:rFonts w:hint="eastAsia"/>
        </w:rPr>
        <w:t>但不包括静态方法</w:t>
      </w:r>
    </w:p>
    <w:p w:rsidR="009A1CCD" w:rsidRPr="009A1CCD" w:rsidRDefault="009A1CCD"/>
    <w:p w:rsidR="00196794" w:rsidRDefault="00196794">
      <w:r>
        <w:rPr>
          <w:rFonts w:hint="eastAsia"/>
        </w:rPr>
        <w:tab/>
        <w:t>2.</w:t>
      </w:r>
      <w:r>
        <w:rPr>
          <w:rFonts w:hint="eastAsia"/>
        </w:rPr>
        <w:t>非静态代码块</w:t>
      </w:r>
    </w:p>
    <w:p w:rsidR="00196794" w:rsidRDefault="00196794">
      <w:r>
        <w:rPr>
          <w:rFonts w:hint="eastAsia"/>
        </w:rPr>
        <w:tab/>
        <w:t xml:space="preserve">  </w:t>
      </w:r>
      <w:r>
        <w:rPr>
          <w:rFonts w:hint="eastAsia"/>
        </w:rPr>
        <w:t>构造函数</w:t>
      </w:r>
    </w:p>
    <w:p w:rsidR="00B6129E" w:rsidRDefault="00D8761A">
      <w:r>
        <w:rPr>
          <w:rFonts w:hint="eastAsia"/>
        </w:rPr>
        <w:t>final</w:t>
      </w:r>
      <w:r>
        <w:rPr>
          <w:rFonts w:hint="eastAsia"/>
        </w:rPr>
        <w:t>的作用</w:t>
      </w:r>
      <w:r>
        <w:rPr>
          <w:rFonts w:hint="eastAsia"/>
        </w:rPr>
        <w:t>:</w:t>
      </w:r>
    </w:p>
    <w:p w:rsidR="002E52B5" w:rsidRDefault="002E52B5" w:rsidP="0074573A">
      <w:r>
        <w:rPr>
          <w:rFonts w:hint="eastAsia"/>
        </w:rPr>
        <w:tab/>
        <w:t>1.</w:t>
      </w:r>
      <w:r>
        <w:rPr>
          <w:rFonts w:hint="eastAsia"/>
        </w:rPr>
        <w:t>类不可以被继承</w:t>
      </w:r>
    </w:p>
    <w:p w:rsidR="002E52B5" w:rsidRDefault="002E52B5">
      <w:r>
        <w:rPr>
          <w:rFonts w:hint="eastAsia"/>
        </w:rPr>
        <w:tab/>
        <w:t>2.</w:t>
      </w:r>
      <w:r>
        <w:rPr>
          <w:rFonts w:hint="eastAsia"/>
        </w:rPr>
        <w:t>方法不能被重写</w:t>
      </w:r>
    </w:p>
    <w:p w:rsidR="007E6D30" w:rsidRDefault="007E6D30">
      <w:r>
        <w:rPr>
          <w:rFonts w:hint="eastAsia"/>
        </w:rPr>
        <w:tab/>
        <w:t>3.</w:t>
      </w:r>
      <w:r>
        <w:rPr>
          <w:rFonts w:hint="eastAsia"/>
        </w:rPr>
        <w:t>变量不可变</w:t>
      </w:r>
      <w:r>
        <w:rPr>
          <w:rFonts w:hint="eastAsia"/>
        </w:rPr>
        <w:t>,</w:t>
      </w:r>
      <w:r>
        <w:rPr>
          <w:rFonts w:hint="eastAsia"/>
        </w:rPr>
        <w:t>修饰引用</w:t>
      </w:r>
      <w:r>
        <w:rPr>
          <w:rFonts w:hint="eastAsia"/>
        </w:rPr>
        <w:t>,</w:t>
      </w:r>
      <w:r>
        <w:rPr>
          <w:rFonts w:hint="eastAsia"/>
        </w:rPr>
        <w:t>表示引用不可变</w:t>
      </w:r>
      <w:r>
        <w:rPr>
          <w:rFonts w:hint="eastAsia"/>
        </w:rPr>
        <w:t>,</w:t>
      </w:r>
      <w:r>
        <w:rPr>
          <w:rFonts w:hint="eastAsia"/>
        </w:rPr>
        <w:t>指向引用的内容可变</w:t>
      </w:r>
    </w:p>
    <w:p w:rsidR="007E6D30" w:rsidRDefault="007E6D30">
      <w:r>
        <w:rPr>
          <w:rFonts w:hint="eastAsia"/>
        </w:rPr>
        <w:tab/>
        <w:t>4.</w:t>
      </w:r>
      <w:r>
        <w:rPr>
          <w:rFonts w:hint="eastAsia"/>
        </w:rPr>
        <w:t>被</w:t>
      </w:r>
      <w:r>
        <w:rPr>
          <w:rFonts w:hint="eastAsia"/>
        </w:rPr>
        <w:t>final</w:t>
      </w:r>
      <w:r>
        <w:rPr>
          <w:rFonts w:hint="eastAsia"/>
        </w:rPr>
        <w:t>修饰的方法</w:t>
      </w:r>
      <w:r>
        <w:rPr>
          <w:rFonts w:hint="eastAsia"/>
        </w:rPr>
        <w:t>,</w:t>
      </w:r>
      <w:proofErr w:type="spellStart"/>
      <w:r>
        <w:rPr>
          <w:rFonts w:hint="eastAsia"/>
        </w:rPr>
        <w:t>jvm</w:t>
      </w:r>
      <w:proofErr w:type="spellEnd"/>
      <w:r>
        <w:rPr>
          <w:rFonts w:hint="eastAsia"/>
        </w:rPr>
        <w:t>会尝试与其内联</w:t>
      </w:r>
      <w:r>
        <w:rPr>
          <w:rFonts w:hint="eastAsia"/>
        </w:rPr>
        <w:t>,</w:t>
      </w:r>
      <w:r>
        <w:rPr>
          <w:rFonts w:hint="eastAsia"/>
        </w:rPr>
        <w:t>以提高运行效率</w:t>
      </w:r>
    </w:p>
    <w:p w:rsidR="007E6D30" w:rsidRDefault="007E6D30">
      <w:r>
        <w:rPr>
          <w:rFonts w:hint="eastAsia"/>
        </w:rPr>
        <w:tab/>
        <w:t>5.</w:t>
      </w:r>
      <w:r>
        <w:rPr>
          <w:rFonts w:hint="eastAsia"/>
        </w:rPr>
        <w:t>被</w:t>
      </w:r>
      <w:r>
        <w:rPr>
          <w:rFonts w:hint="eastAsia"/>
        </w:rPr>
        <w:t>final</w:t>
      </w:r>
      <w:r>
        <w:rPr>
          <w:rFonts w:hint="eastAsia"/>
        </w:rPr>
        <w:t>修饰的常量</w:t>
      </w:r>
      <w:r>
        <w:rPr>
          <w:rFonts w:hint="eastAsia"/>
        </w:rPr>
        <w:t>,</w:t>
      </w:r>
      <w:r w:rsidR="00D74628">
        <w:rPr>
          <w:rFonts w:hint="eastAsia"/>
        </w:rPr>
        <w:t>在编译阶段会存到常量池</w:t>
      </w:r>
      <w:r w:rsidR="00D74628">
        <w:rPr>
          <w:rFonts w:hint="eastAsia"/>
        </w:rPr>
        <w:t>.</w:t>
      </w:r>
    </w:p>
    <w:p w:rsidR="00FC1055" w:rsidRDefault="00FC1055">
      <w:r>
        <w:rPr>
          <w:rFonts w:hint="eastAsia"/>
        </w:rPr>
        <w:t>编译器对</w:t>
      </w:r>
      <w:r>
        <w:rPr>
          <w:rFonts w:hint="eastAsia"/>
        </w:rPr>
        <w:t>final</w:t>
      </w:r>
      <w:r>
        <w:rPr>
          <w:rFonts w:hint="eastAsia"/>
        </w:rPr>
        <w:t>域要遵循的两个重排序规则</w:t>
      </w:r>
    </w:p>
    <w:p w:rsidR="00845533" w:rsidRDefault="00845533">
      <w:r>
        <w:rPr>
          <w:rFonts w:hint="eastAsia"/>
        </w:rPr>
        <w:tab/>
        <w:t>1.</w:t>
      </w:r>
      <w:r>
        <w:rPr>
          <w:rFonts w:hint="eastAsia"/>
        </w:rPr>
        <w:t>在构造函数内对一个</w:t>
      </w:r>
      <w:r>
        <w:rPr>
          <w:rFonts w:hint="eastAsia"/>
        </w:rPr>
        <w:t>final</w:t>
      </w:r>
      <w:r>
        <w:rPr>
          <w:rFonts w:hint="eastAsia"/>
        </w:rPr>
        <w:t>域的写入</w:t>
      </w:r>
      <w:r>
        <w:rPr>
          <w:rFonts w:hint="eastAsia"/>
        </w:rPr>
        <w:t>,</w:t>
      </w:r>
      <w:r>
        <w:rPr>
          <w:rFonts w:hint="eastAsia"/>
        </w:rPr>
        <w:t>随后把这个被构造对象的引用赋值给一个引用变量</w:t>
      </w:r>
      <w:r>
        <w:rPr>
          <w:rFonts w:hint="eastAsia"/>
        </w:rPr>
        <w:t>,</w:t>
      </w:r>
      <w:r>
        <w:rPr>
          <w:rFonts w:hint="eastAsia"/>
        </w:rPr>
        <w:t>者两个操作不能重排序</w:t>
      </w:r>
    </w:p>
    <w:p w:rsidR="00BF448D" w:rsidRDefault="00BF448D">
      <w:pPr>
        <w:rPr>
          <w:noProof/>
        </w:rPr>
      </w:pPr>
      <w:r>
        <w:rPr>
          <w:rFonts w:hint="eastAsia"/>
          <w:noProof/>
        </w:rPr>
        <w:tab/>
      </w:r>
      <w:r>
        <w:rPr>
          <w:rFonts w:hint="eastAsia"/>
          <w:noProof/>
        </w:rPr>
        <w:t>暂时理解</w:t>
      </w:r>
      <w:r>
        <w:rPr>
          <w:rFonts w:hint="eastAsia"/>
          <w:noProof/>
        </w:rPr>
        <w:t>:</w:t>
      </w:r>
    </w:p>
    <w:p w:rsidR="00BF448D" w:rsidRDefault="00BF448D" w:rsidP="00E74E29">
      <w:pPr>
        <w:rPr>
          <w:noProof/>
        </w:rPr>
      </w:pPr>
      <w:r>
        <w:rPr>
          <w:rFonts w:hint="eastAsia"/>
          <w:noProof/>
        </w:rPr>
        <w:tab/>
      </w:r>
      <w:r w:rsidR="00610578">
        <w:rPr>
          <w:rFonts w:hint="eastAsia"/>
          <w:noProof/>
        </w:rPr>
        <w:drawing>
          <wp:inline distT="0" distB="0" distL="0" distR="0">
            <wp:extent cx="3387866" cy="1761423"/>
            <wp:effectExtent l="19050" t="0" r="3034"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387548" cy="1761258"/>
                    </a:xfrm>
                    <a:prstGeom prst="rect">
                      <a:avLst/>
                    </a:prstGeom>
                    <a:noFill/>
                    <a:ln w="9525">
                      <a:noFill/>
                      <a:miter lim="800000"/>
                      <a:headEnd/>
                      <a:tailEnd/>
                    </a:ln>
                  </pic:spPr>
                </pic:pic>
              </a:graphicData>
            </a:graphic>
          </wp:inline>
        </w:drawing>
      </w:r>
    </w:p>
    <w:p w:rsidR="00610578" w:rsidRDefault="00610578" w:rsidP="00E74E29">
      <w:pPr>
        <w:rPr>
          <w:noProof/>
        </w:rPr>
      </w:pPr>
      <w:r>
        <w:rPr>
          <w:rFonts w:hint="eastAsia"/>
          <w:noProof/>
        </w:rPr>
        <w:tab/>
        <w:t>2.</w:t>
      </w:r>
      <w:r>
        <w:rPr>
          <w:rFonts w:hint="eastAsia"/>
          <w:noProof/>
        </w:rPr>
        <w:t>初次读一个包含</w:t>
      </w:r>
      <w:r>
        <w:rPr>
          <w:rFonts w:hint="eastAsia"/>
          <w:noProof/>
        </w:rPr>
        <w:t>final</w:t>
      </w:r>
      <w:r>
        <w:rPr>
          <w:rFonts w:hint="eastAsia"/>
          <w:noProof/>
        </w:rPr>
        <w:t>域的对象的引用</w:t>
      </w:r>
      <w:r>
        <w:rPr>
          <w:rFonts w:hint="eastAsia"/>
          <w:noProof/>
        </w:rPr>
        <w:t>,</w:t>
      </w:r>
      <w:r>
        <w:rPr>
          <w:rFonts w:hint="eastAsia"/>
          <w:noProof/>
        </w:rPr>
        <w:t>和随后初次读这个</w:t>
      </w:r>
      <w:r>
        <w:rPr>
          <w:rFonts w:hint="eastAsia"/>
          <w:noProof/>
        </w:rPr>
        <w:t>final</w:t>
      </w:r>
      <w:r>
        <w:rPr>
          <w:rFonts w:hint="eastAsia"/>
          <w:noProof/>
        </w:rPr>
        <w:t>域</w:t>
      </w:r>
      <w:r>
        <w:rPr>
          <w:rFonts w:hint="eastAsia"/>
          <w:noProof/>
        </w:rPr>
        <w:t>,</w:t>
      </w:r>
      <w:r>
        <w:rPr>
          <w:rFonts w:hint="eastAsia"/>
          <w:noProof/>
        </w:rPr>
        <w:t>这两个操作之前不能重排序</w:t>
      </w:r>
      <w:r>
        <w:rPr>
          <w:rFonts w:hint="eastAsia"/>
          <w:noProof/>
        </w:rPr>
        <w:t>.</w:t>
      </w:r>
    </w:p>
    <w:p w:rsidR="006A0A9D" w:rsidRDefault="006A0A9D" w:rsidP="00E74E29">
      <w:pPr>
        <w:rPr>
          <w:noProof/>
        </w:rPr>
      </w:pPr>
    </w:p>
    <w:p w:rsidR="006A0A9D" w:rsidRDefault="006A0A9D" w:rsidP="00E74E29">
      <w:pPr>
        <w:rPr>
          <w:noProof/>
        </w:rPr>
      </w:pPr>
      <w:r>
        <w:rPr>
          <w:rFonts w:hint="eastAsia"/>
          <w:noProof/>
        </w:rPr>
        <w:t>线程阻塞的方法</w:t>
      </w:r>
      <w:r>
        <w:rPr>
          <w:rFonts w:hint="eastAsia"/>
          <w:noProof/>
        </w:rPr>
        <w:t>:</w:t>
      </w:r>
    </w:p>
    <w:p w:rsidR="006A0A9D" w:rsidRDefault="006A0A9D" w:rsidP="00E74E29">
      <w:pPr>
        <w:rPr>
          <w:noProof/>
        </w:rPr>
      </w:pPr>
      <w:r>
        <w:rPr>
          <w:rFonts w:hint="eastAsia"/>
          <w:noProof/>
        </w:rPr>
        <w:tab/>
      </w:r>
      <w:r w:rsidR="0069466F">
        <w:rPr>
          <w:rFonts w:hint="eastAsia"/>
          <w:noProof/>
        </w:rPr>
        <w:t>1.sleep</w:t>
      </w:r>
    </w:p>
    <w:p w:rsidR="0069466F" w:rsidRDefault="0069466F" w:rsidP="00E74E29">
      <w:pPr>
        <w:rPr>
          <w:noProof/>
        </w:rPr>
      </w:pPr>
      <w:r>
        <w:rPr>
          <w:rFonts w:hint="eastAsia"/>
          <w:noProof/>
        </w:rPr>
        <w:tab/>
        <w:t>2.suspend</w:t>
      </w:r>
      <w:r>
        <w:rPr>
          <w:rFonts w:hint="eastAsia"/>
          <w:noProof/>
        </w:rPr>
        <w:t>和</w:t>
      </w:r>
      <w:r>
        <w:rPr>
          <w:rFonts w:hint="eastAsia"/>
          <w:noProof/>
        </w:rPr>
        <w:t>resume</w:t>
      </w:r>
    </w:p>
    <w:p w:rsidR="0069466F" w:rsidRDefault="00AA5717" w:rsidP="00E74E29">
      <w:pPr>
        <w:rPr>
          <w:noProof/>
        </w:rPr>
      </w:pPr>
      <w:r>
        <w:rPr>
          <w:rFonts w:hint="eastAsia"/>
          <w:noProof/>
        </w:rPr>
        <w:tab/>
        <w:t xml:space="preserve">3.yield </w:t>
      </w:r>
      <w:r>
        <w:rPr>
          <w:rFonts w:hint="eastAsia"/>
          <w:noProof/>
        </w:rPr>
        <w:t>放弃当前已经分的</w:t>
      </w:r>
      <w:r>
        <w:rPr>
          <w:rFonts w:hint="eastAsia"/>
          <w:noProof/>
        </w:rPr>
        <w:t>cpu</w:t>
      </w:r>
      <w:r>
        <w:rPr>
          <w:rFonts w:hint="eastAsia"/>
          <w:noProof/>
        </w:rPr>
        <w:t>时间片</w:t>
      </w:r>
      <w:r>
        <w:rPr>
          <w:rFonts w:hint="eastAsia"/>
          <w:noProof/>
        </w:rPr>
        <w:t>,</w:t>
      </w:r>
      <w:r w:rsidR="00E13AEA">
        <w:rPr>
          <w:rFonts w:hint="eastAsia"/>
          <w:noProof/>
        </w:rPr>
        <w:t>但仍处于可执行状态</w:t>
      </w:r>
      <w:r w:rsidR="00E13AEA">
        <w:rPr>
          <w:rFonts w:hint="eastAsia"/>
          <w:noProof/>
        </w:rPr>
        <w:t>,</w:t>
      </w:r>
      <w:r w:rsidR="00E13AEA">
        <w:rPr>
          <w:rFonts w:hint="eastAsia"/>
          <w:noProof/>
        </w:rPr>
        <w:t>随时可以获得时间片</w:t>
      </w:r>
      <w:r w:rsidR="00E13AEA">
        <w:rPr>
          <w:rFonts w:hint="eastAsia"/>
          <w:noProof/>
        </w:rPr>
        <w:t>,</w:t>
      </w:r>
    </w:p>
    <w:p w:rsidR="00E13AEA" w:rsidRDefault="00E13AEA" w:rsidP="00E74E29">
      <w:pPr>
        <w:rPr>
          <w:noProof/>
        </w:rPr>
      </w:pPr>
      <w:r>
        <w:rPr>
          <w:rFonts w:hint="eastAsia"/>
          <w:noProof/>
        </w:rPr>
        <w:tab/>
        <w:t>4.wait</w:t>
      </w:r>
      <w:r>
        <w:rPr>
          <w:rFonts w:hint="eastAsia"/>
          <w:noProof/>
        </w:rPr>
        <w:t>和</w:t>
      </w:r>
      <w:r>
        <w:rPr>
          <w:rFonts w:hint="eastAsia"/>
          <w:noProof/>
        </w:rPr>
        <w:t>notify wait</w:t>
      </w:r>
      <w:r>
        <w:rPr>
          <w:rFonts w:hint="eastAsia"/>
          <w:noProof/>
        </w:rPr>
        <w:t>毫秒</w:t>
      </w:r>
      <w:r>
        <w:rPr>
          <w:rFonts w:hint="eastAsia"/>
          <w:noProof/>
        </w:rPr>
        <w:t>,</w:t>
      </w:r>
      <w:r>
        <w:rPr>
          <w:rFonts w:hint="eastAsia"/>
          <w:noProof/>
        </w:rPr>
        <w:t>不需要唤醒</w:t>
      </w:r>
      <w:r>
        <w:rPr>
          <w:rFonts w:hint="eastAsia"/>
          <w:noProof/>
        </w:rPr>
        <w:t>,</w:t>
      </w:r>
      <w:r>
        <w:rPr>
          <w:rFonts w:hint="eastAsia"/>
          <w:noProof/>
        </w:rPr>
        <w:t>没有参数</w:t>
      </w:r>
      <w:r>
        <w:rPr>
          <w:rFonts w:hint="eastAsia"/>
          <w:noProof/>
        </w:rPr>
        <w:t>,</w:t>
      </w:r>
      <w:r>
        <w:rPr>
          <w:rFonts w:hint="eastAsia"/>
          <w:noProof/>
        </w:rPr>
        <w:t>必须使用</w:t>
      </w:r>
      <w:r>
        <w:rPr>
          <w:rFonts w:hint="eastAsia"/>
          <w:noProof/>
        </w:rPr>
        <w:t>notify</w:t>
      </w:r>
    </w:p>
    <w:p w:rsidR="00E13AEA" w:rsidRDefault="00E13AEA" w:rsidP="00E74E29">
      <w:pPr>
        <w:rPr>
          <w:noProof/>
        </w:rPr>
      </w:pPr>
      <w:r>
        <w:rPr>
          <w:rFonts w:hint="eastAsia"/>
          <w:noProof/>
        </w:rPr>
        <w:tab/>
        <w:t>wait,notify</w:t>
      </w:r>
      <w:r>
        <w:rPr>
          <w:rFonts w:hint="eastAsia"/>
          <w:noProof/>
        </w:rPr>
        <w:t>和</w:t>
      </w:r>
      <w:r w:rsidR="00AA2E58">
        <w:rPr>
          <w:rFonts w:hint="eastAsia"/>
          <w:noProof/>
        </w:rPr>
        <w:t>suspend,</w:t>
      </w:r>
      <w:r>
        <w:rPr>
          <w:rFonts w:hint="eastAsia"/>
          <w:noProof/>
        </w:rPr>
        <w:t>resume</w:t>
      </w:r>
    </w:p>
    <w:p w:rsidR="00E13AEA" w:rsidRDefault="00E13AEA" w:rsidP="00E13AEA">
      <w:pPr>
        <w:rPr>
          <w:noProof/>
        </w:rPr>
      </w:pPr>
      <w:r>
        <w:rPr>
          <w:rFonts w:hint="eastAsia"/>
          <w:noProof/>
        </w:rPr>
        <w:tab/>
      </w:r>
      <w:r>
        <w:rPr>
          <w:rFonts w:hint="eastAsia"/>
          <w:noProof/>
        </w:rPr>
        <w:t>初看起来它们与</w:t>
      </w:r>
      <w:r>
        <w:rPr>
          <w:rFonts w:hint="eastAsia"/>
          <w:noProof/>
        </w:rPr>
        <w:t xml:space="preserve"> suspend() </w:t>
      </w:r>
      <w:r>
        <w:rPr>
          <w:rFonts w:hint="eastAsia"/>
          <w:noProof/>
        </w:rPr>
        <w:t>和</w:t>
      </w:r>
      <w:r>
        <w:rPr>
          <w:rFonts w:hint="eastAsia"/>
          <w:noProof/>
        </w:rPr>
        <w:t xml:space="preserve"> resume() </w:t>
      </w:r>
      <w:r>
        <w:rPr>
          <w:rFonts w:hint="eastAsia"/>
          <w:noProof/>
        </w:rPr>
        <w:t>方法对没有什么分别，但是事实上它们是截然不同的。区别的核心在于，</w:t>
      </w:r>
      <w:r w:rsidRPr="002B4145">
        <w:rPr>
          <w:rFonts w:hint="eastAsia"/>
          <w:noProof/>
          <w:color w:val="FF0000"/>
        </w:rPr>
        <w:t>前面叙述的所有方法，阻塞时都不会释放占用的锁</w:t>
      </w:r>
      <w:r>
        <w:rPr>
          <w:rFonts w:hint="eastAsia"/>
          <w:noProof/>
        </w:rPr>
        <w:t>（如果占用了的话），而这一对方法则相反。上述的核心区别导致了一系列的细节上的区别。</w:t>
      </w:r>
    </w:p>
    <w:p w:rsidR="00E13AEA" w:rsidRDefault="00E13AEA" w:rsidP="00E13AEA">
      <w:pPr>
        <w:rPr>
          <w:noProof/>
        </w:rPr>
      </w:pPr>
    </w:p>
    <w:p w:rsidR="00E13AEA" w:rsidRDefault="00E13AEA" w:rsidP="00E13AEA">
      <w:pPr>
        <w:rPr>
          <w:noProof/>
        </w:rPr>
      </w:pPr>
      <w:r>
        <w:rPr>
          <w:rFonts w:hint="eastAsia"/>
          <w:noProof/>
        </w:rPr>
        <w:t>首先，前面叙述的所有方法都隶属于</w:t>
      </w:r>
      <w:r>
        <w:rPr>
          <w:rFonts w:hint="eastAsia"/>
          <w:noProof/>
        </w:rPr>
        <w:t xml:space="preserve"> Thread </w:t>
      </w:r>
      <w:r>
        <w:rPr>
          <w:rFonts w:hint="eastAsia"/>
          <w:noProof/>
        </w:rPr>
        <w:t>类，但是这一对却直接隶属于</w:t>
      </w:r>
      <w:r>
        <w:rPr>
          <w:rFonts w:hint="eastAsia"/>
          <w:noProof/>
        </w:rPr>
        <w:t xml:space="preserve"> Object </w:t>
      </w:r>
      <w:r>
        <w:rPr>
          <w:rFonts w:hint="eastAsia"/>
          <w:noProof/>
        </w:rPr>
        <w:t>类，也就是说，所有对象都拥有这一对方法。初看起来这十分不可思议，但是实际上却是很自然的，因为</w:t>
      </w:r>
      <w:r w:rsidRPr="002B4145">
        <w:rPr>
          <w:rFonts w:hint="eastAsia"/>
          <w:noProof/>
          <w:color w:val="FF0000"/>
        </w:rPr>
        <w:t>这一对方法阻塞时要释放占用的锁</w:t>
      </w:r>
      <w:r>
        <w:rPr>
          <w:rFonts w:hint="eastAsia"/>
          <w:noProof/>
        </w:rPr>
        <w:t>，而锁是任何对象都具有的，调用任意对象的</w:t>
      </w:r>
      <w:r>
        <w:rPr>
          <w:rFonts w:hint="eastAsia"/>
          <w:noProof/>
        </w:rPr>
        <w:t xml:space="preserve"> wait() </w:t>
      </w:r>
      <w:r>
        <w:rPr>
          <w:rFonts w:hint="eastAsia"/>
          <w:noProof/>
        </w:rPr>
        <w:t>方法导致线程阻塞，并且该对象上的锁被释放。而调用</w:t>
      </w:r>
      <w:r>
        <w:rPr>
          <w:rFonts w:hint="eastAsia"/>
          <w:noProof/>
        </w:rPr>
        <w:t xml:space="preserve"> </w:t>
      </w:r>
      <w:r>
        <w:rPr>
          <w:rFonts w:hint="eastAsia"/>
          <w:noProof/>
        </w:rPr>
        <w:t>任意对象的</w:t>
      </w:r>
      <w:r>
        <w:rPr>
          <w:rFonts w:hint="eastAsia"/>
          <w:noProof/>
        </w:rPr>
        <w:t>notify()</w:t>
      </w:r>
      <w:r>
        <w:rPr>
          <w:rFonts w:hint="eastAsia"/>
          <w:noProof/>
        </w:rPr>
        <w:t>方法则导致从调用该对象的</w:t>
      </w:r>
      <w:r>
        <w:rPr>
          <w:rFonts w:hint="eastAsia"/>
          <w:noProof/>
        </w:rPr>
        <w:t xml:space="preserve"> wait() </w:t>
      </w:r>
      <w:r>
        <w:rPr>
          <w:rFonts w:hint="eastAsia"/>
          <w:noProof/>
        </w:rPr>
        <w:t>方法而阻塞的线程中随机选择的一个解除阻塞（但要等到获得锁后才真</w:t>
      </w:r>
      <w:r>
        <w:rPr>
          <w:rFonts w:hint="eastAsia"/>
          <w:noProof/>
        </w:rPr>
        <w:lastRenderedPageBreak/>
        <w:t>正可执行）。</w:t>
      </w:r>
    </w:p>
    <w:p w:rsidR="00E13AEA" w:rsidRDefault="00E13AEA" w:rsidP="00E13AEA">
      <w:pPr>
        <w:rPr>
          <w:noProof/>
        </w:rPr>
      </w:pPr>
    </w:p>
    <w:p w:rsidR="00E13AEA" w:rsidRPr="002B4145" w:rsidRDefault="00E13AEA" w:rsidP="00E13AEA">
      <w:pPr>
        <w:rPr>
          <w:noProof/>
          <w:color w:val="FF0000"/>
        </w:rPr>
      </w:pPr>
      <w:r>
        <w:rPr>
          <w:rFonts w:hint="eastAsia"/>
          <w:noProof/>
        </w:rPr>
        <w:t>其次，前面叙述的所有方法都可在任何位置调用，但是</w:t>
      </w:r>
      <w:r w:rsidRPr="002B4145">
        <w:rPr>
          <w:rFonts w:hint="eastAsia"/>
          <w:noProof/>
          <w:color w:val="FF0000"/>
        </w:rPr>
        <w:t>这一对方法却必须在</w:t>
      </w:r>
      <w:r w:rsidRPr="002B4145">
        <w:rPr>
          <w:rFonts w:hint="eastAsia"/>
          <w:noProof/>
          <w:color w:val="FF0000"/>
        </w:rPr>
        <w:t xml:space="preserve"> synchronized </w:t>
      </w:r>
      <w:r w:rsidRPr="002B4145">
        <w:rPr>
          <w:rFonts w:hint="eastAsia"/>
          <w:noProof/>
          <w:color w:val="FF0000"/>
        </w:rPr>
        <w:t>方法或块中调用，理由也很简单，只有在</w:t>
      </w:r>
      <w:r w:rsidRPr="002B4145">
        <w:rPr>
          <w:rFonts w:hint="eastAsia"/>
          <w:noProof/>
          <w:color w:val="FF0000"/>
        </w:rPr>
        <w:t xml:space="preserve">synchronized </w:t>
      </w:r>
      <w:r w:rsidRPr="002B4145">
        <w:rPr>
          <w:rFonts w:hint="eastAsia"/>
          <w:noProof/>
          <w:color w:val="FF0000"/>
        </w:rPr>
        <w:t>方法或块中当前线程才占有锁，才有锁可以释放</w:t>
      </w:r>
      <w:r>
        <w:rPr>
          <w:rFonts w:hint="eastAsia"/>
          <w:noProof/>
        </w:rPr>
        <w:t>。同样的道理，调用这一对方法的对象上的锁必须为当前线程所拥有，这样才有锁可以释放。因此，这一对方法调用必</w:t>
      </w:r>
      <w:r w:rsidRPr="002B4145">
        <w:rPr>
          <w:rFonts w:hint="eastAsia"/>
          <w:noProof/>
          <w:color w:val="FF0000"/>
        </w:rPr>
        <w:t>须放置在这样的</w:t>
      </w:r>
      <w:r w:rsidRPr="002B4145">
        <w:rPr>
          <w:rFonts w:hint="eastAsia"/>
          <w:noProof/>
          <w:color w:val="FF0000"/>
        </w:rPr>
        <w:t xml:space="preserve"> synchronized </w:t>
      </w:r>
      <w:r w:rsidRPr="002B4145">
        <w:rPr>
          <w:rFonts w:hint="eastAsia"/>
          <w:noProof/>
          <w:color w:val="FF0000"/>
        </w:rPr>
        <w:t>方法或块中，该方法或块的上锁对象就是调用这一对方法的对象。若不满足这一条件，则程序虽然仍能编译，但在运行时会出现</w:t>
      </w:r>
      <w:r w:rsidRPr="002B4145">
        <w:rPr>
          <w:rFonts w:hint="eastAsia"/>
          <w:noProof/>
          <w:color w:val="FF0000"/>
        </w:rPr>
        <w:t xml:space="preserve">IllegalMonitorStateException </w:t>
      </w:r>
      <w:r w:rsidRPr="002B4145">
        <w:rPr>
          <w:rFonts w:hint="eastAsia"/>
          <w:noProof/>
          <w:color w:val="FF0000"/>
        </w:rPr>
        <w:t>异常。</w:t>
      </w:r>
    </w:p>
    <w:p w:rsidR="00E13AEA" w:rsidRDefault="00E13AEA" w:rsidP="00E13AEA">
      <w:pPr>
        <w:rPr>
          <w:noProof/>
        </w:rPr>
      </w:pPr>
    </w:p>
    <w:p w:rsidR="00E13AEA" w:rsidRDefault="00E13AEA" w:rsidP="00E13AEA">
      <w:pPr>
        <w:rPr>
          <w:noProof/>
        </w:rPr>
      </w:pPr>
      <w:r>
        <w:rPr>
          <w:rFonts w:hint="eastAsia"/>
          <w:noProof/>
        </w:rPr>
        <w:t xml:space="preserve">wait() </w:t>
      </w:r>
      <w:r>
        <w:rPr>
          <w:rFonts w:hint="eastAsia"/>
          <w:noProof/>
        </w:rPr>
        <w:t>和</w:t>
      </w:r>
      <w:r>
        <w:rPr>
          <w:rFonts w:hint="eastAsia"/>
          <w:noProof/>
        </w:rPr>
        <w:t xml:space="preserve"> notify() </w:t>
      </w:r>
      <w:r>
        <w:rPr>
          <w:rFonts w:hint="eastAsia"/>
          <w:noProof/>
        </w:rPr>
        <w:t>方法的上述特性决定了它们经常和</w:t>
      </w:r>
      <w:r>
        <w:rPr>
          <w:rFonts w:hint="eastAsia"/>
          <w:noProof/>
        </w:rPr>
        <w:t>synchronized</w:t>
      </w:r>
      <w:r>
        <w:rPr>
          <w:rFonts w:hint="eastAsia"/>
          <w:noProof/>
        </w:rPr>
        <w:t>关键字一起使用，将它们和操作系统进程间通信机制作一个比较就会发现它们的相似性：</w:t>
      </w:r>
      <w:r>
        <w:rPr>
          <w:rFonts w:hint="eastAsia"/>
          <w:noProof/>
        </w:rPr>
        <w:t>synchronized</w:t>
      </w:r>
      <w:r>
        <w:rPr>
          <w:rFonts w:hint="eastAsia"/>
          <w:noProof/>
        </w:rPr>
        <w:t>方法或块提供了类似于操作系统原语的功能，它们的执行不会受到多线程机制的干扰，而这一对方法则相当于</w:t>
      </w:r>
      <w:r>
        <w:rPr>
          <w:rFonts w:hint="eastAsia"/>
          <w:noProof/>
        </w:rPr>
        <w:t xml:space="preserve"> block </w:t>
      </w:r>
      <w:r>
        <w:rPr>
          <w:rFonts w:hint="eastAsia"/>
          <w:noProof/>
        </w:rPr>
        <w:t>和</w:t>
      </w:r>
      <w:r>
        <w:rPr>
          <w:rFonts w:hint="eastAsia"/>
          <w:noProof/>
        </w:rPr>
        <w:t xml:space="preserve">wakeup </w:t>
      </w:r>
      <w:r>
        <w:rPr>
          <w:rFonts w:hint="eastAsia"/>
          <w:noProof/>
        </w:rPr>
        <w:t>原语（这一对方法均声明为</w:t>
      </w:r>
      <w:r>
        <w:rPr>
          <w:rFonts w:hint="eastAsia"/>
          <w:noProof/>
        </w:rPr>
        <w:t xml:space="preserve"> synchronized</w:t>
      </w:r>
      <w:r>
        <w:rPr>
          <w:rFonts w:hint="eastAsia"/>
          <w:noProof/>
        </w:rPr>
        <w:t>）。它们的结合使得我们可以实现操作系统上一系列精妙的进程间通信的算法（如信号量算法），并用于解决各种复杂的线程间通信问题。</w:t>
      </w:r>
    </w:p>
    <w:p w:rsidR="00E13AEA" w:rsidRDefault="00E13AEA" w:rsidP="00E13AEA">
      <w:pPr>
        <w:rPr>
          <w:noProof/>
        </w:rPr>
      </w:pPr>
    </w:p>
    <w:p w:rsidR="00E13AEA" w:rsidRDefault="00E13AEA" w:rsidP="00E13AEA">
      <w:pPr>
        <w:rPr>
          <w:noProof/>
        </w:rPr>
      </w:pPr>
      <w:r>
        <w:rPr>
          <w:rFonts w:hint="eastAsia"/>
          <w:noProof/>
        </w:rPr>
        <w:t>关于</w:t>
      </w:r>
      <w:r>
        <w:rPr>
          <w:rFonts w:hint="eastAsia"/>
          <w:noProof/>
        </w:rPr>
        <w:t xml:space="preserve"> wait() </w:t>
      </w:r>
      <w:r>
        <w:rPr>
          <w:rFonts w:hint="eastAsia"/>
          <w:noProof/>
        </w:rPr>
        <w:t>和</w:t>
      </w:r>
      <w:r>
        <w:rPr>
          <w:rFonts w:hint="eastAsia"/>
          <w:noProof/>
        </w:rPr>
        <w:t xml:space="preserve"> notify() </w:t>
      </w:r>
      <w:r>
        <w:rPr>
          <w:rFonts w:hint="eastAsia"/>
          <w:noProof/>
        </w:rPr>
        <w:t>方法最后再说明两点：</w:t>
      </w:r>
      <w:r>
        <w:rPr>
          <w:rFonts w:hint="eastAsia"/>
          <w:noProof/>
        </w:rPr>
        <w:t xml:space="preserve"> </w:t>
      </w:r>
    </w:p>
    <w:p w:rsidR="00E13AEA" w:rsidRDefault="00E13AEA" w:rsidP="00E13AEA">
      <w:pPr>
        <w:rPr>
          <w:noProof/>
        </w:rPr>
      </w:pPr>
      <w:r>
        <w:rPr>
          <w:rFonts w:hint="eastAsia"/>
          <w:noProof/>
        </w:rPr>
        <w:t>第一：调用</w:t>
      </w:r>
      <w:r>
        <w:rPr>
          <w:rFonts w:hint="eastAsia"/>
          <w:noProof/>
        </w:rPr>
        <w:t xml:space="preserve"> notify() </w:t>
      </w:r>
      <w:r>
        <w:rPr>
          <w:rFonts w:hint="eastAsia"/>
          <w:noProof/>
        </w:rPr>
        <w:t>方法导致解除阻塞的线程是从因调用该对象的</w:t>
      </w:r>
      <w:r>
        <w:rPr>
          <w:rFonts w:hint="eastAsia"/>
          <w:noProof/>
        </w:rPr>
        <w:t xml:space="preserve"> wait() </w:t>
      </w:r>
      <w:r>
        <w:rPr>
          <w:rFonts w:hint="eastAsia"/>
          <w:noProof/>
        </w:rPr>
        <w:t>方法而阻塞的线程中随机选取的，我们无法预料哪一个线程将会被选择，所以编程时要特别小心，避免因这种不确定性而产生问题。</w:t>
      </w:r>
    </w:p>
    <w:p w:rsidR="00E13AEA" w:rsidRDefault="00E13AEA" w:rsidP="00E13AEA">
      <w:pPr>
        <w:rPr>
          <w:noProof/>
        </w:rPr>
      </w:pPr>
    </w:p>
    <w:p w:rsidR="00E13AEA" w:rsidRDefault="00E13AEA" w:rsidP="00E13AEA">
      <w:pPr>
        <w:rPr>
          <w:noProof/>
        </w:rPr>
      </w:pPr>
      <w:r>
        <w:rPr>
          <w:rFonts w:hint="eastAsia"/>
          <w:noProof/>
        </w:rPr>
        <w:t>第二：除了</w:t>
      </w:r>
      <w:r>
        <w:rPr>
          <w:rFonts w:hint="eastAsia"/>
          <w:noProof/>
        </w:rPr>
        <w:t xml:space="preserve"> notify()</w:t>
      </w:r>
      <w:r>
        <w:rPr>
          <w:rFonts w:hint="eastAsia"/>
          <w:noProof/>
        </w:rPr>
        <w:t>，还有一个方法</w:t>
      </w:r>
      <w:r>
        <w:rPr>
          <w:rFonts w:hint="eastAsia"/>
          <w:noProof/>
        </w:rPr>
        <w:t xml:space="preserve"> notifyAll() </w:t>
      </w:r>
      <w:r>
        <w:rPr>
          <w:rFonts w:hint="eastAsia"/>
          <w:noProof/>
        </w:rPr>
        <w:t>也可起到类似作用，唯一的区别在于，调用</w:t>
      </w:r>
      <w:r>
        <w:rPr>
          <w:rFonts w:hint="eastAsia"/>
          <w:noProof/>
        </w:rPr>
        <w:t xml:space="preserve"> notifyAll() </w:t>
      </w:r>
      <w:r>
        <w:rPr>
          <w:rFonts w:hint="eastAsia"/>
          <w:noProof/>
        </w:rPr>
        <w:t>方法将把因调用该对象的</w:t>
      </w:r>
      <w:r>
        <w:rPr>
          <w:rFonts w:hint="eastAsia"/>
          <w:noProof/>
        </w:rPr>
        <w:t xml:space="preserve"> wait() </w:t>
      </w:r>
      <w:r>
        <w:rPr>
          <w:rFonts w:hint="eastAsia"/>
          <w:noProof/>
        </w:rPr>
        <w:t>方法而阻塞的所有线程一次性全部解除阻塞。当然，只有获得锁的那一个线程才能进入可执行状态。</w:t>
      </w:r>
    </w:p>
    <w:p w:rsidR="00E13AEA" w:rsidRDefault="00E13AEA" w:rsidP="00E13AEA">
      <w:pPr>
        <w:rPr>
          <w:noProof/>
        </w:rPr>
      </w:pPr>
    </w:p>
    <w:p w:rsidR="00E13AEA" w:rsidRDefault="00E13AEA" w:rsidP="00E13AEA">
      <w:pPr>
        <w:rPr>
          <w:noProof/>
        </w:rPr>
      </w:pPr>
      <w:r>
        <w:rPr>
          <w:rFonts w:hint="eastAsia"/>
          <w:noProof/>
        </w:rPr>
        <w:t>谈到阻塞，就不能不谈一谈死锁，略一分析就能发现，</w:t>
      </w:r>
      <w:r>
        <w:rPr>
          <w:rFonts w:hint="eastAsia"/>
          <w:noProof/>
        </w:rPr>
        <w:t xml:space="preserve">suspend() </w:t>
      </w:r>
      <w:r>
        <w:rPr>
          <w:rFonts w:hint="eastAsia"/>
          <w:noProof/>
        </w:rPr>
        <w:t>方法和不指定超时期限的</w:t>
      </w:r>
      <w:r>
        <w:rPr>
          <w:rFonts w:hint="eastAsia"/>
          <w:noProof/>
        </w:rPr>
        <w:t xml:space="preserve"> wait() </w:t>
      </w:r>
      <w:r>
        <w:rPr>
          <w:rFonts w:hint="eastAsia"/>
          <w:noProof/>
        </w:rPr>
        <w:t>方法的调用都可能产生死锁。遗憾的是，</w:t>
      </w:r>
      <w:r>
        <w:rPr>
          <w:rFonts w:hint="eastAsia"/>
          <w:noProof/>
        </w:rPr>
        <w:t xml:space="preserve">Java </w:t>
      </w:r>
      <w:r>
        <w:rPr>
          <w:rFonts w:hint="eastAsia"/>
          <w:noProof/>
        </w:rPr>
        <w:t>并不在语言级别上支持死锁的避免，我们在编程中必须小心地避免死锁。</w:t>
      </w:r>
    </w:p>
    <w:p w:rsidR="00E13AEA" w:rsidRDefault="00E13AEA" w:rsidP="00E13AEA">
      <w:pPr>
        <w:rPr>
          <w:noProof/>
        </w:rPr>
      </w:pPr>
    </w:p>
    <w:p w:rsidR="00E13AEA" w:rsidRDefault="00E13AEA" w:rsidP="00E13AEA">
      <w:pPr>
        <w:rPr>
          <w:noProof/>
        </w:rPr>
      </w:pPr>
      <w:r>
        <w:rPr>
          <w:rFonts w:hint="eastAsia"/>
          <w:noProof/>
        </w:rPr>
        <w:t>以上我们对</w:t>
      </w:r>
      <w:r>
        <w:rPr>
          <w:rFonts w:hint="eastAsia"/>
          <w:noProof/>
        </w:rPr>
        <w:t xml:space="preserve"> Java </w:t>
      </w:r>
      <w:r>
        <w:rPr>
          <w:rFonts w:hint="eastAsia"/>
          <w:noProof/>
        </w:rPr>
        <w:t>中实现线程阻塞的各种方法作了一番分析，我们重点分析了</w:t>
      </w:r>
      <w:r>
        <w:rPr>
          <w:rFonts w:hint="eastAsia"/>
          <w:noProof/>
        </w:rPr>
        <w:t xml:space="preserve"> wait() </w:t>
      </w:r>
      <w:r>
        <w:rPr>
          <w:rFonts w:hint="eastAsia"/>
          <w:noProof/>
        </w:rPr>
        <w:t>和</w:t>
      </w:r>
      <w:r>
        <w:rPr>
          <w:rFonts w:hint="eastAsia"/>
          <w:noProof/>
        </w:rPr>
        <w:t xml:space="preserve"> notify() </w:t>
      </w:r>
      <w:r>
        <w:rPr>
          <w:rFonts w:hint="eastAsia"/>
          <w:noProof/>
        </w:rPr>
        <w:t>方法，因为它们的功能最强大，使用也最灵活，但是这也导致了它们的效率较低，较容易出错。实际使用中我们应该灵活使用各种方法，以便更好地达到我们的目的。</w:t>
      </w:r>
    </w:p>
    <w:p w:rsidR="00C12DA5" w:rsidRDefault="00C12DA5" w:rsidP="00E13AEA">
      <w:pPr>
        <w:rPr>
          <w:noProof/>
        </w:rPr>
      </w:pPr>
      <w:r>
        <w:rPr>
          <w:rFonts w:hint="eastAsia"/>
          <w:noProof/>
        </w:rPr>
        <w:t>synchronized</w:t>
      </w:r>
      <w:r>
        <w:rPr>
          <w:rFonts w:hint="eastAsia"/>
          <w:noProof/>
        </w:rPr>
        <w:t>与</w:t>
      </w:r>
      <w:r w:rsidR="00C210D7">
        <w:rPr>
          <w:rFonts w:hint="eastAsia"/>
          <w:noProof/>
        </w:rPr>
        <w:t>reentrantlock</w:t>
      </w:r>
      <w:r w:rsidR="00F12BAE">
        <w:rPr>
          <w:rFonts w:hint="eastAsia"/>
          <w:noProof/>
        </w:rPr>
        <w:t>的区别</w:t>
      </w:r>
    </w:p>
    <w:p w:rsidR="00F12BAE" w:rsidRDefault="00F12BAE" w:rsidP="00E13AEA">
      <w:pPr>
        <w:rPr>
          <w:noProof/>
        </w:rPr>
      </w:pPr>
      <w:r>
        <w:rPr>
          <w:rFonts w:hint="eastAsia"/>
          <w:noProof/>
        </w:rPr>
        <w:tab/>
        <w:t>1.synchronized</w:t>
      </w:r>
      <w:r>
        <w:rPr>
          <w:rFonts w:hint="eastAsia"/>
          <w:noProof/>
        </w:rPr>
        <w:t>是关键字</w:t>
      </w:r>
      <w:r>
        <w:rPr>
          <w:rFonts w:hint="eastAsia"/>
          <w:noProof/>
        </w:rPr>
        <w:t>,reentrantlock</w:t>
      </w:r>
      <w:r>
        <w:rPr>
          <w:rFonts w:hint="eastAsia"/>
          <w:noProof/>
        </w:rPr>
        <w:t>是类</w:t>
      </w:r>
    </w:p>
    <w:p w:rsidR="00F12BAE" w:rsidRDefault="00F12BAE" w:rsidP="00E13AEA">
      <w:pPr>
        <w:rPr>
          <w:noProof/>
        </w:rPr>
      </w:pPr>
      <w:r>
        <w:rPr>
          <w:rFonts w:hint="eastAsia"/>
          <w:noProof/>
        </w:rPr>
        <w:tab/>
        <w:t>2.</w:t>
      </w:r>
      <w:r>
        <w:rPr>
          <w:rFonts w:hint="eastAsia"/>
          <w:noProof/>
        </w:rPr>
        <w:t>类的话</w:t>
      </w:r>
      <w:r>
        <w:rPr>
          <w:rFonts w:hint="eastAsia"/>
          <w:noProof/>
        </w:rPr>
        <w:t>,</w:t>
      </w:r>
      <w:r>
        <w:rPr>
          <w:rFonts w:hint="eastAsia"/>
          <w:noProof/>
        </w:rPr>
        <w:t>更灵活</w:t>
      </w:r>
      <w:r>
        <w:rPr>
          <w:rFonts w:hint="eastAsia"/>
          <w:noProof/>
        </w:rPr>
        <w:t>,</w:t>
      </w:r>
      <w:r>
        <w:rPr>
          <w:rFonts w:hint="eastAsia"/>
          <w:noProof/>
        </w:rPr>
        <w:t>可以获取锁的等待时间进行设置</w:t>
      </w:r>
      <w:r>
        <w:rPr>
          <w:rFonts w:hint="eastAsia"/>
          <w:noProof/>
        </w:rPr>
        <w:t>,</w:t>
      </w:r>
      <w:r>
        <w:rPr>
          <w:rFonts w:hint="eastAsia"/>
          <w:noProof/>
        </w:rPr>
        <w:t>避免死锁</w:t>
      </w:r>
      <w:r>
        <w:rPr>
          <w:rFonts w:hint="eastAsia"/>
          <w:noProof/>
        </w:rPr>
        <w:t>,</w:t>
      </w:r>
      <w:r>
        <w:rPr>
          <w:rFonts w:hint="eastAsia"/>
          <w:noProof/>
        </w:rPr>
        <w:t>可以获取锁的各种信息</w:t>
      </w:r>
      <w:r>
        <w:rPr>
          <w:rFonts w:hint="eastAsia"/>
          <w:noProof/>
        </w:rPr>
        <w:t>,</w:t>
      </w:r>
      <w:r>
        <w:rPr>
          <w:rFonts w:hint="eastAsia"/>
          <w:noProof/>
        </w:rPr>
        <w:t>可以灵活的实现多路通知</w:t>
      </w:r>
      <w:r>
        <w:rPr>
          <w:rFonts w:hint="eastAsia"/>
          <w:noProof/>
        </w:rPr>
        <w:t>.</w:t>
      </w:r>
    </w:p>
    <w:p w:rsidR="00F12BAE" w:rsidRDefault="00F12BAE" w:rsidP="00E13AEA">
      <w:pPr>
        <w:rPr>
          <w:noProof/>
        </w:rPr>
      </w:pPr>
      <w:r>
        <w:rPr>
          <w:rFonts w:hint="eastAsia"/>
          <w:noProof/>
        </w:rPr>
        <w:tab/>
        <w:t>3.reentrantlock</w:t>
      </w:r>
      <w:r>
        <w:rPr>
          <w:rFonts w:hint="eastAsia"/>
          <w:noProof/>
        </w:rPr>
        <w:t>底层使用的</w:t>
      </w:r>
      <w:r>
        <w:rPr>
          <w:rFonts w:hint="eastAsia"/>
          <w:noProof/>
        </w:rPr>
        <w:t>unsafe</w:t>
      </w:r>
      <w:r>
        <w:rPr>
          <w:rFonts w:hint="eastAsia"/>
          <w:noProof/>
        </w:rPr>
        <w:t>的</w:t>
      </w:r>
      <w:r>
        <w:rPr>
          <w:rFonts w:hint="eastAsia"/>
          <w:noProof/>
        </w:rPr>
        <w:t>park</w:t>
      </w:r>
      <w:r>
        <w:rPr>
          <w:rFonts w:hint="eastAsia"/>
          <w:noProof/>
        </w:rPr>
        <w:t>方法加锁</w:t>
      </w:r>
      <w:r>
        <w:rPr>
          <w:rFonts w:hint="eastAsia"/>
          <w:noProof/>
        </w:rPr>
        <w:t>,synchronized</w:t>
      </w:r>
      <w:r>
        <w:rPr>
          <w:rFonts w:hint="eastAsia"/>
          <w:noProof/>
        </w:rPr>
        <w:t>使用的对象头中的</w:t>
      </w:r>
      <w:r>
        <w:rPr>
          <w:rFonts w:hint="eastAsia"/>
          <w:noProof/>
        </w:rPr>
        <w:t>Markword.</w:t>
      </w:r>
    </w:p>
    <w:p w:rsidR="00644AE8" w:rsidRDefault="00644AE8" w:rsidP="00E13AEA">
      <w:pPr>
        <w:rPr>
          <w:noProof/>
        </w:rPr>
      </w:pPr>
      <w:r>
        <w:rPr>
          <w:rFonts w:hint="eastAsia"/>
          <w:noProof/>
        </w:rPr>
        <w:tab/>
        <w:t>concurrenthashmap</w:t>
      </w:r>
      <w:r>
        <w:rPr>
          <w:rFonts w:hint="eastAsia"/>
          <w:noProof/>
        </w:rPr>
        <w:t>的并发度是</w:t>
      </w:r>
      <w:r>
        <w:rPr>
          <w:rFonts w:hint="eastAsia"/>
          <w:noProof/>
        </w:rPr>
        <w:t>16</w:t>
      </w:r>
    </w:p>
    <w:p w:rsidR="00644AE8" w:rsidRDefault="00644AE8" w:rsidP="00E13AEA">
      <w:pPr>
        <w:rPr>
          <w:noProof/>
        </w:rPr>
      </w:pPr>
      <w:r>
        <w:rPr>
          <w:rFonts w:hint="eastAsia"/>
          <w:noProof/>
        </w:rPr>
        <w:tab/>
        <w:t>hashtable</w:t>
      </w:r>
      <w:r>
        <w:rPr>
          <w:rFonts w:hint="eastAsia"/>
          <w:noProof/>
        </w:rPr>
        <w:t>的并发度是</w:t>
      </w:r>
      <w:r>
        <w:rPr>
          <w:rFonts w:hint="eastAsia"/>
          <w:noProof/>
        </w:rPr>
        <w:t>2</w:t>
      </w:r>
    </w:p>
    <w:p w:rsidR="00E2066B" w:rsidRDefault="00E2066B" w:rsidP="00E13AEA">
      <w:pPr>
        <w:rPr>
          <w:noProof/>
        </w:rPr>
      </w:pPr>
      <w:r>
        <w:rPr>
          <w:rFonts w:hint="eastAsia"/>
          <w:noProof/>
        </w:rPr>
        <w:t>concurrent</w:t>
      </w:r>
      <w:r w:rsidR="00C76C1D">
        <w:rPr>
          <w:rFonts w:hint="eastAsia"/>
          <w:noProof/>
        </w:rPr>
        <w:t>hashmap</w:t>
      </w:r>
      <w:r w:rsidR="00AD22C1">
        <w:rPr>
          <w:rFonts w:hint="eastAsia"/>
          <w:noProof/>
        </w:rPr>
        <w:t>1.6</w:t>
      </w:r>
      <w:r w:rsidR="00AD22C1">
        <w:rPr>
          <w:rFonts w:hint="eastAsia"/>
          <w:noProof/>
        </w:rPr>
        <w:t>的实现原理</w:t>
      </w:r>
      <w:r w:rsidR="00AD22C1">
        <w:rPr>
          <w:rFonts w:hint="eastAsia"/>
          <w:noProof/>
        </w:rPr>
        <w:t>:</w:t>
      </w:r>
    </w:p>
    <w:p w:rsidR="00AB658D" w:rsidRDefault="00AB658D" w:rsidP="00E13AEA">
      <w:pPr>
        <w:rPr>
          <w:noProof/>
        </w:rPr>
      </w:pPr>
      <w:r>
        <w:rPr>
          <w:rFonts w:hint="eastAsia"/>
          <w:noProof/>
        </w:rPr>
        <w:tab/>
      </w:r>
      <w:r>
        <w:rPr>
          <w:rFonts w:hint="eastAsia"/>
          <w:noProof/>
        </w:rPr>
        <w:tab/>
        <w:t>hashtable</w:t>
      </w:r>
      <w:r>
        <w:rPr>
          <w:rFonts w:hint="eastAsia"/>
          <w:noProof/>
        </w:rPr>
        <w:t>是通过对</w:t>
      </w:r>
      <w:r>
        <w:rPr>
          <w:rFonts w:hint="eastAsia"/>
          <w:noProof/>
        </w:rPr>
        <w:t>hash</w:t>
      </w:r>
      <w:r>
        <w:rPr>
          <w:rFonts w:hint="eastAsia"/>
          <w:noProof/>
        </w:rPr>
        <w:t>表结构进行锁定</w:t>
      </w:r>
      <w:r>
        <w:rPr>
          <w:rFonts w:hint="eastAsia"/>
          <w:noProof/>
        </w:rPr>
        <w:t>,</w:t>
      </w:r>
      <w:r>
        <w:rPr>
          <w:rFonts w:hint="eastAsia"/>
          <w:noProof/>
        </w:rPr>
        <w:t>是阻塞式的</w:t>
      </w:r>
      <w:r>
        <w:rPr>
          <w:rFonts w:hint="eastAsia"/>
          <w:noProof/>
        </w:rPr>
        <w:t>,</w:t>
      </w:r>
      <w:r>
        <w:rPr>
          <w:rFonts w:hint="eastAsia"/>
          <w:noProof/>
        </w:rPr>
        <w:t>当一个线程占有这个锁时</w:t>
      </w:r>
      <w:r>
        <w:rPr>
          <w:rFonts w:hint="eastAsia"/>
          <w:noProof/>
        </w:rPr>
        <w:t>,</w:t>
      </w:r>
      <w:r>
        <w:rPr>
          <w:rFonts w:hint="eastAsia"/>
          <w:noProof/>
        </w:rPr>
        <w:t>其他线程必须等待其释放锁</w:t>
      </w:r>
      <w:r>
        <w:rPr>
          <w:rFonts w:hint="eastAsia"/>
          <w:noProof/>
        </w:rPr>
        <w:t>.concurrenthashmap</w:t>
      </w:r>
      <w:r>
        <w:rPr>
          <w:rFonts w:hint="eastAsia"/>
          <w:noProof/>
        </w:rPr>
        <w:t>是采用</w:t>
      </w:r>
      <w:r w:rsidR="006D6D77">
        <w:rPr>
          <w:rFonts w:hint="eastAsia"/>
          <w:noProof/>
        </w:rPr>
        <w:t>分离锁的方式</w:t>
      </w:r>
      <w:r w:rsidR="006D6D77">
        <w:rPr>
          <w:rFonts w:hint="eastAsia"/>
          <w:noProof/>
        </w:rPr>
        <w:t>,</w:t>
      </w:r>
      <w:r w:rsidR="006D6D77">
        <w:rPr>
          <w:rFonts w:hint="eastAsia"/>
          <w:noProof/>
        </w:rPr>
        <w:t>并没有对整个</w:t>
      </w:r>
      <w:r w:rsidR="006D6D77">
        <w:rPr>
          <w:rFonts w:hint="eastAsia"/>
          <w:noProof/>
        </w:rPr>
        <w:t>hash</w:t>
      </w:r>
      <w:r w:rsidR="006D6D77">
        <w:rPr>
          <w:rFonts w:hint="eastAsia"/>
          <w:noProof/>
        </w:rPr>
        <w:t>表进行锁定</w:t>
      </w:r>
      <w:r w:rsidR="006D6D77">
        <w:rPr>
          <w:rFonts w:hint="eastAsia"/>
          <w:noProof/>
        </w:rPr>
        <w:t>,</w:t>
      </w:r>
      <w:r w:rsidR="006D6D77">
        <w:rPr>
          <w:rFonts w:hint="eastAsia"/>
          <w:noProof/>
        </w:rPr>
        <w:t>而是局部锁定</w:t>
      </w:r>
      <w:r w:rsidR="006D6D77">
        <w:rPr>
          <w:rFonts w:hint="eastAsia"/>
          <w:noProof/>
        </w:rPr>
        <w:t>,</w:t>
      </w:r>
      <w:r w:rsidR="009578D9">
        <w:rPr>
          <w:rFonts w:hint="eastAsia"/>
          <w:noProof/>
        </w:rPr>
        <w:t>也就是说当一个线程占有这个局部锁时</w:t>
      </w:r>
      <w:r w:rsidR="009578D9">
        <w:rPr>
          <w:rFonts w:hint="eastAsia"/>
          <w:noProof/>
        </w:rPr>
        <w:t>,</w:t>
      </w:r>
      <w:r w:rsidR="009578D9">
        <w:rPr>
          <w:rFonts w:hint="eastAsia"/>
          <w:noProof/>
        </w:rPr>
        <w:t>不影响其他线程对</w:t>
      </w:r>
      <w:r w:rsidR="009578D9">
        <w:rPr>
          <w:rFonts w:hint="eastAsia"/>
          <w:noProof/>
        </w:rPr>
        <w:t>hash</w:t>
      </w:r>
      <w:r w:rsidR="009578D9">
        <w:rPr>
          <w:rFonts w:hint="eastAsia"/>
          <w:noProof/>
        </w:rPr>
        <w:t>其他</w:t>
      </w:r>
      <w:r w:rsidR="009578D9">
        <w:rPr>
          <w:rFonts w:hint="eastAsia"/>
          <w:noProof/>
        </w:rPr>
        <w:lastRenderedPageBreak/>
        <w:t>局部的使用</w:t>
      </w:r>
      <w:r w:rsidR="009578D9">
        <w:rPr>
          <w:rFonts w:hint="eastAsia"/>
          <w:noProof/>
        </w:rPr>
        <w:t>,</w:t>
      </w:r>
      <w:r w:rsidR="009578D9">
        <w:rPr>
          <w:rFonts w:hint="eastAsia"/>
          <w:noProof/>
        </w:rPr>
        <w:t>具体是</w:t>
      </w:r>
      <w:r w:rsidR="009578D9">
        <w:rPr>
          <w:rFonts w:hint="eastAsia"/>
          <w:noProof/>
        </w:rPr>
        <w:t>concurrenthashmap</w:t>
      </w:r>
      <w:r w:rsidR="009578D9">
        <w:rPr>
          <w:rFonts w:hint="eastAsia"/>
          <w:noProof/>
        </w:rPr>
        <w:t>内部有一个</w:t>
      </w:r>
      <w:r w:rsidR="009578D9">
        <w:rPr>
          <w:rFonts w:hint="eastAsia"/>
          <w:noProof/>
        </w:rPr>
        <w:t>segment</w:t>
      </w:r>
      <w:r w:rsidR="00734690">
        <w:rPr>
          <w:rFonts w:hint="eastAsia"/>
          <w:noProof/>
        </w:rPr>
        <w:t>分离锁</w:t>
      </w:r>
      <w:r w:rsidR="00734690">
        <w:rPr>
          <w:rFonts w:hint="eastAsia"/>
          <w:noProof/>
        </w:rPr>
        <w:t>.</w:t>
      </w:r>
    </w:p>
    <w:p w:rsidR="00276DE4" w:rsidRDefault="00737A6B" w:rsidP="00E13AEA">
      <w:pPr>
        <w:rPr>
          <w:noProof/>
        </w:rPr>
      </w:pPr>
      <w:r>
        <w:rPr>
          <w:rFonts w:hint="eastAsia"/>
          <w:noProof/>
        </w:rPr>
        <w:tab/>
      </w:r>
      <w:r w:rsidR="00871C03">
        <w:rPr>
          <w:rFonts w:hint="eastAsia"/>
          <w:noProof/>
        </w:rPr>
        <w:t>1.8</w:t>
      </w:r>
      <w:r w:rsidR="00A714AA">
        <w:rPr>
          <w:rFonts w:hint="eastAsia"/>
          <w:noProof/>
        </w:rPr>
        <w:t>中不在</w:t>
      </w:r>
      <w:r w:rsidR="004E1C0D">
        <w:rPr>
          <w:rFonts w:hint="eastAsia"/>
          <w:noProof/>
        </w:rPr>
        <w:t>使用</w:t>
      </w:r>
    </w:p>
    <w:tbl>
      <w:tblPr>
        <w:tblStyle w:val="a6"/>
        <w:tblW w:w="0" w:type="auto"/>
        <w:tblLook w:val="04A0"/>
      </w:tblPr>
      <w:tblGrid>
        <w:gridCol w:w="2840"/>
        <w:gridCol w:w="2841"/>
        <w:gridCol w:w="2841"/>
      </w:tblGrid>
      <w:tr w:rsidR="00276DE4" w:rsidTr="00276DE4">
        <w:tc>
          <w:tcPr>
            <w:tcW w:w="2840" w:type="dxa"/>
          </w:tcPr>
          <w:p w:rsidR="00276DE4" w:rsidRDefault="00276DE4" w:rsidP="00E13AEA">
            <w:pPr>
              <w:rPr>
                <w:noProof/>
              </w:rPr>
            </w:pPr>
          </w:p>
        </w:tc>
        <w:tc>
          <w:tcPr>
            <w:tcW w:w="2841" w:type="dxa"/>
          </w:tcPr>
          <w:p w:rsidR="00276DE4" w:rsidRDefault="00276DE4" w:rsidP="00E13AEA">
            <w:pPr>
              <w:rPr>
                <w:noProof/>
              </w:rPr>
            </w:pPr>
            <w:r>
              <w:rPr>
                <w:noProof/>
              </w:rPr>
              <w:t>C</w:t>
            </w:r>
            <w:r>
              <w:rPr>
                <w:rFonts w:hint="eastAsia"/>
                <w:noProof/>
              </w:rPr>
              <w:t>yclicBarrier</w:t>
            </w:r>
            <w:r w:rsidR="00056F52">
              <w:rPr>
                <w:rFonts w:hint="eastAsia"/>
                <w:noProof/>
              </w:rPr>
              <w:t>(</w:t>
            </w:r>
            <w:r w:rsidR="00056F52">
              <w:rPr>
                <w:rFonts w:hint="eastAsia"/>
                <w:noProof/>
              </w:rPr>
              <w:t>栅栏回环</w:t>
            </w:r>
            <w:r w:rsidR="00056F52">
              <w:rPr>
                <w:rFonts w:hint="eastAsia"/>
                <w:noProof/>
              </w:rPr>
              <w:t>)</w:t>
            </w:r>
          </w:p>
        </w:tc>
        <w:tc>
          <w:tcPr>
            <w:tcW w:w="2841" w:type="dxa"/>
          </w:tcPr>
          <w:p w:rsidR="00276DE4" w:rsidRDefault="00276DE4" w:rsidP="00E13AEA">
            <w:pPr>
              <w:rPr>
                <w:noProof/>
              </w:rPr>
            </w:pPr>
            <w:r>
              <w:rPr>
                <w:noProof/>
              </w:rPr>
              <w:t>C</w:t>
            </w:r>
            <w:r>
              <w:rPr>
                <w:rFonts w:hint="eastAsia"/>
                <w:noProof/>
              </w:rPr>
              <w:t>ountdownlatch</w:t>
            </w:r>
          </w:p>
        </w:tc>
      </w:tr>
      <w:tr w:rsidR="00276DE4" w:rsidTr="00276DE4">
        <w:tc>
          <w:tcPr>
            <w:tcW w:w="2840" w:type="dxa"/>
          </w:tcPr>
          <w:p w:rsidR="00276DE4" w:rsidRDefault="00276DE4" w:rsidP="00E13AEA">
            <w:pPr>
              <w:rPr>
                <w:noProof/>
              </w:rPr>
            </w:pPr>
          </w:p>
        </w:tc>
        <w:tc>
          <w:tcPr>
            <w:tcW w:w="2841" w:type="dxa"/>
          </w:tcPr>
          <w:p w:rsidR="00276DE4" w:rsidRDefault="007C1AE9" w:rsidP="00E13AEA">
            <w:pPr>
              <w:rPr>
                <w:noProof/>
              </w:rPr>
            </w:pPr>
            <w:r>
              <w:rPr>
                <w:rFonts w:hint="eastAsia"/>
                <w:noProof/>
              </w:rPr>
              <w:t>某个线程运行到某个点停止</w:t>
            </w:r>
            <w:r>
              <w:rPr>
                <w:rFonts w:hint="eastAsia"/>
                <w:noProof/>
              </w:rPr>
              <w:t>,</w:t>
            </w:r>
            <w:r>
              <w:rPr>
                <w:rFonts w:hint="eastAsia"/>
                <w:noProof/>
              </w:rPr>
              <w:t>所有到达</w:t>
            </w:r>
            <w:r>
              <w:rPr>
                <w:rFonts w:hint="eastAsia"/>
                <w:noProof/>
              </w:rPr>
              <w:t>,</w:t>
            </w:r>
            <w:r>
              <w:rPr>
                <w:rFonts w:hint="eastAsia"/>
                <w:noProof/>
              </w:rPr>
              <w:t>才继续运行</w:t>
            </w:r>
            <w:r>
              <w:rPr>
                <w:rFonts w:hint="eastAsia"/>
                <w:noProof/>
              </w:rPr>
              <w:t>,(</w:t>
            </w:r>
            <w:r>
              <w:rPr>
                <w:rFonts w:hint="eastAsia"/>
                <w:noProof/>
              </w:rPr>
              <w:t>打篮球</w:t>
            </w:r>
            <w:r>
              <w:rPr>
                <w:rFonts w:hint="eastAsia"/>
                <w:noProof/>
              </w:rPr>
              <w:t>,5</w:t>
            </w:r>
            <w:r>
              <w:rPr>
                <w:rFonts w:hint="eastAsia"/>
                <w:noProof/>
              </w:rPr>
              <w:t>个人都到了</w:t>
            </w:r>
            <w:r>
              <w:rPr>
                <w:rFonts w:hint="eastAsia"/>
                <w:noProof/>
              </w:rPr>
              <w:t>,</w:t>
            </w:r>
            <w:r>
              <w:rPr>
                <w:rFonts w:hint="eastAsia"/>
                <w:noProof/>
              </w:rPr>
              <w:t>才能打</w:t>
            </w:r>
            <w:r>
              <w:rPr>
                <w:rFonts w:hint="eastAsia"/>
                <w:noProof/>
              </w:rPr>
              <w:t>)</w:t>
            </w:r>
          </w:p>
        </w:tc>
        <w:tc>
          <w:tcPr>
            <w:tcW w:w="2841" w:type="dxa"/>
          </w:tcPr>
          <w:p w:rsidR="00276DE4" w:rsidRDefault="007C1AE9" w:rsidP="00E13AEA">
            <w:pPr>
              <w:rPr>
                <w:noProof/>
              </w:rPr>
            </w:pPr>
            <w:r>
              <w:rPr>
                <w:rFonts w:hint="eastAsia"/>
                <w:noProof/>
              </w:rPr>
              <w:t>有一个条件</w:t>
            </w:r>
            <w:r>
              <w:rPr>
                <w:rFonts w:hint="eastAsia"/>
                <w:noProof/>
              </w:rPr>
              <w:t xml:space="preserve"> </w:t>
            </w:r>
            <w:r>
              <w:rPr>
                <w:rFonts w:hint="eastAsia"/>
                <w:noProof/>
              </w:rPr>
              <w:t>条件变为</w:t>
            </w:r>
            <w:r>
              <w:rPr>
                <w:rFonts w:hint="eastAsia"/>
                <w:noProof/>
              </w:rPr>
              <w:t>0</w:t>
            </w:r>
            <w:r>
              <w:rPr>
                <w:rFonts w:hint="eastAsia"/>
                <w:noProof/>
              </w:rPr>
              <w:t>后不能运行</w:t>
            </w:r>
            <w:r>
              <w:rPr>
                <w:rFonts w:hint="eastAsia"/>
                <w:noProof/>
              </w:rPr>
              <w:t>(</w:t>
            </w:r>
            <w:r>
              <w:rPr>
                <w:rFonts w:hint="eastAsia"/>
                <w:noProof/>
              </w:rPr>
              <w:t>大概是公交车</w:t>
            </w:r>
            <w:r>
              <w:rPr>
                <w:rFonts w:hint="eastAsia"/>
                <w:noProof/>
              </w:rPr>
              <w:t>,</w:t>
            </w:r>
            <w:r>
              <w:rPr>
                <w:rFonts w:hint="eastAsia"/>
                <w:noProof/>
              </w:rPr>
              <w:t>坐麻了就不能做了</w:t>
            </w:r>
            <w:r>
              <w:rPr>
                <w:rFonts w:hint="eastAsia"/>
                <w:noProof/>
              </w:rPr>
              <w:t>)</w:t>
            </w:r>
          </w:p>
        </w:tc>
      </w:tr>
      <w:tr w:rsidR="00276DE4" w:rsidTr="00276DE4">
        <w:tc>
          <w:tcPr>
            <w:tcW w:w="2840" w:type="dxa"/>
          </w:tcPr>
          <w:p w:rsidR="00276DE4" w:rsidRDefault="00276DE4" w:rsidP="00E13AEA">
            <w:pPr>
              <w:rPr>
                <w:noProof/>
              </w:rPr>
            </w:pPr>
          </w:p>
        </w:tc>
        <w:tc>
          <w:tcPr>
            <w:tcW w:w="2841" w:type="dxa"/>
          </w:tcPr>
          <w:p w:rsidR="00276DE4" w:rsidRPr="007C1AE9" w:rsidRDefault="007C1AE9" w:rsidP="00E13AEA">
            <w:pPr>
              <w:rPr>
                <w:noProof/>
              </w:rPr>
            </w:pPr>
            <w:r>
              <w:rPr>
                <w:rFonts w:hint="eastAsia"/>
                <w:noProof/>
              </w:rPr>
              <w:t>只能唤起一个任务</w:t>
            </w:r>
          </w:p>
        </w:tc>
        <w:tc>
          <w:tcPr>
            <w:tcW w:w="2841" w:type="dxa"/>
          </w:tcPr>
          <w:p w:rsidR="00276DE4" w:rsidRDefault="007C1AE9" w:rsidP="00E13AEA">
            <w:pPr>
              <w:rPr>
                <w:noProof/>
              </w:rPr>
            </w:pPr>
            <w:r>
              <w:rPr>
                <w:rFonts w:hint="eastAsia"/>
                <w:noProof/>
              </w:rPr>
              <w:t>唤起多个任务</w:t>
            </w:r>
          </w:p>
        </w:tc>
      </w:tr>
      <w:tr w:rsidR="00276DE4" w:rsidTr="00276DE4">
        <w:tc>
          <w:tcPr>
            <w:tcW w:w="2840" w:type="dxa"/>
          </w:tcPr>
          <w:p w:rsidR="00276DE4" w:rsidRDefault="00276DE4" w:rsidP="00E13AEA">
            <w:pPr>
              <w:rPr>
                <w:noProof/>
              </w:rPr>
            </w:pPr>
          </w:p>
        </w:tc>
        <w:tc>
          <w:tcPr>
            <w:tcW w:w="2841" w:type="dxa"/>
          </w:tcPr>
          <w:p w:rsidR="00276DE4" w:rsidRDefault="007C1AE9" w:rsidP="00E13AEA">
            <w:pPr>
              <w:rPr>
                <w:noProof/>
              </w:rPr>
            </w:pPr>
            <w:r>
              <w:rPr>
                <w:rFonts w:hint="eastAsia"/>
                <w:noProof/>
              </w:rPr>
              <w:t>可重用</w:t>
            </w:r>
          </w:p>
        </w:tc>
        <w:tc>
          <w:tcPr>
            <w:tcW w:w="2841" w:type="dxa"/>
          </w:tcPr>
          <w:p w:rsidR="00276DE4" w:rsidRDefault="0096043A" w:rsidP="00E13AEA">
            <w:pPr>
              <w:rPr>
                <w:noProof/>
              </w:rPr>
            </w:pPr>
            <w:r>
              <w:rPr>
                <w:rFonts w:hint="eastAsia"/>
                <w:noProof/>
              </w:rPr>
              <w:t>不可重用</w:t>
            </w:r>
            <w:r>
              <w:rPr>
                <w:rFonts w:hint="eastAsia"/>
                <w:noProof/>
              </w:rPr>
              <w:t>,</w:t>
            </w:r>
            <w:r>
              <w:rPr>
                <w:rFonts w:hint="eastAsia"/>
                <w:noProof/>
              </w:rPr>
              <w:t>值为</w:t>
            </w:r>
            <w:r>
              <w:rPr>
                <w:rFonts w:hint="eastAsia"/>
                <w:noProof/>
              </w:rPr>
              <w:t>0</w:t>
            </w:r>
            <w:r>
              <w:rPr>
                <w:rFonts w:hint="eastAsia"/>
                <w:noProof/>
              </w:rPr>
              <w:t>后不可用</w:t>
            </w:r>
            <w:r>
              <w:rPr>
                <w:rFonts w:hint="eastAsia"/>
                <w:noProof/>
              </w:rPr>
              <w:t>,</w:t>
            </w:r>
          </w:p>
        </w:tc>
      </w:tr>
      <w:tr w:rsidR="00276DE4" w:rsidTr="00276DE4">
        <w:tc>
          <w:tcPr>
            <w:tcW w:w="2840" w:type="dxa"/>
          </w:tcPr>
          <w:p w:rsidR="00276DE4" w:rsidRDefault="00276DE4" w:rsidP="00E13AEA">
            <w:pPr>
              <w:rPr>
                <w:noProof/>
              </w:rPr>
            </w:pPr>
          </w:p>
        </w:tc>
        <w:tc>
          <w:tcPr>
            <w:tcW w:w="2841" w:type="dxa"/>
          </w:tcPr>
          <w:p w:rsidR="00276DE4" w:rsidRDefault="00276DE4" w:rsidP="00E13AEA">
            <w:pPr>
              <w:rPr>
                <w:noProof/>
              </w:rPr>
            </w:pPr>
          </w:p>
        </w:tc>
        <w:tc>
          <w:tcPr>
            <w:tcW w:w="2841" w:type="dxa"/>
          </w:tcPr>
          <w:p w:rsidR="00276DE4" w:rsidRDefault="00276DE4" w:rsidP="00E13AEA">
            <w:pPr>
              <w:rPr>
                <w:noProof/>
              </w:rPr>
            </w:pPr>
          </w:p>
        </w:tc>
      </w:tr>
    </w:tbl>
    <w:p w:rsidR="00F55B8B" w:rsidRDefault="00871C03" w:rsidP="00E13AEA">
      <w:pPr>
        <w:rPr>
          <w:noProof/>
        </w:rPr>
      </w:pPr>
      <w:r>
        <w:rPr>
          <w:rFonts w:hint="eastAsia"/>
          <w:noProof/>
        </w:rPr>
        <w:t>用</w:t>
      </w:r>
      <w:r>
        <w:rPr>
          <w:rFonts w:hint="eastAsia"/>
          <w:noProof/>
        </w:rPr>
        <w:t>segment</w:t>
      </w:r>
      <w:r>
        <w:rPr>
          <w:rFonts w:hint="eastAsia"/>
          <w:noProof/>
        </w:rPr>
        <w:t>分离锁</w:t>
      </w:r>
      <w:r>
        <w:rPr>
          <w:rFonts w:hint="eastAsia"/>
          <w:noProof/>
        </w:rPr>
        <w:t>,</w:t>
      </w:r>
      <w:r>
        <w:rPr>
          <w:rFonts w:hint="eastAsia"/>
          <w:noProof/>
        </w:rPr>
        <w:t>而是采用乐观锁</w:t>
      </w:r>
      <w:r>
        <w:rPr>
          <w:rFonts w:hint="eastAsia"/>
          <w:noProof/>
        </w:rPr>
        <w:t>cas</w:t>
      </w:r>
      <w:r>
        <w:rPr>
          <w:rFonts w:hint="eastAsia"/>
          <w:noProof/>
        </w:rPr>
        <w:t>算法来实现同步问题</w:t>
      </w:r>
      <w:r>
        <w:rPr>
          <w:rFonts w:hint="eastAsia"/>
          <w:noProof/>
        </w:rPr>
        <w:t>,</w:t>
      </w:r>
      <w:r>
        <w:rPr>
          <w:rFonts w:hint="eastAsia"/>
          <w:noProof/>
        </w:rPr>
        <w:t>底层仍然是数组</w:t>
      </w:r>
      <w:r>
        <w:rPr>
          <w:rFonts w:hint="eastAsia"/>
          <w:noProof/>
        </w:rPr>
        <w:t>+</w:t>
      </w:r>
      <w:r>
        <w:rPr>
          <w:rFonts w:hint="eastAsia"/>
          <w:noProof/>
        </w:rPr>
        <w:t>链表</w:t>
      </w:r>
      <w:r>
        <w:rPr>
          <w:rFonts w:hint="eastAsia"/>
          <w:noProof/>
        </w:rPr>
        <w:t>-&gt;</w:t>
      </w:r>
      <w:r>
        <w:rPr>
          <w:rFonts w:hint="eastAsia"/>
          <w:noProof/>
        </w:rPr>
        <w:t>红黑树的实现</w:t>
      </w:r>
      <w:r>
        <w:rPr>
          <w:rFonts w:hint="eastAsia"/>
          <w:noProof/>
        </w:rPr>
        <w:t>.</w:t>
      </w:r>
    </w:p>
    <w:p w:rsidR="00871C03" w:rsidRDefault="0096043A" w:rsidP="00E13AEA">
      <w:r>
        <w:t>多线程开发的良好习惯</w:t>
      </w:r>
    </w:p>
    <w:p w:rsidR="0096043A" w:rsidRDefault="0096043A" w:rsidP="00E13AEA">
      <w:r>
        <w:rPr>
          <w:rFonts w:hint="eastAsia"/>
        </w:rPr>
        <w:tab/>
      </w:r>
      <w:r>
        <w:rPr>
          <w:rFonts w:hint="eastAsia"/>
        </w:rPr>
        <w:t>给线程命名</w:t>
      </w:r>
      <w:r>
        <w:rPr>
          <w:rFonts w:hint="eastAsia"/>
        </w:rPr>
        <w:t>,</w:t>
      </w:r>
      <w:r>
        <w:rPr>
          <w:rFonts w:hint="eastAsia"/>
        </w:rPr>
        <w:t>最小化同步范围</w:t>
      </w:r>
      <w:r>
        <w:rPr>
          <w:rFonts w:hint="eastAsia"/>
        </w:rPr>
        <w:t>,</w:t>
      </w:r>
      <w:r>
        <w:rPr>
          <w:rFonts w:hint="eastAsia"/>
        </w:rPr>
        <w:t>优先使用</w:t>
      </w:r>
      <w:r>
        <w:rPr>
          <w:rFonts w:hint="eastAsia"/>
        </w:rPr>
        <w:t>volatile,</w:t>
      </w:r>
      <w:r>
        <w:rPr>
          <w:rFonts w:hint="eastAsia"/>
        </w:rPr>
        <w:t>尽量使用阻塞队列</w:t>
      </w:r>
      <w:r>
        <w:rPr>
          <w:rFonts w:hint="eastAsia"/>
        </w:rPr>
        <w:t>,</w:t>
      </w:r>
      <w:r>
        <w:rPr>
          <w:rFonts w:hint="eastAsia"/>
        </w:rPr>
        <w:t>信号量</w:t>
      </w:r>
      <w:r>
        <w:rPr>
          <w:rFonts w:hint="eastAsia"/>
        </w:rPr>
        <w:t>,</w:t>
      </w:r>
      <w:r>
        <w:rPr>
          <w:rFonts w:hint="eastAsia"/>
        </w:rPr>
        <w:t>而非</w:t>
      </w:r>
      <w:r>
        <w:rPr>
          <w:rFonts w:hint="eastAsia"/>
        </w:rPr>
        <w:t>wait(),notify(),</w:t>
      </w:r>
      <w:r>
        <w:rPr>
          <w:rFonts w:hint="eastAsia"/>
        </w:rPr>
        <w:t>优先使用并发容器而非同步容器</w:t>
      </w:r>
      <w:r>
        <w:rPr>
          <w:rFonts w:hint="eastAsia"/>
        </w:rPr>
        <w:t>.</w:t>
      </w:r>
      <w:r>
        <w:rPr>
          <w:rFonts w:hint="eastAsia"/>
        </w:rPr>
        <w:t>使用线程池</w:t>
      </w:r>
      <w:r>
        <w:rPr>
          <w:rFonts w:hint="eastAsia"/>
        </w:rPr>
        <w:t>.</w:t>
      </w:r>
    </w:p>
    <w:p w:rsidR="003C18E8" w:rsidRDefault="003C18E8" w:rsidP="00E13AEA">
      <w:r>
        <w:rPr>
          <w:rFonts w:hint="eastAsia"/>
        </w:rPr>
        <w:tab/>
      </w:r>
      <w:proofErr w:type="spellStart"/>
      <w:r>
        <w:rPr>
          <w:rFonts w:hint="eastAsia"/>
        </w:rPr>
        <w:t>priorityqueue</w:t>
      </w:r>
      <w:proofErr w:type="spellEnd"/>
      <w:r w:rsidR="00CE2434">
        <w:rPr>
          <w:rFonts w:hint="eastAsia"/>
        </w:rPr>
        <w:t>是一个优先级队列</w:t>
      </w:r>
      <w:r w:rsidR="00CE2434">
        <w:rPr>
          <w:rFonts w:hint="eastAsia"/>
        </w:rPr>
        <w:t>,</w:t>
      </w:r>
      <w:r w:rsidR="00CE2434">
        <w:rPr>
          <w:rFonts w:hint="eastAsia"/>
        </w:rPr>
        <w:t>保证优先级最高或者最低的元素总在队列头部</w:t>
      </w:r>
      <w:r w:rsidR="00CE2434">
        <w:rPr>
          <w:rFonts w:hint="eastAsia"/>
        </w:rPr>
        <w:t>,</w:t>
      </w:r>
    </w:p>
    <w:p w:rsidR="00CE2434" w:rsidRDefault="00CE2434" w:rsidP="00E13AEA">
      <w:r>
        <w:rPr>
          <w:rFonts w:hint="eastAsia"/>
        </w:rPr>
        <w:tab/>
      </w:r>
      <w:proofErr w:type="spellStart"/>
      <w:r>
        <w:rPr>
          <w:rFonts w:hint="eastAsia"/>
        </w:rPr>
        <w:t>linkedhashmap</w:t>
      </w:r>
      <w:proofErr w:type="spellEnd"/>
      <w:r>
        <w:rPr>
          <w:rFonts w:hint="eastAsia"/>
        </w:rPr>
        <w:t>维护的顺序是插入的顺序</w:t>
      </w:r>
      <w:r>
        <w:rPr>
          <w:rFonts w:hint="eastAsia"/>
        </w:rPr>
        <w:t>,</w:t>
      </w:r>
    </w:p>
    <w:p w:rsidR="00CE2434" w:rsidRDefault="00CE2434" w:rsidP="00E13AEA">
      <w:r>
        <w:rPr>
          <w:rFonts w:hint="eastAsia"/>
        </w:rPr>
        <w:tab/>
      </w:r>
      <w:r>
        <w:rPr>
          <w:rFonts w:hint="eastAsia"/>
        </w:rPr>
        <w:t>当遍历一个</w:t>
      </w:r>
      <w:proofErr w:type="spellStart"/>
      <w:r w:rsidR="00013783">
        <w:rPr>
          <w:rFonts w:hint="eastAsia"/>
        </w:rPr>
        <w:t>priorityqueue</w:t>
      </w:r>
      <w:proofErr w:type="spellEnd"/>
      <w:r w:rsidR="00013783">
        <w:rPr>
          <w:rFonts w:hint="eastAsia"/>
        </w:rPr>
        <w:t>,</w:t>
      </w:r>
      <w:r w:rsidR="00013783">
        <w:rPr>
          <w:rFonts w:hint="eastAsia"/>
        </w:rPr>
        <w:t>没有任何顺序保证</w:t>
      </w:r>
      <w:r w:rsidR="00013783">
        <w:rPr>
          <w:rFonts w:hint="eastAsia"/>
        </w:rPr>
        <w:t>,</w:t>
      </w:r>
      <w:r w:rsidR="00013783">
        <w:rPr>
          <w:rFonts w:hint="eastAsia"/>
        </w:rPr>
        <w:t>但是</w:t>
      </w:r>
      <w:proofErr w:type="spellStart"/>
      <w:r w:rsidR="00013783">
        <w:rPr>
          <w:rFonts w:hint="eastAsia"/>
        </w:rPr>
        <w:t>linkedhashmap</w:t>
      </w:r>
      <w:proofErr w:type="spellEnd"/>
      <w:r w:rsidR="00013783">
        <w:rPr>
          <w:rFonts w:hint="eastAsia"/>
        </w:rPr>
        <w:t>保证遍历使用的时插入的顺序</w:t>
      </w:r>
      <w:r w:rsidR="0076083A">
        <w:rPr>
          <w:rFonts w:hint="eastAsia"/>
        </w:rPr>
        <w:t>.</w:t>
      </w:r>
    </w:p>
    <w:p w:rsidR="0076083A" w:rsidRDefault="0076083A" w:rsidP="00E13AEA">
      <w:r>
        <w:rPr>
          <w:rFonts w:hint="eastAsia"/>
        </w:rPr>
        <w:tab/>
      </w:r>
      <w:proofErr w:type="spellStart"/>
      <w:r>
        <w:rPr>
          <w:rFonts w:hint="eastAsia"/>
        </w:rPr>
        <w:t>weakhashmap</w:t>
      </w:r>
      <w:proofErr w:type="spellEnd"/>
      <w:r>
        <w:rPr>
          <w:rFonts w:hint="eastAsia"/>
        </w:rPr>
        <w:t>使用弱引用作为</w:t>
      </w:r>
      <w:r>
        <w:rPr>
          <w:rFonts w:hint="eastAsia"/>
        </w:rPr>
        <w:t>key,</w:t>
      </w:r>
      <w:r>
        <w:rPr>
          <w:rFonts w:hint="eastAsia"/>
        </w:rPr>
        <w:t>意思是当可以没有任何引用时</w:t>
      </w:r>
      <w:r>
        <w:rPr>
          <w:rFonts w:hint="eastAsia"/>
        </w:rPr>
        <w:t>,key/value</w:t>
      </w:r>
      <w:r>
        <w:rPr>
          <w:rFonts w:hint="eastAsia"/>
        </w:rPr>
        <w:t>将被回收</w:t>
      </w:r>
      <w:r>
        <w:rPr>
          <w:rFonts w:hint="eastAsia"/>
        </w:rPr>
        <w:t>.</w:t>
      </w:r>
    </w:p>
    <w:p w:rsidR="0076083A" w:rsidRDefault="0076083A" w:rsidP="00E13AEA">
      <w:r>
        <w:rPr>
          <w:rFonts w:hint="eastAsia"/>
        </w:rPr>
        <w:tab/>
      </w:r>
      <w:proofErr w:type="spellStart"/>
      <w:r w:rsidR="0054299F">
        <w:rPr>
          <w:rFonts w:hint="eastAsia"/>
        </w:rPr>
        <w:t>arraylist</w:t>
      </w:r>
      <w:proofErr w:type="spellEnd"/>
      <w:r w:rsidR="0054299F">
        <w:rPr>
          <w:rFonts w:hint="eastAsia"/>
        </w:rPr>
        <w:t>-</w:t>
      </w:r>
      <w:r w:rsidR="0054299F">
        <w:rPr>
          <w:rFonts w:hint="eastAsia"/>
        </w:rPr>
        <w:t>数组</w:t>
      </w:r>
      <w:r w:rsidR="0054299F">
        <w:rPr>
          <w:rFonts w:hint="eastAsia"/>
        </w:rPr>
        <w:t>,</w:t>
      </w:r>
      <w:r w:rsidR="0054299F">
        <w:rPr>
          <w:rFonts w:hint="eastAsia"/>
        </w:rPr>
        <w:t>随机访问</w:t>
      </w:r>
      <w:r w:rsidR="0054299F">
        <w:rPr>
          <w:rFonts w:hint="eastAsia"/>
        </w:rPr>
        <w:t>,</w:t>
      </w:r>
      <w:r w:rsidR="0054299F">
        <w:rPr>
          <w:rFonts w:hint="eastAsia"/>
        </w:rPr>
        <w:t>时间复杂度</w:t>
      </w:r>
      <w:r w:rsidR="0054299F">
        <w:rPr>
          <w:rFonts w:hint="eastAsia"/>
        </w:rPr>
        <w:t>O(1)</w:t>
      </w:r>
    </w:p>
    <w:p w:rsidR="0054299F" w:rsidRDefault="0054299F" w:rsidP="00E13AEA">
      <w:r>
        <w:rPr>
          <w:rFonts w:hint="eastAsia"/>
        </w:rPr>
        <w:tab/>
      </w:r>
      <w:proofErr w:type="spellStart"/>
      <w:r>
        <w:rPr>
          <w:rFonts w:hint="eastAsia"/>
        </w:rPr>
        <w:t>linkedlist</w:t>
      </w:r>
      <w:proofErr w:type="spellEnd"/>
      <w:r>
        <w:rPr>
          <w:rFonts w:hint="eastAsia"/>
        </w:rPr>
        <w:t>-</w:t>
      </w:r>
      <w:r>
        <w:rPr>
          <w:rFonts w:hint="eastAsia"/>
        </w:rPr>
        <w:t>双向循环链表</w:t>
      </w:r>
      <w:r>
        <w:rPr>
          <w:rFonts w:hint="eastAsia"/>
        </w:rPr>
        <w:t>,O(n)</w:t>
      </w:r>
    </w:p>
    <w:p w:rsidR="003D17F2" w:rsidRDefault="003D17F2" w:rsidP="00E13AEA"/>
    <w:p w:rsidR="003D17F2" w:rsidRDefault="003D17F2" w:rsidP="00E13AEA">
      <w:r>
        <w:rPr>
          <w:rFonts w:hint="eastAsia"/>
        </w:rPr>
        <w:t>java</w:t>
      </w:r>
      <w:r>
        <w:rPr>
          <w:rFonts w:hint="eastAsia"/>
        </w:rPr>
        <w:t>的</w:t>
      </w:r>
      <w:r>
        <w:rPr>
          <w:rFonts w:hint="eastAsia"/>
        </w:rPr>
        <w:t>7</w:t>
      </w:r>
      <w:r>
        <w:rPr>
          <w:rFonts w:hint="eastAsia"/>
        </w:rPr>
        <w:t>大设计原则</w:t>
      </w:r>
      <w:r>
        <w:rPr>
          <w:rFonts w:hint="eastAsia"/>
        </w:rPr>
        <w:t>:</w:t>
      </w:r>
    </w:p>
    <w:p w:rsidR="003D17F2" w:rsidRDefault="003D17F2" w:rsidP="00E13AEA">
      <w:r>
        <w:rPr>
          <w:rFonts w:hint="eastAsia"/>
        </w:rPr>
        <w:tab/>
      </w:r>
      <w:r w:rsidR="000A1BC0">
        <w:rPr>
          <w:rFonts w:hint="eastAsia"/>
        </w:rPr>
        <w:t>1.</w:t>
      </w:r>
      <w:r w:rsidR="000A1BC0">
        <w:rPr>
          <w:rFonts w:hint="eastAsia"/>
        </w:rPr>
        <w:t>开闭原则</w:t>
      </w:r>
      <w:r w:rsidR="000A1BC0">
        <w:rPr>
          <w:rFonts w:hint="eastAsia"/>
        </w:rPr>
        <w:t>:</w:t>
      </w:r>
      <w:r w:rsidR="000A1BC0">
        <w:rPr>
          <w:rFonts w:hint="eastAsia"/>
        </w:rPr>
        <w:t>一个软件实体</w:t>
      </w:r>
      <w:r w:rsidR="005C1130">
        <w:rPr>
          <w:rFonts w:hint="eastAsia"/>
        </w:rPr>
        <w:t>,</w:t>
      </w:r>
      <w:r w:rsidR="005C1130">
        <w:rPr>
          <w:rFonts w:hint="eastAsia"/>
        </w:rPr>
        <w:t>类</w:t>
      </w:r>
      <w:r w:rsidR="005C1130">
        <w:rPr>
          <w:rFonts w:hint="eastAsia"/>
        </w:rPr>
        <w:t>,</w:t>
      </w:r>
      <w:r w:rsidR="005C1130">
        <w:rPr>
          <w:rFonts w:hint="eastAsia"/>
        </w:rPr>
        <w:t>模块函数</w:t>
      </w:r>
      <w:r w:rsidR="005C1130">
        <w:rPr>
          <w:rFonts w:hint="eastAsia"/>
        </w:rPr>
        <w:t>,</w:t>
      </w:r>
      <w:r w:rsidR="005C1130">
        <w:rPr>
          <w:rFonts w:hint="eastAsia"/>
        </w:rPr>
        <w:t>对扩展开发</w:t>
      </w:r>
      <w:r w:rsidR="005C1130">
        <w:rPr>
          <w:rFonts w:hint="eastAsia"/>
        </w:rPr>
        <w:t>,</w:t>
      </w:r>
      <w:r w:rsidR="005C1130">
        <w:rPr>
          <w:rFonts w:hint="eastAsia"/>
        </w:rPr>
        <w:t>对修改关闭</w:t>
      </w:r>
    </w:p>
    <w:p w:rsidR="00282E8F" w:rsidRDefault="00282E8F" w:rsidP="00E13AEA">
      <w:r>
        <w:rPr>
          <w:rFonts w:hint="eastAsia"/>
        </w:rPr>
        <w:tab/>
        <w:t>2.</w:t>
      </w:r>
      <w:r>
        <w:rPr>
          <w:rFonts w:hint="eastAsia"/>
        </w:rPr>
        <w:t>里氏替换原则</w:t>
      </w:r>
      <w:r>
        <w:rPr>
          <w:rFonts w:hint="eastAsia"/>
        </w:rPr>
        <w:t>:</w:t>
      </w:r>
      <w:r>
        <w:rPr>
          <w:rFonts w:hint="eastAsia"/>
        </w:rPr>
        <w:t>如果对于每个类型</w:t>
      </w:r>
      <w:r>
        <w:rPr>
          <w:rFonts w:hint="eastAsia"/>
        </w:rPr>
        <w:t xml:space="preserve"> T1</w:t>
      </w:r>
      <w:r>
        <w:rPr>
          <w:rFonts w:hint="eastAsia"/>
        </w:rPr>
        <w:t>的对象</w:t>
      </w:r>
      <w:r>
        <w:rPr>
          <w:rFonts w:hint="eastAsia"/>
        </w:rPr>
        <w:t>o1,</w:t>
      </w:r>
      <w:r>
        <w:rPr>
          <w:rFonts w:hint="eastAsia"/>
        </w:rPr>
        <w:t>都有类型为</w:t>
      </w:r>
      <w:r>
        <w:rPr>
          <w:rFonts w:hint="eastAsia"/>
        </w:rPr>
        <w:t>T2</w:t>
      </w:r>
      <w:r>
        <w:rPr>
          <w:rFonts w:hint="eastAsia"/>
        </w:rPr>
        <w:t>的对象</w:t>
      </w:r>
      <w:r>
        <w:rPr>
          <w:rFonts w:hint="eastAsia"/>
        </w:rPr>
        <w:t>o2,</w:t>
      </w:r>
      <w:r>
        <w:rPr>
          <w:rFonts w:hint="eastAsia"/>
        </w:rPr>
        <w:t>使得</w:t>
      </w:r>
      <w:r>
        <w:rPr>
          <w:rFonts w:hint="eastAsia"/>
        </w:rPr>
        <w:t>T1</w:t>
      </w:r>
      <w:r>
        <w:rPr>
          <w:rFonts w:hint="eastAsia"/>
        </w:rPr>
        <w:t>定义的所有程序</w:t>
      </w:r>
      <w:r>
        <w:rPr>
          <w:rFonts w:hint="eastAsia"/>
        </w:rPr>
        <w:t>P</w:t>
      </w:r>
      <w:r>
        <w:rPr>
          <w:rFonts w:hint="eastAsia"/>
        </w:rPr>
        <w:t>在所有对象</w:t>
      </w:r>
      <w:r>
        <w:rPr>
          <w:rFonts w:hint="eastAsia"/>
        </w:rPr>
        <w:t>o1</w:t>
      </w:r>
      <w:r>
        <w:rPr>
          <w:rFonts w:hint="eastAsia"/>
        </w:rPr>
        <w:t>替换为</w:t>
      </w:r>
      <w:r>
        <w:rPr>
          <w:rFonts w:hint="eastAsia"/>
        </w:rPr>
        <w:t>o2</w:t>
      </w:r>
      <w:r>
        <w:rPr>
          <w:rFonts w:hint="eastAsia"/>
        </w:rPr>
        <w:t>时</w:t>
      </w:r>
      <w:r>
        <w:rPr>
          <w:rFonts w:hint="eastAsia"/>
        </w:rPr>
        <w:t>,</w:t>
      </w:r>
      <w:r>
        <w:rPr>
          <w:rFonts w:hint="eastAsia"/>
        </w:rPr>
        <w:t>程序</w:t>
      </w:r>
      <w:r>
        <w:rPr>
          <w:rFonts w:hint="eastAsia"/>
        </w:rPr>
        <w:t>P</w:t>
      </w:r>
      <w:r>
        <w:rPr>
          <w:rFonts w:hint="eastAsia"/>
        </w:rPr>
        <w:t>的行为没有发生变化</w:t>
      </w:r>
      <w:r>
        <w:rPr>
          <w:rFonts w:hint="eastAsia"/>
        </w:rPr>
        <w:t>,</w:t>
      </w:r>
      <w:r>
        <w:rPr>
          <w:rFonts w:hint="eastAsia"/>
        </w:rPr>
        <w:t>那么</w:t>
      </w:r>
      <w:r>
        <w:rPr>
          <w:rFonts w:hint="eastAsia"/>
        </w:rPr>
        <w:t>T2</w:t>
      </w:r>
      <w:r>
        <w:rPr>
          <w:rFonts w:hint="eastAsia"/>
        </w:rPr>
        <w:t>是</w:t>
      </w:r>
      <w:r>
        <w:rPr>
          <w:rFonts w:hint="eastAsia"/>
        </w:rPr>
        <w:t>T1</w:t>
      </w:r>
      <w:r>
        <w:rPr>
          <w:rFonts w:hint="eastAsia"/>
        </w:rPr>
        <w:t>的子类型</w:t>
      </w:r>
      <w:r>
        <w:rPr>
          <w:rFonts w:hint="eastAsia"/>
        </w:rPr>
        <w:t>.</w:t>
      </w:r>
      <w:r w:rsidR="00454CC1">
        <w:rPr>
          <w:rFonts w:hint="eastAsia"/>
        </w:rPr>
        <w:tab/>
      </w:r>
      <w:r w:rsidR="00454CC1">
        <w:rPr>
          <w:rFonts w:hint="eastAsia"/>
        </w:rPr>
        <w:tab/>
      </w:r>
      <w:r w:rsidR="00454CC1">
        <w:rPr>
          <w:rFonts w:hint="eastAsia"/>
        </w:rPr>
        <w:t>子类型必须能够替换掉他们的父类型</w:t>
      </w:r>
      <w:r w:rsidR="00454CC1">
        <w:rPr>
          <w:rFonts w:hint="eastAsia"/>
        </w:rPr>
        <w:t>.</w:t>
      </w:r>
    </w:p>
    <w:p w:rsidR="00454CC1" w:rsidRDefault="00454CC1" w:rsidP="00E13AEA">
      <w:r>
        <w:rPr>
          <w:rFonts w:hint="eastAsia"/>
        </w:rPr>
        <w:tab/>
        <w:t>3.</w:t>
      </w:r>
      <w:r>
        <w:rPr>
          <w:rFonts w:hint="eastAsia"/>
        </w:rPr>
        <w:t>依赖倒转原则</w:t>
      </w:r>
      <w:r>
        <w:rPr>
          <w:rFonts w:hint="eastAsia"/>
        </w:rPr>
        <w:t>:</w:t>
      </w:r>
      <w:r>
        <w:rPr>
          <w:rFonts w:hint="eastAsia"/>
        </w:rPr>
        <w:t>高层模块不应该依赖于底层模块</w:t>
      </w:r>
      <w:r>
        <w:rPr>
          <w:rFonts w:hint="eastAsia"/>
        </w:rPr>
        <w:t>,</w:t>
      </w:r>
      <w:r>
        <w:rPr>
          <w:rFonts w:hint="eastAsia"/>
        </w:rPr>
        <w:t>二者都应该依赖于其抽象</w:t>
      </w:r>
      <w:r>
        <w:rPr>
          <w:rFonts w:hint="eastAsia"/>
        </w:rPr>
        <w:t>,</w:t>
      </w:r>
      <w:r>
        <w:rPr>
          <w:rFonts w:hint="eastAsia"/>
        </w:rPr>
        <w:t>抽象不应该依赖于抽象</w:t>
      </w:r>
      <w:r>
        <w:rPr>
          <w:rFonts w:hint="eastAsia"/>
        </w:rPr>
        <w:t>,</w:t>
      </w:r>
      <w:r>
        <w:rPr>
          <w:rFonts w:hint="eastAsia"/>
        </w:rPr>
        <w:t>细节应该依赖于抽象</w:t>
      </w:r>
      <w:r>
        <w:rPr>
          <w:rFonts w:hint="eastAsia"/>
        </w:rPr>
        <w:t>.</w:t>
      </w:r>
      <w:r>
        <w:rPr>
          <w:rFonts w:hint="eastAsia"/>
        </w:rPr>
        <w:t>即</w:t>
      </w:r>
      <w:r w:rsidR="00DD6262">
        <w:rPr>
          <w:rFonts w:hint="eastAsia"/>
        </w:rPr>
        <w:t>针对接口编程</w:t>
      </w:r>
      <w:r w:rsidR="00DD6262">
        <w:rPr>
          <w:rFonts w:hint="eastAsia"/>
        </w:rPr>
        <w:t>,</w:t>
      </w:r>
      <w:r w:rsidR="00DD6262">
        <w:rPr>
          <w:rFonts w:hint="eastAsia"/>
        </w:rPr>
        <w:t>不针对实现编程</w:t>
      </w:r>
      <w:r w:rsidR="00DD6262">
        <w:rPr>
          <w:rFonts w:hint="eastAsia"/>
        </w:rPr>
        <w:t>.</w:t>
      </w:r>
    </w:p>
    <w:p w:rsidR="00EF5D75" w:rsidRDefault="00EF5D75" w:rsidP="00E13AEA">
      <w:r>
        <w:rPr>
          <w:rFonts w:hint="eastAsia"/>
        </w:rPr>
        <w:tab/>
        <w:t>4.</w:t>
      </w:r>
      <w:r w:rsidR="006C4FD3">
        <w:rPr>
          <w:rFonts w:hint="eastAsia"/>
        </w:rPr>
        <w:t>接口隔离原则</w:t>
      </w:r>
      <w:r w:rsidR="006C4FD3">
        <w:rPr>
          <w:rFonts w:hint="eastAsia"/>
        </w:rPr>
        <w:t>:</w:t>
      </w:r>
      <w:r w:rsidR="006C4FD3">
        <w:rPr>
          <w:rFonts w:hint="eastAsia"/>
        </w:rPr>
        <w:t>建立单一接口</w:t>
      </w:r>
      <w:r w:rsidR="006C4FD3">
        <w:rPr>
          <w:rFonts w:hint="eastAsia"/>
        </w:rPr>
        <w:t>,</w:t>
      </w:r>
      <w:r w:rsidR="006C4FD3">
        <w:rPr>
          <w:rFonts w:hint="eastAsia"/>
        </w:rPr>
        <w:t>尽量细化接口</w:t>
      </w:r>
      <w:r w:rsidR="006C4FD3">
        <w:rPr>
          <w:rFonts w:hint="eastAsia"/>
        </w:rPr>
        <w:t>,</w:t>
      </w:r>
      <w:r w:rsidR="006C4FD3">
        <w:rPr>
          <w:rFonts w:hint="eastAsia"/>
        </w:rPr>
        <w:t>接口中的方法尽量少</w:t>
      </w:r>
      <w:r w:rsidR="006C4FD3">
        <w:rPr>
          <w:rFonts w:hint="eastAsia"/>
        </w:rPr>
        <w:t>,</w:t>
      </w:r>
      <w:r w:rsidR="006C4FD3">
        <w:rPr>
          <w:rFonts w:hint="eastAsia"/>
        </w:rPr>
        <w:t>为各个类创建专用的接口</w:t>
      </w:r>
      <w:r w:rsidR="006C4FD3">
        <w:rPr>
          <w:rFonts w:hint="eastAsia"/>
        </w:rPr>
        <w:t>.</w:t>
      </w:r>
      <w:r w:rsidR="006C4FD3">
        <w:rPr>
          <w:rFonts w:hint="eastAsia"/>
        </w:rPr>
        <w:tab/>
      </w:r>
    </w:p>
    <w:p w:rsidR="006C4FD3" w:rsidRDefault="006C4FD3" w:rsidP="00E13AEA">
      <w:r>
        <w:rPr>
          <w:rFonts w:hint="eastAsia"/>
        </w:rPr>
        <w:tab/>
        <w:t>5.</w:t>
      </w:r>
      <w:r>
        <w:rPr>
          <w:rFonts w:hint="eastAsia"/>
        </w:rPr>
        <w:t>组合</w:t>
      </w:r>
      <w:r>
        <w:rPr>
          <w:rFonts w:hint="eastAsia"/>
        </w:rPr>
        <w:t>/</w:t>
      </w:r>
      <w:r>
        <w:rPr>
          <w:rFonts w:hint="eastAsia"/>
        </w:rPr>
        <w:t>聚合复用原则</w:t>
      </w:r>
      <w:r>
        <w:rPr>
          <w:rFonts w:hint="eastAsia"/>
        </w:rPr>
        <w:t>:</w:t>
      </w:r>
      <w:r>
        <w:rPr>
          <w:rFonts w:hint="eastAsia"/>
        </w:rPr>
        <w:t>尽量使用合成和聚合</w:t>
      </w:r>
      <w:r>
        <w:rPr>
          <w:rFonts w:hint="eastAsia"/>
        </w:rPr>
        <w:t>,</w:t>
      </w:r>
      <w:r>
        <w:rPr>
          <w:rFonts w:hint="eastAsia"/>
        </w:rPr>
        <w:t>不使用继承</w:t>
      </w:r>
      <w:r>
        <w:rPr>
          <w:rFonts w:hint="eastAsia"/>
        </w:rPr>
        <w:t>.</w:t>
      </w:r>
    </w:p>
    <w:p w:rsidR="006C4FD3" w:rsidRDefault="006C4FD3" w:rsidP="00E13AEA">
      <w:r>
        <w:rPr>
          <w:rFonts w:hint="eastAsia"/>
        </w:rPr>
        <w:tab/>
        <w:t>6.</w:t>
      </w:r>
      <w:r>
        <w:rPr>
          <w:rFonts w:hint="eastAsia"/>
        </w:rPr>
        <w:t>迪米特法则</w:t>
      </w:r>
      <w:r>
        <w:rPr>
          <w:rFonts w:hint="eastAsia"/>
        </w:rPr>
        <w:t>:</w:t>
      </w:r>
      <w:r>
        <w:rPr>
          <w:rFonts w:hint="eastAsia"/>
        </w:rPr>
        <w:t>耦合最低原则</w:t>
      </w:r>
    </w:p>
    <w:p w:rsidR="006C4FD3" w:rsidRDefault="006C4FD3" w:rsidP="00E13AEA">
      <w:r>
        <w:rPr>
          <w:rFonts w:hint="eastAsia"/>
        </w:rPr>
        <w:tab/>
        <w:t>7.</w:t>
      </w:r>
      <w:r>
        <w:rPr>
          <w:rFonts w:hint="eastAsia"/>
        </w:rPr>
        <w:t>单一职责原则</w:t>
      </w:r>
      <w:r>
        <w:rPr>
          <w:rFonts w:hint="eastAsia"/>
        </w:rPr>
        <w:t>:</w:t>
      </w:r>
      <w:r>
        <w:rPr>
          <w:rFonts w:hint="eastAsia"/>
        </w:rPr>
        <w:t>一个类只负责一项职责</w:t>
      </w:r>
      <w:r>
        <w:rPr>
          <w:rFonts w:hint="eastAsia"/>
        </w:rPr>
        <w:t>.</w:t>
      </w:r>
    </w:p>
    <w:p w:rsidR="006C4FD3" w:rsidRDefault="006C4FD3" w:rsidP="00E13AEA"/>
    <w:p w:rsidR="007E01AF" w:rsidRDefault="007E01AF" w:rsidP="00E13AEA">
      <w:r>
        <w:rPr>
          <w:rFonts w:hint="eastAsia"/>
        </w:rPr>
        <w:t>设计模式</w:t>
      </w:r>
      <w:r>
        <w:rPr>
          <w:rFonts w:hint="eastAsia"/>
        </w:rPr>
        <w:t>:</w:t>
      </w:r>
    </w:p>
    <w:p w:rsidR="007E01AF" w:rsidRDefault="007E01AF" w:rsidP="007E01AF">
      <w:r>
        <w:rPr>
          <w:rFonts w:hint="eastAsia"/>
        </w:rPr>
        <w:t>创建型模式：</w:t>
      </w:r>
      <w:r>
        <w:rPr>
          <w:rFonts w:hint="eastAsia"/>
        </w:rPr>
        <w:t xml:space="preserve"> </w:t>
      </w:r>
    </w:p>
    <w:p w:rsidR="007E01AF" w:rsidRDefault="009D5ED4" w:rsidP="007E01AF">
      <w:r>
        <w:rPr>
          <w:rFonts w:hint="eastAsia"/>
        </w:rPr>
        <w:tab/>
      </w:r>
      <w:r w:rsidR="007E01AF">
        <w:rPr>
          <w:rFonts w:hint="eastAsia"/>
        </w:rPr>
        <w:t>1.</w:t>
      </w:r>
      <w:r w:rsidR="007E01AF">
        <w:rPr>
          <w:rFonts w:hint="eastAsia"/>
        </w:rPr>
        <w:t>简单工厂模式（不包含在</w:t>
      </w:r>
      <w:r w:rsidR="007E01AF">
        <w:rPr>
          <w:rFonts w:hint="eastAsia"/>
        </w:rPr>
        <w:t>gof23</w:t>
      </w:r>
      <w:r w:rsidR="007E01AF">
        <w:rPr>
          <w:rFonts w:hint="eastAsia"/>
        </w:rPr>
        <w:t>中）</w:t>
      </w:r>
      <w:r w:rsidR="007E01AF">
        <w:rPr>
          <w:rFonts w:hint="eastAsia"/>
        </w:rPr>
        <w:t xml:space="preserve"> </w:t>
      </w:r>
    </w:p>
    <w:p w:rsidR="007E01AF" w:rsidRDefault="009D5ED4" w:rsidP="007E01AF">
      <w:r>
        <w:rPr>
          <w:rFonts w:hint="eastAsia"/>
        </w:rPr>
        <w:tab/>
      </w:r>
      <w:r w:rsidR="007E01AF">
        <w:rPr>
          <w:rFonts w:hint="eastAsia"/>
        </w:rPr>
        <w:t>2.</w:t>
      </w:r>
      <w:r w:rsidR="007E01AF">
        <w:rPr>
          <w:rFonts w:hint="eastAsia"/>
        </w:rPr>
        <w:t>工厂模式</w:t>
      </w:r>
      <w:r w:rsidR="007E01AF">
        <w:rPr>
          <w:rFonts w:hint="eastAsia"/>
        </w:rPr>
        <w:t xml:space="preserve"> </w:t>
      </w:r>
    </w:p>
    <w:p w:rsidR="007E01AF" w:rsidRDefault="009D5ED4" w:rsidP="007E01AF">
      <w:r>
        <w:rPr>
          <w:rFonts w:hint="eastAsia"/>
        </w:rPr>
        <w:tab/>
      </w:r>
      <w:r w:rsidR="007E01AF">
        <w:rPr>
          <w:rFonts w:hint="eastAsia"/>
        </w:rPr>
        <w:t>3.</w:t>
      </w:r>
      <w:r w:rsidR="007E01AF">
        <w:rPr>
          <w:rFonts w:hint="eastAsia"/>
        </w:rPr>
        <w:t>抽象工厂模式</w:t>
      </w:r>
      <w:r w:rsidR="007E01AF">
        <w:rPr>
          <w:rFonts w:hint="eastAsia"/>
        </w:rPr>
        <w:t xml:space="preserve"> </w:t>
      </w:r>
    </w:p>
    <w:p w:rsidR="007E01AF" w:rsidRDefault="009D5ED4" w:rsidP="007E01AF">
      <w:r>
        <w:rPr>
          <w:rFonts w:hint="eastAsia"/>
        </w:rPr>
        <w:tab/>
      </w:r>
      <w:r w:rsidR="007E01AF">
        <w:rPr>
          <w:rFonts w:hint="eastAsia"/>
        </w:rPr>
        <w:t>4.</w:t>
      </w:r>
      <w:r w:rsidR="007E01AF">
        <w:rPr>
          <w:rFonts w:hint="eastAsia"/>
        </w:rPr>
        <w:t>单例模式</w:t>
      </w:r>
      <w:r w:rsidR="007E01AF">
        <w:rPr>
          <w:rFonts w:hint="eastAsia"/>
        </w:rPr>
        <w:t xml:space="preserve"> </w:t>
      </w:r>
    </w:p>
    <w:p w:rsidR="007E01AF" w:rsidRDefault="009D5ED4" w:rsidP="007E01AF">
      <w:r>
        <w:rPr>
          <w:rFonts w:hint="eastAsia"/>
        </w:rPr>
        <w:tab/>
      </w:r>
      <w:r w:rsidR="007E01AF">
        <w:rPr>
          <w:rFonts w:hint="eastAsia"/>
        </w:rPr>
        <w:t>5.</w:t>
      </w:r>
      <w:r w:rsidR="007E01AF">
        <w:rPr>
          <w:rFonts w:hint="eastAsia"/>
        </w:rPr>
        <w:t>原型模式</w:t>
      </w:r>
      <w:r w:rsidR="007E01AF">
        <w:rPr>
          <w:rFonts w:hint="eastAsia"/>
        </w:rPr>
        <w:t xml:space="preserve"> </w:t>
      </w:r>
    </w:p>
    <w:p w:rsidR="007E01AF" w:rsidRDefault="007E01AF" w:rsidP="007E01AF">
      <w:r>
        <w:rPr>
          <w:rFonts w:hint="eastAsia"/>
        </w:rPr>
        <w:t>创建者模式</w:t>
      </w:r>
      <w:r>
        <w:rPr>
          <w:rFonts w:hint="eastAsia"/>
        </w:rPr>
        <w:t xml:space="preserve"> </w:t>
      </w:r>
    </w:p>
    <w:p w:rsidR="007E01AF" w:rsidRDefault="009D5ED4" w:rsidP="007E01AF">
      <w:r>
        <w:rPr>
          <w:rFonts w:hint="eastAsia"/>
        </w:rPr>
        <w:tab/>
      </w:r>
      <w:r w:rsidR="007E01AF">
        <w:rPr>
          <w:rFonts w:hint="eastAsia"/>
        </w:rPr>
        <w:t>6.</w:t>
      </w:r>
      <w:r w:rsidR="007E01AF">
        <w:rPr>
          <w:rFonts w:hint="eastAsia"/>
        </w:rPr>
        <w:t>结构型模式：</w:t>
      </w:r>
      <w:r w:rsidR="007E01AF">
        <w:rPr>
          <w:rFonts w:hint="eastAsia"/>
        </w:rPr>
        <w:t xml:space="preserve"> </w:t>
      </w:r>
    </w:p>
    <w:p w:rsidR="007E01AF" w:rsidRDefault="009D5ED4" w:rsidP="007E01AF">
      <w:r>
        <w:rPr>
          <w:rFonts w:hint="eastAsia"/>
        </w:rPr>
        <w:lastRenderedPageBreak/>
        <w:tab/>
      </w:r>
      <w:r w:rsidR="007E01AF">
        <w:rPr>
          <w:rFonts w:hint="eastAsia"/>
        </w:rPr>
        <w:t>7.</w:t>
      </w:r>
      <w:r w:rsidR="007E01AF">
        <w:rPr>
          <w:rFonts w:hint="eastAsia"/>
        </w:rPr>
        <w:t>组合模式</w:t>
      </w:r>
      <w:r w:rsidR="007E01AF">
        <w:rPr>
          <w:rFonts w:hint="eastAsia"/>
        </w:rPr>
        <w:t xml:space="preserve"> </w:t>
      </w:r>
    </w:p>
    <w:p w:rsidR="007E01AF" w:rsidRDefault="009D5ED4" w:rsidP="007E01AF">
      <w:r>
        <w:rPr>
          <w:rFonts w:hint="eastAsia"/>
        </w:rPr>
        <w:tab/>
      </w:r>
      <w:r w:rsidR="007E01AF">
        <w:rPr>
          <w:rFonts w:hint="eastAsia"/>
        </w:rPr>
        <w:t>8.</w:t>
      </w:r>
      <w:r w:rsidR="007E01AF">
        <w:rPr>
          <w:rFonts w:hint="eastAsia"/>
        </w:rPr>
        <w:t>装饰者模式</w:t>
      </w:r>
      <w:r w:rsidR="007E01AF">
        <w:rPr>
          <w:rFonts w:hint="eastAsia"/>
        </w:rPr>
        <w:t xml:space="preserve"> </w:t>
      </w:r>
    </w:p>
    <w:p w:rsidR="007E01AF" w:rsidRDefault="009D5ED4" w:rsidP="007E01AF">
      <w:r>
        <w:rPr>
          <w:rFonts w:hint="eastAsia"/>
        </w:rPr>
        <w:tab/>
      </w:r>
      <w:r w:rsidR="007E01AF">
        <w:rPr>
          <w:rFonts w:hint="eastAsia"/>
        </w:rPr>
        <w:t>9.</w:t>
      </w:r>
      <w:r w:rsidR="007E01AF">
        <w:rPr>
          <w:rFonts w:hint="eastAsia"/>
        </w:rPr>
        <w:t>外观模式</w:t>
      </w:r>
      <w:r w:rsidR="007E01AF">
        <w:rPr>
          <w:rFonts w:hint="eastAsia"/>
        </w:rPr>
        <w:t xml:space="preserve"> </w:t>
      </w:r>
    </w:p>
    <w:p w:rsidR="007E01AF" w:rsidRDefault="009D5ED4" w:rsidP="007E01AF">
      <w:r>
        <w:rPr>
          <w:rFonts w:hint="eastAsia"/>
        </w:rPr>
        <w:tab/>
      </w:r>
      <w:r w:rsidR="007E01AF">
        <w:rPr>
          <w:rFonts w:hint="eastAsia"/>
        </w:rPr>
        <w:t>10.</w:t>
      </w:r>
      <w:r w:rsidR="007E01AF">
        <w:rPr>
          <w:rFonts w:hint="eastAsia"/>
        </w:rPr>
        <w:t>适配器模式</w:t>
      </w:r>
      <w:r w:rsidR="007E01AF">
        <w:rPr>
          <w:rFonts w:hint="eastAsia"/>
        </w:rPr>
        <w:t xml:space="preserve"> </w:t>
      </w:r>
    </w:p>
    <w:p w:rsidR="007E01AF" w:rsidRDefault="009D5ED4" w:rsidP="007E01AF">
      <w:r>
        <w:rPr>
          <w:rFonts w:hint="eastAsia"/>
        </w:rPr>
        <w:tab/>
      </w:r>
      <w:r w:rsidR="007E01AF">
        <w:rPr>
          <w:rFonts w:hint="eastAsia"/>
        </w:rPr>
        <w:t>11.</w:t>
      </w:r>
      <w:r w:rsidR="007E01AF">
        <w:rPr>
          <w:rFonts w:hint="eastAsia"/>
        </w:rPr>
        <w:t>代理模式</w:t>
      </w:r>
      <w:r w:rsidR="007E01AF">
        <w:rPr>
          <w:rFonts w:hint="eastAsia"/>
        </w:rPr>
        <w:t xml:space="preserve"> </w:t>
      </w:r>
    </w:p>
    <w:p w:rsidR="007E01AF" w:rsidRDefault="009D5ED4" w:rsidP="007E01AF">
      <w:r>
        <w:rPr>
          <w:rFonts w:hint="eastAsia"/>
        </w:rPr>
        <w:tab/>
      </w:r>
      <w:r w:rsidR="007E01AF">
        <w:rPr>
          <w:rFonts w:hint="eastAsia"/>
        </w:rPr>
        <w:t>12.</w:t>
      </w:r>
      <w:r w:rsidR="007E01AF">
        <w:rPr>
          <w:rFonts w:hint="eastAsia"/>
        </w:rPr>
        <w:t>享元模式</w:t>
      </w:r>
      <w:r w:rsidR="007E01AF">
        <w:rPr>
          <w:rFonts w:hint="eastAsia"/>
        </w:rPr>
        <w:t xml:space="preserve"> </w:t>
      </w:r>
    </w:p>
    <w:p w:rsidR="007E01AF" w:rsidRDefault="009D5ED4" w:rsidP="007E01AF">
      <w:r>
        <w:rPr>
          <w:rFonts w:hint="eastAsia"/>
        </w:rPr>
        <w:tab/>
      </w:r>
      <w:r w:rsidR="007E01AF">
        <w:rPr>
          <w:rFonts w:hint="eastAsia"/>
        </w:rPr>
        <w:t>13.</w:t>
      </w:r>
      <w:r w:rsidR="007E01AF">
        <w:rPr>
          <w:rFonts w:hint="eastAsia"/>
        </w:rPr>
        <w:t>桥接模式</w:t>
      </w:r>
      <w:r w:rsidR="007E01AF">
        <w:rPr>
          <w:rFonts w:hint="eastAsia"/>
        </w:rPr>
        <w:t xml:space="preserve"> </w:t>
      </w:r>
    </w:p>
    <w:p w:rsidR="007E01AF" w:rsidRDefault="007E01AF" w:rsidP="007E01AF">
      <w:r>
        <w:rPr>
          <w:rFonts w:hint="eastAsia"/>
        </w:rPr>
        <w:t>行为型模式：</w:t>
      </w:r>
      <w:r>
        <w:rPr>
          <w:rFonts w:hint="eastAsia"/>
        </w:rPr>
        <w:t xml:space="preserve"> </w:t>
      </w:r>
    </w:p>
    <w:p w:rsidR="007E01AF" w:rsidRDefault="009D5ED4" w:rsidP="007E01AF">
      <w:r>
        <w:rPr>
          <w:rFonts w:hint="eastAsia"/>
        </w:rPr>
        <w:tab/>
      </w:r>
      <w:r w:rsidR="007E01AF">
        <w:rPr>
          <w:rFonts w:hint="eastAsia"/>
        </w:rPr>
        <w:t>14.</w:t>
      </w:r>
      <w:r w:rsidR="007E01AF">
        <w:rPr>
          <w:rFonts w:hint="eastAsia"/>
        </w:rPr>
        <w:t>观察者模式</w:t>
      </w:r>
      <w:r w:rsidR="007E01AF">
        <w:rPr>
          <w:rFonts w:hint="eastAsia"/>
        </w:rPr>
        <w:t xml:space="preserve"> </w:t>
      </w:r>
    </w:p>
    <w:p w:rsidR="007E01AF" w:rsidRDefault="009D5ED4" w:rsidP="007E01AF">
      <w:r>
        <w:rPr>
          <w:rFonts w:hint="eastAsia"/>
        </w:rPr>
        <w:tab/>
      </w:r>
      <w:r w:rsidR="007E01AF">
        <w:rPr>
          <w:rFonts w:hint="eastAsia"/>
        </w:rPr>
        <w:t>15.</w:t>
      </w:r>
      <w:r w:rsidR="007E01AF">
        <w:rPr>
          <w:rFonts w:hint="eastAsia"/>
        </w:rPr>
        <w:t>策略模式</w:t>
      </w:r>
      <w:r w:rsidR="007E01AF">
        <w:rPr>
          <w:rFonts w:hint="eastAsia"/>
        </w:rPr>
        <w:t xml:space="preserve"> </w:t>
      </w:r>
    </w:p>
    <w:p w:rsidR="007E01AF" w:rsidRDefault="009D5ED4" w:rsidP="007E01AF">
      <w:r>
        <w:rPr>
          <w:rFonts w:hint="eastAsia"/>
        </w:rPr>
        <w:tab/>
      </w:r>
      <w:r w:rsidR="007E01AF">
        <w:rPr>
          <w:rFonts w:hint="eastAsia"/>
        </w:rPr>
        <w:t>16.</w:t>
      </w:r>
      <w:r w:rsidR="007E01AF">
        <w:rPr>
          <w:rFonts w:hint="eastAsia"/>
        </w:rPr>
        <w:t>状态模式</w:t>
      </w:r>
      <w:r w:rsidR="007E01AF">
        <w:rPr>
          <w:rFonts w:hint="eastAsia"/>
        </w:rPr>
        <w:t xml:space="preserve"> </w:t>
      </w:r>
    </w:p>
    <w:p w:rsidR="007E01AF" w:rsidRDefault="009D5ED4" w:rsidP="007E01AF">
      <w:r>
        <w:rPr>
          <w:rFonts w:hint="eastAsia"/>
        </w:rPr>
        <w:tab/>
      </w:r>
      <w:r w:rsidR="007E01AF">
        <w:rPr>
          <w:rFonts w:hint="eastAsia"/>
        </w:rPr>
        <w:t>17.</w:t>
      </w:r>
      <w:r w:rsidR="007E01AF">
        <w:rPr>
          <w:rFonts w:hint="eastAsia"/>
        </w:rPr>
        <w:t>中介模式</w:t>
      </w:r>
      <w:r w:rsidR="007E01AF">
        <w:rPr>
          <w:rFonts w:hint="eastAsia"/>
        </w:rPr>
        <w:t xml:space="preserve"> </w:t>
      </w:r>
    </w:p>
    <w:p w:rsidR="007E01AF" w:rsidRDefault="009D5ED4" w:rsidP="007E01AF">
      <w:r>
        <w:rPr>
          <w:rFonts w:hint="eastAsia"/>
        </w:rPr>
        <w:tab/>
      </w:r>
      <w:r w:rsidR="007E01AF">
        <w:rPr>
          <w:rFonts w:hint="eastAsia"/>
        </w:rPr>
        <w:t>18.</w:t>
      </w:r>
      <w:r w:rsidR="007E01AF">
        <w:rPr>
          <w:rFonts w:hint="eastAsia"/>
        </w:rPr>
        <w:t>模板方法</w:t>
      </w:r>
      <w:r w:rsidR="007E01AF">
        <w:rPr>
          <w:rFonts w:hint="eastAsia"/>
        </w:rPr>
        <w:t xml:space="preserve"> </w:t>
      </w:r>
    </w:p>
    <w:p w:rsidR="007E01AF" w:rsidRDefault="009D5ED4" w:rsidP="007E01AF">
      <w:r>
        <w:rPr>
          <w:rFonts w:hint="eastAsia"/>
        </w:rPr>
        <w:tab/>
      </w:r>
      <w:r w:rsidR="007E01AF">
        <w:rPr>
          <w:rFonts w:hint="eastAsia"/>
        </w:rPr>
        <w:t>19.</w:t>
      </w:r>
      <w:r w:rsidR="007E01AF">
        <w:rPr>
          <w:rFonts w:hint="eastAsia"/>
        </w:rPr>
        <w:t>命令模式</w:t>
      </w:r>
      <w:r w:rsidR="007E01AF">
        <w:rPr>
          <w:rFonts w:hint="eastAsia"/>
        </w:rPr>
        <w:t xml:space="preserve"> </w:t>
      </w:r>
    </w:p>
    <w:p w:rsidR="007E01AF" w:rsidRDefault="009D5ED4" w:rsidP="007E01AF">
      <w:r>
        <w:rPr>
          <w:rFonts w:hint="eastAsia"/>
        </w:rPr>
        <w:tab/>
      </w:r>
      <w:r w:rsidR="007E01AF">
        <w:rPr>
          <w:rFonts w:hint="eastAsia"/>
        </w:rPr>
        <w:t>20.</w:t>
      </w:r>
      <w:r w:rsidR="007E01AF">
        <w:rPr>
          <w:rFonts w:hint="eastAsia"/>
        </w:rPr>
        <w:t>备忘录模式</w:t>
      </w:r>
      <w:r w:rsidR="007E01AF">
        <w:rPr>
          <w:rFonts w:hint="eastAsia"/>
        </w:rPr>
        <w:t xml:space="preserve"> </w:t>
      </w:r>
    </w:p>
    <w:p w:rsidR="007E01AF" w:rsidRDefault="009D5ED4" w:rsidP="007E01AF">
      <w:r>
        <w:rPr>
          <w:rFonts w:hint="eastAsia"/>
        </w:rPr>
        <w:tab/>
      </w:r>
      <w:r w:rsidR="007E01AF">
        <w:rPr>
          <w:rFonts w:hint="eastAsia"/>
        </w:rPr>
        <w:t>21.</w:t>
      </w:r>
      <w:r w:rsidR="007E01AF">
        <w:rPr>
          <w:rFonts w:hint="eastAsia"/>
        </w:rPr>
        <w:t>访问者模式</w:t>
      </w:r>
      <w:r w:rsidR="007E01AF">
        <w:rPr>
          <w:rFonts w:hint="eastAsia"/>
        </w:rPr>
        <w:t xml:space="preserve"> </w:t>
      </w:r>
    </w:p>
    <w:p w:rsidR="007E01AF" w:rsidRDefault="009D5ED4" w:rsidP="007E01AF">
      <w:r>
        <w:rPr>
          <w:rFonts w:hint="eastAsia"/>
        </w:rPr>
        <w:tab/>
      </w:r>
      <w:r w:rsidR="007E01AF">
        <w:rPr>
          <w:rFonts w:hint="eastAsia"/>
        </w:rPr>
        <w:t>22.</w:t>
      </w:r>
      <w:r w:rsidR="007E01AF">
        <w:rPr>
          <w:rFonts w:hint="eastAsia"/>
        </w:rPr>
        <w:t>解释器模式</w:t>
      </w:r>
      <w:r w:rsidR="007E01AF">
        <w:rPr>
          <w:rFonts w:hint="eastAsia"/>
        </w:rPr>
        <w:t xml:space="preserve"> </w:t>
      </w:r>
    </w:p>
    <w:p w:rsidR="007E01AF" w:rsidRDefault="009D5ED4" w:rsidP="007E01AF">
      <w:r>
        <w:rPr>
          <w:rFonts w:hint="eastAsia"/>
        </w:rPr>
        <w:tab/>
      </w:r>
      <w:r w:rsidR="007E01AF">
        <w:rPr>
          <w:rFonts w:hint="eastAsia"/>
        </w:rPr>
        <w:t>23.</w:t>
      </w:r>
      <w:r w:rsidR="007E01AF">
        <w:rPr>
          <w:rFonts w:hint="eastAsia"/>
        </w:rPr>
        <w:t>迭代器模式</w:t>
      </w:r>
      <w:r w:rsidR="007E01AF">
        <w:rPr>
          <w:rFonts w:hint="eastAsia"/>
        </w:rPr>
        <w:t xml:space="preserve"> </w:t>
      </w:r>
    </w:p>
    <w:p w:rsidR="007E01AF" w:rsidRDefault="009D5ED4" w:rsidP="007E01AF">
      <w:r>
        <w:rPr>
          <w:rFonts w:hint="eastAsia"/>
        </w:rPr>
        <w:tab/>
      </w:r>
      <w:r w:rsidR="007E01AF">
        <w:rPr>
          <w:rFonts w:hint="eastAsia"/>
        </w:rPr>
        <w:t>24.</w:t>
      </w:r>
      <w:r w:rsidR="007E01AF">
        <w:rPr>
          <w:rFonts w:hint="eastAsia"/>
        </w:rPr>
        <w:t>职责链模式</w:t>
      </w:r>
      <w:r w:rsidR="007E01AF">
        <w:rPr>
          <w:rFonts w:hint="eastAsia"/>
        </w:rPr>
        <w:t xml:space="preserve"> </w:t>
      </w:r>
    </w:p>
    <w:p w:rsidR="009D5ED4" w:rsidRDefault="009D5ED4" w:rsidP="00E13AEA"/>
    <w:p w:rsidR="0054299F" w:rsidRDefault="009D5ED4" w:rsidP="00E13AEA">
      <w:r>
        <w:t>一些集合的接口</w:t>
      </w:r>
      <w:r>
        <w:t>,set</w:t>
      </w:r>
      <w:r>
        <w:rPr>
          <w:rFonts w:hint="eastAsia"/>
        </w:rPr>
        <w:t xml:space="preserve"> list map queue </w:t>
      </w:r>
      <w:proofErr w:type="spellStart"/>
      <w:r>
        <w:rPr>
          <w:rFonts w:hint="eastAsia"/>
        </w:rPr>
        <w:t>dequeue</w:t>
      </w:r>
      <w:proofErr w:type="spellEnd"/>
      <w:r>
        <w:rPr>
          <w:rFonts w:hint="eastAsia"/>
        </w:rPr>
        <w:t xml:space="preserve"> </w:t>
      </w:r>
      <w:proofErr w:type="spellStart"/>
      <w:r>
        <w:rPr>
          <w:rFonts w:hint="eastAsia"/>
        </w:rPr>
        <w:t>sortedset</w:t>
      </w:r>
      <w:proofErr w:type="spellEnd"/>
      <w:r>
        <w:rPr>
          <w:rFonts w:hint="eastAsia"/>
        </w:rPr>
        <w:t xml:space="preserve"> </w:t>
      </w:r>
      <w:proofErr w:type="spellStart"/>
      <w:r w:rsidR="00C73841">
        <w:rPr>
          <w:rFonts w:hint="eastAsia"/>
        </w:rPr>
        <w:t>sortedmap</w:t>
      </w:r>
      <w:proofErr w:type="spellEnd"/>
      <w:r w:rsidR="00C73841">
        <w:rPr>
          <w:rFonts w:hint="eastAsia"/>
        </w:rPr>
        <w:t xml:space="preserve"> </w:t>
      </w:r>
      <w:proofErr w:type="spellStart"/>
      <w:r w:rsidR="00C73841">
        <w:rPr>
          <w:rFonts w:hint="eastAsia"/>
        </w:rPr>
        <w:t>listIterator</w:t>
      </w:r>
      <w:proofErr w:type="spellEnd"/>
    </w:p>
    <w:p w:rsidR="00C624FE" w:rsidRDefault="00C624FE" w:rsidP="00E13AEA">
      <w:r>
        <w:rPr>
          <w:rFonts w:hint="eastAsia"/>
        </w:rPr>
        <w:t>fail-fast</w:t>
      </w:r>
      <w:r>
        <w:rPr>
          <w:rFonts w:hint="eastAsia"/>
        </w:rPr>
        <w:t>快速失败</w:t>
      </w:r>
      <w:r>
        <w:rPr>
          <w:rFonts w:hint="eastAsia"/>
        </w:rPr>
        <w:t>:</w:t>
      </w:r>
      <w:r>
        <w:rPr>
          <w:rFonts w:hint="eastAsia"/>
        </w:rPr>
        <w:t>当在迭代一个集合时</w:t>
      </w:r>
      <w:r>
        <w:rPr>
          <w:rFonts w:hint="eastAsia"/>
        </w:rPr>
        <w:t>,</w:t>
      </w:r>
      <w:r>
        <w:rPr>
          <w:rFonts w:hint="eastAsia"/>
        </w:rPr>
        <w:t>另一个线程</w:t>
      </w:r>
      <w:r w:rsidR="001A4755">
        <w:rPr>
          <w:rFonts w:hint="eastAsia"/>
        </w:rPr>
        <w:t>正在修改你正在访问的那个线程</w:t>
      </w:r>
      <w:r w:rsidR="001A4755">
        <w:rPr>
          <w:rFonts w:hint="eastAsia"/>
        </w:rPr>
        <w:t>,</w:t>
      </w:r>
      <w:r w:rsidR="001A4755">
        <w:rPr>
          <w:rFonts w:hint="eastAsia"/>
        </w:rPr>
        <w:t>就会能抛出</w:t>
      </w:r>
      <w:proofErr w:type="spellStart"/>
      <w:r w:rsidR="001A4755">
        <w:rPr>
          <w:rFonts w:hint="eastAsia"/>
        </w:rPr>
        <w:t>concurrentmodificationException</w:t>
      </w:r>
      <w:proofErr w:type="spellEnd"/>
      <w:r w:rsidR="005E60F3">
        <w:rPr>
          <w:rFonts w:hint="eastAsia"/>
        </w:rPr>
        <w:t xml:space="preserve">   </w:t>
      </w:r>
      <w:r w:rsidR="005E60F3">
        <w:rPr>
          <w:rFonts w:hint="eastAsia"/>
        </w:rPr>
        <w:t>在</w:t>
      </w:r>
      <w:proofErr w:type="spellStart"/>
      <w:r w:rsidR="005E60F3">
        <w:rPr>
          <w:rFonts w:hint="eastAsia"/>
        </w:rPr>
        <w:t>java.util</w:t>
      </w:r>
      <w:proofErr w:type="spellEnd"/>
      <w:r w:rsidR="005E60F3">
        <w:rPr>
          <w:rFonts w:hint="eastAsia"/>
        </w:rPr>
        <w:t>下的都是快速失败</w:t>
      </w:r>
    </w:p>
    <w:p w:rsidR="00C624FE" w:rsidRDefault="00C624FE" w:rsidP="00E13AEA">
      <w:r>
        <w:rPr>
          <w:rFonts w:hint="eastAsia"/>
        </w:rPr>
        <w:t>fail-safe:</w:t>
      </w:r>
      <w:r>
        <w:rPr>
          <w:rFonts w:hint="eastAsia"/>
        </w:rPr>
        <w:t>安全失败</w:t>
      </w:r>
      <w:r>
        <w:rPr>
          <w:rFonts w:hint="eastAsia"/>
        </w:rPr>
        <w:t>:</w:t>
      </w:r>
      <w:r>
        <w:rPr>
          <w:rFonts w:hint="eastAsia"/>
        </w:rPr>
        <w:tab/>
      </w:r>
      <w:r w:rsidR="005E60F3">
        <w:rPr>
          <w:rFonts w:hint="eastAsia"/>
        </w:rPr>
        <w:t>在迭代的时候回去底层做一个拷贝</w:t>
      </w:r>
      <w:r w:rsidR="005E60F3">
        <w:rPr>
          <w:rFonts w:hint="eastAsia"/>
        </w:rPr>
        <w:t>,</w:t>
      </w:r>
      <w:r w:rsidR="005E60F3">
        <w:rPr>
          <w:rFonts w:hint="eastAsia"/>
        </w:rPr>
        <w:t>在修改该上层集合时不受影响</w:t>
      </w:r>
      <w:r w:rsidR="005E60F3">
        <w:rPr>
          <w:rFonts w:hint="eastAsia"/>
        </w:rPr>
        <w:t>,</w:t>
      </w:r>
      <w:r w:rsidR="005E60F3">
        <w:rPr>
          <w:rFonts w:hint="eastAsia"/>
        </w:rPr>
        <w:t>不会抛出异常</w:t>
      </w:r>
      <w:r w:rsidR="005E60F3">
        <w:rPr>
          <w:rFonts w:hint="eastAsia"/>
        </w:rPr>
        <w:t>.</w:t>
      </w:r>
      <w:r w:rsidR="005E60F3">
        <w:rPr>
          <w:rFonts w:hint="eastAsia"/>
        </w:rPr>
        <w:tab/>
      </w:r>
      <w:r w:rsidR="005E60F3">
        <w:rPr>
          <w:rFonts w:hint="eastAsia"/>
        </w:rPr>
        <w:t>在</w:t>
      </w:r>
      <w:proofErr w:type="spellStart"/>
      <w:r w:rsidR="005E60F3">
        <w:rPr>
          <w:rFonts w:hint="eastAsia"/>
        </w:rPr>
        <w:t>java.util.concurrent</w:t>
      </w:r>
      <w:proofErr w:type="spellEnd"/>
      <w:r w:rsidR="005E60F3">
        <w:rPr>
          <w:rFonts w:hint="eastAsia"/>
        </w:rPr>
        <w:t>包下的都是安全失败</w:t>
      </w:r>
    </w:p>
    <w:p w:rsidR="003A4293" w:rsidRDefault="003A4293" w:rsidP="00E13AEA">
      <w:r>
        <w:rPr>
          <w:rFonts w:hint="eastAsia"/>
        </w:rPr>
        <w:tab/>
      </w:r>
    </w:p>
    <w:p w:rsidR="003A4293" w:rsidRDefault="003A4293" w:rsidP="00E13AEA">
      <w:r>
        <w:rPr>
          <w:rFonts w:hint="eastAsia"/>
        </w:rPr>
        <w:t>bucket</w:t>
      </w:r>
      <w:r>
        <w:rPr>
          <w:rFonts w:hint="eastAsia"/>
        </w:rPr>
        <w:t>存储空间</w:t>
      </w:r>
      <w:r w:rsidR="00EC0C99">
        <w:rPr>
          <w:rFonts w:hint="eastAsia"/>
        </w:rPr>
        <w:t>.</w:t>
      </w:r>
    </w:p>
    <w:p w:rsidR="006D0904" w:rsidRDefault="006D0904" w:rsidP="00E13AEA">
      <w:proofErr w:type="spellStart"/>
      <w:r>
        <w:rPr>
          <w:rFonts w:hint="eastAsia"/>
        </w:rPr>
        <w:t>hashmap</w:t>
      </w:r>
      <w:proofErr w:type="spellEnd"/>
      <w:r>
        <w:rPr>
          <w:rFonts w:hint="eastAsia"/>
        </w:rPr>
        <w:t>是一个链表散列</w:t>
      </w:r>
      <w:r>
        <w:rPr>
          <w:rFonts w:hint="eastAsia"/>
        </w:rPr>
        <w:t>,</w:t>
      </w:r>
      <w:r>
        <w:rPr>
          <w:rFonts w:hint="eastAsia"/>
        </w:rPr>
        <w:t>最左侧是一个数组</w:t>
      </w:r>
      <w:r>
        <w:rPr>
          <w:rFonts w:hint="eastAsia"/>
        </w:rPr>
        <w:t>.</w:t>
      </w:r>
      <w:r>
        <w:rPr>
          <w:rFonts w:hint="eastAsia"/>
        </w:rPr>
        <w:t>数组中的每一个元素都是链表</w:t>
      </w:r>
      <w:r>
        <w:rPr>
          <w:rFonts w:hint="eastAsia"/>
        </w:rPr>
        <w:t>,</w:t>
      </w:r>
      <w:r w:rsidR="005431C4">
        <w:rPr>
          <w:rFonts w:hint="eastAsia"/>
        </w:rPr>
        <w:t>链表的每一个元素都是</w:t>
      </w:r>
      <w:r w:rsidR="005431C4">
        <w:rPr>
          <w:rFonts w:hint="eastAsia"/>
        </w:rPr>
        <w:t>entry,</w:t>
      </w:r>
      <w:r w:rsidR="00020F0D">
        <w:rPr>
          <w:rFonts w:hint="eastAsia"/>
        </w:rPr>
        <w:t>调用</w:t>
      </w:r>
      <w:r w:rsidR="00020F0D">
        <w:rPr>
          <w:rFonts w:hint="eastAsia"/>
        </w:rPr>
        <w:t>put</w:t>
      </w:r>
      <w:r w:rsidR="00020F0D">
        <w:rPr>
          <w:rFonts w:hint="eastAsia"/>
        </w:rPr>
        <w:t>方法时</w:t>
      </w:r>
      <w:r w:rsidR="00020F0D">
        <w:rPr>
          <w:rFonts w:hint="eastAsia"/>
        </w:rPr>
        <w:t>,</w:t>
      </w:r>
      <w:r w:rsidR="00020F0D">
        <w:rPr>
          <w:rFonts w:hint="eastAsia"/>
        </w:rPr>
        <w:t>首先</w:t>
      </w:r>
      <w:r w:rsidR="007A571C">
        <w:rPr>
          <w:rFonts w:hint="eastAsia"/>
        </w:rPr>
        <w:t>对键调用</w:t>
      </w:r>
      <w:proofErr w:type="spellStart"/>
      <w:r w:rsidR="007A571C">
        <w:rPr>
          <w:rFonts w:hint="eastAsia"/>
        </w:rPr>
        <w:t>hashcode</w:t>
      </w:r>
      <w:proofErr w:type="spellEnd"/>
      <w:r w:rsidR="007A571C">
        <w:rPr>
          <w:rFonts w:hint="eastAsia"/>
        </w:rPr>
        <w:t>方法</w:t>
      </w:r>
      <w:r w:rsidR="007A571C">
        <w:rPr>
          <w:rFonts w:hint="eastAsia"/>
        </w:rPr>
        <w:t>,</w:t>
      </w:r>
      <w:r w:rsidR="007A571C">
        <w:rPr>
          <w:rFonts w:hint="eastAsia"/>
        </w:rPr>
        <w:t>返回的</w:t>
      </w:r>
      <w:proofErr w:type="spellStart"/>
      <w:r w:rsidR="007A571C">
        <w:rPr>
          <w:rFonts w:hint="eastAsia"/>
        </w:rPr>
        <w:t>hashcode</w:t>
      </w:r>
      <w:proofErr w:type="spellEnd"/>
      <w:r w:rsidR="007A571C">
        <w:rPr>
          <w:rFonts w:hint="eastAsia"/>
        </w:rPr>
        <w:t>,</w:t>
      </w:r>
      <w:r w:rsidR="007A571C">
        <w:rPr>
          <w:rFonts w:hint="eastAsia"/>
        </w:rPr>
        <w:t>用于找到</w:t>
      </w:r>
      <w:r w:rsidR="007A571C">
        <w:rPr>
          <w:rFonts w:hint="eastAsia"/>
        </w:rPr>
        <w:t>bucket</w:t>
      </w:r>
      <w:r w:rsidR="007A571C">
        <w:rPr>
          <w:rFonts w:hint="eastAsia"/>
        </w:rPr>
        <w:t>位置来存储</w:t>
      </w:r>
      <w:r w:rsidR="007A571C">
        <w:rPr>
          <w:rFonts w:hint="eastAsia"/>
        </w:rPr>
        <w:t>Entry</w:t>
      </w:r>
      <w:r w:rsidR="007A571C">
        <w:rPr>
          <w:rFonts w:hint="eastAsia"/>
        </w:rPr>
        <w:t>对象</w:t>
      </w:r>
      <w:r w:rsidR="007A571C">
        <w:rPr>
          <w:rFonts w:hint="eastAsia"/>
        </w:rPr>
        <w:t>.</w:t>
      </w:r>
    </w:p>
    <w:p w:rsidR="00402B1C" w:rsidRDefault="00402B1C" w:rsidP="00E13AEA"/>
    <w:p w:rsidR="00402B1C" w:rsidRDefault="00402B1C" w:rsidP="00E13AEA">
      <w:r>
        <w:rPr>
          <w:rFonts w:hint="eastAsia"/>
        </w:rPr>
        <w:t>对</w:t>
      </w:r>
      <w:r>
        <w:rPr>
          <w:rFonts w:hint="eastAsia"/>
        </w:rPr>
        <w:t>map</w:t>
      </w:r>
      <w:r>
        <w:rPr>
          <w:rFonts w:hint="eastAsia"/>
        </w:rPr>
        <w:t>的增删改的操作使用</w:t>
      </w:r>
      <w:proofErr w:type="spellStart"/>
      <w:r>
        <w:rPr>
          <w:rFonts w:hint="eastAsia"/>
        </w:rPr>
        <w:t>hashmap</w:t>
      </w:r>
      <w:proofErr w:type="spellEnd"/>
      <w:r>
        <w:rPr>
          <w:rFonts w:hint="eastAsia"/>
        </w:rPr>
        <w:t>,</w:t>
      </w:r>
      <w:r>
        <w:rPr>
          <w:rFonts w:hint="eastAsia"/>
        </w:rPr>
        <w:t>对有序</w:t>
      </w:r>
      <w:r>
        <w:rPr>
          <w:rFonts w:hint="eastAsia"/>
        </w:rPr>
        <w:t>key</w:t>
      </w:r>
      <w:r>
        <w:rPr>
          <w:rFonts w:hint="eastAsia"/>
        </w:rPr>
        <w:t>集合的遍历使用</w:t>
      </w:r>
      <w:proofErr w:type="spellStart"/>
      <w:r>
        <w:rPr>
          <w:rFonts w:hint="eastAsia"/>
        </w:rPr>
        <w:t>treemap</w:t>
      </w:r>
      <w:proofErr w:type="spellEnd"/>
      <w:r>
        <w:rPr>
          <w:rFonts w:hint="eastAsia"/>
        </w:rPr>
        <w:t>.</w:t>
      </w:r>
    </w:p>
    <w:p w:rsidR="00D450FA" w:rsidRDefault="00D450FA" w:rsidP="00E13AEA"/>
    <w:p w:rsidR="00D450FA" w:rsidRDefault="00D450FA" w:rsidP="00E13AEA">
      <w:proofErr w:type="spellStart"/>
      <w:r>
        <w:rPr>
          <w:rFonts w:hint="eastAsia"/>
        </w:rPr>
        <w:t>arraylist</w:t>
      </w:r>
      <w:proofErr w:type="spellEnd"/>
      <w:r>
        <w:rPr>
          <w:rFonts w:hint="eastAsia"/>
        </w:rPr>
        <w:t>和</w:t>
      </w:r>
      <w:r>
        <w:rPr>
          <w:rFonts w:hint="eastAsia"/>
        </w:rPr>
        <w:t>vector</w:t>
      </w:r>
      <w:r w:rsidR="00682E8D">
        <w:rPr>
          <w:rFonts w:hint="eastAsia"/>
        </w:rPr>
        <w:tab/>
        <w:t>:</w:t>
      </w:r>
      <w:r w:rsidR="00682E8D">
        <w:rPr>
          <w:rFonts w:hint="eastAsia"/>
        </w:rPr>
        <w:t>两者都是基于索引的</w:t>
      </w:r>
      <w:r w:rsidR="00682E8D">
        <w:rPr>
          <w:rFonts w:hint="eastAsia"/>
        </w:rPr>
        <w:t>,</w:t>
      </w:r>
      <w:r w:rsidR="00682E8D">
        <w:rPr>
          <w:rFonts w:hint="eastAsia"/>
        </w:rPr>
        <w:t>内部有一个数组支持</w:t>
      </w:r>
      <w:r w:rsidR="00682E8D">
        <w:rPr>
          <w:rFonts w:hint="eastAsia"/>
        </w:rPr>
        <w:t>,</w:t>
      </w:r>
      <w:r w:rsidR="00E4676E">
        <w:rPr>
          <w:rFonts w:hint="eastAsia"/>
        </w:rPr>
        <w:t>两者维护插入的顺序</w:t>
      </w:r>
      <w:r w:rsidR="00E4676E">
        <w:rPr>
          <w:rFonts w:hint="eastAsia"/>
        </w:rPr>
        <w:t>,</w:t>
      </w:r>
      <w:r w:rsidR="00E4676E">
        <w:rPr>
          <w:rFonts w:hint="eastAsia"/>
        </w:rPr>
        <w:t>我们可以根据插入的顺序获取元素</w:t>
      </w:r>
      <w:r w:rsidR="00E4676E">
        <w:rPr>
          <w:rFonts w:hint="eastAsia"/>
        </w:rPr>
        <w:t>,</w:t>
      </w:r>
      <w:r w:rsidR="00E4676E">
        <w:rPr>
          <w:rFonts w:hint="eastAsia"/>
        </w:rPr>
        <w:t>迭代器都是</w:t>
      </w:r>
      <w:r w:rsidR="00E4676E">
        <w:rPr>
          <w:rFonts w:hint="eastAsia"/>
        </w:rPr>
        <w:t>fail-fast.</w:t>
      </w:r>
      <w:r w:rsidR="00E4676E">
        <w:rPr>
          <w:rFonts w:hint="eastAsia"/>
        </w:rPr>
        <w:t>两者都允许空值</w:t>
      </w:r>
      <w:r w:rsidR="00E4676E">
        <w:rPr>
          <w:rFonts w:hint="eastAsia"/>
        </w:rPr>
        <w:t>,</w:t>
      </w:r>
      <w:r w:rsidR="00E4676E">
        <w:rPr>
          <w:rFonts w:hint="eastAsia"/>
        </w:rPr>
        <w:t>也可以使用索引值对元素进行随机访问</w:t>
      </w:r>
    </w:p>
    <w:p w:rsidR="00E4676E" w:rsidRDefault="00E4676E" w:rsidP="00E13AEA">
      <w:r>
        <w:rPr>
          <w:rFonts w:hint="eastAsia"/>
        </w:rPr>
        <w:tab/>
      </w:r>
      <w:r>
        <w:rPr>
          <w:rFonts w:hint="eastAsia"/>
        </w:rPr>
        <w:t>不同</w:t>
      </w:r>
      <w:r>
        <w:rPr>
          <w:rFonts w:hint="eastAsia"/>
        </w:rPr>
        <w:t>vector</w:t>
      </w:r>
      <w:r>
        <w:rPr>
          <w:rFonts w:hint="eastAsia"/>
        </w:rPr>
        <w:t>是同步的</w:t>
      </w:r>
      <w:r>
        <w:rPr>
          <w:rFonts w:hint="eastAsia"/>
        </w:rPr>
        <w:t>,</w:t>
      </w:r>
      <w:r>
        <w:rPr>
          <w:rFonts w:hint="eastAsia"/>
        </w:rPr>
        <w:t>迭代的时候对列表进行改变使用</w:t>
      </w:r>
      <w:proofErr w:type="spellStart"/>
      <w:r>
        <w:rPr>
          <w:rFonts w:hint="eastAsia"/>
        </w:rPr>
        <w:t>copyonwritearraylist</w:t>
      </w:r>
      <w:proofErr w:type="spellEnd"/>
    </w:p>
    <w:p w:rsidR="00E4676E" w:rsidRDefault="009C6AC8" w:rsidP="00E13AEA">
      <w:proofErr w:type="spellStart"/>
      <w:r>
        <w:rPr>
          <w:rFonts w:hint="eastAsia"/>
        </w:rPr>
        <w:t>arraylist</w:t>
      </w:r>
      <w:proofErr w:type="spellEnd"/>
      <w:r>
        <w:rPr>
          <w:rFonts w:hint="eastAsia"/>
        </w:rPr>
        <w:t>快</w:t>
      </w:r>
      <w:r w:rsidR="000268DE">
        <w:rPr>
          <w:rFonts w:hint="eastAsia"/>
        </w:rPr>
        <w:t>.</w:t>
      </w:r>
    </w:p>
    <w:p w:rsidR="00153ED3" w:rsidRDefault="00153ED3" w:rsidP="00E13AEA"/>
    <w:p w:rsidR="00153ED3" w:rsidRDefault="00153ED3" w:rsidP="00E13AEA">
      <w:r>
        <w:rPr>
          <w:rFonts w:hint="eastAsia"/>
        </w:rPr>
        <w:tab/>
      </w:r>
      <w:r>
        <w:rPr>
          <w:rFonts w:hint="eastAsia"/>
        </w:rPr>
        <w:t>装饰者模式和代理模式</w:t>
      </w:r>
      <w:r w:rsidR="00050CB0">
        <w:rPr>
          <w:rFonts w:hint="eastAsia"/>
        </w:rPr>
        <w:t>.</w:t>
      </w:r>
    </w:p>
    <w:p w:rsidR="003523A6" w:rsidRDefault="003523A6" w:rsidP="00E13AEA">
      <w:r>
        <w:rPr>
          <w:rFonts w:hint="eastAsia"/>
        </w:rPr>
        <w:tab/>
      </w:r>
      <w:r>
        <w:rPr>
          <w:rFonts w:hint="eastAsia"/>
        </w:rPr>
        <w:t>装饰者模式</w:t>
      </w:r>
      <w:r>
        <w:rPr>
          <w:rFonts w:hint="eastAsia"/>
        </w:rPr>
        <w:t>:</w:t>
      </w:r>
      <w:r>
        <w:rPr>
          <w:rFonts w:hint="eastAsia"/>
        </w:rPr>
        <w:t>以对客户端透明度的方式</w:t>
      </w:r>
      <w:r w:rsidR="00A04962">
        <w:rPr>
          <w:rFonts w:hint="eastAsia"/>
        </w:rPr>
        <w:t>扩展对象的功能</w:t>
      </w:r>
      <w:r w:rsidR="00A04962">
        <w:rPr>
          <w:rFonts w:hint="eastAsia"/>
        </w:rPr>
        <w:t>,</w:t>
      </w:r>
      <w:r w:rsidR="00A04962">
        <w:rPr>
          <w:rFonts w:hint="eastAsia"/>
        </w:rPr>
        <w:t>是继承关系的扩展方案</w:t>
      </w:r>
      <w:r w:rsidR="00A04962">
        <w:rPr>
          <w:rFonts w:hint="eastAsia"/>
        </w:rPr>
        <w:t>,</w:t>
      </w:r>
    </w:p>
    <w:p w:rsidR="007D63ED" w:rsidRDefault="007D63ED" w:rsidP="00E13AEA">
      <w:r>
        <w:rPr>
          <w:rFonts w:hint="eastAsia"/>
        </w:rPr>
        <w:tab/>
      </w:r>
      <w:r>
        <w:rPr>
          <w:rFonts w:hint="eastAsia"/>
        </w:rPr>
        <w:t>代理模式</w:t>
      </w:r>
      <w:r>
        <w:rPr>
          <w:rFonts w:hint="eastAsia"/>
        </w:rPr>
        <w:t>:</w:t>
      </w:r>
      <w:r>
        <w:rPr>
          <w:rFonts w:hint="eastAsia"/>
        </w:rPr>
        <w:t>给对象提供一个新的代理对象</w:t>
      </w:r>
      <w:r>
        <w:rPr>
          <w:rFonts w:hint="eastAsia"/>
        </w:rPr>
        <w:t>,</w:t>
      </w:r>
      <w:r>
        <w:rPr>
          <w:rFonts w:hint="eastAsia"/>
        </w:rPr>
        <w:t>并由对象来控制对原有对象的引用</w:t>
      </w:r>
      <w:r>
        <w:rPr>
          <w:rFonts w:hint="eastAsia"/>
        </w:rPr>
        <w:t>.</w:t>
      </w:r>
    </w:p>
    <w:p w:rsidR="00682E8D" w:rsidRDefault="00682E8D" w:rsidP="00E13AEA"/>
    <w:p w:rsidR="003F64E0" w:rsidRDefault="003F64E0" w:rsidP="00E13AEA">
      <w:proofErr w:type="spellStart"/>
      <w:r>
        <w:rPr>
          <w:rFonts w:hint="eastAsia"/>
        </w:rPr>
        <w:t>springmvc</w:t>
      </w:r>
      <w:proofErr w:type="spellEnd"/>
      <w:r w:rsidR="00557BFA">
        <w:rPr>
          <w:rFonts w:hint="eastAsia"/>
        </w:rPr>
        <w:t xml:space="preserve"> </w:t>
      </w:r>
      <w:r w:rsidR="00557BFA">
        <w:rPr>
          <w:rFonts w:hint="eastAsia"/>
        </w:rPr>
        <w:t>核心</w:t>
      </w:r>
      <w:r w:rsidR="00375924">
        <w:rPr>
          <w:rFonts w:hint="eastAsia"/>
        </w:rPr>
        <w:t>流程</w:t>
      </w:r>
      <w:r w:rsidR="00375924">
        <w:rPr>
          <w:rFonts w:hint="eastAsia"/>
        </w:rPr>
        <w:t>,</w:t>
      </w:r>
      <w:r w:rsidR="00375924">
        <w:rPr>
          <w:rFonts w:hint="eastAsia"/>
        </w:rPr>
        <w:t>控制反转</w:t>
      </w:r>
    </w:p>
    <w:p w:rsidR="00375924" w:rsidRDefault="00375924" w:rsidP="00E13AEA">
      <w:r>
        <w:rPr>
          <w:rFonts w:hint="eastAsia"/>
        </w:rPr>
        <w:lastRenderedPageBreak/>
        <w:tab/>
      </w:r>
      <w:r w:rsidR="00AF4A65">
        <w:rPr>
          <w:rFonts w:hint="eastAsia"/>
        </w:rPr>
        <w:t>用户发送请求到前端控制器</w:t>
      </w:r>
      <w:r w:rsidR="00AF4A65">
        <w:rPr>
          <w:rFonts w:hint="eastAsia"/>
        </w:rPr>
        <w:t>,</w:t>
      </w:r>
      <w:r w:rsidR="00567172">
        <w:rPr>
          <w:rFonts w:hint="eastAsia"/>
        </w:rPr>
        <w:t>也是</w:t>
      </w:r>
      <w:proofErr w:type="spellStart"/>
      <w:r w:rsidR="00567172">
        <w:rPr>
          <w:rFonts w:hint="eastAsia"/>
        </w:rPr>
        <w:t>springmvc</w:t>
      </w:r>
      <w:proofErr w:type="spellEnd"/>
      <w:r w:rsidR="00567172">
        <w:rPr>
          <w:rFonts w:hint="eastAsia"/>
        </w:rPr>
        <w:t>的核心控制器</w:t>
      </w:r>
      <w:r w:rsidR="00567172">
        <w:rPr>
          <w:rFonts w:hint="eastAsia"/>
        </w:rPr>
        <w:t>,</w:t>
      </w:r>
      <w:r w:rsidR="00567172">
        <w:rPr>
          <w:rFonts w:hint="eastAsia"/>
        </w:rPr>
        <w:t>前端控制器收到请求</w:t>
      </w:r>
      <w:r w:rsidR="00567172">
        <w:rPr>
          <w:rFonts w:hint="eastAsia"/>
        </w:rPr>
        <w:t>,</w:t>
      </w:r>
      <w:r w:rsidR="00567172">
        <w:rPr>
          <w:rFonts w:hint="eastAsia"/>
        </w:rPr>
        <w:t>自己不进行处理</w:t>
      </w:r>
      <w:r w:rsidR="00567172">
        <w:rPr>
          <w:rFonts w:hint="eastAsia"/>
        </w:rPr>
        <w:t>,</w:t>
      </w:r>
      <w:r w:rsidR="003726E4">
        <w:rPr>
          <w:rFonts w:hint="eastAsia"/>
        </w:rPr>
        <w:t>而是委托给其他的解析器进行处理</w:t>
      </w:r>
      <w:r w:rsidR="003726E4">
        <w:rPr>
          <w:rFonts w:hint="eastAsia"/>
        </w:rPr>
        <w:t>,</w:t>
      </w:r>
      <w:r w:rsidR="00F57E60">
        <w:rPr>
          <w:rFonts w:hint="eastAsia"/>
        </w:rPr>
        <w:t>作为统一访问点</w:t>
      </w:r>
      <w:r w:rsidR="00F57E60">
        <w:rPr>
          <w:rFonts w:hint="eastAsia"/>
        </w:rPr>
        <w:t>,</w:t>
      </w:r>
      <w:r w:rsidR="00F57E60">
        <w:rPr>
          <w:rFonts w:hint="eastAsia"/>
        </w:rPr>
        <w:t>进行全局的流程控制</w:t>
      </w:r>
      <w:r w:rsidR="00F57E60">
        <w:rPr>
          <w:rFonts w:hint="eastAsia"/>
        </w:rPr>
        <w:t>.</w:t>
      </w:r>
    </w:p>
    <w:p w:rsidR="009C3DB8" w:rsidRDefault="009C3DB8" w:rsidP="00E13AEA">
      <w:r>
        <w:rPr>
          <w:rFonts w:hint="eastAsia"/>
        </w:rPr>
        <w:tab/>
      </w:r>
      <w:r>
        <w:rPr>
          <w:rFonts w:hint="eastAsia"/>
        </w:rPr>
        <w:t>前端控制器调用处理器映射器</w:t>
      </w:r>
      <w:r>
        <w:rPr>
          <w:rFonts w:hint="eastAsia"/>
        </w:rPr>
        <w:t>,</w:t>
      </w:r>
      <w:r>
        <w:rPr>
          <w:rFonts w:hint="eastAsia"/>
        </w:rPr>
        <w:t>处理器映射器会把请求映射为处理器解析链对象</w:t>
      </w:r>
      <w:r>
        <w:rPr>
          <w:rFonts w:hint="eastAsia"/>
        </w:rPr>
        <w:t>(</w:t>
      </w:r>
      <w:r>
        <w:rPr>
          <w:rFonts w:hint="eastAsia"/>
        </w:rPr>
        <w:t>安博涵处理器对象</w:t>
      </w:r>
      <w:r>
        <w:rPr>
          <w:rFonts w:hint="eastAsia"/>
        </w:rPr>
        <w:t>,</w:t>
      </w:r>
      <w:r>
        <w:rPr>
          <w:rFonts w:hint="eastAsia"/>
        </w:rPr>
        <w:t>也就是</w:t>
      </w:r>
      <w:r>
        <w:rPr>
          <w:rFonts w:hint="eastAsia"/>
        </w:rPr>
        <w:t>controller</w:t>
      </w:r>
      <w:r>
        <w:rPr>
          <w:rFonts w:hint="eastAsia"/>
        </w:rPr>
        <w:t>层</w:t>
      </w:r>
      <w:r>
        <w:rPr>
          <w:rFonts w:hint="eastAsia"/>
        </w:rPr>
        <w:t>,</w:t>
      </w:r>
      <w:r>
        <w:rPr>
          <w:rFonts w:hint="eastAsia"/>
        </w:rPr>
        <w:t>多个处理器拦截器</w:t>
      </w:r>
      <w:r>
        <w:rPr>
          <w:rFonts w:hint="eastAsia"/>
        </w:rPr>
        <w:t>)</w:t>
      </w:r>
      <w:r>
        <w:rPr>
          <w:rFonts w:hint="eastAsia"/>
        </w:rPr>
        <w:t>返回给前端控制器</w:t>
      </w:r>
      <w:r>
        <w:rPr>
          <w:rFonts w:hint="eastAsia"/>
        </w:rPr>
        <w:t>;</w:t>
      </w:r>
    </w:p>
    <w:p w:rsidR="00E27A09" w:rsidRDefault="00E27A09" w:rsidP="00E13AEA"/>
    <w:p w:rsidR="00E27A09" w:rsidRDefault="00E27A09" w:rsidP="00E13AEA"/>
    <w:p w:rsidR="00E27A09" w:rsidRDefault="00E27A09" w:rsidP="00E13AEA">
      <w:r>
        <w:rPr>
          <w:rFonts w:hint="eastAsia"/>
        </w:rPr>
        <w:tab/>
        <w:t>String a="</w:t>
      </w:r>
      <w:proofErr w:type="spellStart"/>
      <w:r>
        <w:rPr>
          <w:rFonts w:hint="eastAsia"/>
        </w:rPr>
        <w:t>abc</w:t>
      </w:r>
      <w:proofErr w:type="spellEnd"/>
      <w:r>
        <w:rPr>
          <w:rFonts w:hint="eastAsia"/>
        </w:rPr>
        <w:t>";</w:t>
      </w:r>
    </w:p>
    <w:p w:rsidR="00436851" w:rsidRDefault="00C30EB2" w:rsidP="00E13AEA">
      <w:r>
        <w:rPr>
          <w:rFonts w:hint="eastAsia"/>
        </w:rPr>
        <w:tab/>
      </w:r>
      <w:r w:rsidR="00E5637A">
        <w:rPr>
          <w:rFonts w:hint="eastAsia"/>
        </w:rPr>
        <w:t>调用的是</w:t>
      </w:r>
      <w:proofErr w:type="spellStart"/>
      <w:r w:rsidR="00F56A30">
        <w:rPr>
          <w:rFonts w:hint="eastAsia"/>
        </w:rPr>
        <w:t>String.valueOf</w:t>
      </w:r>
      <w:proofErr w:type="spellEnd"/>
      <w:r w:rsidR="00F56A30">
        <w:rPr>
          <w:rFonts w:hint="eastAsia"/>
        </w:rPr>
        <w:t>来返回</w:t>
      </w:r>
      <w:r w:rsidR="00B042B4">
        <w:rPr>
          <w:rFonts w:hint="eastAsia"/>
        </w:rPr>
        <w:t>String</w:t>
      </w:r>
      <w:r w:rsidR="00B042B4">
        <w:rPr>
          <w:rFonts w:hint="eastAsia"/>
        </w:rPr>
        <w:t>实例对象</w:t>
      </w:r>
      <w:r w:rsidR="00CC5FCD">
        <w:rPr>
          <w:rFonts w:hint="eastAsia"/>
        </w:rPr>
        <w:t>,</w:t>
      </w:r>
      <w:r w:rsidR="00CC5FCD">
        <w:rPr>
          <w:rFonts w:hint="eastAsia"/>
        </w:rPr>
        <w:t>至于调用那个取决于你的赋值</w:t>
      </w:r>
      <w:r w:rsidR="00CC5FCD">
        <w:rPr>
          <w:rFonts w:hint="eastAsia"/>
        </w:rPr>
        <w:t>,</w:t>
      </w:r>
      <w:r w:rsidR="005D2B00">
        <w:rPr>
          <w:rFonts w:hint="eastAsia"/>
        </w:rPr>
        <w:t>比如</w:t>
      </w:r>
      <w:r w:rsidR="005D2B00">
        <w:rPr>
          <w:rFonts w:hint="eastAsia"/>
        </w:rPr>
        <w:t xml:space="preserve"> String a=1;</w:t>
      </w:r>
      <w:r w:rsidR="005D2B00">
        <w:rPr>
          <w:rFonts w:hint="eastAsia"/>
        </w:rPr>
        <w:t>调用的是</w:t>
      </w:r>
    </w:p>
    <w:p w:rsidR="005D2B00" w:rsidRDefault="005D2B00" w:rsidP="00E13AEA">
      <w:r>
        <w:rPr>
          <w:rFonts w:hint="eastAsia"/>
        </w:rPr>
        <w:t xml:space="preserve">public static String </w:t>
      </w:r>
      <w:proofErr w:type="spellStart"/>
      <w:r>
        <w:rPr>
          <w:rFonts w:hint="eastAsia"/>
        </w:rPr>
        <w:t>valueOf</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w:t>
      </w:r>
    </w:p>
    <w:p w:rsidR="005D2B00" w:rsidRDefault="005D2B00" w:rsidP="00E13AEA">
      <w:r>
        <w:rPr>
          <w:rFonts w:hint="eastAsia"/>
        </w:rPr>
        <w:tab/>
        <w:t xml:space="preserve">return </w:t>
      </w:r>
      <w:proofErr w:type="spellStart"/>
      <w:r>
        <w:rPr>
          <w:rFonts w:hint="eastAsia"/>
        </w:rPr>
        <w:t>Integer.toString</w:t>
      </w:r>
      <w:proofErr w:type="spellEnd"/>
      <w:r>
        <w:rPr>
          <w:rFonts w:hint="eastAsia"/>
        </w:rPr>
        <w:t>(</w:t>
      </w:r>
      <w:proofErr w:type="spellStart"/>
      <w:r>
        <w:rPr>
          <w:rFonts w:hint="eastAsia"/>
        </w:rPr>
        <w:t>i</w:t>
      </w:r>
      <w:proofErr w:type="spellEnd"/>
      <w:r>
        <w:rPr>
          <w:rFonts w:hint="eastAsia"/>
        </w:rPr>
        <w:t>);</w:t>
      </w:r>
    </w:p>
    <w:p w:rsidR="00C30EB2" w:rsidRDefault="005D2B00" w:rsidP="00E13AEA">
      <w:r>
        <w:rPr>
          <w:rFonts w:hint="eastAsia"/>
        </w:rPr>
        <w:t>}</w:t>
      </w:r>
    </w:p>
    <w:p w:rsidR="004E5B94" w:rsidRDefault="004E5B94" w:rsidP="00E13AEA">
      <w:r>
        <w:rPr>
          <w:rFonts w:hint="eastAsia"/>
        </w:rPr>
        <w:tab/>
        <w:t>String a=new String("</w:t>
      </w:r>
      <w:proofErr w:type="spellStart"/>
      <w:r>
        <w:rPr>
          <w:rFonts w:hint="eastAsia"/>
        </w:rPr>
        <w:t>abc</w:t>
      </w:r>
      <w:proofErr w:type="spellEnd"/>
      <w:r>
        <w:rPr>
          <w:rFonts w:hint="eastAsia"/>
        </w:rPr>
        <w:t>");</w:t>
      </w:r>
      <w:r w:rsidR="00DB5104">
        <w:rPr>
          <w:rFonts w:hint="eastAsia"/>
        </w:rPr>
        <w:t xml:space="preserve"> </w:t>
      </w:r>
      <w:r w:rsidR="00DB5104">
        <w:rPr>
          <w:rFonts w:hint="eastAsia"/>
        </w:rPr>
        <w:t>调用的是</w:t>
      </w:r>
    </w:p>
    <w:p w:rsidR="00DB5104" w:rsidRDefault="00DB5104" w:rsidP="00E13AEA">
      <w:r>
        <w:rPr>
          <w:rFonts w:hint="eastAsia"/>
        </w:rPr>
        <w:t>public String(String original){</w:t>
      </w:r>
    </w:p>
    <w:p w:rsidR="00DB5104" w:rsidRDefault="00DB5104" w:rsidP="00E13AEA">
      <w:proofErr w:type="spellStart"/>
      <w:r>
        <w:rPr>
          <w:rFonts w:hint="eastAsia"/>
        </w:rPr>
        <w:t>this.value</w:t>
      </w:r>
      <w:proofErr w:type="spellEnd"/>
      <w:r>
        <w:rPr>
          <w:rFonts w:hint="eastAsia"/>
        </w:rPr>
        <w:t>=</w:t>
      </w:r>
      <w:proofErr w:type="spellStart"/>
      <w:r>
        <w:rPr>
          <w:rFonts w:hint="eastAsia"/>
        </w:rPr>
        <w:t>original.value</w:t>
      </w:r>
      <w:proofErr w:type="spellEnd"/>
      <w:r>
        <w:rPr>
          <w:rFonts w:hint="eastAsia"/>
        </w:rPr>
        <w:t>;</w:t>
      </w:r>
    </w:p>
    <w:p w:rsidR="00DB5104" w:rsidRDefault="00DB5104" w:rsidP="00E13AEA">
      <w:proofErr w:type="spellStart"/>
      <w:r>
        <w:rPr>
          <w:rFonts w:hint="eastAsia"/>
        </w:rPr>
        <w:t>this.hash</w:t>
      </w:r>
      <w:proofErr w:type="spellEnd"/>
      <w:r>
        <w:rPr>
          <w:rFonts w:hint="eastAsia"/>
        </w:rPr>
        <w:t>=</w:t>
      </w:r>
      <w:proofErr w:type="spellStart"/>
      <w:r>
        <w:rPr>
          <w:rFonts w:hint="eastAsia"/>
        </w:rPr>
        <w:t>original.hash</w:t>
      </w:r>
      <w:proofErr w:type="spellEnd"/>
      <w:r>
        <w:rPr>
          <w:rFonts w:hint="eastAsia"/>
        </w:rPr>
        <w:t>;</w:t>
      </w:r>
    </w:p>
    <w:p w:rsidR="00DB5104" w:rsidRDefault="00DB5104" w:rsidP="00E13AEA">
      <w:r>
        <w:rPr>
          <w:rFonts w:hint="eastAsia"/>
        </w:rPr>
        <w:t>}</w:t>
      </w:r>
      <w:r w:rsidR="00B24E4B">
        <w:rPr>
          <w:rFonts w:hint="eastAsia"/>
        </w:rPr>
        <w:t xml:space="preserve"> </w:t>
      </w:r>
      <w:r w:rsidR="00B24E4B">
        <w:rPr>
          <w:rFonts w:hint="eastAsia"/>
        </w:rPr>
        <w:t>最后将变量存储在一个</w:t>
      </w:r>
      <w:r w:rsidR="00B24E4B">
        <w:rPr>
          <w:rFonts w:hint="eastAsia"/>
        </w:rPr>
        <w:t>char</w:t>
      </w:r>
      <w:r w:rsidR="00B24E4B">
        <w:rPr>
          <w:rFonts w:hint="eastAsia"/>
        </w:rPr>
        <w:t>数组中</w:t>
      </w:r>
      <w:r w:rsidR="00B24E4B">
        <w:rPr>
          <w:rFonts w:hint="eastAsia"/>
        </w:rPr>
        <w:t>.</w:t>
      </w:r>
    </w:p>
    <w:p w:rsidR="00D51509" w:rsidRDefault="00D51509" w:rsidP="00E13AEA">
      <w:r>
        <w:rPr>
          <w:rFonts w:hint="eastAsia"/>
        </w:rPr>
        <w:tab/>
      </w:r>
    </w:p>
    <w:p w:rsidR="00D51509" w:rsidRDefault="00D51509" w:rsidP="00E13AEA">
      <w:r>
        <w:rPr>
          <w:rFonts w:hint="eastAsia"/>
        </w:rPr>
        <w:tab/>
      </w:r>
      <w:proofErr w:type="spellStart"/>
      <w:r>
        <w:rPr>
          <w:rFonts w:hint="eastAsia"/>
        </w:rPr>
        <w:t>Stringbuffer</w:t>
      </w:r>
      <w:proofErr w:type="spellEnd"/>
      <w:r>
        <w:rPr>
          <w:rFonts w:hint="eastAsia"/>
        </w:rPr>
        <w:t>的</w:t>
      </w:r>
      <w:proofErr w:type="spellStart"/>
      <w:r>
        <w:rPr>
          <w:rFonts w:hint="eastAsia"/>
        </w:rPr>
        <w:t>toString</w:t>
      </w:r>
      <w:proofErr w:type="spellEnd"/>
      <w:r>
        <w:rPr>
          <w:rFonts w:hint="eastAsia"/>
        </w:rPr>
        <w:t>的方法会对对象进行缓存</w:t>
      </w:r>
      <w:r>
        <w:rPr>
          <w:rFonts w:hint="eastAsia"/>
        </w:rPr>
        <w:t>,</w:t>
      </w:r>
      <w:r w:rsidR="00764C53">
        <w:rPr>
          <w:rFonts w:hint="eastAsia"/>
        </w:rPr>
        <w:t>减少元素赋值开销</w:t>
      </w:r>
    </w:p>
    <w:p w:rsidR="00E20A85" w:rsidRDefault="00E20A85" w:rsidP="00E13AEA">
      <w:r>
        <w:rPr>
          <w:rFonts w:hint="eastAsia"/>
        </w:rPr>
        <w:tab/>
      </w:r>
      <w:proofErr w:type="spellStart"/>
      <w:r>
        <w:rPr>
          <w:rFonts w:hint="eastAsia"/>
        </w:rPr>
        <w:t>Stringbuilder</w:t>
      </w:r>
      <w:proofErr w:type="spellEnd"/>
      <w:r>
        <w:rPr>
          <w:rFonts w:hint="eastAsia"/>
        </w:rPr>
        <w:t>的</w:t>
      </w:r>
      <w:r w:rsidR="00BD7EBB">
        <w:rPr>
          <w:rFonts w:hint="eastAsia"/>
        </w:rPr>
        <w:t xml:space="preserve"> </w:t>
      </w:r>
      <w:proofErr w:type="spellStart"/>
      <w:r w:rsidR="00BD7EBB">
        <w:rPr>
          <w:rFonts w:hint="eastAsia"/>
        </w:rPr>
        <w:t>toString</w:t>
      </w:r>
      <w:proofErr w:type="spellEnd"/>
      <w:r w:rsidR="00BD7EBB">
        <w:rPr>
          <w:rFonts w:hint="eastAsia"/>
        </w:rPr>
        <w:t>的时候会直接返回一个新对象</w:t>
      </w:r>
    </w:p>
    <w:p w:rsidR="00A95530" w:rsidRDefault="00A95530" w:rsidP="00E13AEA">
      <w:r>
        <w:rPr>
          <w:rFonts w:hint="eastAsia"/>
        </w:rPr>
        <w:tab/>
      </w:r>
      <w:r w:rsidR="00423397">
        <w:rPr>
          <w:rFonts w:hint="eastAsia"/>
        </w:rPr>
        <w:t>类的加载顺序</w:t>
      </w:r>
    </w:p>
    <w:p w:rsidR="00160286" w:rsidRDefault="00160286" w:rsidP="00E13AEA">
      <w:r>
        <w:rPr>
          <w:rFonts w:hint="eastAsia"/>
        </w:rPr>
        <w:tab/>
      </w:r>
      <w:r>
        <w:rPr>
          <w:rFonts w:hint="eastAsia"/>
        </w:rPr>
        <w:t>加载连接初始化</w:t>
      </w:r>
    </w:p>
    <w:p w:rsidR="00783FF5" w:rsidRDefault="00160286" w:rsidP="00E13AEA">
      <w:r>
        <w:rPr>
          <w:rFonts w:hint="eastAsia"/>
        </w:rPr>
        <w:tab/>
      </w:r>
      <w:r w:rsidR="00783FF5">
        <w:rPr>
          <w:rFonts w:hint="eastAsia"/>
        </w:rPr>
        <w:t>=====</w:t>
      </w:r>
    </w:p>
    <w:p w:rsidR="00160286" w:rsidRDefault="00783FF5" w:rsidP="00E13AEA">
      <w:r>
        <w:rPr>
          <w:rFonts w:hint="eastAsia"/>
        </w:rPr>
        <w:tab/>
        <w:t>1</w:t>
      </w:r>
      <w:r w:rsidR="00160286">
        <w:rPr>
          <w:rFonts w:hint="eastAsia"/>
        </w:rPr>
        <w:t>静态变量</w:t>
      </w:r>
    </w:p>
    <w:p w:rsidR="00160286" w:rsidRDefault="00160286" w:rsidP="00E13AEA">
      <w:r>
        <w:rPr>
          <w:rFonts w:hint="eastAsia"/>
        </w:rPr>
        <w:tab/>
      </w:r>
      <w:r w:rsidR="00783FF5">
        <w:rPr>
          <w:rFonts w:hint="eastAsia"/>
        </w:rPr>
        <w:t>1</w:t>
      </w:r>
      <w:r>
        <w:rPr>
          <w:rFonts w:hint="eastAsia"/>
        </w:rPr>
        <w:t>静态代码块</w:t>
      </w:r>
    </w:p>
    <w:p w:rsidR="00783FF5" w:rsidRDefault="00783FF5" w:rsidP="00E13AEA">
      <w:r>
        <w:rPr>
          <w:rFonts w:hint="eastAsia"/>
        </w:rPr>
        <w:tab/>
      </w:r>
      <w:r>
        <w:rPr>
          <w:rFonts w:hint="eastAsia"/>
        </w:rPr>
        <w:tab/>
        <w:t>1.1</w:t>
      </w:r>
    </w:p>
    <w:p w:rsidR="00783FF5" w:rsidRDefault="00442F13" w:rsidP="00400EAF">
      <w:r>
        <w:rPr>
          <w:rFonts w:hint="eastAsia"/>
        </w:rPr>
        <w:tab/>
      </w:r>
      <w:r w:rsidR="00783FF5">
        <w:rPr>
          <w:rFonts w:hint="eastAsia"/>
        </w:rPr>
        <w:t>2</w:t>
      </w:r>
      <w:r w:rsidR="00783FF5">
        <w:rPr>
          <w:rFonts w:hint="eastAsia"/>
        </w:rPr>
        <w:t>非静态</w:t>
      </w:r>
      <w:r w:rsidR="00400EAF">
        <w:rPr>
          <w:rFonts w:hint="eastAsia"/>
        </w:rPr>
        <w:t>变量</w:t>
      </w:r>
      <w:r w:rsidR="00783FF5">
        <w:rPr>
          <w:rFonts w:hint="eastAsia"/>
        </w:rPr>
        <w:t>(</w:t>
      </w:r>
      <w:r w:rsidR="00783FF5">
        <w:rPr>
          <w:rFonts w:hint="eastAsia"/>
        </w:rPr>
        <w:t>成员变量</w:t>
      </w:r>
      <w:r w:rsidR="00783FF5">
        <w:rPr>
          <w:rFonts w:hint="eastAsia"/>
        </w:rPr>
        <w:t>)</w:t>
      </w:r>
    </w:p>
    <w:p w:rsidR="00783FF5" w:rsidRDefault="00783FF5" w:rsidP="00E13AEA">
      <w:r>
        <w:rPr>
          <w:rFonts w:hint="eastAsia"/>
        </w:rPr>
        <w:tab/>
        <w:t>2</w:t>
      </w:r>
      <w:r>
        <w:rPr>
          <w:rFonts w:hint="eastAsia"/>
        </w:rPr>
        <w:t>构造函数</w:t>
      </w:r>
    </w:p>
    <w:p w:rsidR="00783FF5" w:rsidRDefault="00783FF5" w:rsidP="00E13AEA">
      <w:r>
        <w:rPr>
          <w:rFonts w:hint="eastAsia"/>
        </w:rPr>
        <w:tab/>
      </w:r>
      <w:r>
        <w:rPr>
          <w:rFonts w:hint="eastAsia"/>
        </w:rPr>
        <w:tab/>
        <w:t>2.1</w:t>
      </w:r>
    </w:p>
    <w:p w:rsidR="00783FF5" w:rsidRDefault="00A54079" w:rsidP="00E13AEA">
      <w:r>
        <w:rPr>
          <w:rFonts w:hint="eastAsia"/>
        </w:rPr>
        <w:tab/>
      </w:r>
      <w:r>
        <w:rPr>
          <w:rFonts w:hint="eastAsia"/>
        </w:rPr>
        <w:t>父类静态变量</w:t>
      </w:r>
      <w:r>
        <w:rPr>
          <w:rFonts w:hint="eastAsia"/>
        </w:rPr>
        <w:t>--&gt;</w:t>
      </w:r>
      <w:r>
        <w:rPr>
          <w:rFonts w:hint="eastAsia"/>
        </w:rPr>
        <w:t>父类静态代码块</w:t>
      </w:r>
      <w:r w:rsidR="00400EAF">
        <w:rPr>
          <w:rFonts w:hint="eastAsia"/>
        </w:rPr>
        <w:t>--&gt;</w:t>
      </w:r>
      <w:r w:rsidR="00400EAF">
        <w:rPr>
          <w:rFonts w:hint="eastAsia"/>
        </w:rPr>
        <w:t>子类静态变量</w:t>
      </w:r>
      <w:r w:rsidR="00400EAF">
        <w:rPr>
          <w:rFonts w:hint="eastAsia"/>
        </w:rPr>
        <w:t>--&gt;</w:t>
      </w:r>
      <w:r w:rsidR="00400EAF">
        <w:rPr>
          <w:rFonts w:hint="eastAsia"/>
        </w:rPr>
        <w:t>子类静态代码块</w:t>
      </w:r>
    </w:p>
    <w:p w:rsidR="00400EAF" w:rsidRDefault="00400EAF" w:rsidP="00E13AEA">
      <w:r>
        <w:rPr>
          <w:rFonts w:hint="eastAsia"/>
        </w:rPr>
        <w:tab/>
        <w:t>--&gt;</w:t>
      </w:r>
      <w:r>
        <w:rPr>
          <w:rFonts w:hint="eastAsia"/>
        </w:rPr>
        <w:t>父类成员变量</w:t>
      </w:r>
      <w:r>
        <w:rPr>
          <w:rFonts w:hint="eastAsia"/>
        </w:rPr>
        <w:t>--&gt;</w:t>
      </w:r>
      <w:r>
        <w:rPr>
          <w:rFonts w:hint="eastAsia"/>
        </w:rPr>
        <w:t>父类构造函数</w:t>
      </w:r>
      <w:r>
        <w:rPr>
          <w:rFonts w:hint="eastAsia"/>
        </w:rPr>
        <w:t>--</w:t>
      </w:r>
      <w:r>
        <w:rPr>
          <w:rFonts w:hint="eastAsia"/>
        </w:rPr>
        <w:t>子类成员变量</w:t>
      </w:r>
      <w:r>
        <w:rPr>
          <w:rFonts w:hint="eastAsia"/>
        </w:rPr>
        <w:t>--&gt;</w:t>
      </w:r>
      <w:r>
        <w:rPr>
          <w:rFonts w:hint="eastAsia"/>
        </w:rPr>
        <w:t>子类构造函数</w:t>
      </w:r>
    </w:p>
    <w:p w:rsidR="00A657CB" w:rsidRDefault="00A657CB" w:rsidP="00E13AEA">
      <w:r>
        <w:rPr>
          <w:rFonts w:hint="eastAsia"/>
        </w:rPr>
        <w:tab/>
      </w:r>
    </w:p>
    <w:p w:rsidR="00A657CB" w:rsidRDefault="00A657CB" w:rsidP="00E13AEA">
      <w:r>
        <w:rPr>
          <w:rFonts w:hint="eastAsia"/>
        </w:rPr>
        <w:tab/>
      </w:r>
      <w:r>
        <w:rPr>
          <w:rFonts w:hint="eastAsia"/>
        </w:rPr>
        <w:t>有序的</w:t>
      </w:r>
      <w:proofErr w:type="spellStart"/>
      <w:r>
        <w:rPr>
          <w:rFonts w:hint="eastAsia"/>
        </w:rPr>
        <w:t>map</w:t>
      </w:r>
      <w:r w:rsidR="0074016E">
        <w:rPr>
          <w:rFonts w:hint="eastAsia"/>
        </w:rPr>
        <w:t>:treeamap</w:t>
      </w:r>
      <w:proofErr w:type="spellEnd"/>
      <w:r w:rsidR="0074016E">
        <w:rPr>
          <w:rFonts w:hint="eastAsia"/>
        </w:rPr>
        <w:t>(</w:t>
      </w:r>
      <w:r w:rsidR="0074016E">
        <w:rPr>
          <w:rFonts w:hint="eastAsia"/>
        </w:rPr>
        <w:t>默认升序</w:t>
      </w:r>
      <w:r w:rsidR="0074016E">
        <w:rPr>
          <w:rFonts w:hint="eastAsia"/>
        </w:rPr>
        <w:t>),</w:t>
      </w:r>
      <w:proofErr w:type="spellStart"/>
      <w:r w:rsidR="0074016E">
        <w:rPr>
          <w:rFonts w:hint="eastAsia"/>
        </w:rPr>
        <w:t>LinkedHashMap</w:t>
      </w:r>
      <w:proofErr w:type="spellEnd"/>
      <w:r w:rsidR="0074016E">
        <w:rPr>
          <w:rFonts w:hint="eastAsia"/>
        </w:rPr>
        <w:t>(</w:t>
      </w:r>
      <w:r w:rsidR="0074016E">
        <w:rPr>
          <w:rFonts w:hint="eastAsia"/>
        </w:rPr>
        <w:t>则是记录了插入顺序</w:t>
      </w:r>
      <w:r w:rsidR="0074016E">
        <w:rPr>
          <w:rFonts w:hint="eastAsia"/>
        </w:rPr>
        <w:t>)</w:t>
      </w:r>
    </w:p>
    <w:p w:rsidR="00A657CB" w:rsidRDefault="0074016E" w:rsidP="00E13AEA">
      <w:r>
        <w:rPr>
          <w:rFonts w:hint="eastAsia"/>
        </w:rPr>
        <w:tab/>
      </w:r>
    </w:p>
    <w:p w:rsidR="009C3DB8" w:rsidRDefault="009C3DB8" w:rsidP="00E13AEA">
      <w:r>
        <w:rPr>
          <w:rFonts w:hint="eastAsia"/>
        </w:rPr>
        <w:tab/>
      </w:r>
      <w:proofErr w:type="spellStart"/>
      <w:r w:rsidR="0074016E">
        <w:rPr>
          <w:rFonts w:hint="eastAsia"/>
        </w:rPr>
        <w:t>hashmap</w:t>
      </w:r>
      <w:proofErr w:type="spellEnd"/>
      <w:r w:rsidR="0074016E">
        <w:rPr>
          <w:rFonts w:hint="eastAsia"/>
        </w:rPr>
        <w:t>的插入方法</w:t>
      </w:r>
      <w:r w:rsidR="0074016E">
        <w:rPr>
          <w:rFonts w:hint="eastAsia"/>
        </w:rPr>
        <w:t>:</w:t>
      </w:r>
    </w:p>
    <w:p w:rsidR="0074016E" w:rsidRDefault="0074016E" w:rsidP="00E13AEA">
      <w:r>
        <w:rPr>
          <w:noProof/>
        </w:rPr>
        <w:lastRenderedPageBreak/>
        <w:drawing>
          <wp:inline distT="0" distB="0" distL="0" distR="0">
            <wp:extent cx="5274310" cy="4180396"/>
            <wp:effectExtent l="19050" t="0" r="2540" b="0"/>
            <wp:docPr id="1" name="图片 1" descr="https://img-blog.csdn.net/20161126224434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1126224434590"/>
                    <pic:cNvPicPr>
                      <a:picLocks noChangeAspect="1" noChangeArrowheads="1"/>
                    </pic:cNvPicPr>
                  </pic:nvPicPr>
                  <pic:blipFill>
                    <a:blip r:embed="rId7" cstate="print"/>
                    <a:srcRect/>
                    <a:stretch>
                      <a:fillRect/>
                    </a:stretch>
                  </pic:blipFill>
                  <pic:spPr bwMode="auto">
                    <a:xfrm>
                      <a:off x="0" y="0"/>
                      <a:ext cx="5274310" cy="4180396"/>
                    </a:xfrm>
                    <a:prstGeom prst="rect">
                      <a:avLst/>
                    </a:prstGeom>
                    <a:noFill/>
                    <a:ln w="9525">
                      <a:noFill/>
                      <a:miter lim="800000"/>
                      <a:headEnd/>
                      <a:tailEnd/>
                    </a:ln>
                  </pic:spPr>
                </pic:pic>
              </a:graphicData>
            </a:graphic>
          </wp:inline>
        </w:drawing>
      </w:r>
    </w:p>
    <w:p w:rsidR="00B774F2" w:rsidRDefault="00E732A1" w:rsidP="00B774F2">
      <w:r>
        <w:rPr>
          <w:rFonts w:hint="eastAsia"/>
        </w:rPr>
        <w:t xml:space="preserve"> </w:t>
      </w:r>
    </w:p>
    <w:p w:rsidR="00204C9B" w:rsidRDefault="004D50F5" w:rsidP="00E13AEA">
      <w:r>
        <w:rPr>
          <w:rFonts w:hint="eastAsia"/>
        </w:rPr>
        <w:tab/>
      </w:r>
      <w:proofErr w:type="spellStart"/>
      <w:r>
        <w:rPr>
          <w:rFonts w:hint="eastAsia"/>
        </w:rPr>
        <w:t>hashset</w:t>
      </w:r>
      <w:proofErr w:type="spellEnd"/>
      <w:r>
        <w:rPr>
          <w:rFonts w:hint="eastAsia"/>
        </w:rPr>
        <w:t>是基于</w:t>
      </w:r>
      <w:proofErr w:type="spellStart"/>
      <w:r>
        <w:rPr>
          <w:rFonts w:hint="eastAsia"/>
        </w:rPr>
        <w:t>hashmap</w:t>
      </w:r>
      <w:proofErr w:type="spellEnd"/>
      <w:r>
        <w:rPr>
          <w:rFonts w:hint="eastAsia"/>
        </w:rPr>
        <w:t>实现的</w:t>
      </w:r>
      <w:r>
        <w:rPr>
          <w:rFonts w:hint="eastAsia"/>
        </w:rPr>
        <w:t>,</w:t>
      </w:r>
      <w:r w:rsidR="00534441">
        <w:rPr>
          <w:rFonts w:hint="eastAsia"/>
        </w:rPr>
        <w:t>容量默认是</w:t>
      </w:r>
      <w:r w:rsidR="00534441">
        <w:rPr>
          <w:rFonts w:hint="eastAsia"/>
        </w:rPr>
        <w:t>16 .</w:t>
      </w:r>
      <w:r w:rsidR="00534441">
        <w:rPr>
          <w:rFonts w:hint="eastAsia"/>
        </w:rPr>
        <w:t>加载因子</w:t>
      </w:r>
      <w:r w:rsidR="00534441">
        <w:rPr>
          <w:rFonts w:hint="eastAsia"/>
        </w:rPr>
        <w:t>0.75</w:t>
      </w:r>
    </w:p>
    <w:tbl>
      <w:tblPr>
        <w:tblStyle w:val="a6"/>
        <w:tblW w:w="9781" w:type="dxa"/>
        <w:tblInd w:w="-601" w:type="dxa"/>
        <w:tblLayout w:type="fixed"/>
        <w:tblLook w:val="04A0"/>
      </w:tblPr>
      <w:tblGrid>
        <w:gridCol w:w="993"/>
        <w:gridCol w:w="992"/>
        <w:gridCol w:w="851"/>
        <w:gridCol w:w="850"/>
        <w:gridCol w:w="1276"/>
        <w:gridCol w:w="1276"/>
        <w:gridCol w:w="850"/>
        <w:gridCol w:w="851"/>
        <w:gridCol w:w="1842"/>
      </w:tblGrid>
      <w:tr w:rsidR="00204C9B" w:rsidTr="00A61D8B">
        <w:tc>
          <w:tcPr>
            <w:tcW w:w="993" w:type="dxa"/>
          </w:tcPr>
          <w:p w:rsidR="00204C9B" w:rsidRPr="00204C9B" w:rsidRDefault="00204C9B" w:rsidP="00E13AEA">
            <w:pPr>
              <w:rPr>
                <w:sz w:val="11"/>
                <w:szCs w:val="11"/>
              </w:rPr>
            </w:pPr>
          </w:p>
        </w:tc>
        <w:tc>
          <w:tcPr>
            <w:tcW w:w="992" w:type="dxa"/>
          </w:tcPr>
          <w:p w:rsidR="00204C9B" w:rsidRPr="00204C9B" w:rsidRDefault="00204C9B" w:rsidP="00E13AEA">
            <w:pPr>
              <w:rPr>
                <w:sz w:val="11"/>
                <w:szCs w:val="11"/>
              </w:rPr>
            </w:pPr>
            <w:proofErr w:type="spellStart"/>
            <w:r w:rsidRPr="00204C9B">
              <w:rPr>
                <w:sz w:val="11"/>
                <w:szCs w:val="11"/>
              </w:rPr>
              <w:t>Hashmap</w:t>
            </w:r>
            <w:proofErr w:type="spellEnd"/>
          </w:p>
        </w:tc>
        <w:tc>
          <w:tcPr>
            <w:tcW w:w="851" w:type="dxa"/>
          </w:tcPr>
          <w:p w:rsidR="00204C9B" w:rsidRPr="00204C9B" w:rsidRDefault="00204C9B" w:rsidP="00E13AEA">
            <w:pPr>
              <w:rPr>
                <w:sz w:val="11"/>
                <w:szCs w:val="11"/>
              </w:rPr>
            </w:pPr>
            <w:proofErr w:type="spellStart"/>
            <w:r w:rsidRPr="00204C9B">
              <w:rPr>
                <w:sz w:val="11"/>
                <w:szCs w:val="11"/>
              </w:rPr>
              <w:t>HashSet</w:t>
            </w:r>
            <w:proofErr w:type="spellEnd"/>
          </w:p>
        </w:tc>
        <w:tc>
          <w:tcPr>
            <w:tcW w:w="850" w:type="dxa"/>
          </w:tcPr>
          <w:p w:rsidR="00204C9B" w:rsidRPr="00204C9B" w:rsidRDefault="00204C9B" w:rsidP="00E13AEA">
            <w:pPr>
              <w:rPr>
                <w:sz w:val="11"/>
                <w:szCs w:val="11"/>
              </w:rPr>
            </w:pPr>
            <w:proofErr w:type="spellStart"/>
            <w:r w:rsidRPr="00204C9B">
              <w:rPr>
                <w:sz w:val="11"/>
                <w:szCs w:val="11"/>
              </w:rPr>
              <w:t>Hashtable</w:t>
            </w:r>
            <w:proofErr w:type="spellEnd"/>
          </w:p>
        </w:tc>
        <w:tc>
          <w:tcPr>
            <w:tcW w:w="1276" w:type="dxa"/>
          </w:tcPr>
          <w:p w:rsidR="00204C9B" w:rsidRPr="00204C9B" w:rsidRDefault="00204C9B" w:rsidP="00E13AEA">
            <w:pPr>
              <w:rPr>
                <w:sz w:val="11"/>
                <w:szCs w:val="11"/>
              </w:rPr>
            </w:pPr>
            <w:proofErr w:type="spellStart"/>
            <w:r w:rsidRPr="00204C9B">
              <w:rPr>
                <w:sz w:val="11"/>
                <w:szCs w:val="11"/>
              </w:rPr>
              <w:t>Linkedhashmap</w:t>
            </w:r>
            <w:proofErr w:type="spellEnd"/>
          </w:p>
        </w:tc>
        <w:tc>
          <w:tcPr>
            <w:tcW w:w="1276" w:type="dxa"/>
          </w:tcPr>
          <w:p w:rsidR="00204C9B" w:rsidRPr="00204C9B" w:rsidRDefault="00204C9B" w:rsidP="00E13AEA">
            <w:pPr>
              <w:rPr>
                <w:sz w:val="11"/>
                <w:szCs w:val="11"/>
              </w:rPr>
            </w:pPr>
            <w:proofErr w:type="spellStart"/>
            <w:r w:rsidRPr="00204C9B">
              <w:rPr>
                <w:sz w:val="11"/>
                <w:szCs w:val="11"/>
              </w:rPr>
              <w:t>Linkedhashset</w:t>
            </w:r>
            <w:proofErr w:type="spellEnd"/>
          </w:p>
        </w:tc>
        <w:tc>
          <w:tcPr>
            <w:tcW w:w="850" w:type="dxa"/>
          </w:tcPr>
          <w:p w:rsidR="00204C9B" w:rsidRPr="00204C9B" w:rsidRDefault="00204C9B" w:rsidP="00E13AEA">
            <w:pPr>
              <w:rPr>
                <w:sz w:val="11"/>
                <w:szCs w:val="11"/>
              </w:rPr>
            </w:pPr>
            <w:proofErr w:type="spellStart"/>
            <w:r w:rsidRPr="00204C9B">
              <w:rPr>
                <w:sz w:val="11"/>
                <w:szCs w:val="11"/>
              </w:rPr>
              <w:t>Arraylist</w:t>
            </w:r>
            <w:proofErr w:type="spellEnd"/>
          </w:p>
        </w:tc>
        <w:tc>
          <w:tcPr>
            <w:tcW w:w="851" w:type="dxa"/>
          </w:tcPr>
          <w:p w:rsidR="00204C9B" w:rsidRPr="00204C9B" w:rsidRDefault="00204C9B" w:rsidP="00E13AEA">
            <w:pPr>
              <w:rPr>
                <w:sz w:val="11"/>
                <w:szCs w:val="11"/>
              </w:rPr>
            </w:pPr>
            <w:proofErr w:type="spellStart"/>
            <w:r w:rsidRPr="00204C9B">
              <w:rPr>
                <w:sz w:val="11"/>
                <w:szCs w:val="11"/>
              </w:rPr>
              <w:t>Linkedlist</w:t>
            </w:r>
            <w:proofErr w:type="spellEnd"/>
          </w:p>
        </w:tc>
        <w:tc>
          <w:tcPr>
            <w:tcW w:w="1842" w:type="dxa"/>
          </w:tcPr>
          <w:p w:rsidR="00204C9B" w:rsidRPr="00204C9B" w:rsidRDefault="00204C9B" w:rsidP="00E13AEA">
            <w:pPr>
              <w:rPr>
                <w:sz w:val="11"/>
                <w:szCs w:val="11"/>
              </w:rPr>
            </w:pPr>
            <w:proofErr w:type="spellStart"/>
            <w:r w:rsidRPr="00204C9B">
              <w:rPr>
                <w:sz w:val="11"/>
                <w:szCs w:val="11"/>
              </w:rPr>
              <w:t>Concurrenthashmap</w:t>
            </w:r>
            <w:proofErr w:type="spellEnd"/>
          </w:p>
        </w:tc>
      </w:tr>
      <w:tr w:rsidR="00204C9B" w:rsidTr="00A61D8B">
        <w:tc>
          <w:tcPr>
            <w:tcW w:w="993" w:type="dxa"/>
          </w:tcPr>
          <w:p w:rsidR="00204C9B" w:rsidRPr="00204C9B" w:rsidRDefault="00204C9B" w:rsidP="00E13AEA">
            <w:pPr>
              <w:rPr>
                <w:sz w:val="10"/>
                <w:szCs w:val="10"/>
              </w:rPr>
            </w:pPr>
            <w:r w:rsidRPr="00204C9B">
              <w:rPr>
                <w:sz w:val="10"/>
                <w:szCs w:val="10"/>
              </w:rPr>
              <w:t>初始容量</w:t>
            </w:r>
          </w:p>
        </w:tc>
        <w:tc>
          <w:tcPr>
            <w:tcW w:w="992" w:type="dxa"/>
          </w:tcPr>
          <w:p w:rsidR="00204C9B" w:rsidRPr="00204C9B" w:rsidRDefault="00204C9B" w:rsidP="00E13AEA">
            <w:pPr>
              <w:rPr>
                <w:sz w:val="11"/>
                <w:szCs w:val="11"/>
              </w:rPr>
            </w:pPr>
            <w:r>
              <w:rPr>
                <w:rFonts w:hint="eastAsia"/>
                <w:sz w:val="11"/>
                <w:szCs w:val="11"/>
              </w:rPr>
              <w:t>16</w:t>
            </w:r>
          </w:p>
        </w:tc>
        <w:tc>
          <w:tcPr>
            <w:tcW w:w="851" w:type="dxa"/>
          </w:tcPr>
          <w:p w:rsidR="00204C9B" w:rsidRPr="00204C9B" w:rsidRDefault="00204C9B" w:rsidP="00E13AEA">
            <w:pPr>
              <w:rPr>
                <w:sz w:val="11"/>
                <w:szCs w:val="11"/>
              </w:rPr>
            </w:pPr>
            <w:r>
              <w:rPr>
                <w:rFonts w:hint="eastAsia"/>
                <w:sz w:val="11"/>
                <w:szCs w:val="11"/>
              </w:rPr>
              <w:t>16</w:t>
            </w:r>
          </w:p>
        </w:tc>
        <w:tc>
          <w:tcPr>
            <w:tcW w:w="850" w:type="dxa"/>
          </w:tcPr>
          <w:p w:rsidR="00204C9B" w:rsidRPr="00204C9B" w:rsidRDefault="005C6894" w:rsidP="00E13AEA">
            <w:pPr>
              <w:rPr>
                <w:sz w:val="11"/>
                <w:szCs w:val="11"/>
              </w:rPr>
            </w:pPr>
            <w:r>
              <w:rPr>
                <w:rFonts w:hint="eastAsia"/>
                <w:sz w:val="11"/>
                <w:szCs w:val="11"/>
              </w:rPr>
              <w:t>11</w:t>
            </w:r>
          </w:p>
        </w:tc>
        <w:tc>
          <w:tcPr>
            <w:tcW w:w="1276" w:type="dxa"/>
          </w:tcPr>
          <w:p w:rsidR="00204C9B" w:rsidRPr="00204C9B" w:rsidRDefault="00981FDE" w:rsidP="00E13AEA">
            <w:pPr>
              <w:rPr>
                <w:sz w:val="11"/>
                <w:szCs w:val="11"/>
              </w:rPr>
            </w:pPr>
            <w:r>
              <w:rPr>
                <w:rFonts w:hint="eastAsia"/>
                <w:sz w:val="11"/>
                <w:szCs w:val="11"/>
              </w:rPr>
              <w:t>16</w:t>
            </w:r>
          </w:p>
        </w:tc>
        <w:tc>
          <w:tcPr>
            <w:tcW w:w="1276" w:type="dxa"/>
          </w:tcPr>
          <w:p w:rsidR="00204C9B" w:rsidRPr="00204C9B" w:rsidRDefault="009115D6" w:rsidP="00E13AEA">
            <w:pPr>
              <w:rPr>
                <w:sz w:val="11"/>
                <w:szCs w:val="11"/>
              </w:rPr>
            </w:pPr>
            <w:r>
              <w:rPr>
                <w:rFonts w:hint="eastAsia"/>
                <w:sz w:val="11"/>
                <w:szCs w:val="11"/>
              </w:rPr>
              <w:t>16</w:t>
            </w:r>
          </w:p>
        </w:tc>
        <w:tc>
          <w:tcPr>
            <w:tcW w:w="850" w:type="dxa"/>
          </w:tcPr>
          <w:p w:rsidR="00204C9B" w:rsidRPr="00204C9B" w:rsidRDefault="00C22D28" w:rsidP="00E13AEA">
            <w:pPr>
              <w:rPr>
                <w:sz w:val="11"/>
                <w:szCs w:val="11"/>
              </w:rPr>
            </w:pPr>
            <w:r>
              <w:rPr>
                <w:rFonts w:hint="eastAsia"/>
                <w:sz w:val="11"/>
                <w:szCs w:val="11"/>
              </w:rPr>
              <w:t>10 1.8(0)</w:t>
            </w:r>
          </w:p>
        </w:tc>
        <w:tc>
          <w:tcPr>
            <w:tcW w:w="851" w:type="dxa"/>
          </w:tcPr>
          <w:p w:rsidR="00204C9B" w:rsidRPr="00204C9B" w:rsidRDefault="000956C9" w:rsidP="00E13AEA">
            <w:pPr>
              <w:rPr>
                <w:sz w:val="11"/>
                <w:szCs w:val="11"/>
              </w:rPr>
            </w:pPr>
            <w:r>
              <w:rPr>
                <w:sz w:val="11"/>
                <w:szCs w:val="11"/>
              </w:rPr>
              <w:t>没有</w:t>
            </w:r>
          </w:p>
        </w:tc>
        <w:tc>
          <w:tcPr>
            <w:tcW w:w="1842" w:type="dxa"/>
          </w:tcPr>
          <w:p w:rsidR="00204C9B" w:rsidRPr="00204C9B" w:rsidRDefault="000956C9" w:rsidP="00E13AEA">
            <w:pPr>
              <w:rPr>
                <w:sz w:val="11"/>
                <w:szCs w:val="11"/>
              </w:rPr>
            </w:pPr>
            <w:r>
              <w:rPr>
                <w:rFonts w:hint="eastAsia"/>
                <w:sz w:val="11"/>
                <w:szCs w:val="11"/>
              </w:rPr>
              <w:t>16</w:t>
            </w:r>
          </w:p>
        </w:tc>
      </w:tr>
      <w:tr w:rsidR="00204C9B" w:rsidTr="00A61D8B">
        <w:tc>
          <w:tcPr>
            <w:tcW w:w="993" w:type="dxa"/>
          </w:tcPr>
          <w:p w:rsidR="00A61D8B" w:rsidRDefault="00204C9B" w:rsidP="00E13AEA">
            <w:pPr>
              <w:rPr>
                <w:rFonts w:hint="eastAsia"/>
                <w:sz w:val="10"/>
                <w:szCs w:val="10"/>
              </w:rPr>
            </w:pPr>
            <w:r w:rsidRPr="00204C9B">
              <w:rPr>
                <w:sz w:val="10"/>
                <w:szCs w:val="10"/>
              </w:rPr>
              <w:t>加载因子</w:t>
            </w:r>
          </w:p>
          <w:p w:rsidR="00204C9B" w:rsidRPr="00204C9B" w:rsidRDefault="00A61D8B" w:rsidP="00E13AEA">
            <w:pPr>
              <w:rPr>
                <w:sz w:val="10"/>
                <w:szCs w:val="10"/>
              </w:rPr>
            </w:pPr>
            <w:r>
              <w:rPr>
                <w:rFonts w:hint="eastAsia"/>
                <w:sz w:val="10"/>
                <w:szCs w:val="10"/>
              </w:rPr>
              <w:t>(</w:t>
            </w:r>
            <w:r>
              <w:rPr>
                <w:rFonts w:hint="eastAsia"/>
                <w:sz w:val="10"/>
                <w:szCs w:val="10"/>
              </w:rPr>
              <w:t>警戒线</w:t>
            </w:r>
            <w:r>
              <w:rPr>
                <w:rFonts w:hint="eastAsia"/>
                <w:sz w:val="10"/>
                <w:szCs w:val="10"/>
              </w:rPr>
              <w:t>)</w:t>
            </w:r>
          </w:p>
        </w:tc>
        <w:tc>
          <w:tcPr>
            <w:tcW w:w="992" w:type="dxa"/>
          </w:tcPr>
          <w:p w:rsidR="00204C9B" w:rsidRPr="00204C9B" w:rsidRDefault="00204C9B" w:rsidP="00E13AEA">
            <w:pPr>
              <w:rPr>
                <w:sz w:val="11"/>
                <w:szCs w:val="11"/>
              </w:rPr>
            </w:pPr>
            <w:r>
              <w:rPr>
                <w:rFonts w:hint="eastAsia"/>
                <w:sz w:val="11"/>
                <w:szCs w:val="11"/>
              </w:rPr>
              <w:t>0.75</w:t>
            </w:r>
            <w:r w:rsidR="00A61D8B">
              <w:rPr>
                <w:rFonts w:hint="eastAsia"/>
                <w:sz w:val="11"/>
                <w:szCs w:val="11"/>
              </w:rPr>
              <w:t>(</w:t>
            </w:r>
            <w:r w:rsidR="003525B6">
              <w:rPr>
                <w:rFonts w:hint="eastAsia"/>
                <w:sz w:val="11"/>
                <w:szCs w:val="11"/>
              </w:rPr>
              <w:t>12</w:t>
            </w:r>
            <w:r w:rsidR="00A61D8B">
              <w:rPr>
                <w:rFonts w:hint="eastAsia"/>
                <w:sz w:val="11"/>
                <w:szCs w:val="11"/>
              </w:rPr>
              <w:t>)</w:t>
            </w:r>
          </w:p>
        </w:tc>
        <w:tc>
          <w:tcPr>
            <w:tcW w:w="851" w:type="dxa"/>
          </w:tcPr>
          <w:p w:rsidR="00204C9B" w:rsidRPr="00204C9B" w:rsidRDefault="00204C9B" w:rsidP="00E13AEA">
            <w:pPr>
              <w:rPr>
                <w:sz w:val="11"/>
                <w:szCs w:val="11"/>
              </w:rPr>
            </w:pPr>
            <w:r>
              <w:rPr>
                <w:rFonts w:hint="eastAsia"/>
                <w:sz w:val="11"/>
                <w:szCs w:val="11"/>
              </w:rPr>
              <w:t>0.75</w:t>
            </w:r>
          </w:p>
        </w:tc>
        <w:tc>
          <w:tcPr>
            <w:tcW w:w="850" w:type="dxa"/>
          </w:tcPr>
          <w:p w:rsidR="00204C9B" w:rsidRPr="00204C9B" w:rsidRDefault="005C6894" w:rsidP="00E13AEA">
            <w:pPr>
              <w:rPr>
                <w:sz w:val="11"/>
                <w:szCs w:val="11"/>
              </w:rPr>
            </w:pPr>
            <w:r>
              <w:rPr>
                <w:rFonts w:hint="eastAsia"/>
                <w:sz w:val="11"/>
                <w:szCs w:val="11"/>
              </w:rPr>
              <w:t>0.75</w:t>
            </w:r>
          </w:p>
        </w:tc>
        <w:tc>
          <w:tcPr>
            <w:tcW w:w="1276" w:type="dxa"/>
          </w:tcPr>
          <w:p w:rsidR="00204C9B" w:rsidRDefault="00981FDE" w:rsidP="00E13AEA">
            <w:pPr>
              <w:rPr>
                <w:rFonts w:hint="eastAsia"/>
                <w:sz w:val="11"/>
                <w:szCs w:val="11"/>
              </w:rPr>
            </w:pPr>
            <w:r>
              <w:rPr>
                <w:rFonts w:hint="eastAsia"/>
                <w:sz w:val="11"/>
                <w:szCs w:val="11"/>
              </w:rPr>
              <w:t>0.75</w:t>
            </w:r>
          </w:p>
          <w:p w:rsidR="00981FDE" w:rsidRPr="00204C9B" w:rsidRDefault="00981FDE" w:rsidP="00E13AEA">
            <w:pPr>
              <w:rPr>
                <w:sz w:val="11"/>
                <w:szCs w:val="11"/>
              </w:rPr>
            </w:pPr>
            <w:r>
              <w:rPr>
                <w:rFonts w:hint="eastAsia"/>
                <w:sz w:val="11"/>
                <w:szCs w:val="11"/>
              </w:rPr>
              <w:t>直接使用</w:t>
            </w:r>
            <w:proofErr w:type="spellStart"/>
            <w:r>
              <w:rPr>
                <w:rFonts w:hint="eastAsia"/>
                <w:sz w:val="11"/>
                <w:szCs w:val="11"/>
              </w:rPr>
              <w:t>hashmap</w:t>
            </w:r>
            <w:proofErr w:type="spellEnd"/>
          </w:p>
        </w:tc>
        <w:tc>
          <w:tcPr>
            <w:tcW w:w="1276" w:type="dxa"/>
          </w:tcPr>
          <w:p w:rsidR="00204C9B" w:rsidRPr="00204C9B" w:rsidRDefault="009115D6" w:rsidP="00E13AEA">
            <w:pPr>
              <w:rPr>
                <w:sz w:val="11"/>
                <w:szCs w:val="11"/>
              </w:rPr>
            </w:pPr>
            <w:r>
              <w:rPr>
                <w:rFonts w:hint="eastAsia"/>
                <w:sz w:val="11"/>
                <w:szCs w:val="11"/>
              </w:rPr>
              <w:t>0.75</w:t>
            </w:r>
          </w:p>
        </w:tc>
        <w:tc>
          <w:tcPr>
            <w:tcW w:w="850" w:type="dxa"/>
          </w:tcPr>
          <w:p w:rsidR="00204C9B" w:rsidRPr="00204C9B" w:rsidRDefault="00C22D28" w:rsidP="00E13AEA">
            <w:pPr>
              <w:rPr>
                <w:sz w:val="11"/>
                <w:szCs w:val="11"/>
              </w:rPr>
            </w:pPr>
            <w:r>
              <w:rPr>
                <w:rFonts w:hint="eastAsia"/>
                <w:sz w:val="11"/>
                <w:szCs w:val="11"/>
              </w:rPr>
              <w:t>1</w:t>
            </w:r>
          </w:p>
        </w:tc>
        <w:tc>
          <w:tcPr>
            <w:tcW w:w="851" w:type="dxa"/>
          </w:tcPr>
          <w:p w:rsidR="00204C9B" w:rsidRPr="00204C9B" w:rsidRDefault="000956C9" w:rsidP="00E13AEA">
            <w:pPr>
              <w:rPr>
                <w:sz w:val="11"/>
                <w:szCs w:val="11"/>
              </w:rPr>
            </w:pPr>
            <w:r>
              <w:rPr>
                <w:sz w:val="11"/>
                <w:szCs w:val="11"/>
              </w:rPr>
              <w:t>没有</w:t>
            </w:r>
          </w:p>
        </w:tc>
        <w:tc>
          <w:tcPr>
            <w:tcW w:w="1842" w:type="dxa"/>
          </w:tcPr>
          <w:p w:rsidR="00204C9B" w:rsidRPr="00204C9B" w:rsidRDefault="000956C9" w:rsidP="00E13AEA">
            <w:pPr>
              <w:rPr>
                <w:sz w:val="11"/>
                <w:szCs w:val="11"/>
              </w:rPr>
            </w:pPr>
            <w:r>
              <w:rPr>
                <w:rFonts w:hint="eastAsia"/>
                <w:sz w:val="11"/>
                <w:szCs w:val="11"/>
              </w:rPr>
              <w:t>0.75</w:t>
            </w:r>
          </w:p>
        </w:tc>
      </w:tr>
      <w:tr w:rsidR="00204C9B" w:rsidTr="00A61D8B">
        <w:tc>
          <w:tcPr>
            <w:tcW w:w="993" w:type="dxa"/>
          </w:tcPr>
          <w:p w:rsidR="00204C9B" w:rsidRPr="00204C9B" w:rsidRDefault="00204C9B" w:rsidP="00E13AEA">
            <w:pPr>
              <w:rPr>
                <w:sz w:val="10"/>
                <w:szCs w:val="10"/>
              </w:rPr>
            </w:pPr>
            <w:r w:rsidRPr="00204C9B">
              <w:rPr>
                <w:sz w:val="10"/>
                <w:szCs w:val="10"/>
              </w:rPr>
              <w:t>底层</w:t>
            </w:r>
          </w:p>
        </w:tc>
        <w:tc>
          <w:tcPr>
            <w:tcW w:w="992" w:type="dxa"/>
          </w:tcPr>
          <w:p w:rsidR="00204C9B" w:rsidRPr="00204C9B" w:rsidRDefault="00A61D8B" w:rsidP="00E13AEA">
            <w:pPr>
              <w:rPr>
                <w:sz w:val="11"/>
                <w:szCs w:val="11"/>
              </w:rPr>
            </w:pPr>
            <w:r>
              <w:rPr>
                <w:sz w:val="11"/>
                <w:szCs w:val="11"/>
              </w:rPr>
              <w:t>数组和链表的结合体</w:t>
            </w:r>
          </w:p>
        </w:tc>
        <w:tc>
          <w:tcPr>
            <w:tcW w:w="851" w:type="dxa"/>
          </w:tcPr>
          <w:p w:rsidR="00204C9B" w:rsidRPr="00204C9B" w:rsidRDefault="00204C9B" w:rsidP="00E13AEA">
            <w:pPr>
              <w:rPr>
                <w:sz w:val="11"/>
                <w:szCs w:val="11"/>
              </w:rPr>
            </w:pPr>
            <w:proofErr w:type="spellStart"/>
            <w:r>
              <w:rPr>
                <w:sz w:val="11"/>
                <w:szCs w:val="11"/>
              </w:rPr>
              <w:t>Hashmap</w:t>
            </w:r>
            <w:proofErr w:type="spellEnd"/>
            <w:r>
              <w:rPr>
                <w:sz w:val="11"/>
                <w:szCs w:val="11"/>
              </w:rPr>
              <w:t>(</w:t>
            </w:r>
            <w:r w:rsidR="008F3F01">
              <w:rPr>
                <w:sz w:val="11"/>
                <w:szCs w:val="11"/>
              </w:rPr>
              <w:t>数组和链表</w:t>
            </w:r>
            <w:r>
              <w:rPr>
                <w:sz w:val="11"/>
                <w:szCs w:val="11"/>
              </w:rPr>
              <w:t>)</w:t>
            </w:r>
          </w:p>
        </w:tc>
        <w:tc>
          <w:tcPr>
            <w:tcW w:w="850" w:type="dxa"/>
          </w:tcPr>
          <w:p w:rsidR="00204C9B" w:rsidRPr="00204C9B" w:rsidRDefault="005C6894" w:rsidP="00E13AEA">
            <w:pPr>
              <w:rPr>
                <w:sz w:val="11"/>
                <w:szCs w:val="11"/>
              </w:rPr>
            </w:pPr>
            <w:r>
              <w:rPr>
                <w:sz w:val="11"/>
                <w:szCs w:val="11"/>
              </w:rPr>
              <w:t>拉链式的哈希表</w:t>
            </w:r>
          </w:p>
        </w:tc>
        <w:tc>
          <w:tcPr>
            <w:tcW w:w="1276" w:type="dxa"/>
          </w:tcPr>
          <w:p w:rsidR="009115D6" w:rsidRDefault="009115D6" w:rsidP="009115D6">
            <w:pPr>
              <w:rPr>
                <w:rFonts w:hint="eastAsia"/>
                <w:sz w:val="11"/>
                <w:szCs w:val="11"/>
              </w:rPr>
            </w:pPr>
            <w:r>
              <w:rPr>
                <w:sz w:val="11"/>
                <w:szCs w:val="11"/>
              </w:rPr>
              <w:t>双重连接链表</w:t>
            </w:r>
          </w:p>
          <w:p w:rsidR="00981FDE" w:rsidRPr="00204C9B" w:rsidRDefault="009115D6" w:rsidP="009115D6">
            <w:pPr>
              <w:rPr>
                <w:sz w:val="11"/>
                <w:szCs w:val="11"/>
              </w:rPr>
            </w:pPr>
            <w:r>
              <w:rPr>
                <w:rFonts w:hint="eastAsia"/>
                <w:sz w:val="11"/>
                <w:szCs w:val="11"/>
              </w:rPr>
              <w:t>维持迭代顺序</w:t>
            </w:r>
          </w:p>
        </w:tc>
        <w:tc>
          <w:tcPr>
            <w:tcW w:w="1276" w:type="dxa"/>
          </w:tcPr>
          <w:p w:rsidR="009115D6" w:rsidRDefault="009115D6" w:rsidP="009115D6">
            <w:pPr>
              <w:rPr>
                <w:rFonts w:hint="eastAsia"/>
                <w:sz w:val="11"/>
                <w:szCs w:val="11"/>
              </w:rPr>
            </w:pPr>
            <w:r>
              <w:rPr>
                <w:sz w:val="11"/>
                <w:szCs w:val="11"/>
              </w:rPr>
              <w:t>双重连接链表</w:t>
            </w:r>
          </w:p>
          <w:p w:rsidR="00204C9B" w:rsidRPr="00204C9B" w:rsidRDefault="009115D6" w:rsidP="009115D6">
            <w:pPr>
              <w:rPr>
                <w:sz w:val="11"/>
                <w:szCs w:val="11"/>
              </w:rPr>
            </w:pPr>
            <w:r>
              <w:rPr>
                <w:rFonts w:hint="eastAsia"/>
                <w:sz w:val="11"/>
                <w:szCs w:val="11"/>
              </w:rPr>
              <w:t>维持迭代顺序</w:t>
            </w:r>
          </w:p>
        </w:tc>
        <w:tc>
          <w:tcPr>
            <w:tcW w:w="850" w:type="dxa"/>
          </w:tcPr>
          <w:p w:rsidR="00204C9B" w:rsidRPr="00204C9B" w:rsidRDefault="00C22D28" w:rsidP="00E13AEA">
            <w:pPr>
              <w:rPr>
                <w:sz w:val="11"/>
                <w:szCs w:val="11"/>
              </w:rPr>
            </w:pPr>
            <w:r>
              <w:rPr>
                <w:sz w:val="11"/>
                <w:szCs w:val="11"/>
              </w:rPr>
              <w:t>数组</w:t>
            </w:r>
          </w:p>
        </w:tc>
        <w:tc>
          <w:tcPr>
            <w:tcW w:w="851" w:type="dxa"/>
          </w:tcPr>
          <w:p w:rsidR="00204C9B" w:rsidRPr="00204C9B" w:rsidRDefault="000956C9" w:rsidP="00E13AEA">
            <w:pPr>
              <w:rPr>
                <w:sz w:val="11"/>
                <w:szCs w:val="11"/>
              </w:rPr>
            </w:pPr>
            <w:r>
              <w:rPr>
                <w:sz w:val="11"/>
                <w:szCs w:val="11"/>
              </w:rPr>
              <w:t>双向链表</w:t>
            </w:r>
          </w:p>
        </w:tc>
        <w:tc>
          <w:tcPr>
            <w:tcW w:w="1842" w:type="dxa"/>
          </w:tcPr>
          <w:p w:rsidR="00204C9B" w:rsidRPr="00204C9B" w:rsidRDefault="000956C9" w:rsidP="00E13AEA">
            <w:pPr>
              <w:rPr>
                <w:sz w:val="11"/>
                <w:szCs w:val="11"/>
              </w:rPr>
            </w:pPr>
            <w:r>
              <w:rPr>
                <w:sz w:val="11"/>
                <w:szCs w:val="11"/>
              </w:rPr>
              <w:t>分情况</w:t>
            </w:r>
            <w:r>
              <w:rPr>
                <w:sz w:val="11"/>
                <w:szCs w:val="11"/>
              </w:rPr>
              <w:t>,</w:t>
            </w:r>
          </w:p>
        </w:tc>
      </w:tr>
      <w:tr w:rsidR="00204C9B" w:rsidTr="00A61D8B">
        <w:tc>
          <w:tcPr>
            <w:tcW w:w="993" w:type="dxa"/>
          </w:tcPr>
          <w:p w:rsidR="00204C9B" w:rsidRPr="00204C9B" w:rsidRDefault="00204C9B" w:rsidP="00E13AEA">
            <w:pPr>
              <w:rPr>
                <w:sz w:val="10"/>
                <w:szCs w:val="10"/>
              </w:rPr>
            </w:pPr>
            <w:r w:rsidRPr="00204C9B">
              <w:rPr>
                <w:sz w:val="10"/>
                <w:szCs w:val="10"/>
              </w:rPr>
              <w:t>安全同步</w:t>
            </w:r>
          </w:p>
        </w:tc>
        <w:tc>
          <w:tcPr>
            <w:tcW w:w="992" w:type="dxa"/>
          </w:tcPr>
          <w:p w:rsidR="00204C9B" w:rsidRPr="00204C9B" w:rsidRDefault="00A61D8B" w:rsidP="00E13AEA">
            <w:pPr>
              <w:rPr>
                <w:sz w:val="11"/>
                <w:szCs w:val="11"/>
              </w:rPr>
            </w:pPr>
            <w:r>
              <w:rPr>
                <w:sz w:val="11"/>
                <w:szCs w:val="11"/>
              </w:rPr>
              <w:t>不同步</w:t>
            </w:r>
          </w:p>
        </w:tc>
        <w:tc>
          <w:tcPr>
            <w:tcW w:w="851" w:type="dxa"/>
          </w:tcPr>
          <w:p w:rsidR="00204C9B" w:rsidRPr="00204C9B" w:rsidRDefault="00C150C5" w:rsidP="00E13AEA">
            <w:pPr>
              <w:rPr>
                <w:sz w:val="11"/>
                <w:szCs w:val="11"/>
              </w:rPr>
            </w:pPr>
            <w:r>
              <w:rPr>
                <w:sz w:val="11"/>
                <w:szCs w:val="11"/>
              </w:rPr>
              <w:t>不同步</w:t>
            </w:r>
          </w:p>
        </w:tc>
        <w:tc>
          <w:tcPr>
            <w:tcW w:w="850" w:type="dxa"/>
          </w:tcPr>
          <w:p w:rsidR="00204C9B" w:rsidRPr="00204C9B" w:rsidRDefault="005C6894" w:rsidP="00E13AEA">
            <w:pPr>
              <w:rPr>
                <w:sz w:val="11"/>
                <w:szCs w:val="11"/>
              </w:rPr>
            </w:pPr>
            <w:r>
              <w:rPr>
                <w:sz w:val="11"/>
                <w:szCs w:val="11"/>
              </w:rPr>
              <w:t>同步并发数</w:t>
            </w:r>
            <w:r>
              <w:rPr>
                <w:rFonts w:hint="eastAsia"/>
                <w:sz w:val="11"/>
                <w:szCs w:val="11"/>
              </w:rPr>
              <w:t>2</w:t>
            </w:r>
          </w:p>
        </w:tc>
        <w:tc>
          <w:tcPr>
            <w:tcW w:w="1276" w:type="dxa"/>
          </w:tcPr>
          <w:p w:rsidR="00204C9B" w:rsidRPr="00204C9B" w:rsidRDefault="00981FDE" w:rsidP="00E13AEA">
            <w:pPr>
              <w:rPr>
                <w:sz w:val="11"/>
                <w:szCs w:val="11"/>
              </w:rPr>
            </w:pPr>
            <w:r>
              <w:rPr>
                <w:sz w:val="11"/>
                <w:szCs w:val="11"/>
              </w:rPr>
              <w:t>不同步</w:t>
            </w:r>
          </w:p>
        </w:tc>
        <w:tc>
          <w:tcPr>
            <w:tcW w:w="1276" w:type="dxa"/>
          </w:tcPr>
          <w:p w:rsidR="00204C9B" w:rsidRPr="00204C9B" w:rsidRDefault="009115D6" w:rsidP="00E13AEA">
            <w:pPr>
              <w:rPr>
                <w:sz w:val="11"/>
                <w:szCs w:val="11"/>
              </w:rPr>
            </w:pPr>
            <w:r>
              <w:rPr>
                <w:sz w:val="11"/>
                <w:szCs w:val="11"/>
              </w:rPr>
              <w:t>不同步</w:t>
            </w:r>
          </w:p>
        </w:tc>
        <w:tc>
          <w:tcPr>
            <w:tcW w:w="850" w:type="dxa"/>
          </w:tcPr>
          <w:p w:rsidR="00204C9B" w:rsidRPr="00204C9B" w:rsidRDefault="00C22D28" w:rsidP="00E13AEA">
            <w:pPr>
              <w:rPr>
                <w:sz w:val="11"/>
                <w:szCs w:val="11"/>
              </w:rPr>
            </w:pPr>
            <w:r>
              <w:rPr>
                <w:sz w:val="11"/>
                <w:szCs w:val="11"/>
              </w:rPr>
              <w:t>不同步</w:t>
            </w:r>
          </w:p>
        </w:tc>
        <w:tc>
          <w:tcPr>
            <w:tcW w:w="851" w:type="dxa"/>
          </w:tcPr>
          <w:p w:rsidR="00204C9B" w:rsidRPr="00204C9B" w:rsidRDefault="000956C9" w:rsidP="00E13AEA">
            <w:pPr>
              <w:rPr>
                <w:sz w:val="11"/>
                <w:szCs w:val="11"/>
              </w:rPr>
            </w:pPr>
            <w:r>
              <w:rPr>
                <w:sz w:val="11"/>
                <w:szCs w:val="11"/>
              </w:rPr>
              <w:t>不同步</w:t>
            </w:r>
          </w:p>
        </w:tc>
        <w:tc>
          <w:tcPr>
            <w:tcW w:w="1842" w:type="dxa"/>
          </w:tcPr>
          <w:p w:rsidR="00204C9B" w:rsidRPr="00204C9B" w:rsidRDefault="000956C9" w:rsidP="00E13AEA">
            <w:pPr>
              <w:rPr>
                <w:sz w:val="11"/>
                <w:szCs w:val="11"/>
              </w:rPr>
            </w:pPr>
            <w:r>
              <w:rPr>
                <w:sz w:val="11"/>
                <w:szCs w:val="11"/>
              </w:rPr>
              <w:t>同步并发数</w:t>
            </w:r>
            <w:r>
              <w:rPr>
                <w:rFonts w:hint="eastAsia"/>
                <w:sz w:val="11"/>
                <w:szCs w:val="11"/>
              </w:rPr>
              <w:t>16</w:t>
            </w:r>
          </w:p>
        </w:tc>
      </w:tr>
      <w:tr w:rsidR="00204C9B" w:rsidTr="00A61D8B">
        <w:tc>
          <w:tcPr>
            <w:tcW w:w="993" w:type="dxa"/>
          </w:tcPr>
          <w:p w:rsidR="00204C9B" w:rsidRPr="00204C9B" w:rsidRDefault="00A61D8B" w:rsidP="00E13AEA">
            <w:pPr>
              <w:rPr>
                <w:sz w:val="10"/>
                <w:szCs w:val="10"/>
              </w:rPr>
            </w:pPr>
            <w:r>
              <w:rPr>
                <w:sz w:val="10"/>
                <w:szCs w:val="10"/>
              </w:rPr>
              <w:t>Null</w:t>
            </w:r>
          </w:p>
        </w:tc>
        <w:tc>
          <w:tcPr>
            <w:tcW w:w="992" w:type="dxa"/>
          </w:tcPr>
          <w:p w:rsidR="00204C9B" w:rsidRDefault="00A61D8B" w:rsidP="00E13AEA">
            <w:pPr>
              <w:rPr>
                <w:rFonts w:hint="eastAsia"/>
                <w:sz w:val="11"/>
                <w:szCs w:val="11"/>
              </w:rPr>
            </w:pPr>
            <w:r>
              <w:rPr>
                <w:sz w:val="11"/>
                <w:szCs w:val="11"/>
              </w:rPr>
              <w:t>允许</w:t>
            </w:r>
            <w:r>
              <w:rPr>
                <w:sz w:val="11"/>
                <w:szCs w:val="11"/>
              </w:rPr>
              <w:t>,</w:t>
            </w:r>
            <w:r>
              <w:rPr>
                <w:sz w:val="11"/>
                <w:szCs w:val="11"/>
              </w:rPr>
              <w:t>方法</w:t>
            </w:r>
          </w:p>
          <w:p w:rsidR="00A61D8B" w:rsidRPr="00204C9B" w:rsidRDefault="00A61D8B" w:rsidP="00E13AEA">
            <w:pPr>
              <w:rPr>
                <w:sz w:val="11"/>
                <w:szCs w:val="11"/>
              </w:rPr>
            </w:pPr>
            <w:proofErr w:type="spellStart"/>
            <w:r w:rsidRPr="00A61D8B">
              <w:rPr>
                <w:sz w:val="11"/>
                <w:szCs w:val="11"/>
              </w:rPr>
              <w:t>putForNullKey</w:t>
            </w:r>
            <w:proofErr w:type="spellEnd"/>
          </w:p>
        </w:tc>
        <w:tc>
          <w:tcPr>
            <w:tcW w:w="851" w:type="dxa"/>
          </w:tcPr>
          <w:p w:rsidR="00204C9B" w:rsidRPr="00204C9B" w:rsidRDefault="009115D6" w:rsidP="00E13AEA">
            <w:pPr>
              <w:rPr>
                <w:sz w:val="11"/>
                <w:szCs w:val="11"/>
              </w:rPr>
            </w:pPr>
            <w:r>
              <w:rPr>
                <w:sz w:val="11"/>
                <w:szCs w:val="11"/>
              </w:rPr>
              <w:t>不允许</w:t>
            </w:r>
          </w:p>
        </w:tc>
        <w:tc>
          <w:tcPr>
            <w:tcW w:w="850" w:type="dxa"/>
          </w:tcPr>
          <w:p w:rsidR="00204C9B" w:rsidRPr="00204C9B" w:rsidRDefault="005C6894" w:rsidP="00E13AEA">
            <w:pPr>
              <w:rPr>
                <w:sz w:val="11"/>
                <w:szCs w:val="11"/>
              </w:rPr>
            </w:pPr>
            <w:r>
              <w:rPr>
                <w:sz w:val="11"/>
                <w:szCs w:val="11"/>
              </w:rPr>
              <w:t>不允许</w:t>
            </w:r>
          </w:p>
        </w:tc>
        <w:tc>
          <w:tcPr>
            <w:tcW w:w="1276" w:type="dxa"/>
          </w:tcPr>
          <w:p w:rsidR="00204C9B" w:rsidRPr="00204C9B" w:rsidRDefault="00981FDE" w:rsidP="00E13AEA">
            <w:pPr>
              <w:rPr>
                <w:sz w:val="11"/>
                <w:szCs w:val="11"/>
              </w:rPr>
            </w:pPr>
            <w:r>
              <w:rPr>
                <w:sz w:val="11"/>
                <w:szCs w:val="11"/>
              </w:rPr>
              <w:t>允许</w:t>
            </w:r>
          </w:p>
        </w:tc>
        <w:tc>
          <w:tcPr>
            <w:tcW w:w="1276" w:type="dxa"/>
          </w:tcPr>
          <w:p w:rsidR="00204C9B" w:rsidRPr="00204C9B" w:rsidRDefault="009115D6" w:rsidP="00E13AEA">
            <w:pPr>
              <w:rPr>
                <w:sz w:val="11"/>
                <w:szCs w:val="11"/>
              </w:rPr>
            </w:pPr>
            <w:r>
              <w:rPr>
                <w:sz w:val="11"/>
                <w:szCs w:val="11"/>
              </w:rPr>
              <w:t>不允许</w:t>
            </w:r>
          </w:p>
        </w:tc>
        <w:tc>
          <w:tcPr>
            <w:tcW w:w="850" w:type="dxa"/>
          </w:tcPr>
          <w:p w:rsidR="00204C9B" w:rsidRPr="00204C9B" w:rsidRDefault="00C22D28" w:rsidP="00E13AEA">
            <w:pPr>
              <w:rPr>
                <w:sz w:val="11"/>
                <w:szCs w:val="11"/>
              </w:rPr>
            </w:pPr>
            <w:r>
              <w:rPr>
                <w:sz w:val="11"/>
                <w:szCs w:val="11"/>
              </w:rPr>
              <w:t>不允许</w:t>
            </w:r>
          </w:p>
        </w:tc>
        <w:tc>
          <w:tcPr>
            <w:tcW w:w="851" w:type="dxa"/>
          </w:tcPr>
          <w:p w:rsidR="00204C9B" w:rsidRPr="00204C9B" w:rsidRDefault="000956C9" w:rsidP="00E13AEA">
            <w:pPr>
              <w:rPr>
                <w:sz w:val="11"/>
                <w:szCs w:val="11"/>
              </w:rPr>
            </w:pPr>
            <w:r>
              <w:rPr>
                <w:sz w:val="11"/>
                <w:szCs w:val="11"/>
              </w:rPr>
              <w:t>不允许</w:t>
            </w:r>
          </w:p>
        </w:tc>
        <w:tc>
          <w:tcPr>
            <w:tcW w:w="1842" w:type="dxa"/>
          </w:tcPr>
          <w:p w:rsidR="00204C9B" w:rsidRPr="00204C9B" w:rsidRDefault="000956C9" w:rsidP="00E13AEA">
            <w:pPr>
              <w:rPr>
                <w:sz w:val="11"/>
                <w:szCs w:val="11"/>
              </w:rPr>
            </w:pPr>
            <w:r>
              <w:rPr>
                <w:sz w:val="11"/>
                <w:szCs w:val="11"/>
              </w:rPr>
              <w:t>允许</w:t>
            </w:r>
          </w:p>
        </w:tc>
      </w:tr>
      <w:tr w:rsidR="00204C9B" w:rsidTr="00A61D8B">
        <w:tc>
          <w:tcPr>
            <w:tcW w:w="993" w:type="dxa"/>
          </w:tcPr>
          <w:p w:rsidR="00204C9B" w:rsidRPr="00204C9B" w:rsidRDefault="00A61D8B" w:rsidP="00E13AEA">
            <w:pPr>
              <w:rPr>
                <w:sz w:val="10"/>
                <w:szCs w:val="10"/>
              </w:rPr>
            </w:pPr>
            <w:r>
              <w:rPr>
                <w:sz w:val="10"/>
                <w:szCs w:val="10"/>
              </w:rPr>
              <w:t>元素重复</w:t>
            </w:r>
          </w:p>
        </w:tc>
        <w:tc>
          <w:tcPr>
            <w:tcW w:w="992" w:type="dxa"/>
          </w:tcPr>
          <w:p w:rsidR="00204C9B" w:rsidRPr="00204C9B" w:rsidRDefault="003525B6" w:rsidP="00E13AEA">
            <w:pPr>
              <w:rPr>
                <w:sz w:val="11"/>
                <w:szCs w:val="11"/>
              </w:rPr>
            </w:pPr>
            <w:r>
              <w:rPr>
                <w:sz w:val="11"/>
                <w:szCs w:val="11"/>
              </w:rPr>
              <w:t>No</w:t>
            </w:r>
          </w:p>
        </w:tc>
        <w:tc>
          <w:tcPr>
            <w:tcW w:w="851" w:type="dxa"/>
          </w:tcPr>
          <w:p w:rsidR="00204C9B" w:rsidRPr="00204C9B" w:rsidRDefault="00C64476" w:rsidP="00E13AEA">
            <w:pPr>
              <w:rPr>
                <w:sz w:val="11"/>
                <w:szCs w:val="11"/>
              </w:rPr>
            </w:pPr>
            <w:r>
              <w:rPr>
                <w:sz w:val="11"/>
                <w:szCs w:val="11"/>
              </w:rPr>
              <w:t>No</w:t>
            </w:r>
          </w:p>
        </w:tc>
        <w:tc>
          <w:tcPr>
            <w:tcW w:w="850" w:type="dxa"/>
          </w:tcPr>
          <w:p w:rsidR="00204C9B" w:rsidRPr="00204C9B" w:rsidRDefault="00656CE4" w:rsidP="00E13AEA">
            <w:pPr>
              <w:rPr>
                <w:sz w:val="11"/>
                <w:szCs w:val="11"/>
              </w:rPr>
            </w:pPr>
            <w:r>
              <w:rPr>
                <w:sz w:val="11"/>
                <w:szCs w:val="11"/>
              </w:rPr>
              <w:t>No</w:t>
            </w:r>
          </w:p>
        </w:tc>
        <w:tc>
          <w:tcPr>
            <w:tcW w:w="1276" w:type="dxa"/>
          </w:tcPr>
          <w:p w:rsidR="00204C9B" w:rsidRPr="00204C9B" w:rsidRDefault="00981FDE" w:rsidP="00E13AEA">
            <w:pPr>
              <w:rPr>
                <w:sz w:val="11"/>
                <w:szCs w:val="11"/>
              </w:rPr>
            </w:pPr>
            <w:r>
              <w:rPr>
                <w:sz w:val="11"/>
                <w:szCs w:val="11"/>
              </w:rPr>
              <w:t>Yes</w:t>
            </w:r>
          </w:p>
        </w:tc>
        <w:tc>
          <w:tcPr>
            <w:tcW w:w="1276" w:type="dxa"/>
          </w:tcPr>
          <w:p w:rsidR="00204C9B" w:rsidRPr="00204C9B" w:rsidRDefault="00F220B7" w:rsidP="00E13AEA">
            <w:pPr>
              <w:rPr>
                <w:sz w:val="11"/>
                <w:szCs w:val="11"/>
              </w:rPr>
            </w:pPr>
            <w:r>
              <w:rPr>
                <w:sz w:val="11"/>
                <w:szCs w:val="11"/>
              </w:rPr>
              <w:t>No</w:t>
            </w:r>
          </w:p>
        </w:tc>
        <w:tc>
          <w:tcPr>
            <w:tcW w:w="850" w:type="dxa"/>
          </w:tcPr>
          <w:p w:rsidR="00204C9B" w:rsidRPr="00204C9B" w:rsidRDefault="00C22D28" w:rsidP="00E13AEA">
            <w:pPr>
              <w:rPr>
                <w:sz w:val="11"/>
                <w:szCs w:val="11"/>
              </w:rPr>
            </w:pPr>
            <w:r>
              <w:rPr>
                <w:sz w:val="11"/>
                <w:szCs w:val="11"/>
              </w:rPr>
              <w:t>Yes</w:t>
            </w:r>
          </w:p>
        </w:tc>
        <w:tc>
          <w:tcPr>
            <w:tcW w:w="851" w:type="dxa"/>
          </w:tcPr>
          <w:p w:rsidR="00204C9B" w:rsidRPr="00204C9B" w:rsidRDefault="00204C9B" w:rsidP="00E13AEA">
            <w:pPr>
              <w:rPr>
                <w:sz w:val="11"/>
                <w:szCs w:val="11"/>
              </w:rPr>
            </w:pPr>
          </w:p>
        </w:tc>
        <w:tc>
          <w:tcPr>
            <w:tcW w:w="1842" w:type="dxa"/>
          </w:tcPr>
          <w:p w:rsidR="00204C9B" w:rsidRPr="00204C9B" w:rsidRDefault="000956C9" w:rsidP="00E13AEA">
            <w:pPr>
              <w:rPr>
                <w:sz w:val="11"/>
                <w:szCs w:val="11"/>
              </w:rPr>
            </w:pPr>
            <w:r>
              <w:rPr>
                <w:sz w:val="11"/>
                <w:szCs w:val="11"/>
              </w:rPr>
              <w:t>No</w:t>
            </w:r>
          </w:p>
        </w:tc>
      </w:tr>
      <w:tr w:rsidR="00204C9B" w:rsidTr="00A61D8B">
        <w:tc>
          <w:tcPr>
            <w:tcW w:w="993" w:type="dxa"/>
          </w:tcPr>
          <w:p w:rsidR="00204C9B" w:rsidRPr="00204C9B" w:rsidRDefault="003525B6" w:rsidP="00E13AEA">
            <w:pPr>
              <w:rPr>
                <w:sz w:val="10"/>
                <w:szCs w:val="10"/>
              </w:rPr>
            </w:pPr>
            <w:r>
              <w:rPr>
                <w:sz w:val="10"/>
                <w:szCs w:val="10"/>
              </w:rPr>
              <w:t>扩容数</w:t>
            </w:r>
          </w:p>
        </w:tc>
        <w:tc>
          <w:tcPr>
            <w:tcW w:w="992" w:type="dxa"/>
          </w:tcPr>
          <w:p w:rsidR="00204C9B" w:rsidRPr="00204C9B" w:rsidRDefault="00480295" w:rsidP="00E13AEA">
            <w:pPr>
              <w:rPr>
                <w:sz w:val="11"/>
                <w:szCs w:val="11"/>
              </w:rPr>
            </w:pPr>
            <w:r>
              <w:rPr>
                <w:rFonts w:hint="eastAsia"/>
                <w:sz w:val="11"/>
                <w:szCs w:val="11"/>
              </w:rPr>
              <w:t>翻倍</w:t>
            </w:r>
          </w:p>
        </w:tc>
        <w:tc>
          <w:tcPr>
            <w:tcW w:w="851" w:type="dxa"/>
          </w:tcPr>
          <w:p w:rsidR="00204C9B" w:rsidRPr="00204C9B" w:rsidRDefault="00480295" w:rsidP="00E13AEA">
            <w:pPr>
              <w:rPr>
                <w:sz w:val="11"/>
                <w:szCs w:val="11"/>
              </w:rPr>
            </w:pPr>
            <w:r>
              <w:rPr>
                <w:rFonts w:hint="eastAsia"/>
                <w:sz w:val="11"/>
                <w:szCs w:val="11"/>
              </w:rPr>
              <w:t xml:space="preserve"> </w:t>
            </w:r>
            <w:r>
              <w:rPr>
                <w:rFonts w:hint="eastAsia"/>
                <w:sz w:val="11"/>
                <w:szCs w:val="11"/>
              </w:rPr>
              <w:t>翻倍</w:t>
            </w:r>
          </w:p>
        </w:tc>
        <w:tc>
          <w:tcPr>
            <w:tcW w:w="850" w:type="dxa"/>
          </w:tcPr>
          <w:p w:rsidR="00204C9B" w:rsidRPr="00204C9B" w:rsidRDefault="00815E05" w:rsidP="00E13AEA">
            <w:pPr>
              <w:rPr>
                <w:sz w:val="11"/>
                <w:szCs w:val="11"/>
              </w:rPr>
            </w:pPr>
            <w:r>
              <w:rPr>
                <w:rFonts w:hint="eastAsia"/>
                <w:sz w:val="11"/>
                <w:szCs w:val="11"/>
              </w:rPr>
              <w:t>2</w:t>
            </w:r>
            <w:r>
              <w:rPr>
                <w:sz w:val="11"/>
                <w:szCs w:val="11"/>
              </w:rPr>
              <w:t>*</w:t>
            </w:r>
            <w:r>
              <w:rPr>
                <w:rFonts w:hint="eastAsia"/>
                <w:sz w:val="11"/>
                <w:szCs w:val="11"/>
              </w:rPr>
              <w:t>11+1</w:t>
            </w:r>
          </w:p>
        </w:tc>
        <w:tc>
          <w:tcPr>
            <w:tcW w:w="1276" w:type="dxa"/>
          </w:tcPr>
          <w:p w:rsidR="00204C9B" w:rsidRPr="00204C9B" w:rsidRDefault="00981FDE" w:rsidP="00E13AEA">
            <w:pPr>
              <w:rPr>
                <w:sz w:val="11"/>
                <w:szCs w:val="11"/>
              </w:rPr>
            </w:pPr>
            <w:r>
              <w:rPr>
                <w:sz w:val="11"/>
                <w:szCs w:val="11"/>
              </w:rPr>
              <w:t>翻倍</w:t>
            </w:r>
          </w:p>
        </w:tc>
        <w:tc>
          <w:tcPr>
            <w:tcW w:w="1276" w:type="dxa"/>
          </w:tcPr>
          <w:p w:rsidR="00204C9B" w:rsidRPr="00204C9B" w:rsidRDefault="009115D6" w:rsidP="00E13AEA">
            <w:pPr>
              <w:rPr>
                <w:sz w:val="11"/>
                <w:szCs w:val="11"/>
              </w:rPr>
            </w:pPr>
            <w:r>
              <w:rPr>
                <w:sz w:val="11"/>
                <w:szCs w:val="11"/>
              </w:rPr>
              <w:t>翻倍</w:t>
            </w:r>
          </w:p>
        </w:tc>
        <w:tc>
          <w:tcPr>
            <w:tcW w:w="850" w:type="dxa"/>
          </w:tcPr>
          <w:p w:rsidR="00204C9B" w:rsidRDefault="00C22D28" w:rsidP="00E13AEA">
            <w:pPr>
              <w:rPr>
                <w:rFonts w:hint="eastAsia"/>
                <w:sz w:val="11"/>
                <w:szCs w:val="11"/>
              </w:rPr>
            </w:pPr>
            <w:r>
              <w:rPr>
                <w:rFonts w:hint="eastAsia"/>
                <w:sz w:val="11"/>
                <w:szCs w:val="11"/>
              </w:rPr>
              <w:t>1.5</w:t>
            </w:r>
            <w:r w:rsidR="000956C9">
              <w:rPr>
                <w:rFonts w:hint="eastAsia"/>
                <w:sz w:val="11"/>
                <w:szCs w:val="11"/>
              </w:rPr>
              <w:t>+1/</w:t>
            </w:r>
          </w:p>
          <w:p w:rsidR="000956C9" w:rsidRPr="00204C9B" w:rsidRDefault="000956C9" w:rsidP="00E13AEA">
            <w:pPr>
              <w:rPr>
                <w:sz w:val="11"/>
                <w:szCs w:val="11"/>
              </w:rPr>
            </w:pPr>
            <w:r>
              <w:rPr>
                <w:rFonts w:hint="eastAsia"/>
                <w:sz w:val="11"/>
                <w:szCs w:val="11"/>
              </w:rPr>
              <w:t>1.5</w:t>
            </w:r>
          </w:p>
        </w:tc>
        <w:tc>
          <w:tcPr>
            <w:tcW w:w="851" w:type="dxa"/>
          </w:tcPr>
          <w:p w:rsidR="00204C9B" w:rsidRPr="00204C9B" w:rsidRDefault="000956C9" w:rsidP="00E13AEA">
            <w:pPr>
              <w:rPr>
                <w:sz w:val="11"/>
                <w:szCs w:val="11"/>
              </w:rPr>
            </w:pPr>
            <w:r>
              <w:rPr>
                <w:sz w:val="11"/>
                <w:szCs w:val="11"/>
              </w:rPr>
              <w:t>直接新增</w:t>
            </w:r>
          </w:p>
        </w:tc>
        <w:tc>
          <w:tcPr>
            <w:tcW w:w="1842" w:type="dxa"/>
          </w:tcPr>
          <w:p w:rsidR="00204C9B" w:rsidRPr="00204C9B" w:rsidRDefault="000956C9" w:rsidP="00E13AEA">
            <w:pPr>
              <w:rPr>
                <w:sz w:val="11"/>
                <w:szCs w:val="11"/>
              </w:rPr>
            </w:pPr>
            <w:r>
              <w:rPr>
                <w:sz w:val="11"/>
                <w:szCs w:val="11"/>
              </w:rPr>
              <w:t>翻倍</w:t>
            </w:r>
          </w:p>
        </w:tc>
      </w:tr>
      <w:tr w:rsidR="00C150C5" w:rsidTr="00A61D8B">
        <w:tc>
          <w:tcPr>
            <w:tcW w:w="993" w:type="dxa"/>
          </w:tcPr>
          <w:p w:rsidR="00C150C5" w:rsidRDefault="00C150C5" w:rsidP="00E13AEA">
            <w:pPr>
              <w:rPr>
                <w:sz w:val="10"/>
                <w:szCs w:val="10"/>
              </w:rPr>
            </w:pPr>
            <w:r>
              <w:rPr>
                <w:sz w:val="10"/>
                <w:szCs w:val="10"/>
              </w:rPr>
              <w:t>顺序</w:t>
            </w:r>
          </w:p>
        </w:tc>
        <w:tc>
          <w:tcPr>
            <w:tcW w:w="992" w:type="dxa"/>
          </w:tcPr>
          <w:p w:rsidR="00C150C5" w:rsidRDefault="00C150C5" w:rsidP="00E13AEA">
            <w:pPr>
              <w:rPr>
                <w:rFonts w:hint="eastAsia"/>
                <w:sz w:val="11"/>
                <w:szCs w:val="11"/>
              </w:rPr>
            </w:pPr>
            <w:r>
              <w:rPr>
                <w:sz w:val="11"/>
                <w:szCs w:val="11"/>
              </w:rPr>
              <w:t>N</w:t>
            </w:r>
            <w:r>
              <w:rPr>
                <w:rFonts w:hint="eastAsia"/>
                <w:sz w:val="11"/>
                <w:szCs w:val="11"/>
              </w:rPr>
              <w:t>o</w:t>
            </w:r>
          </w:p>
        </w:tc>
        <w:tc>
          <w:tcPr>
            <w:tcW w:w="851" w:type="dxa"/>
          </w:tcPr>
          <w:p w:rsidR="00C150C5" w:rsidRDefault="00C150C5" w:rsidP="00E13AEA">
            <w:pPr>
              <w:rPr>
                <w:rFonts w:hint="eastAsia"/>
                <w:sz w:val="11"/>
                <w:szCs w:val="11"/>
              </w:rPr>
            </w:pPr>
            <w:r>
              <w:rPr>
                <w:sz w:val="11"/>
                <w:szCs w:val="11"/>
              </w:rPr>
              <w:t>N</w:t>
            </w:r>
            <w:r>
              <w:rPr>
                <w:rFonts w:hint="eastAsia"/>
                <w:sz w:val="11"/>
                <w:szCs w:val="11"/>
              </w:rPr>
              <w:t>o</w:t>
            </w:r>
          </w:p>
        </w:tc>
        <w:tc>
          <w:tcPr>
            <w:tcW w:w="850" w:type="dxa"/>
          </w:tcPr>
          <w:p w:rsidR="00C150C5" w:rsidRPr="00204C9B" w:rsidRDefault="00656CE4" w:rsidP="00E13AEA">
            <w:pPr>
              <w:rPr>
                <w:sz w:val="11"/>
                <w:szCs w:val="11"/>
              </w:rPr>
            </w:pPr>
            <w:r>
              <w:rPr>
                <w:sz w:val="11"/>
                <w:szCs w:val="11"/>
              </w:rPr>
              <w:t>No</w:t>
            </w:r>
          </w:p>
        </w:tc>
        <w:tc>
          <w:tcPr>
            <w:tcW w:w="1276" w:type="dxa"/>
          </w:tcPr>
          <w:p w:rsidR="00C150C5" w:rsidRPr="00204C9B" w:rsidRDefault="00981FDE" w:rsidP="00E13AEA">
            <w:pPr>
              <w:rPr>
                <w:sz w:val="11"/>
                <w:szCs w:val="11"/>
              </w:rPr>
            </w:pPr>
            <w:r>
              <w:rPr>
                <w:sz w:val="11"/>
                <w:szCs w:val="11"/>
              </w:rPr>
              <w:t>Yes</w:t>
            </w:r>
          </w:p>
        </w:tc>
        <w:tc>
          <w:tcPr>
            <w:tcW w:w="1276" w:type="dxa"/>
          </w:tcPr>
          <w:p w:rsidR="00C150C5" w:rsidRPr="00204C9B" w:rsidRDefault="009115D6" w:rsidP="00E13AEA">
            <w:pPr>
              <w:rPr>
                <w:sz w:val="11"/>
                <w:szCs w:val="11"/>
              </w:rPr>
            </w:pPr>
            <w:r>
              <w:rPr>
                <w:sz w:val="11"/>
                <w:szCs w:val="11"/>
              </w:rPr>
              <w:t>Yes</w:t>
            </w:r>
          </w:p>
        </w:tc>
        <w:tc>
          <w:tcPr>
            <w:tcW w:w="850" w:type="dxa"/>
          </w:tcPr>
          <w:p w:rsidR="00C150C5" w:rsidRPr="00204C9B" w:rsidRDefault="00C22D28" w:rsidP="00E13AEA">
            <w:pPr>
              <w:rPr>
                <w:sz w:val="11"/>
                <w:szCs w:val="11"/>
              </w:rPr>
            </w:pPr>
            <w:r>
              <w:rPr>
                <w:sz w:val="11"/>
                <w:szCs w:val="11"/>
              </w:rPr>
              <w:t>Y</w:t>
            </w:r>
            <w:r>
              <w:rPr>
                <w:rFonts w:hint="eastAsia"/>
                <w:sz w:val="11"/>
                <w:szCs w:val="11"/>
              </w:rPr>
              <w:t>es</w:t>
            </w:r>
          </w:p>
        </w:tc>
        <w:tc>
          <w:tcPr>
            <w:tcW w:w="851" w:type="dxa"/>
          </w:tcPr>
          <w:p w:rsidR="00C150C5" w:rsidRPr="00204C9B" w:rsidRDefault="000956C9" w:rsidP="00E13AEA">
            <w:pPr>
              <w:rPr>
                <w:sz w:val="11"/>
                <w:szCs w:val="11"/>
              </w:rPr>
            </w:pPr>
            <w:r>
              <w:rPr>
                <w:sz w:val="11"/>
                <w:szCs w:val="11"/>
              </w:rPr>
              <w:t>Yes</w:t>
            </w:r>
          </w:p>
        </w:tc>
        <w:tc>
          <w:tcPr>
            <w:tcW w:w="1842" w:type="dxa"/>
          </w:tcPr>
          <w:p w:rsidR="00C150C5" w:rsidRPr="00204C9B" w:rsidRDefault="000956C9" w:rsidP="00E13AEA">
            <w:pPr>
              <w:rPr>
                <w:sz w:val="11"/>
                <w:szCs w:val="11"/>
              </w:rPr>
            </w:pPr>
            <w:r>
              <w:rPr>
                <w:sz w:val="11"/>
                <w:szCs w:val="11"/>
              </w:rPr>
              <w:t>No</w:t>
            </w:r>
          </w:p>
        </w:tc>
      </w:tr>
    </w:tbl>
    <w:p w:rsidR="00F13FDD" w:rsidRDefault="00F13FDD" w:rsidP="00E13AEA">
      <w:pPr>
        <w:rPr>
          <w:rFonts w:hint="eastAsia"/>
        </w:rPr>
      </w:pPr>
      <w:r>
        <w:rPr>
          <w:rFonts w:hint="eastAsia"/>
        </w:rPr>
        <w:tab/>
      </w:r>
      <w:r>
        <w:rPr>
          <w:rFonts w:hint="eastAsia"/>
        </w:rPr>
        <w:t>时间复杂度以后在研究</w:t>
      </w:r>
    </w:p>
    <w:p w:rsidR="00B774F2" w:rsidRDefault="003525B6" w:rsidP="00E13AEA">
      <w:pPr>
        <w:rPr>
          <w:rFonts w:hint="eastAsia"/>
        </w:rPr>
      </w:pPr>
      <w:proofErr w:type="spellStart"/>
      <w:r>
        <w:rPr>
          <w:rFonts w:hint="eastAsia"/>
        </w:rPr>
        <w:t>entryset</w:t>
      </w:r>
      <w:proofErr w:type="spellEnd"/>
      <w:r>
        <w:rPr>
          <w:rFonts w:hint="eastAsia"/>
        </w:rPr>
        <w:t>效率高于</w:t>
      </w:r>
      <w:r>
        <w:rPr>
          <w:rFonts w:hint="eastAsia"/>
        </w:rPr>
        <w:t>keyset</w:t>
      </w:r>
    </w:p>
    <w:p w:rsidR="00F13FDD" w:rsidRDefault="00F13FDD" w:rsidP="00E13AEA">
      <w:pPr>
        <w:rPr>
          <w:rFonts w:hint="eastAsia"/>
        </w:rPr>
      </w:pPr>
      <w:proofErr w:type="spellStart"/>
      <w:r>
        <w:rPr>
          <w:rFonts w:hint="eastAsia"/>
        </w:rPr>
        <w:t>util</w:t>
      </w:r>
      <w:proofErr w:type="spellEnd"/>
      <w:r>
        <w:rPr>
          <w:rFonts w:hint="eastAsia"/>
        </w:rPr>
        <w:t>中的都是</w:t>
      </w:r>
      <w:r w:rsidR="00C150C5">
        <w:rPr>
          <w:rFonts w:hint="eastAsia"/>
        </w:rPr>
        <w:t>fail-fast</w:t>
      </w:r>
      <w:r w:rsidR="00533427">
        <w:rPr>
          <w:rFonts w:hint="eastAsia"/>
        </w:rPr>
        <w:t>,</w:t>
      </w:r>
    </w:p>
    <w:p w:rsidR="00E62BAC" w:rsidRDefault="00E62BAC" w:rsidP="00E13AEA">
      <w:pPr>
        <w:rPr>
          <w:rFonts w:hint="eastAsia"/>
        </w:rPr>
      </w:pPr>
      <w:r>
        <w:rPr>
          <w:rFonts w:hint="eastAsia"/>
        </w:rPr>
        <w:t>entry</w:t>
      </w:r>
      <w:r>
        <w:rPr>
          <w:rFonts w:hint="eastAsia"/>
        </w:rPr>
        <w:t>是一个单向链表</w:t>
      </w:r>
    </w:p>
    <w:p w:rsidR="005C6894" w:rsidRDefault="005C6894" w:rsidP="00E13AEA">
      <w:pPr>
        <w:rPr>
          <w:rFonts w:hint="eastAsia"/>
        </w:rPr>
      </w:pPr>
      <w:r>
        <w:rPr>
          <w:rFonts w:hint="eastAsia"/>
        </w:rPr>
        <w:t>threshold</w:t>
      </w:r>
      <w:r>
        <w:rPr>
          <w:rFonts w:hint="eastAsia"/>
        </w:rPr>
        <w:t>阈值</w:t>
      </w:r>
      <w:r>
        <w:rPr>
          <w:rFonts w:hint="eastAsia"/>
        </w:rPr>
        <w:t>,</w:t>
      </w:r>
      <w:r>
        <w:rPr>
          <w:rFonts w:hint="eastAsia"/>
        </w:rPr>
        <w:t>理解上就是</w:t>
      </w:r>
      <w:r w:rsidR="007D40E5">
        <w:rPr>
          <w:rFonts w:hint="eastAsia"/>
        </w:rPr>
        <w:t>警戒线</w:t>
      </w:r>
    </w:p>
    <w:p w:rsidR="003525B6" w:rsidRDefault="003525B6" w:rsidP="00E13AEA">
      <w:pPr>
        <w:rPr>
          <w:rFonts w:hint="eastAsia"/>
        </w:rPr>
      </w:pPr>
      <w:proofErr w:type="spellStart"/>
      <w:r>
        <w:rPr>
          <w:rFonts w:hint="eastAsia"/>
        </w:rPr>
        <w:t>hashmap</w:t>
      </w:r>
      <w:proofErr w:type="spellEnd"/>
    </w:p>
    <w:tbl>
      <w:tblPr>
        <w:tblStyle w:val="a6"/>
        <w:tblW w:w="0" w:type="auto"/>
        <w:tblLook w:val="04A0"/>
      </w:tblPr>
      <w:tblGrid>
        <w:gridCol w:w="2840"/>
        <w:gridCol w:w="2841"/>
        <w:gridCol w:w="2841"/>
      </w:tblGrid>
      <w:tr w:rsidR="00754146" w:rsidTr="00754146">
        <w:tc>
          <w:tcPr>
            <w:tcW w:w="2840" w:type="dxa"/>
          </w:tcPr>
          <w:p w:rsidR="00754146" w:rsidRDefault="00754146" w:rsidP="00E13AEA"/>
        </w:tc>
        <w:tc>
          <w:tcPr>
            <w:tcW w:w="2841" w:type="dxa"/>
          </w:tcPr>
          <w:p w:rsidR="00754146" w:rsidRDefault="00754146" w:rsidP="00E13AEA">
            <w:proofErr w:type="spellStart"/>
            <w:r>
              <w:t>Hashmap</w:t>
            </w:r>
            <w:proofErr w:type="spellEnd"/>
          </w:p>
        </w:tc>
        <w:tc>
          <w:tcPr>
            <w:tcW w:w="2841" w:type="dxa"/>
          </w:tcPr>
          <w:p w:rsidR="00754146" w:rsidRDefault="00754146" w:rsidP="00E13AEA">
            <w:proofErr w:type="spellStart"/>
            <w:r>
              <w:t>Hashset</w:t>
            </w:r>
            <w:proofErr w:type="spellEnd"/>
          </w:p>
        </w:tc>
      </w:tr>
      <w:tr w:rsidR="00754146" w:rsidTr="00754146">
        <w:tc>
          <w:tcPr>
            <w:tcW w:w="2840" w:type="dxa"/>
          </w:tcPr>
          <w:p w:rsidR="00754146" w:rsidRDefault="00754146" w:rsidP="00E13AEA"/>
        </w:tc>
        <w:tc>
          <w:tcPr>
            <w:tcW w:w="2841" w:type="dxa"/>
          </w:tcPr>
          <w:p w:rsidR="00754146" w:rsidRDefault="00F04A36" w:rsidP="00E13AEA">
            <w:r>
              <w:t>Map</w:t>
            </w:r>
          </w:p>
        </w:tc>
        <w:tc>
          <w:tcPr>
            <w:tcW w:w="2841" w:type="dxa"/>
          </w:tcPr>
          <w:p w:rsidR="00754146" w:rsidRDefault="00F04A36" w:rsidP="00E13AEA">
            <w:r>
              <w:t>Set</w:t>
            </w:r>
          </w:p>
        </w:tc>
      </w:tr>
      <w:tr w:rsidR="00754146" w:rsidTr="00754146">
        <w:tc>
          <w:tcPr>
            <w:tcW w:w="2840" w:type="dxa"/>
          </w:tcPr>
          <w:p w:rsidR="00754146" w:rsidRDefault="00754146" w:rsidP="00E13AEA"/>
        </w:tc>
        <w:tc>
          <w:tcPr>
            <w:tcW w:w="2841" w:type="dxa"/>
          </w:tcPr>
          <w:p w:rsidR="00754146" w:rsidRDefault="00F04A36" w:rsidP="00E13AEA">
            <w:r>
              <w:t>Put</w:t>
            </w:r>
          </w:p>
        </w:tc>
        <w:tc>
          <w:tcPr>
            <w:tcW w:w="2841" w:type="dxa"/>
          </w:tcPr>
          <w:p w:rsidR="00754146" w:rsidRDefault="00F04A36" w:rsidP="00E13AEA">
            <w:r>
              <w:t>Add</w:t>
            </w:r>
          </w:p>
        </w:tc>
      </w:tr>
      <w:tr w:rsidR="00754146" w:rsidTr="00754146">
        <w:tc>
          <w:tcPr>
            <w:tcW w:w="2840" w:type="dxa"/>
          </w:tcPr>
          <w:p w:rsidR="00754146" w:rsidRDefault="00754146" w:rsidP="00E13AEA"/>
        </w:tc>
        <w:tc>
          <w:tcPr>
            <w:tcW w:w="2841" w:type="dxa"/>
          </w:tcPr>
          <w:p w:rsidR="00754146" w:rsidRDefault="00F04A36" w:rsidP="00E13AEA">
            <w:r>
              <w:t>键值对</w:t>
            </w:r>
          </w:p>
        </w:tc>
        <w:tc>
          <w:tcPr>
            <w:tcW w:w="2841" w:type="dxa"/>
          </w:tcPr>
          <w:p w:rsidR="00754146" w:rsidRDefault="00754146" w:rsidP="00E13AEA"/>
        </w:tc>
      </w:tr>
      <w:tr w:rsidR="00754146" w:rsidTr="00754146">
        <w:tc>
          <w:tcPr>
            <w:tcW w:w="2840" w:type="dxa"/>
          </w:tcPr>
          <w:p w:rsidR="00754146" w:rsidRDefault="00754146" w:rsidP="00E13AEA"/>
        </w:tc>
        <w:tc>
          <w:tcPr>
            <w:tcW w:w="2841" w:type="dxa"/>
          </w:tcPr>
          <w:p w:rsidR="00754146" w:rsidRDefault="00F04A36" w:rsidP="00E13AEA">
            <w:r>
              <w:t>快</w:t>
            </w:r>
          </w:p>
        </w:tc>
        <w:tc>
          <w:tcPr>
            <w:tcW w:w="2841" w:type="dxa"/>
          </w:tcPr>
          <w:p w:rsidR="00754146" w:rsidRDefault="00754146" w:rsidP="00E13AEA"/>
        </w:tc>
      </w:tr>
      <w:tr w:rsidR="004D5A5D" w:rsidTr="00754146">
        <w:tc>
          <w:tcPr>
            <w:tcW w:w="2840" w:type="dxa"/>
          </w:tcPr>
          <w:p w:rsidR="004D5A5D" w:rsidRDefault="004D5A5D" w:rsidP="00E13AEA"/>
        </w:tc>
        <w:tc>
          <w:tcPr>
            <w:tcW w:w="2841" w:type="dxa"/>
          </w:tcPr>
          <w:p w:rsidR="004D5A5D" w:rsidRDefault="004D5A5D" w:rsidP="00E13AEA"/>
        </w:tc>
        <w:tc>
          <w:tcPr>
            <w:tcW w:w="2841" w:type="dxa"/>
          </w:tcPr>
          <w:p w:rsidR="004D5A5D" w:rsidRDefault="004D5A5D" w:rsidP="00E13AEA"/>
        </w:tc>
      </w:tr>
    </w:tbl>
    <w:p w:rsidR="00754146" w:rsidRDefault="00754146" w:rsidP="00E13AEA">
      <w:pPr>
        <w:rPr>
          <w:rFonts w:hint="eastAsia"/>
        </w:rPr>
      </w:pPr>
    </w:p>
    <w:p w:rsidR="004D5A5D" w:rsidRDefault="004D5A5D" w:rsidP="00E13AEA">
      <w:pPr>
        <w:rPr>
          <w:rFonts w:hint="eastAsia"/>
        </w:rPr>
      </w:pPr>
      <w:r>
        <w:rPr>
          <w:rFonts w:hint="eastAsia"/>
        </w:rPr>
        <w:t>内存屏障</w:t>
      </w:r>
      <w:r>
        <w:rPr>
          <w:rFonts w:hint="eastAsia"/>
        </w:rPr>
        <w:t>:</w:t>
      </w:r>
      <w:r>
        <w:rPr>
          <w:rFonts w:hint="eastAsia"/>
        </w:rPr>
        <w:t>为了保存执行顺序和可见性的一条</w:t>
      </w:r>
      <w:proofErr w:type="spellStart"/>
      <w:r>
        <w:rPr>
          <w:rFonts w:hint="eastAsia"/>
        </w:rPr>
        <w:t>cpu</w:t>
      </w:r>
      <w:proofErr w:type="spellEnd"/>
      <w:r>
        <w:rPr>
          <w:rFonts w:hint="eastAsia"/>
        </w:rPr>
        <w:t>指令</w:t>
      </w:r>
    </w:p>
    <w:p w:rsidR="004D5A5D" w:rsidRDefault="00C83B83" w:rsidP="00E13AEA">
      <w:pPr>
        <w:rPr>
          <w:rFonts w:hint="eastAsia"/>
        </w:rPr>
      </w:pPr>
      <w:r>
        <w:rPr>
          <w:rFonts w:hint="eastAsia"/>
        </w:rPr>
        <w:t>重排序</w:t>
      </w:r>
      <w:r>
        <w:rPr>
          <w:rFonts w:hint="eastAsia"/>
        </w:rPr>
        <w:t>:</w:t>
      </w:r>
      <w:r>
        <w:rPr>
          <w:rFonts w:hint="eastAsia"/>
        </w:rPr>
        <w:t>为了提供性能</w:t>
      </w:r>
      <w:r>
        <w:rPr>
          <w:rFonts w:hint="eastAsia"/>
        </w:rPr>
        <w:t>,</w:t>
      </w:r>
      <w:r>
        <w:rPr>
          <w:rFonts w:hint="eastAsia"/>
        </w:rPr>
        <w:t>编译器和处理器会对执行命令进行重排序</w:t>
      </w:r>
    </w:p>
    <w:p w:rsidR="00C83B83" w:rsidRDefault="007A725A" w:rsidP="00E13AEA">
      <w:pPr>
        <w:rPr>
          <w:rFonts w:hint="eastAsia"/>
        </w:rPr>
      </w:pPr>
      <w:r>
        <w:rPr>
          <w:rFonts w:hint="eastAsia"/>
        </w:rPr>
        <w:t>happen-before:</w:t>
      </w:r>
      <w:r>
        <w:rPr>
          <w:rFonts w:hint="eastAsia"/>
        </w:rPr>
        <w:t>操作间执行的顺序</w:t>
      </w:r>
      <w:r>
        <w:rPr>
          <w:rFonts w:hint="eastAsia"/>
        </w:rPr>
        <w:t>,</w:t>
      </w:r>
      <w:r>
        <w:rPr>
          <w:rFonts w:hint="eastAsia"/>
        </w:rPr>
        <w:t>有些操作先发生</w:t>
      </w:r>
    </w:p>
    <w:p w:rsidR="009E2A67" w:rsidRDefault="00014BCA" w:rsidP="00E13AEA">
      <w:pPr>
        <w:rPr>
          <w:rFonts w:hint="eastAsia"/>
        </w:rPr>
      </w:pPr>
      <w:r>
        <w:rPr>
          <w:rFonts w:hint="eastAsia"/>
        </w:rPr>
        <w:t>主内存</w:t>
      </w:r>
      <w:r>
        <w:rPr>
          <w:rFonts w:hint="eastAsia"/>
        </w:rPr>
        <w:t>:</w:t>
      </w:r>
      <w:r>
        <w:rPr>
          <w:rFonts w:hint="eastAsia"/>
        </w:rPr>
        <w:t>共享变量存储的区域就是主内存</w:t>
      </w:r>
    </w:p>
    <w:p w:rsidR="003B0670" w:rsidRDefault="00AB0F61" w:rsidP="00E13AEA">
      <w:r>
        <w:rPr>
          <w:rFonts w:hint="eastAsia"/>
        </w:rPr>
        <w:t>工作内存</w:t>
      </w:r>
      <w:r>
        <w:rPr>
          <w:rFonts w:hint="eastAsia"/>
        </w:rPr>
        <w:t>:</w:t>
      </w:r>
      <w:r>
        <w:rPr>
          <w:rFonts w:hint="eastAsia"/>
        </w:rPr>
        <w:t>每个线程</w:t>
      </w:r>
      <w:r>
        <w:rPr>
          <w:rFonts w:hint="eastAsia"/>
        </w:rPr>
        <w:t>copy</w:t>
      </w:r>
      <w:r>
        <w:rPr>
          <w:rFonts w:hint="eastAsia"/>
        </w:rPr>
        <w:t>的本地内存</w:t>
      </w:r>
      <w:r w:rsidR="0032605A">
        <w:rPr>
          <w:rFonts w:hint="eastAsia"/>
        </w:rPr>
        <w:t>,</w:t>
      </w:r>
      <w:r w:rsidR="0032605A">
        <w:rPr>
          <w:rFonts w:hint="eastAsia"/>
        </w:rPr>
        <w:t>存储了该线程</w:t>
      </w:r>
      <w:r w:rsidR="00D616C0">
        <w:rPr>
          <w:rFonts w:hint="eastAsia"/>
        </w:rPr>
        <w:t>以读</w:t>
      </w:r>
      <w:r w:rsidR="00D616C0">
        <w:rPr>
          <w:rFonts w:hint="eastAsia"/>
        </w:rPr>
        <w:t>/</w:t>
      </w:r>
      <w:r w:rsidR="00D616C0">
        <w:rPr>
          <w:rFonts w:hint="eastAsia"/>
        </w:rPr>
        <w:t>写共享变量的副本</w:t>
      </w:r>
    </w:p>
    <w:sectPr w:rsidR="003B0670" w:rsidSect="00846C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56A" w:rsidRDefault="00A2456A" w:rsidP="00196794">
      <w:r>
        <w:separator/>
      </w:r>
    </w:p>
  </w:endnote>
  <w:endnote w:type="continuationSeparator" w:id="0">
    <w:p w:rsidR="00A2456A" w:rsidRDefault="00A2456A" w:rsidP="001967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56A" w:rsidRDefault="00A2456A" w:rsidP="00196794">
      <w:r>
        <w:separator/>
      </w:r>
    </w:p>
  </w:footnote>
  <w:footnote w:type="continuationSeparator" w:id="0">
    <w:p w:rsidR="00A2456A" w:rsidRDefault="00A2456A" w:rsidP="001967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6794"/>
    <w:rsid w:val="00013783"/>
    <w:rsid w:val="00014BCA"/>
    <w:rsid w:val="00020F0D"/>
    <w:rsid w:val="000268DE"/>
    <w:rsid w:val="0003181C"/>
    <w:rsid w:val="00050CB0"/>
    <w:rsid w:val="00056F52"/>
    <w:rsid w:val="000956C9"/>
    <w:rsid w:val="000A1BC0"/>
    <w:rsid w:val="000F4BCF"/>
    <w:rsid w:val="00153ED3"/>
    <w:rsid w:val="00160286"/>
    <w:rsid w:val="00196794"/>
    <w:rsid w:val="001A4755"/>
    <w:rsid w:val="001C764F"/>
    <w:rsid w:val="00204C9B"/>
    <w:rsid w:val="00276DE4"/>
    <w:rsid w:val="00282E8F"/>
    <w:rsid w:val="002B4145"/>
    <w:rsid w:val="002E52B5"/>
    <w:rsid w:val="0032605A"/>
    <w:rsid w:val="003523A6"/>
    <w:rsid w:val="003525B6"/>
    <w:rsid w:val="00360B04"/>
    <w:rsid w:val="003726E4"/>
    <w:rsid w:val="00375924"/>
    <w:rsid w:val="003A4293"/>
    <w:rsid w:val="003B0670"/>
    <w:rsid w:val="003C18E8"/>
    <w:rsid w:val="003D17F2"/>
    <w:rsid w:val="003F64E0"/>
    <w:rsid w:val="00400EAF"/>
    <w:rsid w:val="00402B1C"/>
    <w:rsid w:val="00423397"/>
    <w:rsid w:val="0043666E"/>
    <w:rsid w:val="00436851"/>
    <w:rsid w:val="00442F13"/>
    <w:rsid w:val="00454CC1"/>
    <w:rsid w:val="00480295"/>
    <w:rsid w:val="004D50F5"/>
    <w:rsid w:val="004D5A5D"/>
    <w:rsid w:val="004E1C0D"/>
    <w:rsid w:val="004E5B94"/>
    <w:rsid w:val="00525914"/>
    <w:rsid w:val="00533427"/>
    <w:rsid w:val="00534441"/>
    <w:rsid w:val="0054299F"/>
    <w:rsid w:val="005431C4"/>
    <w:rsid w:val="00557BFA"/>
    <w:rsid w:val="00567172"/>
    <w:rsid w:val="005C1130"/>
    <w:rsid w:val="005C6894"/>
    <w:rsid w:val="005D2B00"/>
    <w:rsid w:val="005E60F3"/>
    <w:rsid w:val="00610578"/>
    <w:rsid w:val="00644AE8"/>
    <w:rsid w:val="00656CE4"/>
    <w:rsid w:val="00682E8D"/>
    <w:rsid w:val="0069466F"/>
    <w:rsid w:val="006A0A9D"/>
    <w:rsid w:val="006C4FD3"/>
    <w:rsid w:val="006D0904"/>
    <w:rsid w:val="006D6D77"/>
    <w:rsid w:val="00734690"/>
    <w:rsid w:val="00737A6B"/>
    <w:rsid w:val="0074016E"/>
    <w:rsid w:val="0074573A"/>
    <w:rsid w:val="00754146"/>
    <w:rsid w:val="0076083A"/>
    <w:rsid w:val="00764C53"/>
    <w:rsid w:val="00783FF5"/>
    <w:rsid w:val="007A571C"/>
    <w:rsid w:val="007A725A"/>
    <w:rsid w:val="007C1AE9"/>
    <w:rsid w:val="007D40E5"/>
    <w:rsid w:val="007D63ED"/>
    <w:rsid w:val="007E01AF"/>
    <w:rsid w:val="007E6D30"/>
    <w:rsid w:val="00815E05"/>
    <w:rsid w:val="00845533"/>
    <w:rsid w:val="00846C75"/>
    <w:rsid w:val="00871C03"/>
    <w:rsid w:val="008B768F"/>
    <w:rsid w:val="008F3F01"/>
    <w:rsid w:val="009115D6"/>
    <w:rsid w:val="009578D9"/>
    <w:rsid w:val="0096043A"/>
    <w:rsid w:val="00981FDE"/>
    <w:rsid w:val="009A1CCD"/>
    <w:rsid w:val="009C3DB8"/>
    <w:rsid w:val="009C6AC8"/>
    <w:rsid w:val="009D5ED4"/>
    <w:rsid w:val="009E2A67"/>
    <w:rsid w:val="00A04962"/>
    <w:rsid w:val="00A2456A"/>
    <w:rsid w:val="00A54079"/>
    <w:rsid w:val="00A61D8B"/>
    <w:rsid w:val="00A657CB"/>
    <w:rsid w:val="00A714AA"/>
    <w:rsid w:val="00A95530"/>
    <w:rsid w:val="00AA2E58"/>
    <w:rsid w:val="00AA5717"/>
    <w:rsid w:val="00AB0F61"/>
    <w:rsid w:val="00AB658D"/>
    <w:rsid w:val="00AD22C1"/>
    <w:rsid w:val="00AE0C4F"/>
    <w:rsid w:val="00AF4A65"/>
    <w:rsid w:val="00B042B4"/>
    <w:rsid w:val="00B24E4B"/>
    <w:rsid w:val="00B6129E"/>
    <w:rsid w:val="00B774F2"/>
    <w:rsid w:val="00B9570E"/>
    <w:rsid w:val="00BD7EBB"/>
    <w:rsid w:val="00BF448D"/>
    <w:rsid w:val="00C12DA5"/>
    <w:rsid w:val="00C150C5"/>
    <w:rsid w:val="00C210D7"/>
    <w:rsid w:val="00C22D28"/>
    <w:rsid w:val="00C30EB2"/>
    <w:rsid w:val="00C624FE"/>
    <w:rsid w:val="00C64476"/>
    <w:rsid w:val="00C73841"/>
    <w:rsid w:val="00C76C1D"/>
    <w:rsid w:val="00C83B83"/>
    <w:rsid w:val="00CC5FCD"/>
    <w:rsid w:val="00CE2434"/>
    <w:rsid w:val="00D450FA"/>
    <w:rsid w:val="00D51509"/>
    <w:rsid w:val="00D616C0"/>
    <w:rsid w:val="00D74628"/>
    <w:rsid w:val="00D8761A"/>
    <w:rsid w:val="00DB5104"/>
    <w:rsid w:val="00DD6262"/>
    <w:rsid w:val="00DE7A3A"/>
    <w:rsid w:val="00E13AEA"/>
    <w:rsid w:val="00E2066B"/>
    <w:rsid w:val="00E20A85"/>
    <w:rsid w:val="00E27A09"/>
    <w:rsid w:val="00E4676E"/>
    <w:rsid w:val="00E5637A"/>
    <w:rsid w:val="00E62BAC"/>
    <w:rsid w:val="00E732A1"/>
    <w:rsid w:val="00E74E29"/>
    <w:rsid w:val="00EC0C99"/>
    <w:rsid w:val="00EE0BFE"/>
    <w:rsid w:val="00EF5D75"/>
    <w:rsid w:val="00F04A36"/>
    <w:rsid w:val="00F12BAE"/>
    <w:rsid w:val="00F13FDD"/>
    <w:rsid w:val="00F220B7"/>
    <w:rsid w:val="00F55B8B"/>
    <w:rsid w:val="00F56A30"/>
    <w:rsid w:val="00F57E60"/>
    <w:rsid w:val="00FC1055"/>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C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967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96794"/>
    <w:rPr>
      <w:sz w:val="18"/>
      <w:szCs w:val="18"/>
    </w:rPr>
  </w:style>
  <w:style w:type="paragraph" w:styleId="a4">
    <w:name w:val="footer"/>
    <w:basedOn w:val="a"/>
    <w:link w:val="Char0"/>
    <w:uiPriority w:val="99"/>
    <w:semiHidden/>
    <w:unhideWhenUsed/>
    <w:rsid w:val="001967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96794"/>
    <w:rPr>
      <w:sz w:val="18"/>
      <w:szCs w:val="18"/>
    </w:rPr>
  </w:style>
  <w:style w:type="paragraph" w:styleId="a5">
    <w:name w:val="Balloon Text"/>
    <w:basedOn w:val="a"/>
    <w:link w:val="Char1"/>
    <w:uiPriority w:val="99"/>
    <w:semiHidden/>
    <w:unhideWhenUsed/>
    <w:rsid w:val="00BF448D"/>
    <w:rPr>
      <w:sz w:val="18"/>
      <w:szCs w:val="18"/>
    </w:rPr>
  </w:style>
  <w:style w:type="character" w:customStyle="1" w:styleId="Char1">
    <w:name w:val="批注框文本 Char"/>
    <w:basedOn w:val="a0"/>
    <w:link w:val="a5"/>
    <w:uiPriority w:val="99"/>
    <w:semiHidden/>
    <w:rsid w:val="00BF448D"/>
    <w:rPr>
      <w:sz w:val="18"/>
      <w:szCs w:val="18"/>
    </w:rPr>
  </w:style>
  <w:style w:type="table" w:styleId="a6">
    <w:name w:val="Table Grid"/>
    <w:basedOn w:val="a1"/>
    <w:uiPriority w:val="59"/>
    <w:rsid w:val="00276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700185">
      <w:bodyDiv w:val="1"/>
      <w:marLeft w:val="0"/>
      <w:marRight w:val="0"/>
      <w:marTop w:val="0"/>
      <w:marBottom w:val="0"/>
      <w:divBdr>
        <w:top w:val="none" w:sz="0" w:space="0" w:color="auto"/>
        <w:left w:val="none" w:sz="0" w:space="0" w:color="auto"/>
        <w:bottom w:val="none" w:sz="0" w:space="0" w:color="auto"/>
        <w:right w:val="none" w:sz="0" w:space="0" w:color="auto"/>
      </w:divBdr>
    </w:div>
    <w:div w:id="841352802">
      <w:bodyDiv w:val="1"/>
      <w:marLeft w:val="0"/>
      <w:marRight w:val="0"/>
      <w:marTop w:val="0"/>
      <w:marBottom w:val="0"/>
      <w:divBdr>
        <w:top w:val="none" w:sz="0" w:space="0" w:color="auto"/>
        <w:left w:val="none" w:sz="0" w:space="0" w:color="auto"/>
        <w:bottom w:val="none" w:sz="0" w:space="0" w:color="auto"/>
        <w:right w:val="none" w:sz="0" w:space="0" w:color="auto"/>
      </w:divBdr>
    </w:div>
    <w:div w:id="121165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7</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CASIC</dc:creator>
  <cp:keywords/>
  <dc:description/>
  <cp:lastModifiedBy>CASIC</cp:lastModifiedBy>
  <cp:revision>136</cp:revision>
  <dcterms:created xsi:type="dcterms:W3CDTF">2019-01-10T05:58:00Z</dcterms:created>
  <dcterms:modified xsi:type="dcterms:W3CDTF">2019-01-15T01:53:00Z</dcterms:modified>
</cp:coreProperties>
</file>