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897" w:rsidRDefault="00383897" w:rsidP="00383897">
      <w:pPr>
        <w:pStyle w:val="2"/>
        <w:jc w:val="center"/>
      </w:pPr>
      <w:r>
        <w:rPr>
          <w:rFonts w:hint="eastAsia"/>
        </w:rPr>
        <w:t>编译原理开题报告</w:t>
      </w:r>
    </w:p>
    <w:p w:rsidR="00383897" w:rsidRDefault="00383897"/>
    <w:p w:rsidR="00383897" w:rsidRDefault="00383897" w:rsidP="00F675C8">
      <w:pPr>
        <w:pStyle w:val="1"/>
      </w:pPr>
      <w:r>
        <w:rPr>
          <w:rFonts w:hint="eastAsia"/>
        </w:rPr>
        <w:t>设计课题的目的及意义</w:t>
      </w:r>
    </w:p>
    <w:p w:rsidR="00F675C8" w:rsidRPr="00F675C8" w:rsidRDefault="00F675C8" w:rsidP="00F675C8">
      <w:pPr>
        <w:pStyle w:val="3"/>
      </w:pPr>
      <w:r w:rsidRPr="00F675C8">
        <w:rPr>
          <w:rFonts w:hint="eastAsia"/>
        </w:rPr>
        <w:t>设计课题的目的：</w:t>
      </w:r>
    </w:p>
    <w:p w:rsidR="00383897" w:rsidRDefault="00383897">
      <w:pPr>
        <w:rPr>
          <w:color w:val="333333"/>
          <w:szCs w:val="21"/>
          <w:shd w:val="clear" w:color="auto" w:fill="FFFFFF"/>
        </w:rPr>
      </w:pPr>
      <w:r>
        <w:rPr>
          <w:rFonts w:hint="eastAsia"/>
        </w:rPr>
        <w:t>编译原理作为计算机专业的一门重要的必修课程，但是由于这门课程的理论性过强，原理概念抽象且复杂，导致大多数学生望而却步，没有兴趣和动力去学习这门课程。</w:t>
      </w:r>
      <w:r w:rsidR="00F675C8">
        <w:rPr>
          <w:rFonts w:hint="eastAsia"/>
          <w:color w:val="333333"/>
          <w:szCs w:val="21"/>
          <w:shd w:val="clear" w:color="auto" w:fill="FFFFFF"/>
        </w:rPr>
        <w:t>编译原理的课程内容即涉及复杂深奥的理论原理知识，也有大量的算法实现细节。语言和文法，词法分析，语法分析，属性文法和语言制导，语义分析和中间代码产生，代码优化及目标代码生成是其主要内容。</w:t>
      </w:r>
      <w:r>
        <w:rPr>
          <w:rFonts w:hint="eastAsia"/>
          <w:color w:val="333333"/>
          <w:szCs w:val="21"/>
          <w:shd w:val="clear" w:color="auto" w:fill="FFFFFF"/>
        </w:rPr>
        <w:t>枯燥的理论知识加上传统的学习模式很容易使学生失去学习这门课的信心和兴趣，因此急需一套编译原理核心算法的示教软件，将编译原理的主要步骤及核心算法用可视化界面演示出来</w:t>
      </w:r>
      <w:r w:rsidR="0093456C">
        <w:rPr>
          <w:rFonts w:hint="eastAsia"/>
          <w:color w:val="333333"/>
          <w:szCs w:val="21"/>
          <w:shd w:val="clear" w:color="auto" w:fill="FFFFFF"/>
        </w:rPr>
        <w:t>，让学生能够直观的了解计算机的编译器将源代码编译解析为目标代码的过程。本课题的目的是为学生学习编译原理提供帮助</w:t>
      </w:r>
      <w:r w:rsidR="00F675C8">
        <w:rPr>
          <w:rFonts w:hint="eastAsia"/>
          <w:color w:val="333333"/>
          <w:szCs w:val="21"/>
          <w:shd w:val="clear" w:color="auto" w:fill="FFFFFF"/>
        </w:rPr>
        <w:t>，降低学生学习编译原理的难度</w:t>
      </w:r>
      <w:r w:rsidR="0093456C">
        <w:rPr>
          <w:rFonts w:hint="eastAsia"/>
          <w:color w:val="333333"/>
          <w:szCs w:val="21"/>
          <w:shd w:val="clear" w:color="auto" w:fill="FFFFFF"/>
        </w:rPr>
        <w:t>，激发学生学习编译原理的兴趣，提高学生的动手实践能力及问题分析能力。</w:t>
      </w:r>
    </w:p>
    <w:p w:rsidR="00F675C8" w:rsidRDefault="00F675C8"/>
    <w:p w:rsidR="00F675C8" w:rsidRDefault="00F675C8" w:rsidP="00F675C8">
      <w:r w:rsidRPr="00F675C8">
        <w:rPr>
          <w:rStyle w:val="3Char"/>
          <w:rFonts w:hint="eastAsia"/>
        </w:rPr>
        <w:t>设计课题的意义</w:t>
      </w:r>
      <w:r>
        <w:rPr>
          <w:rFonts w:hint="eastAsia"/>
        </w:rPr>
        <w:t>：</w:t>
      </w:r>
    </w:p>
    <w:p w:rsidR="00F675C8" w:rsidRDefault="00F675C8" w:rsidP="00F675C8"/>
    <w:p w:rsidR="00F675C8" w:rsidRDefault="00F675C8" w:rsidP="00F675C8">
      <w:r>
        <w:rPr>
          <w:rFonts w:hint="eastAsia"/>
        </w:rPr>
        <w:t>在演示设计一个简单的程序语言的编译器的过程中，让学生能够更加深刻的理解词法分析器，语法分析器，语义分析器与中间代码生成器，代码优化器和代码生成器的构造原理和实现技术，提高学生对成程序设计语言的理解和正确使用程序设计语言的能力，在以后的学习工作中，提高开发大型软件的能力，提高抽象思维能力及形式化描述能力；掌握编译技术有助于加深学生对计算机的组织结构，操作系统及指令系统的理解；编译器作为操作系统最基本的系统软件，对本身的性能要求较高，因此涉及到一些经典的算法。这些算法，设计模式和实现思想不仅可以应用到其他软件的开发，还能对其他问题的解决提供启发。</w:t>
      </w:r>
    </w:p>
    <w:p w:rsidR="0093456C" w:rsidRDefault="0093456C"/>
    <w:p w:rsidR="0093456C" w:rsidRDefault="00EF1D1D" w:rsidP="00F675C8">
      <w:pPr>
        <w:pStyle w:val="1"/>
      </w:pPr>
      <w:r>
        <w:rPr>
          <w:rFonts w:hint="eastAsia"/>
        </w:rPr>
        <w:t>预期目标和成果形式</w:t>
      </w:r>
    </w:p>
    <w:p w:rsidR="007E17CB" w:rsidRDefault="00EE58B4" w:rsidP="00EE58B4">
      <w:pPr>
        <w:pStyle w:val="1"/>
      </w:pPr>
      <w:r>
        <w:rPr>
          <w:rFonts w:hint="eastAsia"/>
        </w:rPr>
        <w:t>预期目标：</w:t>
      </w:r>
    </w:p>
    <w:p w:rsidR="007E17CB" w:rsidRDefault="007E17CB">
      <w:r>
        <w:rPr>
          <w:rFonts w:hint="eastAsia"/>
        </w:rPr>
        <w:t>本软件模块按照编译原理的模块来划分，主要分为“词法分析”，“语法分析”，“语义分析和中间代码产生”，“代码优化”和“目标代码生成”。预期目标是完成主要模块的核心算法及其可视化界面演示。</w:t>
      </w:r>
      <w:r w:rsidR="00E81732">
        <w:rPr>
          <w:rFonts w:hint="eastAsia"/>
        </w:rPr>
        <w:t>编译器结构如下</w:t>
      </w:r>
    </w:p>
    <w:p w:rsidR="003801C7" w:rsidRDefault="003801C7"/>
    <w:p w:rsidR="003801C7" w:rsidRDefault="003801C7">
      <w:r>
        <w:rPr>
          <w:rFonts w:hint="eastAsia"/>
          <w:noProof/>
        </w:rPr>
        <w:drawing>
          <wp:inline distT="0" distB="0" distL="0" distR="0">
            <wp:extent cx="3028950" cy="2657165"/>
            <wp:effectExtent l="19050" t="0" r="0" b="0"/>
            <wp:docPr id="2" name="图片 2" descr="C:\Users\Administrator\Desktop\QQ截图20171212124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71212124023.png"/>
                    <pic:cNvPicPr>
                      <a:picLocks noChangeAspect="1" noChangeArrowheads="1"/>
                    </pic:cNvPicPr>
                  </pic:nvPicPr>
                  <pic:blipFill>
                    <a:blip r:embed="rId6"/>
                    <a:srcRect/>
                    <a:stretch>
                      <a:fillRect/>
                    </a:stretch>
                  </pic:blipFill>
                  <pic:spPr bwMode="auto">
                    <a:xfrm>
                      <a:off x="0" y="0"/>
                      <a:ext cx="3029168" cy="2657356"/>
                    </a:xfrm>
                    <a:prstGeom prst="rect">
                      <a:avLst/>
                    </a:prstGeom>
                    <a:noFill/>
                    <a:ln w="9525">
                      <a:noFill/>
                      <a:miter lim="800000"/>
                      <a:headEnd/>
                      <a:tailEnd/>
                    </a:ln>
                  </pic:spPr>
                </pic:pic>
              </a:graphicData>
            </a:graphic>
          </wp:inline>
        </w:drawing>
      </w:r>
    </w:p>
    <w:p w:rsidR="00470E80" w:rsidRDefault="00470E80">
      <w:r>
        <w:rPr>
          <w:rFonts w:hint="eastAsia"/>
        </w:rPr>
        <w:t>词法分析：输入字符序列，输出字符序列</w:t>
      </w:r>
    </w:p>
    <w:p w:rsidR="00470E80" w:rsidRDefault="00EE58B4">
      <w:r>
        <w:rPr>
          <w:rFonts w:hint="eastAsia"/>
        </w:rPr>
        <w:t>语法分析：输入记号序列（单词流），定义语法规则，输出抽象语法树</w:t>
      </w:r>
    </w:p>
    <w:p w:rsidR="00EE58B4" w:rsidRDefault="00EE58B4">
      <w:r>
        <w:rPr>
          <w:rFonts w:hint="eastAsia"/>
        </w:rPr>
        <w:t>语义分析：更具抽象语法树生成中间代码</w:t>
      </w:r>
    </w:p>
    <w:p w:rsidR="00EE58B4" w:rsidRDefault="00EE58B4">
      <w:r>
        <w:rPr>
          <w:rFonts w:hint="eastAsia"/>
        </w:rPr>
        <w:t>代码生成：输入中间代码，经过优化生成目标代码</w:t>
      </w:r>
    </w:p>
    <w:p w:rsidR="007E17CB" w:rsidRDefault="007E17CB"/>
    <w:p w:rsidR="00EE58B4" w:rsidRDefault="00EE58B4" w:rsidP="00EE58B4">
      <w:pPr>
        <w:pStyle w:val="2"/>
      </w:pPr>
      <w:r>
        <w:rPr>
          <w:rFonts w:hint="eastAsia"/>
        </w:rPr>
        <w:t>成果形式</w:t>
      </w:r>
    </w:p>
    <w:p w:rsidR="001847F0" w:rsidRPr="001847F0" w:rsidRDefault="001847F0" w:rsidP="001847F0">
      <w:r>
        <w:rPr>
          <w:rFonts w:hint="eastAsia"/>
        </w:rPr>
        <w:t>使用</w:t>
      </w:r>
      <w:r>
        <w:rPr>
          <w:rFonts w:hint="eastAsia"/>
        </w:rPr>
        <w:t>java</w:t>
      </w:r>
      <w:r>
        <w:rPr>
          <w:rFonts w:hint="eastAsia"/>
        </w:rPr>
        <w:t>语言的</w:t>
      </w:r>
      <w:r>
        <w:rPr>
          <w:rFonts w:hint="eastAsia"/>
        </w:rPr>
        <w:t>GUI</w:t>
      </w:r>
      <w:r>
        <w:rPr>
          <w:rFonts w:hint="eastAsia"/>
        </w:rPr>
        <w:t>组件完成词法分析，语法分析，语义分析及中代码生成，目标代码生成等模块的核心算法的动态显示。</w:t>
      </w:r>
    </w:p>
    <w:p w:rsidR="001847F0" w:rsidRDefault="001847F0" w:rsidP="001847F0">
      <w:pPr>
        <w:pStyle w:val="1"/>
      </w:pPr>
      <w:r>
        <w:rPr>
          <w:rFonts w:hint="eastAsia"/>
        </w:rPr>
        <w:t>拟采用的设计方法：</w:t>
      </w:r>
    </w:p>
    <w:p w:rsidR="007E17CB" w:rsidRDefault="007866E8" w:rsidP="001847F0">
      <w:r>
        <w:rPr>
          <w:rFonts w:hint="eastAsia"/>
        </w:rPr>
        <w:t>主要采用的设计方法就是各模块原理</w:t>
      </w:r>
      <w:r>
        <w:rPr>
          <w:rFonts w:hint="eastAsia"/>
        </w:rPr>
        <w:t>+</w:t>
      </w:r>
      <w:r>
        <w:rPr>
          <w:rFonts w:hint="eastAsia"/>
        </w:rPr>
        <w:t>核心算法</w:t>
      </w:r>
      <w:r>
        <w:rPr>
          <w:rFonts w:hint="eastAsia"/>
        </w:rPr>
        <w:t>+</w:t>
      </w:r>
      <w:r>
        <w:rPr>
          <w:rFonts w:hint="eastAsia"/>
        </w:rPr>
        <w:t>可视化界面三部分结合，从整体结构到具体细节演示此软件的工作流程。</w:t>
      </w:r>
    </w:p>
    <w:p w:rsidR="007E17CB" w:rsidRDefault="007E17CB" w:rsidP="001847F0">
      <w:r w:rsidRPr="00C06BF6">
        <w:rPr>
          <w:rStyle w:val="3Char"/>
          <w:rFonts w:hint="eastAsia"/>
        </w:rPr>
        <w:t>词法分析器</w:t>
      </w:r>
      <w:r w:rsidR="00A51984" w:rsidRPr="00C06BF6">
        <w:rPr>
          <w:rStyle w:val="3Char"/>
          <w:rFonts w:hint="eastAsia"/>
        </w:rPr>
        <w:t>：</w:t>
      </w:r>
      <w:r w:rsidR="00A51984">
        <w:rPr>
          <w:rFonts w:hint="eastAsia"/>
        </w:rPr>
        <w:t>读入源程序输入的输入字符流，按照定义的词法规则输出记号流（字符串流）。由于目前网络上已有成熟的词法分析器，所以不采取手工定义词法分析器的方式，采用自动的词法分析器（</w:t>
      </w:r>
      <w:r w:rsidR="00A51984">
        <w:rPr>
          <w:rFonts w:hint="eastAsia"/>
        </w:rPr>
        <w:t>flex,flex,lex</w:t>
      </w:r>
      <w:r w:rsidR="00A51984">
        <w:rPr>
          <w:rFonts w:hint="eastAsia"/>
        </w:rPr>
        <w:t>等），主</w:t>
      </w:r>
      <w:r w:rsidR="008D03B6">
        <w:rPr>
          <w:rFonts w:hint="eastAsia"/>
        </w:rPr>
        <w:t>要工作是采用正则表达式，定义声明式规则，在根据正则表达式构造有限自动机。其中构造确定的有限自动机分为三个步骤，每个步骤对应一个算法，本软件将详细演示此过程，</w:t>
      </w:r>
      <w:r w:rsidR="007258F5">
        <w:rPr>
          <w:rFonts w:hint="eastAsia"/>
        </w:rPr>
        <w:t>流程图如下</w:t>
      </w:r>
    </w:p>
    <w:p w:rsidR="007258F5" w:rsidRDefault="007258F5" w:rsidP="007258F5">
      <w:pPr>
        <w:jc w:val="center"/>
      </w:pPr>
      <w:r w:rsidRPr="007258F5">
        <w:rPr>
          <w:rFonts w:hint="eastAsia"/>
          <w:noProof/>
        </w:rPr>
        <w:drawing>
          <wp:inline distT="0" distB="0" distL="0" distR="0">
            <wp:extent cx="4191000" cy="1134812"/>
            <wp:effectExtent l="1905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191000" cy="1134812"/>
                    </a:xfrm>
                    <a:prstGeom prst="rect">
                      <a:avLst/>
                    </a:prstGeom>
                    <a:noFill/>
                    <a:ln w="9525">
                      <a:noFill/>
                      <a:miter lim="800000"/>
                      <a:headEnd/>
                      <a:tailEnd/>
                    </a:ln>
                  </pic:spPr>
                </pic:pic>
              </a:graphicData>
            </a:graphic>
          </wp:inline>
        </w:drawing>
      </w:r>
    </w:p>
    <w:p w:rsidR="008D03B6" w:rsidRDefault="008D03B6" w:rsidP="001847F0">
      <w:r>
        <w:rPr>
          <w:rFonts w:hint="eastAsia"/>
        </w:rPr>
        <w:lastRenderedPageBreak/>
        <w:tab/>
        <w:t>1</w:t>
      </w:r>
      <w:r>
        <w:rPr>
          <w:rFonts w:hint="eastAsia"/>
        </w:rPr>
        <w:t>）正则表达式（</w:t>
      </w:r>
      <w:r>
        <w:rPr>
          <w:rFonts w:hint="eastAsia"/>
        </w:rPr>
        <w:t>RE</w:t>
      </w:r>
      <w:r>
        <w:rPr>
          <w:rFonts w:hint="eastAsia"/>
        </w:rPr>
        <w:t>）</w:t>
      </w:r>
      <w:r>
        <w:rPr>
          <w:rFonts w:hint="eastAsia"/>
        </w:rPr>
        <w:t>--&gt;</w:t>
      </w:r>
      <w:r>
        <w:rPr>
          <w:rFonts w:hint="eastAsia"/>
        </w:rPr>
        <w:t>非确定的有限自动机（</w:t>
      </w:r>
      <w:r>
        <w:rPr>
          <w:rFonts w:hint="eastAsia"/>
        </w:rPr>
        <w:t>NFA</w:t>
      </w:r>
      <w:r>
        <w:rPr>
          <w:rFonts w:hint="eastAsia"/>
        </w:rPr>
        <w:t>）</w:t>
      </w:r>
      <w:r>
        <w:rPr>
          <w:rFonts w:hint="eastAsia"/>
        </w:rPr>
        <w:t xml:space="preserve"> </w:t>
      </w:r>
      <w:r>
        <w:rPr>
          <w:rFonts w:hint="eastAsia"/>
        </w:rPr>
        <w:t>采用的是</w:t>
      </w:r>
      <w:r>
        <w:rPr>
          <w:rFonts w:hint="eastAsia"/>
        </w:rPr>
        <w:t>Thompson</w:t>
      </w:r>
      <w:r>
        <w:rPr>
          <w:rFonts w:hint="eastAsia"/>
        </w:rPr>
        <w:t>算法</w:t>
      </w:r>
    </w:p>
    <w:p w:rsidR="00A51984" w:rsidRDefault="008D03B6" w:rsidP="001847F0">
      <w:r>
        <w:rPr>
          <w:rFonts w:hint="eastAsia"/>
        </w:rPr>
        <w:tab/>
        <w:t>2</w:t>
      </w:r>
      <w:r>
        <w:rPr>
          <w:rFonts w:hint="eastAsia"/>
        </w:rPr>
        <w:t>）非确定的有限自动机（</w:t>
      </w:r>
      <w:r>
        <w:rPr>
          <w:rFonts w:hint="eastAsia"/>
        </w:rPr>
        <w:t>NFA</w:t>
      </w:r>
      <w:r>
        <w:rPr>
          <w:rFonts w:hint="eastAsia"/>
        </w:rPr>
        <w:t>）</w:t>
      </w:r>
      <w:r>
        <w:rPr>
          <w:rFonts w:hint="eastAsia"/>
        </w:rPr>
        <w:t>-&gt;</w:t>
      </w:r>
      <w:r>
        <w:rPr>
          <w:rFonts w:hint="eastAsia"/>
        </w:rPr>
        <w:t>确定的有限自动机（</w:t>
      </w:r>
      <w:r>
        <w:rPr>
          <w:rFonts w:hint="eastAsia"/>
        </w:rPr>
        <w:t>NFA</w:t>
      </w:r>
      <w:r>
        <w:rPr>
          <w:rFonts w:hint="eastAsia"/>
        </w:rPr>
        <w:t>）</w:t>
      </w:r>
      <w:r>
        <w:rPr>
          <w:rFonts w:hint="eastAsia"/>
        </w:rPr>
        <w:t xml:space="preserve"> </w:t>
      </w:r>
      <w:r>
        <w:rPr>
          <w:rFonts w:hint="eastAsia"/>
        </w:rPr>
        <w:t>采用的是子集构造算法</w:t>
      </w:r>
    </w:p>
    <w:p w:rsidR="008D03B6" w:rsidRDefault="008D03B6" w:rsidP="001847F0">
      <w:r>
        <w:rPr>
          <w:rFonts w:hint="eastAsia"/>
        </w:rPr>
        <w:tab/>
        <w:t>3</w:t>
      </w:r>
      <w:r>
        <w:rPr>
          <w:rFonts w:hint="eastAsia"/>
        </w:rPr>
        <w:t>）确定的有限自动机（</w:t>
      </w:r>
      <w:r>
        <w:rPr>
          <w:rFonts w:hint="eastAsia"/>
        </w:rPr>
        <w:t>DFA</w:t>
      </w:r>
      <w:r>
        <w:rPr>
          <w:rFonts w:hint="eastAsia"/>
        </w:rPr>
        <w:t>）</w:t>
      </w:r>
      <w:r>
        <w:rPr>
          <w:rFonts w:hint="eastAsia"/>
        </w:rPr>
        <w:t>-&gt;</w:t>
      </w:r>
      <w:r>
        <w:rPr>
          <w:rFonts w:hint="eastAsia"/>
        </w:rPr>
        <w:t>最小化的</w:t>
      </w:r>
      <w:r>
        <w:rPr>
          <w:rFonts w:hint="eastAsia"/>
        </w:rPr>
        <w:t xml:space="preserve">DFA    </w:t>
      </w:r>
      <w:r>
        <w:rPr>
          <w:rFonts w:hint="eastAsia"/>
        </w:rPr>
        <w:t>采用的是</w:t>
      </w:r>
      <w:r>
        <w:rPr>
          <w:rFonts w:hint="eastAsia"/>
        </w:rPr>
        <w:t>Hopcroft</w:t>
      </w:r>
      <w:r>
        <w:rPr>
          <w:rFonts w:hint="eastAsia"/>
        </w:rPr>
        <w:t>最小化算法</w:t>
      </w:r>
    </w:p>
    <w:p w:rsidR="007258F5" w:rsidRDefault="007258F5" w:rsidP="007258F5">
      <w:pPr>
        <w:jc w:val="center"/>
      </w:pPr>
    </w:p>
    <w:p w:rsidR="007258F5" w:rsidRDefault="007258F5" w:rsidP="001847F0"/>
    <w:p w:rsidR="007258F5" w:rsidRDefault="007E17CB" w:rsidP="00EA65F5">
      <w:r w:rsidRPr="00C06BF6">
        <w:rPr>
          <w:rStyle w:val="3Char"/>
          <w:rFonts w:hint="eastAsia"/>
        </w:rPr>
        <w:t>语法分析器</w:t>
      </w:r>
      <w:r w:rsidR="00A51984" w:rsidRPr="00C06BF6">
        <w:rPr>
          <w:rStyle w:val="3Char"/>
          <w:rFonts w:hint="eastAsia"/>
        </w:rPr>
        <w:t>：</w:t>
      </w:r>
      <w:r w:rsidR="00241108">
        <w:rPr>
          <w:rFonts w:hint="eastAsia"/>
        </w:rPr>
        <w:t>语法分析是编译过程的核心部分，其任务是在词法分析识别出单词流的基础上，分析并判定程序的语法结构是否符合语法规则。</w:t>
      </w:r>
      <w:r w:rsidR="00B0111E">
        <w:rPr>
          <w:rFonts w:hint="eastAsia"/>
        </w:rPr>
        <w:t>语言的语法结构是</w:t>
      </w:r>
      <w:r w:rsidR="00185559">
        <w:rPr>
          <w:rFonts w:hint="eastAsia"/>
        </w:rPr>
        <w:t>根据</w:t>
      </w:r>
      <w:r w:rsidR="00B0111E">
        <w:rPr>
          <w:rFonts w:hint="eastAsia"/>
        </w:rPr>
        <w:t>上下文无关无法</w:t>
      </w:r>
      <w:r w:rsidR="00185559">
        <w:rPr>
          <w:rFonts w:hint="eastAsia"/>
        </w:rPr>
        <w:t>（用</w:t>
      </w:r>
      <w:r w:rsidR="00EA65F5">
        <w:rPr>
          <w:rFonts w:hint="eastAsia"/>
        </w:rPr>
        <w:t>四元组</w:t>
      </w:r>
      <w:r w:rsidR="00EA65F5">
        <w:rPr>
          <w:rFonts w:hint="eastAsia"/>
        </w:rPr>
        <w:t>G=(T,N,B,S)</w:t>
      </w:r>
      <w:r w:rsidR="00EA65F5">
        <w:rPr>
          <w:rFonts w:hint="eastAsia"/>
        </w:rPr>
        <w:t>来表示</w:t>
      </w:r>
      <w:r w:rsidR="00185559">
        <w:rPr>
          <w:rFonts w:hint="eastAsia"/>
        </w:rPr>
        <w:t>）</w:t>
      </w:r>
      <w:r w:rsidR="00B0111E">
        <w:rPr>
          <w:rFonts w:hint="eastAsia"/>
        </w:rPr>
        <w:t>定义</w:t>
      </w:r>
      <w:r w:rsidR="00EA65F5">
        <w:rPr>
          <w:rFonts w:hint="eastAsia"/>
        </w:rPr>
        <w:t>。</w:t>
      </w:r>
      <w:r w:rsidR="00185559">
        <w:rPr>
          <w:rFonts w:hint="eastAsia"/>
        </w:rPr>
        <w:t>因此语法分析的工作原理</w:t>
      </w:r>
      <w:r w:rsidR="00EA65F5">
        <w:rPr>
          <w:rFonts w:hint="eastAsia"/>
        </w:rPr>
        <w:t>就是根据文法产生式，读入词法分析器生成的记号流，检查是记号流是否为一个句子</w:t>
      </w:r>
      <w:r w:rsidR="00A51984">
        <w:rPr>
          <w:rFonts w:hint="eastAsia"/>
        </w:rPr>
        <w:t>，</w:t>
      </w:r>
      <w:r w:rsidR="00A42377">
        <w:rPr>
          <w:rFonts w:hint="eastAsia"/>
        </w:rPr>
        <w:t>满足的话，输出抽象语法树。</w:t>
      </w:r>
      <w:r w:rsidR="007258F5">
        <w:rPr>
          <w:rFonts w:hint="eastAsia"/>
        </w:rPr>
        <w:t>其工作</w:t>
      </w:r>
      <w:r w:rsidR="007D703B">
        <w:rPr>
          <w:rFonts w:hint="eastAsia"/>
        </w:rPr>
        <w:t>结构</w:t>
      </w:r>
      <w:r w:rsidR="007258F5">
        <w:rPr>
          <w:rFonts w:hint="eastAsia"/>
        </w:rPr>
        <w:t>图如下：</w:t>
      </w:r>
    </w:p>
    <w:p w:rsidR="007258F5" w:rsidRDefault="007258F5" w:rsidP="007258F5">
      <w:pPr>
        <w:jc w:val="center"/>
      </w:pPr>
      <w:r>
        <w:rPr>
          <w:rFonts w:hint="eastAsia"/>
          <w:noProof/>
        </w:rPr>
        <w:drawing>
          <wp:inline distT="0" distB="0" distL="0" distR="0">
            <wp:extent cx="4238625" cy="1579512"/>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245771" cy="1582175"/>
                    </a:xfrm>
                    <a:prstGeom prst="rect">
                      <a:avLst/>
                    </a:prstGeom>
                    <a:noFill/>
                    <a:ln w="9525">
                      <a:noFill/>
                      <a:miter lim="800000"/>
                      <a:headEnd/>
                      <a:tailEnd/>
                    </a:ln>
                  </pic:spPr>
                </pic:pic>
              </a:graphicData>
            </a:graphic>
          </wp:inline>
        </w:drawing>
      </w:r>
    </w:p>
    <w:p w:rsidR="007E17CB" w:rsidRDefault="00A42377" w:rsidP="00EA65F5">
      <w:r>
        <w:rPr>
          <w:rFonts w:hint="eastAsia"/>
        </w:rPr>
        <w:t>语法分析器分为两类分别为</w:t>
      </w:r>
    </w:p>
    <w:p w:rsidR="00A42377" w:rsidRDefault="00A42377" w:rsidP="001847F0">
      <w:r>
        <w:rPr>
          <w:rFonts w:hint="eastAsia"/>
        </w:rPr>
        <w:tab/>
        <w:t>1</w:t>
      </w:r>
      <w:r>
        <w:rPr>
          <w:rFonts w:hint="eastAsia"/>
        </w:rPr>
        <w:t>）自</w:t>
      </w:r>
      <w:r w:rsidR="003A7396">
        <w:rPr>
          <w:rFonts w:hint="eastAsia"/>
        </w:rPr>
        <w:t>上</w:t>
      </w:r>
      <w:r>
        <w:rPr>
          <w:rFonts w:hint="eastAsia"/>
        </w:rPr>
        <w:t>而下分析</w:t>
      </w:r>
      <w:r>
        <w:rPr>
          <w:rFonts w:hint="eastAsia"/>
        </w:rPr>
        <w:t xml:space="preserve"> </w:t>
      </w:r>
    </w:p>
    <w:p w:rsidR="00A42377" w:rsidRDefault="00A42377" w:rsidP="001847F0">
      <w:r>
        <w:rPr>
          <w:rFonts w:hint="eastAsia"/>
        </w:rPr>
        <w:tab/>
      </w:r>
      <w:r>
        <w:rPr>
          <w:rFonts w:hint="eastAsia"/>
        </w:rPr>
        <w:tab/>
        <w:t>1&gt;</w:t>
      </w:r>
      <w:r>
        <w:rPr>
          <w:rFonts w:hint="eastAsia"/>
        </w:rPr>
        <w:t>预测分析算法</w:t>
      </w:r>
      <w:r w:rsidR="001E201D">
        <w:rPr>
          <w:rFonts w:hint="eastAsia"/>
        </w:rPr>
        <w:t>（递归下降分析法）</w:t>
      </w:r>
    </w:p>
    <w:p w:rsidR="00C06BF6" w:rsidRDefault="00C06BF6" w:rsidP="001847F0">
      <w:r>
        <w:rPr>
          <w:rFonts w:hint="eastAsia"/>
        </w:rPr>
        <w:tab/>
      </w:r>
      <w:r>
        <w:rPr>
          <w:rFonts w:hint="eastAsia"/>
        </w:rPr>
        <w:tab/>
      </w:r>
      <w:r>
        <w:rPr>
          <w:rFonts w:hint="eastAsia"/>
        </w:rPr>
        <w:tab/>
      </w:r>
      <w:r>
        <w:rPr>
          <w:rFonts w:hint="eastAsia"/>
        </w:rPr>
        <w:t>原理：采用回溯的思想，减少算法中重复的次数</w:t>
      </w:r>
    </w:p>
    <w:p w:rsidR="00A42377" w:rsidRDefault="00A42377" w:rsidP="001847F0">
      <w:r>
        <w:rPr>
          <w:rFonts w:hint="eastAsia"/>
        </w:rPr>
        <w:tab/>
      </w:r>
      <w:r>
        <w:rPr>
          <w:rFonts w:hint="eastAsia"/>
        </w:rPr>
        <w:tab/>
        <w:t>2&gt;LL</w:t>
      </w:r>
      <w:r w:rsidR="007258F5">
        <w:rPr>
          <w:rFonts w:hint="eastAsia"/>
        </w:rPr>
        <w:t>（</w:t>
      </w:r>
      <w:r w:rsidR="007258F5">
        <w:rPr>
          <w:rFonts w:hint="eastAsia"/>
        </w:rPr>
        <w:t>1</w:t>
      </w:r>
      <w:r w:rsidR="007258F5">
        <w:rPr>
          <w:rFonts w:hint="eastAsia"/>
        </w:rPr>
        <w:t>）</w:t>
      </w:r>
      <w:r>
        <w:rPr>
          <w:rFonts w:hint="eastAsia"/>
        </w:rPr>
        <w:t>分析算法</w:t>
      </w:r>
    </w:p>
    <w:p w:rsidR="00C06BF6" w:rsidRDefault="00C06BF6" w:rsidP="001847F0">
      <w:r>
        <w:rPr>
          <w:rFonts w:hint="eastAsia"/>
        </w:rPr>
        <w:tab/>
      </w:r>
      <w:r>
        <w:rPr>
          <w:rFonts w:hint="eastAsia"/>
        </w:rPr>
        <w:tab/>
      </w:r>
      <w:r>
        <w:rPr>
          <w:rFonts w:hint="eastAsia"/>
        </w:rPr>
        <w:tab/>
      </w:r>
      <w:r>
        <w:rPr>
          <w:rFonts w:hint="eastAsia"/>
        </w:rPr>
        <w:t>原理：消除左递归，找到克服回溯的充分必要条件</w:t>
      </w:r>
      <w:r w:rsidR="00B179B8">
        <w:rPr>
          <w:rFonts w:hint="eastAsia"/>
        </w:rPr>
        <w:t>，采取表驱动的分析算法</w:t>
      </w:r>
      <w:r w:rsidR="00F60509">
        <w:rPr>
          <w:rFonts w:hint="eastAsia"/>
        </w:rPr>
        <w:t>，原理图如下：</w:t>
      </w:r>
    </w:p>
    <w:p w:rsidR="00F60509" w:rsidRDefault="00F60509" w:rsidP="00F60509">
      <w:pPr>
        <w:jc w:val="center"/>
      </w:pPr>
      <w:r>
        <w:rPr>
          <w:rFonts w:hint="eastAsia"/>
          <w:noProof/>
        </w:rPr>
        <w:drawing>
          <wp:inline distT="0" distB="0" distL="0" distR="0">
            <wp:extent cx="4057650" cy="2657514"/>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4059080" cy="2658450"/>
                    </a:xfrm>
                    <a:prstGeom prst="rect">
                      <a:avLst/>
                    </a:prstGeom>
                    <a:noFill/>
                    <a:ln w="9525">
                      <a:noFill/>
                      <a:miter lim="800000"/>
                      <a:headEnd/>
                      <a:tailEnd/>
                    </a:ln>
                  </pic:spPr>
                </pic:pic>
              </a:graphicData>
            </a:graphic>
          </wp:inline>
        </w:drawing>
      </w:r>
    </w:p>
    <w:p w:rsidR="00C06BF6" w:rsidRDefault="00C06BF6" w:rsidP="001847F0">
      <w:r>
        <w:rPr>
          <w:rFonts w:hint="eastAsia"/>
        </w:rPr>
        <w:tab/>
      </w:r>
      <w:r>
        <w:rPr>
          <w:rFonts w:hint="eastAsia"/>
        </w:rPr>
        <w:tab/>
      </w:r>
      <w:r>
        <w:rPr>
          <w:rFonts w:hint="eastAsia"/>
        </w:rPr>
        <w:tab/>
      </w:r>
    </w:p>
    <w:p w:rsidR="00F60509" w:rsidRDefault="00A42377" w:rsidP="001847F0">
      <w:r>
        <w:rPr>
          <w:rFonts w:hint="eastAsia"/>
        </w:rPr>
        <w:tab/>
        <w:t>2</w:t>
      </w:r>
      <w:r>
        <w:rPr>
          <w:rFonts w:hint="eastAsia"/>
        </w:rPr>
        <w:t>）自</w:t>
      </w:r>
      <w:r w:rsidR="003A7396">
        <w:rPr>
          <w:rFonts w:hint="eastAsia"/>
        </w:rPr>
        <w:t>下而上</w:t>
      </w:r>
      <w:r>
        <w:rPr>
          <w:rFonts w:hint="eastAsia"/>
        </w:rPr>
        <w:t>分析</w:t>
      </w:r>
      <w:r>
        <w:rPr>
          <w:rFonts w:hint="eastAsia"/>
        </w:rPr>
        <w:t xml:space="preserve"> </w:t>
      </w:r>
      <w:r>
        <w:rPr>
          <w:rFonts w:hint="eastAsia"/>
        </w:rPr>
        <w:t>：</w:t>
      </w:r>
    </w:p>
    <w:p w:rsidR="00F60509" w:rsidRDefault="00F60509" w:rsidP="001847F0">
      <w:r>
        <w:rPr>
          <w:rFonts w:hint="eastAsia"/>
        </w:rPr>
        <w:tab/>
      </w:r>
      <w:r>
        <w:rPr>
          <w:rFonts w:hint="eastAsia"/>
        </w:rPr>
        <w:tab/>
        <w:t>1&gt;</w:t>
      </w:r>
      <w:r>
        <w:rPr>
          <w:rFonts w:hint="eastAsia"/>
        </w:rPr>
        <w:t>算符优先分析法</w:t>
      </w:r>
      <w:r>
        <w:rPr>
          <w:rFonts w:hint="eastAsia"/>
        </w:rPr>
        <w:t xml:space="preserve"> </w:t>
      </w:r>
      <w:r>
        <w:rPr>
          <w:rFonts w:hint="eastAsia"/>
        </w:rPr>
        <w:t>原理：定义算符之间（终结符）之间的某种优先关系，借助于这种优先关系寻找“可规约串”，进行规约。</w:t>
      </w:r>
    </w:p>
    <w:p w:rsidR="00A42377" w:rsidRDefault="00F60509" w:rsidP="001847F0">
      <w:r>
        <w:rPr>
          <w:rFonts w:hint="eastAsia"/>
        </w:rPr>
        <w:lastRenderedPageBreak/>
        <w:tab/>
      </w:r>
      <w:r>
        <w:rPr>
          <w:rFonts w:hint="eastAsia"/>
        </w:rPr>
        <w:tab/>
        <w:t>2&gt;</w:t>
      </w:r>
      <w:r w:rsidR="00A42377">
        <w:rPr>
          <w:rFonts w:hint="eastAsia"/>
        </w:rPr>
        <w:t>LR</w:t>
      </w:r>
      <w:r w:rsidR="00A42377">
        <w:rPr>
          <w:rFonts w:hint="eastAsia"/>
        </w:rPr>
        <w:t>分析法</w:t>
      </w:r>
    </w:p>
    <w:p w:rsidR="00DD3B24" w:rsidRDefault="00F60509" w:rsidP="001847F0">
      <w:r>
        <w:rPr>
          <w:rFonts w:hint="eastAsia"/>
        </w:rPr>
        <w:t>原理：</w:t>
      </w:r>
      <w:r w:rsidR="00DD3B24">
        <w:rPr>
          <w:rFonts w:hint="eastAsia"/>
        </w:rPr>
        <w:t>规范规约（最左规约</w:t>
      </w:r>
      <w:r w:rsidR="00DD3B24">
        <w:rPr>
          <w:rFonts w:hint="eastAsia"/>
        </w:rPr>
        <w:t>-</w:t>
      </w:r>
      <w:r w:rsidR="00DD3B24">
        <w:rPr>
          <w:rFonts w:hint="eastAsia"/>
        </w:rPr>
        <w:t>最右推倒的逆过程）的关键问题是寻找句柄。</w:t>
      </w:r>
      <w:r w:rsidR="00DD3B24">
        <w:rPr>
          <w:rFonts w:hint="eastAsia"/>
        </w:rPr>
        <w:t>LR</w:t>
      </w:r>
      <w:r w:rsidR="00DD3B24">
        <w:rPr>
          <w:rFonts w:hint="eastAsia"/>
        </w:rPr>
        <w:t>的基本思想是，在规范规约的过程中，一方面记住已移进和规约出的整个符号串，另一方面根据所用的产生式推测未来可能会碰到的输入符号。总结：记住“历史”，展望“未来”。</w:t>
      </w:r>
    </w:p>
    <w:p w:rsidR="00DD3B24" w:rsidRDefault="00DD3B24" w:rsidP="001847F0"/>
    <w:p w:rsidR="00F60509" w:rsidRDefault="00F60509" w:rsidP="001847F0">
      <w:r>
        <w:rPr>
          <w:rFonts w:hint="eastAsia"/>
        </w:rPr>
        <w:t>原理图如下：</w:t>
      </w:r>
    </w:p>
    <w:p w:rsidR="00F60509" w:rsidRDefault="00F60509" w:rsidP="00F60509">
      <w:pPr>
        <w:jc w:val="center"/>
      </w:pPr>
      <w:r>
        <w:rPr>
          <w:rFonts w:hint="eastAsia"/>
          <w:noProof/>
        </w:rPr>
        <w:drawing>
          <wp:inline distT="0" distB="0" distL="0" distR="0">
            <wp:extent cx="4010025" cy="2712014"/>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4020154" cy="2718864"/>
                    </a:xfrm>
                    <a:prstGeom prst="rect">
                      <a:avLst/>
                    </a:prstGeom>
                    <a:noFill/>
                    <a:ln w="9525">
                      <a:noFill/>
                      <a:miter lim="800000"/>
                      <a:headEnd/>
                      <a:tailEnd/>
                    </a:ln>
                  </pic:spPr>
                </pic:pic>
              </a:graphicData>
            </a:graphic>
          </wp:inline>
        </w:drawing>
      </w:r>
    </w:p>
    <w:p w:rsidR="007D703B" w:rsidRDefault="007E17CB" w:rsidP="001847F0">
      <w:r w:rsidRPr="00C06BF6">
        <w:rPr>
          <w:rStyle w:val="3Char"/>
          <w:rFonts w:hint="eastAsia"/>
        </w:rPr>
        <w:t>语义分析及中间代码生成</w:t>
      </w:r>
      <w:r w:rsidR="00F675C8" w:rsidRPr="00C06BF6">
        <w:rPr>
          <w:rStyle w:val="3Char"/>
          <w:rFonts w:hint="eastAsia"/>
        </w:rPr>
        <w:t>：</w:t>
      </w:r>
      <w:r w:rsidR="00F675C8">
        <w:rPr>
          <w:rFonts w:hint="eastAsia"/>
        </w:rPr>
        <w:t>使用抽象语法树和符号表中的信息，依据语言定义来检查语义的一致性，以保证各部分能有意义的结合在一起，实现一种抽象的程序。此部分主要演示中间语言的几种形式，如后缀式，三地址代码，四元式。</w:t>
      </w:r>
      <w:r w:rsidR="007D703B">
        <w:rPr>
          <w:rFonts w:hint="eastAsia"/>
        </w:rPr>
        <w:t>其主要任务是检查程序（抽象语法树）的上下文相关的属性</w:t>
      </w:r>
    </w:p>
    <w:p w:rsidR="00F675C8" w:rsidRDefault="007D703B" w:rsidP="001847F0">
      <w:r>
        <w:rPr>
          <w:rFonts w:hint="eastAsia"/>
        </w:rPr>
        <w:t>其工作结构图如下：</w:t>
      </w:r>
    </w:p>
    <w:p w:rsidR="007D703B" w:rsidRDefault="007D703B" w:rsidP="007D703B">
      <w:pPr>
        <w:jc w:val="center"/>
      </w:pPr>
      <w:r>
        <w:rPr>
          <w:rFonts w:hint="eastAsia"/>
          <w:noProof/>
        </w:rPr>
        <w:drawing>
          <wp:inline distT="0" distB="0" distL="0" distR="0">
            <wp:extent cx="4371975" cy="1494867"/>
            <wp:effectExtent l="1905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4379671" cy="1497498"/>
                    </a:xfrm>
                    <a:prstGeom prst="rect">
                      <a:avLst/>
                    </a:prstGeom>
                    <a:noFill/>
                    <a:ln w="9525">
                      <a:noFill/>
                      <a:miter lim="800000"/>
                      <a:headEnd/>
                      <a:tailEnd/>
                    </a:ln>
                  </pic:spPr>
                </pic:pic>
              </a:graphicData>
            </a:graphic>
          </wp:inline>
        </w:drawing>
      </w:r>
    </w:p>
    <w:p w:rsidR="007E17CB" w:rsidRDefault="007E17CB" w:rsidP="001847F0">
      <w:r w:rsidRPr="00C06BF6">
        <w:rPr>
          <w:rStyle w:val="3Char"/>
          <w:rFonts w:hint="eastAsia"/>
        </w:rPr>
        <w:t>代码优化</w:t>
      </w:r>
      <w:r w:rsidR="00F675C8" w:rsidRPr="00C06BF6">
        <w:rPr>
          <w:rStyle w:val="3Char"/>
          <w:rFonts w:hint="eastAsia"/>
        </w:rPr>
        <w:t>及目标代码生成：</w:t>
      </w:r>
      <w:r w:rsidR="00F675C8">
        <w:rPr>
          <w:rFonts w:hint="eastAsia"/>
        </w:rPr>
        <w:t>对生成的中间代码进行优化，产生较好的目标代码</w:t>
      </w:r>
      <w:r w:rsidR="00D766C3">
        <w:rPr>
          <w:rFonts w:hint="eastAsia"/>
        </w:rPr>
        <w:t>。代码优化是对被优化的程序进行的一种语义保持的变换。语义保持是让程序的可观察行为不能改变；变化的目的是让程序能够比变换前：更小，更快，</w:t>
      </w:r>
      <w:r w:rsidR="00D766C3">
        <w:rPr>
          <w:rFonts w:hint="eastAsia"/>
        </w:rPr>
        <w:t>cache</w:t>
      </w:r>
      <w:r w:rsidR="00D766C3">
        <w:rPr>
          <w:rFonts w:hint="eastAsia"/>
        </w:rPr>
        <w:t>行为更好，更节能，等等。代码优化的位置图如下：</w:t>
      </w:r>
    </w:p>
    <w:p w:rsidR="00D766C3" w:rsidRDefault="00D766C3" w:rsidP="00D766C3">
      <w:pPr>
        <w:jc w:val="center"/>
      </w:pPr>
      <w:r>
        <w:rPr>
          <w:rFonts w:hint="eastAsia"/>
          <w:noProof/>
        </w:rPr>
        <w:lastRenderedPageBreak/>
        <w:drawing>
          <wp:inline distT="0" distB="0" distL="0" distR="0">
            <wp:extent cx="3743325" cy="2284138"/>
            <wp:effectExtent l="1905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3743325" cy="2284138"/>
                    </a:xfrm>
                    <a:prstGeom prst="rect">
                      <a:avLst/>
                    </a:prstGeom>
                    <a:noFill/>
                    <a:ln w="9525">
                      <a:noFill/>
                      <a:miter lim="800000"/>
                      <a:headEnd/>
                      <a:tailEnd/>
                    </a:ln>
                  </pic:spPr>
                </pic:pic>
              </a:graphicData>
            </a:graphic>
          </wp:inline>
        </w:drawing>
      </w:r>
    </w:p>
    <w:p w:rsidR="00126905" w:rsidRDefault="00F675C8" w:rsidP="001847F0">
      <w:r>
        <w:rPr>
          <w:rFonts w:hint="eastAsia"/>
        </w:rPr>
        <w:t>本软件结合自身能力和时间要求主要完成词法分析器和语法分析器，其他部分尽力完成。</w:t>
      </w:r>
    </w:p>
    <w:p w:rsidR="00126905" w:rsidRPr="00126905" w:rsidRDefault="00126905" w:rsidP="00126905"/>
    <w:p w:rsidR="00F675C8" w:rsidRDefault="00F675C8" w:rsidP="00F60744">
      <w:pPr>
        <w:pStyle w:val="1"/>
      </w:pPr>
      <w:r>
        <w:rPr>
          <w:rFonts w:hint="eastAsia"/>
        </w:rPr>
        <w:t>开发环境及工具：</w:t>
      </w:r>
    </w:p>
    <w:p w:rsidR="00F675C8" w:rsidRDefault="00F675C8">
      <w:r>
        <w:rPr>
          <w:rFonts w:hint="eastAsia"/>
        </w:rPr>
        <w:t>操作系统</w:t>
      </w:r>
      <w:r>
        <w:rPr>
          <w:rFonts w:hint="eastAsia"/>
        </w:rPr>
        <w:t xml:space="preserve"> windows7</w:t>
      </w:r>
    </w:p>
    <w:p w:rsidR="00F675C8" w:rsidRDefault="00F675C8">
      <w:r>
        <w:rPr>
          <w:rFonts w:hint="eastAsia"/>
        </w:rPr>
        <w:t>开发工具</w:t>
      </w:r>
      <w:r>
        <w:rPr>
          <w:rFonts w:hint="eastAsia"/>
        </w:rPr>
        <w:t xml:space="preserve"> eclipse4.5 javaSE</w:t>
      </w:r>
    </w:p>
    <w:p w:rsidR="00E57132" w:rsidRDefault="00E57132"/>
    <w:p w:rsidR="00E76E09" w:rsidRDefault="00E57132" w:rsidP="00F60744">
      <w:pPr>
        <w:pStyle w:val="1"/>
      </w:pPr>
      <w:r>
        <w:rPr>
          <w:rFonts w:hint="eastAsia"/>
        </w:rPr>
        <w:t>进度计划</w:t>
      </w:r>
    </w:p>
    <w:p w:rsidR="00E57132" w:rsidRDefault="00E76E09">
      <w:r>
        <w:rPr>
          <w:rFonts w:hint="eastAsia"/>
        </w:rPr>
        <w:t>2017</w:t>
      </w:r>
      <w:r>
        <w:rPr>
          <w:rFonts w:hint="eastAsia"/>
        </w:rPr>
        <w:t>年</w:t>
      </w:r>
      <w:r>
        <w:rPr>
          <w:rFonts w:hint="eastAsia"/>
        </w:rPr>
        <w:t>12</w:t>
      </w:r>
      <w:r>
        <w:rPr>
          <w:rFonts w:hint="eastAsia"/>
        </w:rPr>
        <w:t>月</w:t>
      </w:r>
      <w:r>
        <w:rPr>
          <w:rFonts w:hint="eastAsia"/>
        </w:rPr>
        <w:t>1</w:t>
      </w:r>
      <w:r>
        <w:rPr>
          <w:rFonts w:hint="eastAsia"/>
        </w:rPr>
        <w:t>日</w:t>
      </w:r>
      <w:r>
        <w:rPr>
          <w:rFonts w:hint="eastAsia"/>
        </w:rPr>
        <w:t>-2017</w:t>
      </w:r>
      <w:r>
        <w:rPr>
          <w:rFonts w:hint="eastAsia"/>
        </w:rPr>
        <w:t>年</w:t>
      </w:r>
      <w:r>
        <w:rPr>
          <w:rFonts w:hint="eastAsia"/>
        </w:rPr>
        <w:t>12</w:t>
      </w:r>
      <w:r>
        <w:rPr>
          <w:rFonts w:hint="eastAsia"/>
        </w:rPr>
        <w:t>月</w:t>
      </w:r>
      <w:r>
        <w:rPr>
          <w:rFonts w:hint="eastAsia"/>
        </w:rPr>
        <w:t>15</w:t>
      </w:r>
      <w:r>
        <w:rPr>
          <w:rFonts w:hint="eastAsia"/>
        </w:rPr>
        <w:t>日</w:t>
      </w:r>
      <w:r>
        <w:rPr>
          <w:rFonts w:hint="eastAsia"/>
        </w:rPr>
        <w:t xml:space="preserve">   </w:t>
      </w:r>
      <w:r>
        <w:rPr>
          <w:rFonts w:hint="eastAsia"/>
        </w:rPr>
        <w:t>完成开题报告</w:t>
      </w:r>
    </w:p>
    <w:p w:rsidR="00E76E09" w:rsidRDefault="00E76E09">
      <w:r>
        <w:rPr>
          <w:rFonts w:hint="eastAsia"/>
        </w:rPr>
        <w:t>2018</w:t>
      </w:r>
      <w:r>
        <w:rPr>
          <w:rFonts w:hint="eastAsia"/>
        </w:rPr>
        <w:t>年</w:t>
      </w:r>
      <w:r>
        <w:rPr>
          <w:rFonts w:hint="eastAsia"/>
        </w:rPr>
        <w:t>1</w:t>
      </w:r>
      <w:r>
        <w:rPr>
          <w:rFonts w:hint="eastAsia"/>
        </w:rPr>
        <w:t>月</w:t>
      </w:r>
      <w:r>
        <w:rPr>
          <w:rFonts w:hint="eastAsia"/>
        </w:rPr>
        <w:t>1</w:t>
      </w:r>
      <w:r>
        <w:rPr>
          <w:rFonts w:hint="eastAsia"/>
        </w:rPr>
        <w:t>日</w:t>
      </w:r>
      <w:r>
        <w:rPr>
          <w:rFonts w:hint="eastAsia"/>
        </w:rPr>
        <w:t>-2018</w:t>
      </w:r>
      <w:r>
        <w:rPr>
          <w:rFonts w:hint="eastAsia"/>
        </w:rPr>
        <w:t>年</w:t>
      </w:r>
      <w:r>
        <w:rPr>
          <w:rFonts w:hint="eastAsia"/>
        </w:rPr>
        <w:t>3</w:t>
      </w:r>
      <w:r>
        <w:rPr>
          <w:rFonts w:hint="eastAsia"/>
        </w:rPr>
        <w:t>月</w:t>
      </w:r>
      <w:r>
        <w:rPr>
          <w:rFonts w:hint="eastAsia"/>
        </w:rPr>
        <w:t>31</w:t>
      </w:r>
      <w:r>
        <w:rPr>
          <w:rFonts w:hint="eastAsia"/>
        </w:rPr>
        <w:t>日</w:t>
      </w:r>
      <w:r>
        <w:rPr>
          <w:rFonts w:hint="eastAsia"/>
        </w:rPr>
        <w:t xml:space="preserve">  </w:t>
      </w:r>
      <w:r>
        <w:rPr>
          <w:rFonts w:hint="eastAsia"/>
        </w:rPr>
        <w:t>公司实习，查阅课题资料，了解编译原理各模块的主要原理</w:t>
      </w:r>
    </w:p>
    <w:p w:rsidR="00E76E09" w:rsidRDefault="00E76E09">
      <w:r>
        <w:rPr>
          <w:rFonts w:hint="eastAsia"/>
        </w:rPr>
        <w:t>2018</w:t>
      </w:r>
      <w:r>
        <w:rPr>
          <w:rFonts w:hint="eastAsia"/>
        </w:rPr>
        <w:t>年</w:t>
      </w:r>
      <w:r>
        <w:rPr>
          <w:rFonts w:hint="eastAsia"/>
        </w:rPr>
        <w:t>4</w:t>
      </w:r>
      <w:r>
        <w:rPr>
          <w:rFonts w:hint="eastAsia"/>
        </w:rPr>
        <w:t>月</w:t>
      </w:r>
      <w:r>
        <w:rPr>
          <w:rFonts w:hint="eastAsia"/>
        </w:rPr>
        <w:t>1</w:t>
      </w:r>
      <w:r>
        <w:rPr>
          <w:rFonts w:hint="eastAsia"/>
        </w:rPr>
        <w:t>日</w:t>
      </w:r>
      <w:r>
        <w:rPr>
          <w:rFonts w:hint="eastAsia"/>
        </w:rPr>
        <w:t>-2018</w:t>
      </w:r>
      <w:r>
        <w:rPr>
          <w:rFonts w:hint="eastAsia"/>
        </w:rPr>
        <w:t>年</w:t>
      </w:r>
      <w:r>
        <w:rPr>
          <w:rFonts w:hint="eastAsia"/>
        </w:rPr>
        <w:t>4</w:t>
      </w:r>
      <w:r>
        <w:rPr>
          <w:rFonts w:hint="eastAsia"/>
        </w:rPr>
        <w:t>月</w:t>
      </w:r>
      <w:r>
        <w:rPr>
          <w:rFonts w:hint="eastAsia"/>
        </w:rPr>
        <w:t>28</w:t>
      </w:r>
      <w:r>
        <w:rPr>
          <w:rFonts w:hint="eastAsia"/>
        </w:rPr>
        <w:t>日</w:t>
      </w:r>
      <w:r>
        <w:rPr>
          <w:rFonts w:hint="eastAsia"/>
        </w:rPr>
        <w:t xml:space="preserve"> </w:t>
      </w:r>
      <w:r>
        <w:rPr>
          <w:rFonts w:hint="eastAsia"/>
        </w:rPr>
        <w:t>实现编译原理各模块的核心算法，完成部分论文</w:t>
      </w:r>
    </w:p>
    <w:p w:rsidR="00E76E09" w:rsidRDefault="00E76E09">
      <w:r>
        <w:rPr>
          <w:rFonts w:hint="eastAsia"/>
        </w:rPr>
        <w:t>2018</w:t>
      </w:r>
      <w:r>
        <w:rPr>
          <w:rFonts w:hint="eastAsia"/>
        </w:rPr>
        <w:t>年</w:t>
      </w:r>
      <w:r>
        <w:rPr>
          <w:rFonts w:hint="eastAsia"/>
        </w:rPr>
        <w:t>5</w:t>
      </w:r>
      <w:r>
        <w:rPr>
          <w:rFonts w:hint="eastAsia"/>
        </w:rPr>
        <w:t>月</w:t>
      </w:r>
      <w:r>
        <w:rPr>
          <w:rFonts w:hint="eastAsia"/>
        </w:rPr>
        <w:t>1</w:t>
      </w:r>
      <w:r>
        <w:rPr>
          <w:rFonts w:hint="eastAsia"/>
        </w:rPr>
        <w:t>日</w:t>
      </w:r>
      <w:r>
        <w:rPr>
          <w:rFonts w:hint="eastAsia"/>
        </w:rPr>
        <w:t>-2018</w:t>
      </w:r>
      <w:r>
        <w:rPr>
          <w:rFonts w:hint="eastAsia"/>
        </w:rPr>
        <w:t>年</w:t>
      </w:r>
      <w:r>
        <w:rPr>
          <w:rFonts w:hint="eastAsia"/>
        </w:rPr>
        <w:t>5</w:t>
      </w:r>
      <w:r>
        <w:rPr>
          <w:rFonts w:hint="eastAsia"/>
        </w:rPr>
        <w:t>月</w:t>
      </w:r>
      <w:r>
        <w:rPr>
          <w:rFonts w:hint="eastAsia"/>
        </w:rPr>
        <w:t>15</w:t>
      </w:r>
      <w:r>
        <w:rPr>
          <w:rFonts w:hint="eastAsia"/>
        </w:rPr>
        <w:t>日</w:t>
      </w:r>
      <w:r>
        <w:rPr>
          <w:rFonts w:hint="eastAsia"/>
        </w:rPr>
        <w:t xml:space="preserve"> </w:t>
      </w:r>
      <w:r w:rsidR="0021630A">
        <w:rPr>
          <w:rFonts w:hint="eastAsia"/>
        </w:rPr>
        <w:t>完成编译原理的核心算法的动态可视化演示工作，完成</w:t>
      </w:r>
      <w:r>
        <w:rPr>
          <w:rFonts w:hint="eastAsia"/>
        </w:rPr>
        <w:t>论文</w:t>
      </w:r>
      <w:r w:rsidR="0021630A">
        <w:rPr>
          <w:rFonts w:hint="eastAsia"/>
        </w:rPr>
        <w:t>初稿</w:t>
      </w:r>
    </w:p>
    <w:p w:rsidR="00E76E09" w:rsidRDefault="00E76E09">
      <w:r>
        <w:rPr>
          <w:rFonts w:hint="eastAsia"/>
        </w:rPr>
        <w:t>2018</w:t>
      </w:r>
      <w:r>
        <w:rPr>
          <w:rFonts w:hint="eastAsia"/>
        </w:rPr>
        <w:t>年</w:t>
      </w:r>
      <w:r>
        <w:rPr>
          <w:rFonts w:hint="eastAsia"/>
        </w:rPr>
        <w:t>5</w:t>
      </w:r>
      <w:r>
        <w:rPr>
          <w:rFonts w:hint="eastAsia"/>
        </w:rPr>
        <w:t>月</w:t>
      </w:r>
      <w:r>
        <w:rPr>
          <w:rFonts w:hint="eastAsia"/>
        </w:rPr>
        <w:t>16</w:t>
      </w:r>
      <w:r>
        <w:rPr>
          <w:rFonts w:hint="eastAsia"/>
        </w:rPr>
        <w:t>日</w:t>
      </w:r>
      <w:r>
        <w:rPr>
          <w:rFonts w:hint="eastAsia"/>
        </w:rPr>
        <w:t>-2018</w:t>
      </w:r>
      <w:r>
        <w:rPr>
          <w:rFonts w:hint="eastAsia"/>
        </w:rPr>
        <w:t>年</w:t>
      </w:r>
      <w:r>
        <w:rPr>
          <w:rFonts w:hint="eastAsia"/>
        </w:rPr>
        <w:t>6</w:t>
      </w:r>
      <w:r>
        <w:rPr>
          <w:rFonts w:hint="eastAsia"/>
        </w:rPr>
        <w:t>月</w:t>
      </w:r>
      <w:r>
        <w:rPr>
          <w:rFonts w:hint="eastAsia"/>
        </w:rPr>
        <w:t xml:space="preserve"> </w:t>
      </w:r>
      <w:r>
        <w:rPr>
          <w:rFonts w:hint="eastAsia"/>
        </w:rPr>
        <w:t>完成系统整合，完成论文</w:t>
      </w:r>
    </w:p>
    <w:p w:rsidR="006A1D61" w:rsidRDefault="006A1D61"/>
    <w:p w:rsidR="006A1D61" w:rsidRDefault="006A1D61" w:rsidP="00F60744">
      <w:pPr>
        <w:pStyle w:val="1"/>
      </w:pPr>
      <w:r>
        <w:rPr>
          <w:rFonts w:hint="eastAsia"/>
        </w:rPr>
        <w:t>参考文献：</w:t>
      </w:r>
    </w:p>
    <w:p w:rsidR="006A1D61" w:rsidRDefault="006A1D61" w:rsidP="006A1D61">
      <w:r>
        <w:rPr>
          <w:rFonts w:hint="eastAsia"/>
        </w:rPr>
        <w:t>【</w:t>
      </w:r>
      <w:r>
        <w:rPr>
          <w:rFonts w:hint="eastAsia"/>
        </w:rPr>
        <w:t>1</w:t>
      </w:r>
      <w:r>
        <w:rPr>
          <w:rFonts w:hint="eastAsia"/>
        </w:rPr>
        <w:t>】《编译原理教程》（第四版）主编：胡元义</w:t>
      </w:r>
      <w:r>
        <w:rPr>
          <w:rFonts w:hint="eastAsia"/>
        </w:rPr>
        <w:t xml:space="preserve"> </w:t>
      </w:r>
      <w:r>
        <w:rPr>
          <w:rFonts w:hint="eastAsia"/>
        </w:rPr>
        <w:t>出版社：西安电子科技大学出版社</w:t>
      </w:r>
    </w:p>
    <w:p w:rsidR="006A1D61" w:rsidRDefault="006A1D61" w:rsidP="006A1D61">
      <w:r>
        <w:rPr>
          <w:rFonts w:hint="eastAsia"/>
        </w:rPr>
        <w:t>【</w:t>
      </w:r>
      <w:r>
        <w:rPr>
          <w:rFonts w:hint="eastAsia"/>
        </w:rPr>
        <w:t>2</w:t>
      </w:r>
      <w:r>
        <w:rPr>
          <w:rFonts w:hint="eastAsia"/>
        </w:rPr>
        <w:t>】《编译原理》作者：胡伦俊、徐兰芳、骆婷</w:t>
      </w:r>
      <w:r>
        <w:rPr>
          <w:rFonts w:hint="eastAsia"/>
        </w:rPr>
        <w:t xml:space="preserve"> </w:t>
      </w:r>
      <w:r>
        <w:rPr>
          <w:rFonts w:hint="eastAsia"/>
        </w:rPr>
        <w:t>出版社：电子工业出版社</w:t>
      </w:r>
    </w:p>
    <w:p w:rsidR="006A1D61" w:rsidRDefault="006A1D61" w:rsidP="006A1D61">
      <w:r>
        <w:rPr>
          <w:rFonts w:hint="eastAsia"/>
        </w:rPr>
        <w:t>【</w:t>
      </w:r>
      <w:r>
        <w:rPr>
          <w:rFonts w:hint="eastAsia"/>
        </w:rPr>
        <w:t>3</w:t>
      </w:r>
      <w:r>
        <w:rPr>
          <w:rFonts w:hint="eastAsia"/>
        </w:rPr>
        <w:t>】《程序设计语言编译原理》作者：陈火旺、刘春林、谭庆平</w:t>
      </w:r>
      <w:r>
        <w:rPr>
          <w:rFonts w:hint="eastAsia"/>
        </w:rPr>
        <w:t xml:space="preserve"> </w:t>
      </w:r>
      <w:r>
        <w:rPr>
          <w:rFonts w:hint="eastAsia"/>
        </w:rPr>
        <w:t>出版社：国防工业出版社</w:t>
      </w:r>
    </w:p>
    <w:p w:rsidR="00A51DCF" w:rsidRDefault="00E263EE" w:rsidP="006A1D61">
      <w:r>
        <w:rPr>
          <w:rFonts w:hint="eastAsia"/>
        </w:rPr>
        <w:t>【</w:t>
      </w:r>
      <w:r>
        <w:rPr>
          <w:rFonts w:hint="eastAsia"/>
        </w:rPr>
        <w:t>4</w:t>
      </w:r>
      <w:r>
        <w:rPr>
          <w:rFonts w:hint="eastAsia"/>
        </w:rPr>
        <w:t>】《编译原理》</w:t>
      </w:r>
      <w:r>
        <w:rPr>
          <w:rFonts w:hint="eastAsia"/>
        </w:rPr>
        <w:t xml:space="preserve"> </w:t>
      </w:r>
      <w:r>
        <w:rPr>
          <w:rFonts w:hint="eastAsia"/>
        </w:rPr>
        <w:t>作者：</w:t>
      </w:r>
      <w:hyperlink r:id="rId13" w:history="1">
        <w:r w:rsidRPr="00E263EE">
          <w:t>lfred V. Aho</w:t>
        </w:r>
      </w:hyperlink>
      <w:r>
        <w:rPr>
          <w:rFonts w:hint="eastAsia"/>
        </w:rPr>
        <w:t>、</w:t>
      </w:r>
      <w:r w:rsidRPr="00E263EE">
        <w:t> </w:t>
      </w:r>
      <w:hyperlink r:id="rId14" w:history="1">
        <w:r w:rsidRPr="00E263EE">
          <w:t>Monica S.Lam</w:t>
        </w:r>
      </w:hyperlink>
      <w:r>
        <w:t> </w:t>
      </w:r>
      <w:r>
        <w:rPr>
          <w:rFonts w:hint="eastAsia"/>
        </w:rPr>
        <w:t>、</w:t>
      </w:r>
      <w:r w:rsidRPr="00E263EE">
        <w:t> </w:t>
      </w:r>
      <w:hyperlink r:id="rId15" w:history="1">
        <w:r w:rsidRPr="00E263EE">
          <w:t>Ravi Sethi</w:t>
        </w:r>
      </w:hyperlink>
      <w:r>
        <w:t> </w:t>
      </w:r>
      <w:r>
        <w:rPr>
          <w:rFonts w:hint="eastAsia"/>
        </w:rPr>
        <w:t>、</w:t>
      </w:r>
      <w:r w:rsidRPr="00E263EE">
        <w:t> </w:t>
      </w:r>
      <w:hyperlink r:id="rId16" w:history="1">
        <w:r w:rsidRPr="00E263EE">
          <w:t>Jeffrey D. Ullman</w:t>
        </w:r>
      </w:hyperlink>
      <w:r w:rsidRPr="00E263EE">
        <w:t> </w:t>
      </w:r>
      <w:r>
        <w:rPr>
          <w:rFonts w:hint="eastAsia"/>
        </w:rPr>
        <w:t>出版社：机械工业出版社</w:t>
      </w:r>
    </w:p>
    <w:p w:rsidR="00E263EE" w:rsidRDefault="00E263EE" w:rsidP="006A1D61">
      <w:r>
        <w:rPr>
          <w:rFonts w:hint="eastAsia"/>
        </w:rPr>
        <w:t>【</w:t>
      </w:r>
      <w:r>
        <w:rPr>
          <w:rFonts w:hint="eastAsia"/>
        </w:rPr>
        <w:t>5</w:t>
      </w:r>
      <w:r>
        <w:rPr>
          <w:rFonts w:hint="eastAsia"/>
        </w:rPr>
        <w:t>】《算法导论》作者：</w:t>
      </w:r>
      <w:hyperlink r:id="rId17" w:history="1">
        <w:r w:rsidRPr="00E263EE">
          <w:t>Thomas H.Cormen</w:t>
        </w:r>
      </w:hyperlink>
      <w:r w:rsidRPr="00E263EE">
        <w:t> </w:t>
      </w:r>
      <w:r>
        <w:rPr>
          <w:rFonts w:hint="eastAsia"/>
        </w:rPr>
        <w:t>、</w:t>
      </w:r>
      <w:hyperlink r:id="rId18" w:history="1">
        <w:r w:rsidRPr="00E263EE">
          <w:t>Charles E.Leiserson</w:t>
        </w:r>
      </w:hyperlink>
      <w:r>
        <w:t> </w:t>
      </w:r>
      <w:r>
        <w:rPr>
          <w:rFonts w:hint="eastAsia"/>
        </w:rPr>
        <w:t>、</w:t>
      </w:r>
      <w:r w:rsidRPr="00E263EE">
        <w:t> </w:t>
      </w:r>
      <w:hyperlink r:id="rId19" w:history="1">
        <w:r w:rsidRPr="00E263EE">
          <w:t>Ronald L.Rivest</w:t>
        </w:r>
      </w:hyperlink>
      <w:r w:rsidRPr="00E263EE">
        <w:t> </w:t>
      </w:r>
      <w:r>
        <w:rPr>
          <w:rFonts w:hint="eastAsia"/>
        </w:rPr>
        <w:t>、</w:t>
      </w:r>
      <w:hyperlink r:id="rId20" w:history="1">
        <w:r w:rsidRPr="00E263EE">
          <w:t>Clifford Stein</w:t>
        </w:r>
      </w:hyperlink>
      <w:r>
        <w:rPr>
          <w:rFonts w:hint="eastAsia"/>
        </w:rPr>
        <w:t>出版社：机械工业出版社</w:t>
      </w:r>
    </w:p>
    <w:p w:rsidR="00E263EE" w:rsidRDefault="00E263EE" w:rsidP="006A1D61">
      <w:r>
        <w:rPr>
          <w:rFonts w:hint="eastAsia"/>
        </w:rPr>
        <w:t>【</w:t>
      </w:r>
      <w:r>
        <w:rPr>
          <w:rFonts w:hint="eastAsia"/>
        </w:rPr>
        <w:t>6</w:t>
      </w:r>
      <w:r>
        <w:rPr>
          <w:rFonts w:hint="eastAsia"/>
        </w:rPr>
        <w:t>】《</w:t>
      </w:r>
      <w:r>
        <w:rPr>
          <w:rFonts w:hint="eastAsia"/>
        </w:rPr>
        <w:t>java</w:t>
      </w:r>
      <w:r>
        <w:rPr>
          <w:rFonts w:hint="eastAsia"/>
        </w:rPr>
        <w:t>核心思想》</w:t>
      </w:r>
      <w:r w:rsidRPr="00E263EE">
        <w:t> </w:t>
      </w:r>
      <w:r>
        <w:rPr>
          <w:rFonts w:hint="eastAsia"/>
        </w:rPr>
        <w:t xml:space="preserve"> </w:t>
      </w:r>
      <w:r>
        <w:rPr>
          <w:rFonts w:hint="eastAsia"/>
        </w:rPr>
        <w:t>作者：</w:t>
      </w:r>
      <w:r w:rsidRPr="00E263EE">
        <w:t>Bruce Eckel</w:t>
      </w:r>
      <w:r>
        <w:rPr>
          <w:rFonts w:hint="eastAsia"/>
        </w:rPr>
        <w:t xml:space="preserve"> </w:t>
      </w:r>
      <w:r>
        <w:rPr>
          <w:rFonts w:hint="eastAsia"/>
        </w:rPr>
        <w:t>出版社：机械工业出版社</w:t>
      </w:r>
    </w:p>
    <w:p w:rsidR="00E263EE" w:rsidRDefault="00E263EE" w:rsidP="006A1D61">
      <w:r>
        <w:rPr>
          <w:rFonts w:hint="eastAsia"/>
        </w:rPr>
        <w:t>【</w:t>
      </w:r>
      <w:r>
        <w:rPr>
          <w:rFonts w:hint="eastAsia"/>
        </w:rPr>
        <w:t>7</w:t>
      </w:r>
      <w:r>
        <w:rPr>
          <w:rFonts w:hint="eastAsia"/>
        </w:rPr>
        <w:t>】《数据结构和算法》</w:t>
      </w:r>
      <w:r>
        <w:rPr>
          <w:rFonts w:hint="eastAsia"/>
        </w:rPr>
        <w:t xml:space="preserve"> </w:t>
      </w:r>
      <w:r>
        <w:rPr>
          <w:rFonts w:hint="eastAsia"/>
        </w:rPr>
        <w:t>作者：严蔚敏</w:t>
      </w:r>
      <w:r>
        <w:rPr>
          <w:rFonts w:hint="eastAsia"/>
        </w:rPr>
        <w:t xml:space="preserve"> </w:t>
      </w:r>
      <w:r>
        <w:rPr>
          <w:rFonts w:hint="eastAsia"/>
        </w:rPr>
        <w:t>出版社：清华大学出版社</w:t>
      </w:r>
    </w:p>
    <w:sectPr w:rsidR="00E263EE" w:rsidSect="0065367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479" w:rsidRDefault="00695479" w:rsidP="0021630A">
      <w:r>
        <w:separator/>
      </w:r>
    </w:p>
  </w:endnote>
  <w:endnote w:type="continuationSeparator" w:id="1">
    <w:p w:rsidR="00695479" w:rsidRDefault="00695479" w:rsidP="002163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479" w:rsidRDefault="00695479" w:rsidP="0021630A">
      <w:r>
        <w:separator/>
      </w:r>
    </w:p>
  </w:footnote>
  <w:footnote w:type="continuationSeparator" w:id="1">
    <w:p w:rsidR="00695479" w:rsidRDefault="00695479" w:rsidP="002163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3897"/>
    <w:rsid w:val="0004212F"/>
    <w:rsid w:val="00126905"/>
    <w:rsid w:val="001847F0"/>
    <w:rsid w:val="00185559"/>
    <w:rsid w:val="001E201D"/>
    <w:rsid w:val="0021630A"/>
    <w:rsid w:val="00241108"/>
    <w:rsid w:val="003801C7"/>
    <w:rsid w:val="00383897"/>
    <w:rsid w:val="003A7396"/>
    <w:rsid w:val="00470E80"/>
    <w:rsid w:val="00584B28"/>
    <w:rsid w:val="005A68F4"/>
    <w:rsid w:val="00653673"/>
    <w:rsid w:val="00695479"/>
    <w:rsid w:val="006A1D61"/>
    <w:rsid w:val="007258F5"/>
    <w:rsid w:val="007866E8"/>
    <w:rsid w:val="007D703B"/>
    <w:rsid w:val="007E17CB"/>
    <w:rsid w:val="008D03B6"/>
    <w:rsid w:val="008D46A4"/>
    <w:rsid w:val="0093456C"/>
    <w:rsid w:val="00A42377"/>
    <w:rsid w:val="00A51984"/>
    <w:rsid w:val="00A51DCF"/>
    <w:rsid w:val="00B0111E"/>
    <w:rsid w:val="00B179B8"/>
    <w:rsid w:val="00C06BF6"/>
    <w:rsid w:val="00C36BC4"/>
    <w:rsid w:val="00D36D9E"/>
    <w:rsid w:val="00D766C3"/>
    <w:rsid w:val="00DD3B24"/>
    <w:rsid w:val="00E263EE"/>
    <w:rsid w:val="00E57132"/>
    <w:rsid w:val="00E76E09"/>
    <w:rsid w:val="00E81732"/>
    <w:rsid w:val="00EA65F5"/>
    <w:rsid w:val="00EE58B4"/>
    <w:rsid w:val="00EF1D1D"/>
    <w:rsid w:val="00F53278"/>
    <w:rsid w:val="00F60509"/>
    <w:rsid w:val="00F60744"/>
    <w:rsid w:val="00F675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3673"/>
    <w:pPr>
      <w:widowControl w:val="0"/>
      <w:jc w:val="both"/>
    </w:pPr>
  </w:style>
  <w:style w:type="paragraph" w:styleId="1">
    <w:name w:val="heading 1"/>
    <w:basedOn w:val="a"/>
    <w:next w:val="a"/>
    <w:link w:val="1Char"/>
    <w:uiPriority w:val="9"/>
    <w:qFormat/>
    <w:rsid w:val="003838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38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75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83897"/>
    <w:rPr>
      <w:b/>
      <w:bCs/>
      <w:kern w:val="44"/>
      <w:sz w:val="44"/>
      <w:szCs w:val="44"/>
    </w:rPr>
  </w:style>
  <w:style w:type="character" w:customStyle="1" w:styleId="2Char">
    <w:name w:val="标题 2 Char"/>
    <w:basedOn w:val="a0"/>
    <w:link w:val="2"/>
    <w:uiPriority w:val="9"/>
    <w:rsid w:val="00383897"/>
    <w:rPr>
      <w:rFonts w:asciiTheme="majorHAnsi" w:eastAsiaTheme="majorEastAsia" w:hAnsiTheme="majorHAnsi" w:cstheme="majorBidi"/>
      <w:b/>
      <w:bCs/>
      <w:sz w:val="32"/>
      <w:szCs w:val="32"/>
    </w:rPr>
  </w:style>
  <w:style w:type="paragraph" w:styleId="a3">
    <w:name w:val="Title"/>
    <w:basedOn w:val="a"/>
    <w:next w:val="a"/>
    <w:link w:val="Char"/>
    <w:uiPriority w:val="10"/>
    <w:qFormat/>
    <w:rsid w:val="00F675C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675C8"/>
    <w:rPr>
      <w:rFonts w:asciiTheme="majorHAnsi" w:eastAsia="宋体" w:hAnsiTheme="majorHAnsi" w:cstheme="majorBidi"/>
      <w:b/>
      <w:bCs/>
      <w:sz w:val="32"/>
      <w:szCs w:val="32"/>
    </w:rPr>
  </w:style>
  <w:style w:type="character" w:customStyle="1" w:styleId="3Char">
    <w:name w:val="标题 3 Char"/>
    <w:basedOn w:val="a0"/>
    <w:link w:val="3"/>
    <w:uiPriority w:val="9"/>
    <w:rsid w:val="00F675C8"/>
    <w:rPr>
      <w:b/>
      <w:bCs/>
      <w:sz w:val="32"/>
      <w:szCs w:val="32"/>
    </w:rPr>
  </w:style>
  <w:style w:type="character" w:styleId="a4">
    <w:name w:val="Hyperlink"/>
    <w:basedOn w:val="a0"/>
    <w:uiPriority w:val="99"/>
    <w:semiHidden/>
    <w:unhideWhenUsed/>
    <w:rsid w:val="00E263EE"/>
    <w:rPr>
      <w:color w:val="0000FF"/>
      <w:u w:val="single"/>
    </w:rPr>
  </w:style>
  <w:style w:type="paragraph" w:styleId="a5">
    <w:name w:val="Balloon Text"/>
    <w:basedOn w:val="a"/>
    <w:link w:val="Char0"/>
    <w:uiPriority w:val="99"/>
    <w:semiHidden/>
    <w:unhideWhenUsed/>
    <w:rsid w:val="003801C7"/>
    <w:rPr>
      <w:sz w:val="18"/>
      <w:szCs w:val="18"/>
    </w:rPr>
  </w:style>
  <w:style w:type="character" w:customStyle="1" w:styleId="Char0">
    <w:name w:val="批注框文本 Char"/>
    <w:basedOn w:val="a0"/>
    <w:link w:val="a5"/>
    <w:uiPriority w:val="99"/>
    <w:semiHidden/>
    <w:rsid w:val="003801C7"/>
    <w:rPr>
      <w:sz w:val="18"/>
      <w:szCs w:val="18"/>
    </w:rPr>
  </w:style>
  <w:style w:type="paragraph" w:styleId="a6">
    <w:name w:val="header"/>
    <w:basedOn w:val="a"/>
    <w:link w:val="Char1"/>
    <w:uiPriority w:val="99"/>
    <w:semiHidden/>
    <w:unhideWhenUsed/>
    <w:rsid w:val="0021630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21630A"/>
    <w:rPr>
      <w:sz w:val="18"/>
      <w:szCs w:val="18"/>
    </w:rPr>
  </w:style>
  <w:style w:type="paragraph" w:styleId="a7">
    <w:name w:val="footer"/>
    <w:basedOn w:val="a"/>
    <w:link w:val="Char2"/>
    <w:uiPriority w:val="99"/>
    <w:semiHidden/>
    <w:unhideWhenUsed/>
    <w:rsid w:val="0021630A"/>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21630A"/>
    <w:rPr>
      <w:sz w:val="18"/>
      <w:szCs w:val="18"/>
    </w:rPr>
  </w:style>
</w:styles>
</file>

<file path=word/webSettings.xml><?xml version="1.0" encoding="utf-8"?>
<w:webSettings xmlns:r="http://schemas.openxmlformats.org/officeDocument/2006/relationships" xmlns:w="http://schemas.openxmlformats.org/wordprocessingml/2006/main">
  <w:divs>
    <w:div w:id="255095084">
      <w:bodyDiv w:val="1"/>
      <w:marLeft w:val="0"/>
      <w:marRight w:val="0"/>
      <w:marTop w:val="0"/>
      <w:marBottom w:val="0"/>
      <w:divBdr>
        <w:top w:val="none" w:sz="0" w:space="0" w:color="auto"/>
        <w:left w:val="none" w:sz="0" w:space="0" w:color="auto"/>
        <w:bottom w:val="none" w:sz="0" w:space="0" w:color="auto"/>
        <w:right w:val="none" w:sz="0" w:space="0" w:color="auto"/>
      </w:divBdr>
    </w:div>
    <w:div w:id="637883286">
      <w:bodyDiv w:val="1"/>
      <w:marLeft w:val="0"/>
      <w:marRight w:val="0"/>
      <w:marTop w:val="0"/>
      <w:marBottom w:val="0"/>
      <w:divBdr>
        <w:top w:val="none" w:sz="0" w:space="0" w:color="auto"/>
        <w:left w:val="none" w:sz="0" w:space="0" w:color="auto"/>
        <w:bottom w:val="none" w:sz="0" w:space="0" w:color="auto"/>
        <w:right w:val="none" w:sz="0" w:space="0" w:color="auto"/>
      </w:divBdr>
    </w:div>
    <w:div w:id="134809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ook.douban.com/search/Alfred%20V.%20Aho" TargetMode="External"/><Relationship Id="rId18" Type="http://schemas.openxmlformats.org/officeDocument/2006/relationships/hyperlink" Target="https://book.douban.com/search/Charles%20E.Leiserson"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ook.douban.com/search/Thomas%20H.Cormen" TargetMode="External"/><Relationship Id="rId2" Type="http://schemas.openxmlformats.org/officeDocument/2006/relationships/settings" Target="settings.xml"/><Relationship Id="rId16" Type="http://schemas.openxmlformats.org/officeDocument/2006/relationships/hyperlink" Target="https://book.douban.com/search/Jeffrey%20D.%20Ullman" TargetMode="External"/><Relationship Id="rId20" Type="http://schemas.openxmlformats.org/officeDocument/2006/relationships/hyperlink" Target="https://book.douban.com/search/Clifford%20Stein"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book.douban.com/search/Ravi%20Sethi" TargetMode="External"/><Relationship Id="rId10" Type="http://schemas.openxmlformats.org/officeDocument/2006/relationships/image" Target="media/image5.png"/><Relationship Id="rId19" Type="http://schemas.openxmlformats.org/officeDocument/2006/relationships/hyperlink" Target="https://book.douban.com/search/Ronald%20L.Rivest"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book.douban.com/search/Monica%20S.La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6</Pages>
  <Words>493</Words>
  <Characters>2813</Characters>
  <Application>Microsoft Office Word</Application>
  <DocSecurity>0</DocSecurity>
  <Lines>23</Lines>
  <Paragraphs>6</Paragraphs>
  <ScaleCrop>false</ScaleCrop>
  <Company>微软中国</Company>
  <LinksUpToDate>false</LinksUpToDate>
  <CharactersWithSpaces>3300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40</cp:revision>
  <dcterms:created xsi:type="dcterms:W3CDTF">2017-12-12T00:57:00Z</dcterms:created>
  <dcterms:modified xsi:type="dcterms:W3CDTF">2017-12-12T09:15:00Z</dcterms:modified>
</cp:coreProperties>
</file>