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2B8A3" w14:textId="4A6B6BA4" w:rsidR="00753E4A" w:rsidRPr="00F36E37" w:rsidRDefault="00F36E37" w:rsidP="00F36E37">
      <w:pPr>
        <w:jc w:val="center"/>
        <w:rPr>
          <w:rFonts w:ascii="Times New Roman" w:eastAsia="DFKai-SB" w:hAnsi="Times New Roman" w:cs="Times New Roman"/>
          <w:sz w:val="36"/>
          <w:szCs w:val="36"/>
        </w:rPr>
      </w:pPr>
      <w:r w:rsidRPr="00F36E37">
        <w:rPr>
          <w:rFonts w:ascii="Times New Roman" w:eastAsia="DFKai-SB" w:hAnsi="Times New Roman" w:cs="Times New Roman"/>
          <w:sz w:val="36"/>
          <w:szCs w:val="36"/>
        </w:rPr>
        <w:t>Artificial Intelligence</w:t>
      </w:r>
    </w:p>
    <w:p w14:paraId="17701417" w14:textId="1F93A911" w:rsidR="00F36E37" w:rsidRPr="00F36E37" w:rsidRDefault="00F36E37" w:rsidP="00F36E37">
      <w:pPr>
        <w:jc w:val="center"/>
        <w:rPr>
          <w:rFonts w:ascii="Times New Roman" w:eastAsia="DFKai-SB" w:hAnsi="Times New Roman" w:cs="Times New Roman"/>
          <w:sz w:val="32"/>
          <w:szCs w:val="32"/>
        </w:rPr>
      </w:pPr>
      <w:r w:rsidRPr="00F36E37">
        <w:rPr>
          <w:rFonts w:ascii="Times New Roman" w:eastAsia="DFKai-SB" w:hAnsi="Times New Roman" w:cs="Times New Roman"/>
          <w:sz w:val="32"/>
          <w:szCs w:val="32"/>
        </w:rPr>
        <w:t>Chap 2 – Intelligent Agents</w:t>
      </w:r>
    </w:p>
    <w:p w14:paraId="1884EEEE" w14:textId="59D96AF0" w:rsidR="00F36E37" w:rsidRPr="00F36E37" w:rsidRDefault="00F36E37" w:rsidP="00F36E37">
      <w:pPr>
        <w:jc w:val="center"/>
        <w:rPr>
          <w:rFonts w:ascii="Times New Roman" w:eastAsia="DFKai-SB" w:hAnsi="Times New Roman" w:cs="Times New Roman"/>
          <w:szCs w:val="24"/>
        </w:rPr>
      </w:pPr>
      <w:r w:rsidRPr="00F36E37">
        <w:rPr>
          <w:rFonts w:ascii="Times New Roman" w:eastAsia="DFKai-SB" w:hAnsi="Times New Roman" w:cs="Times New Roman"/>
          <w:szCs w:val="24"/>
        </w:rPr>
        <w:t xml:space="preserve">EECS 26' </w:t>
      </w:r>
      <w:r w:rsidRPr="00F36E37">
        <w:rPr>
          <w:rFonts w:ascii="Times New Roman" w:eastAsia="DFKai-SB" w:hAnsi="Times New Roman" w:cs="Times New Roman"/>
          <w:szCs w:val="24"/>
        </w:rPr>
        <w:t>劉</w:t>
      </w:r>
      <w:proofErr w:type="gramStart"/>
      <w:r w:rsidRPr="00F36E37">
        <w:rPr>
          <w:rFonts w:ascii="Times New Roman" w:eastAsia="DFKai-SB" w:hAnsi="Times New Roman" w:cs="Times New Roman"/>
          <w:szCs w:val="24"/>
        </w:rPr>
        <w:t>祐廷</w:t>
      </w:r>
      <w:proofErr w:type="gramEnd"/>
      <w:r w:rsidRPr="00F36E37">
        <w:rPr>
          <w:rFonts w:ascii="Times New Roman" w:eastAsia="DFKai-SB" w:hAnsi="Times New Roman" w:cs="Times New Roman"/>
          <w:szCs w:val="24"/>
        </w:rPr>
        <w:t xml:space="preserve"> 111060013</w:t>
      </w:r>
    </w:p>
    <w:p w14:paraId="239130C9" w14:textId="77777777" w:rsidR="00F36E37" w:rsidRDefault="00F36E37" w:rsidP="00F36E37">
      <w:pPr>
        <w:rPr>
          <w:rFonts w:ascii="Times New Roman" w:eastAsia="DFKai-SB" w:hAnsi="Times New Roman" w:cs="Times New Roman"/>
          <w:szCs w:val="24"/>
        </w:rPr>
      </w:pPr>
    </w:p>
    <w:p w14:paraId="460F2173" w14:textId="77777777" w:rsidR="00D50338" w:rsidRPr="00F36E37" w:rsidRDefault="00D50338" w:rsidP="00F36E37">
      <w:pPr>
        <w:rPr>
          <w:rFonts w:ascii="Times New Roman" w:eastAsia="DFKai-SB" w:hAnsi="Times New Roman" w:cs="Times New Roman"/>
          <w:szCs w:val="24"/>
        </w:rPr>
      </w:pPr>
    </w:p>
    <w:p w14:paraId="4567EFDB" w14:textId="705D2FD5" w:rsidR="00F36E37" w:rsidRDefault="00F36E37" w:rsidP="00F36E37">
      <w:pPr>
        <w:pStyle w:val="a9"/>
        <w:numPr>
          <w:ilvl w:val="0"/>
          <w:numId w:val="2"/>
        </w:numPr>
        <w:rPr>
          <w:rFonts w:ascii="Times New Roman" w:eastAsia="DFKai-SB" w:hAnsi="Times New Roman" w:cs="Times New Roman"/>
          <w:szCs w:val="24"/>
        </w:rPr>
      </w:pPr>
      <w:r w:rsidRPr="00F36E37">
        <w:rPr>
          <w:rFonts w:ascii="Times New Roman" w:eastAsia="DFKai-SB" w:hAnsi="Times New Roman" w:cs="Times New Roman"/>
          <w:szCs w:val="24"/>
        </w:rPr>
        <w:t>For each of the following agents, develop a PEAS description of the task environment:</w:t>
      </w:r>
    </w:p>
    <w:p w14:paraId="7060D5E1" w14:textId="720A4A39" w:rsidR="00F36E37" w:rsidRDefault="00F36E37" w:rsidP="00F36E37">
      <w:pPr>
        <w:pStyle w:val="a9"/>
        <w:numPr>
          <w:ilvl w:val="0"/>
          <w:numId w:val="3"/>
        </w:numPr>
        <w:rPr>
          <w:rFonts w:ascii="Times New Roman" w:eastAsia="DFKai-SB" w:hAnsi="Times New Roman" w:cs="Times New Roman"/>
          <w:szCs w:val="24"/>
        </w:rPr>
      </w:pPr>
      <w:r w:rsidRPr="00F36E37">
        <w:rPr>
          <w:rFonts w:ascii="Times New Roman" w:eastAsia="DFKai-SB" w:hAnsi="Times New Roman" w:cs="Times New Roman"/>
          <w:szCs w:val="24"/>
        </w:rPr>
        <w:t>Autonomous Mars rover</w:t>
      </w:r>
    </w:p>
    <w:tbl>
      <w:tblPr>
        <w:tblStyle w:val="ae"/>
        <w:tblW w:w="0" w:type="auto"/>
        <w:tblInd w:w="720" w:type="dxa"/>
        <w:tblLook w:val="04A0" w:firstRow="1" w:lastRow="0" w:firstColumn="1" w:lastColumn="0" w:noHBand="0" w:noVBand="1"/>
      </w:tblPr>
      <w:tblGrid>
        <w:gridCol w:w="4156"/>
        <w:gridCol w:w="4130"/>
      </w:tblGrid>
      <w:tr w:rsidR="00AA50F0" w:rsidRPr="00AA50F0" w14:paraId="48AA37C2" w14:textId="77777777" w:rsidTr="000C5593">
        <w:tc>
          <w:tcPr>
            <w:tcW w:w="4508" w:type="dxa"/>
            <w:tcBorders>
              <w:top w:val="single" w:sz="8" w:space="0" w:color="auto"/>
              <w:left w:val="single" w:sz="8" w:space="0" w:color="auto"/>
              <w:bottom w:val="single" w:sz="12" w:space="0" w:color="auto"/>
              <w:right w:val="nil"/>
            </w:tcBorders>
            <w:shd w:val="clear" w:color="auto" w:fill="D9D9D9" w:themeFill="background1" w:themeFillShade="D9"/>
          </w:tcPr>
          <w:p w14:paraId="0F159901" w14:textId="2A080851" w:rsidR="009D2955" w:rsidRPr="00280F96" w:rsidRDefault="009D2955" w:rsidP="009D2955">
            <w:pPr>
              <w:pStyle w:val="a9"/>
              <w:ind w:left="0"/>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hint="eastAsia"/>
                <w:b/>
                <w:bCs/>
                <w:color w:val="215E99" w:themeColor="text2" w:themeTint="BF"/>
                <w:szCs w:val="24"/>
              </w:rPr>
              <w:t>Performance</w:t>
            </w:r>
          </w:p>
        </w:tc>
        <w:tc>
          <w:tcPr>
            <w:tcW w:w="4508" w:type="dxa"/>
            <w:tcBorders>
              <w:top w:val="single" w:sz="8" w:space="0" w:color="auto"/>
              <w:left w:val="nil"/>
              <w:bottom w:val="single" w:sz="12" w:space="0" w:color="auto"/>
              <w:right w:val="single" w:sz="8" w:space="0" w:color="auto"/>
            </w:tcBorders>
            <w:shd w:val="clear" w:color="auto" w:fill="D9D9D9" w:themeFill="background1" w:themeFillShade="D9"/>
          </w:tcPr>
          <w:p w14:paraId="4A9B737C" w14:textId="48474F53" w:rsidR="009D2955" w:rsidRPr="00280F96" w:rsidRDefault="009D2955" w:rsidP="009D2955">
            <w:pPr>
              <w:pStyle w:val="a9"/>
              <w:ind w:left="0"/>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b/>
                <w:bCs/>
                <w:color w:val="215E99" w:themeColor="text2" w:themeTint="BF"/>
                <w:szCs w:val="24"/>
              </w:rPr>
              <w:t>Environment</w:t>
            </w:r>
          </w:p>
        </w:tc>
      </w:tr>
      <w:tr w:rsidR="00AA50F0" w:rsidRPr="00AA50F0" w14:paraId="1C26761B" w14:textId="77777777" w:rsidTr="000C5593">
        <w:tc>
          <w:tcPr>
            <w:tcW w:w="4508" w:type="dxa"/>
            <w:tcBorders>
              <w:top w:val="single" w:sz="12" w:space="0" w:color="auto"/>
              <w:left w:val="single" w:sz="8" w:space="0" w:color="auto"/>
              <w:bottom w:val="single" w:sz="8" w:space="0" w:color="auto"/>
              <w:right w:val="single" w:sz="8" w:space="0" w:color="auto"/>
            </w:tcBorders>
          </w:tcPr>
          <w:p w14:paraId="71338B7B" w14:textId="77777777" w:rsidR="002F34F1" w:rsidRPr="00280F96" w:rsidRDefault="002F34F1" w:rsidP="002F34F1">
            <w:pPr>
              <w:pStyle w:val="a9"/>
              <w:numPr>
                <w:ilvl w:val="0"/>
                <w:numId w:val="12"/>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color w:val="215E99" w:themeColor="text2" w:themeTint="BF"/>
                <w:szCs w:val="24"/>
              </w:rPr>
              <w:t>Successfully navigates the Martian surface without collisions</w:t>
            </w:r>
          </w:p>
          <w:p w14:paraId="030681A7" w14:textId="19E2DB29" w:rsidR="002F34F1" w:rsidRPr="00280F96" w:rsidRDefault="006D0FCC" w:rsidP="002F34F1">
            <w:pPr>
              <w:pStyle w:val="a9"/>
              <w:numPr>
                <w:ilvl w:val="0"/>
                <w:numId w:val="12"/>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Successfully finishes tasks that were assigned</w:t>
            </w:r>
          </w:p>
          <w:p w14:paraId="4529F3E7" w14:textId="211F114A" w:rsidR="00534738" w:rsidRPr="00280F96" w:rsidRDefault="006D0FCC" w:rsidP="002F34F1">
            <w:pPr>
              <w:pStyle w:val="a9"/>
              <w:numPr>
                <w:ilvl w:val="0"/>
                <w:numId w:val="12"/>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color w:val="215E99" w:themeColor="text2" w:themeTint="BF"/>
                <w:szCs w:val="24"/>
              </w:rPr>
              <w:t xml:space="preserve">Successfully </w:t>
            </w:r>
            <w:r w:rsidRPr="00280F96">
              <w:rPr>
                <w:rFonts w:ascii="Times New Roman" w:eastAsia="DFKai-SB" w:hAnsi="Times New Roman" w:cs="Times New Roman" w:hint="eastAsia"/>
                <w:color w:val="215E99" w:themeColor="text2" w:themeTint="BF"/>
                <w:szCs w:val="24"/>
              </w:rPr>
              <w:t>t</w:t>
            </w:r>
            <w:r w:rsidR="00534738" w:rsidRPr="00280F96">
              <w:rPr>
                <w:rFonts w:ascii="Times New Roman" w:eastAsia="DFKai-SB" w:hAnsi="Times New Roman" w:cs="Times New Roman"/>
                <w:color w:val="215E99" w:themeColor="text2" w:themeTint="BF"/>
                <w:szCs w:val="24"/>
              </w:rPr>
              <w:t>ransmits data and images back to Earth</w:t>
            </w:r>
          </w:p>
        </w:tc>
        <w:tc>
          <w:tcPr>
            <w:tcW w:w="4508" w:type="dxa"/>
            <w:tcBorders>
              <w:top w:val="single" w:sz="12" w:space="0" w:color="auto"/>
              <w:left w:val="single" w:sz="8" w:space="0" w:color="auto"/>
              <w:bottom w:val="single" w:sz="8" w:space="0" w:color="auto"/>
              <w:right w:val="single" w:sz="8" w:space="0" w:color="auto"/>
            </w:tcBorders>
          </w:tcPr>
          <w:p w14:paraId="08C35068" w14:textId="3CA15BD1" w:rsidR="00B80FA9" w:rsidRPr="00280F96" w:rsidRDefault="00CD4848" w:rsidP="002F34F1">
            <w:pPr>
              <w:pStyle w:val="a9"/>
              <w:numPr>
                <w:ilvl w:val="0"/>
                <w:numId w:val="13"/>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Extreme temperature</w:t>
            </w:r>
          </w:p>
          <w:p w14:paraId="47F06E16" w14:textId="2978F37F" w:rsidR="00B80FA9" w:rsidRPr="00280F96" w:rsidRDefault="00CD4848" w:rsidP="002F34F1">
            <w:pPr>
              <w:pStyle w:val="a9"/>
              <w:numPr>
                <w:ilvl w:val="0"/>
                <w:numId w:val="13"/>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Extreme radiation</w:t>
            </w:r>
          </w:p>
          <w:p w14:paraId="46DC3DA7" w14:textId="5E3C66D1" w:rsidR="002F34F1" w:rsidRPr="00280F96" w:rsidRDefault="00CD4848" w:rsidP="002F34F1">
            <w:pPr>
              <w:pStyle w:val="a9"/>
              <w:numPr>
                <w:ilvl w:val="0"/>
                <w:numId w:val="13"/>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Rock terrain</w:t>
            </w:r>
            <w:r w:rsidR="002F34F1" w:rsidRPr="00280F96">
              <w:rPr>
                <w:rFonts w:ascii="Times New Roman" w:eastAsia="DFKai-SB" w:hAnsi="Times New Roman" w:cs="Times New Roman" w:hint="eastAsia"/>
                <w:color w:val="215E99" w:themeColor="text2" w:themeTint="BF"/>
                <w:szCs w:val="24"/>
              </w:rPr>
              <w:t xml:space="preserve"> and dust</w:t>
            </w:r>
          </w:p>
          <w:p w14:paraId="757ECA5E" w14:textId="158EC423" w:rsidR="009D2955" w:rsidRPr="00280F96" w:rsidRDefault="002F34F1" w:rsidP="002F34F1">
            <w:pPr>
              <w:pStyle w:val="a9"/>
              <w:numPr>
                <w:ilvl w:val="0"/>
                <w:numId w:val="13"/>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Low gravity</w:t>
            </w:r>
          </w:p>
        </w:tc>
      </w:tr>
      <w:tr w:rsidR="00AA50F0" w:rsidRPr="00AA50F0" w14:paraId="6676E92A" w14:textId="77777777" w:rsidTr="000C5593">
        <w:tc>
          <w:tcPr>
            <w:tcW w:w="4508" w:type="dxa"/>
            <w:tcBorders>
              <w:top w:val="single" w:sz="8" w:space="0" w:color="auto"/>
              <w:left w:val="single" w:sz="8" w:space="0" w:color="auto"/>
              <w:bottom w:val="single" w:sz="12" w:space="0" w:color="auto"/>
              <w:right w:val="nil"/>
            </w:tcBorders>
            <w:shd w:val="clear" w:color="auto" w:fill="D9D9D9" w:themeFill="background1" w:themeFillShade="D9"/>
          </w:tcPr>
          <w:p w14:paraId="0A8DAA53" w14:textId="46CE782F" w:rsidR="009D2955" w:rsidRPr="00280F96" w:rsidRDefault="009D2955" w:rsidP="009D2955">
            <w:pPr>
              <w:pStyle w:val="a9"/>
              <w:ind w:left="0"/>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b/>
                <w:bCs/>
                <w:color w:val="215E99" w:themeColor="text2" w:themeTint="BF"/>
                <w:szCs w:val="24"/>
              </w:rPr>
              <w:t>Actuators</w:t>
            </w:r>
          </w:p>
        </w:tc>
        <w:tc>
          <w:tcPr>
            <w:tcW w:w="4508" w:type="dxa"/>
            <w:tcBorders>
              <w:top w:val="single" w:sz="8" w:space="0" w:color="auto"/>
              <w:left w:val="nil"/>
              <w:bottom w:val="single" w:sz="12" w:space="0" w:color="auto"/>
              <w:right w:val="single" w:sz="8" w:space="0" w:color="auto"/>
            </w:tcBorders>
            <w:shd w:val="clear" w:color="auto" w:fill="D9D9D9" w:themeFill="background1" w:themeFillShade="D9"/>
          </w:tcPr>
          <w:p w14:paraId="77CBF4B0" w14:textId="4F115E40" w:rsidR="009D2955" w:rsidRPr="00280F96" w:rsidRDefault="009D2955" w:rsidP="009D2955">
            <w:pPr>
              <w:pStyle w:val="a9"/>
              <w:ind w:left="0"/>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b/>
                <w:bCs/>
                <w:color w:val="215E99" w:themeColor="text2" w:themeTint="BF"/>
                <w:szCs w:val="24"/>
              </w:rPr>
              <w:t>Sensors</w:t>
            </w:r>
          </w:p>
        </w:tc>
      </w:tr>
      <w:tr w:rsidR="00AA50F0" w:rsidRPr="00AA50F0" w14:paraId="365E1159" w14:textId="77777777" w:rsidTr="000C5593">
        <w:tc>
          <w:tcPr>
            <w:tcW w:w="4508" w:type="dxa"/>
            <w:tcBorders>
              <w:top w:val="single" w:sz="12" w:space="0" w:color="auto"/>
              <w:left w:val="single" w:sz="8" w:space="0" w:color="auto"/>
              <w:bottom w:val="single" w:sz="8" w:space="0" w:color="auto"/>
              <w:right w:val="single" w:sz="8" w:space="0" w:color="auto"/>
            </w:tcBorders>
          </w:tcPr>
          <w:p w14:paraId="10BF6018" w14:textId="70696C82" w:rsidR="009D2955" w:rsidRPr="00280F96" w:rsidRDefault="00CD4848" w:rsidP="002F34F1">
            <w:pPr>
              <w:pStyle w:val="a9"/>
              <w:numPr>
                <w:ilvl w:val="0"/>
                <w:numId w:val="14"/>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Wheels</w:t>
            </w:r>
            <w:r w:rsidR="00534738" w:rsidRPr="00280F96">
              <w:rPr>
                <w:rFonts w:ascii="Times New Roman" w:eastAsia="DFKai-SB" w:hAnsi="Times New Roman" w:cs="Times New Roman" w:hint="eastAsia"/>
                <w:color w:val="215E99" w:themeColor="text2" w:themeTint="BF"/>
                <w:szCs w:val="24"/>
              </w:rPr>
              <w:t xml:space="preserve"> for moving</w:t>
            </w:r>
          </w:p>
          <w:p w14:paraId="612E38AE" w14:textId="07BCAE85" w:rsidR="002F34F1" w:rsidRPr="00280F96" w:rsidRDefault="002F34F1" w:rsidP="002F34F1">
            <w:pPr>
              <w:pStyle w:val="a9"/>
              <w:numPr>
                <w:ilvl w:val="0"/>
                <w:numId w:val="14"/>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color w:val="215E99" w:themeColor="text2" w:themeTint="BF"/>
                <w:szCs w:val="24"/>
              </w:rPr>
              <w:t>Robotic arms</w:t>
            </w:r>
            <w:r w:rsidR="00534738" w:rsidRPr="00280F96">
              <w:rPr>
                <w:rFonts w:ascii="Times New Roman" w:eastAsia="DFKai-SB" w:hAnsi="Times New Roman" w:cs="Times New Roman" w:hint="eastAsia"/>
                <w:color w:val="215E99" w:themeColor="text2" w:themeTint="BF"/>
                <w:szCs w:val="24"/>
              </w:rPr>
              <w:t xml:space="preserve"> for collecting and analyzing rock samples</w:t>
            </w:r>
          </w:p>
          <w:p w14:paraId="1B4DA9E5" w14:textId="6265C9A5" w:rsidR="002F34F1" w:rsidRPr="00280F96" w:rsidRDefault="002F34F1" w:rsidP="002F34F1">
            <w:pPr>
              <w:pStyle w:val="a9"/>
              <w:numPr>
                <w:ilvl w:val="0"/>
                <w:numId w:val="14"/>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Drill for collecting rock samples</w:t>
            </w:r>
          </w:p>
          <w:p w14:paraId="45234648" w14:textId="17CBEA9A" w:rsidR="002F34F1" w:rsidRPr="00280F96" w:rsidRDefault="002F34F1" w:rsidP="002F34F1">
            <w:pPr>
              <w:pStyle w:val="a9"/>
              <w:numPr>
                <w:ilvl w:val="0"/>
                <w:numId w:val="14"/>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color w:val="215E99" w:themeColor="text2" w:themeTint="BF"/>
                <w:szCs w:val="24"/>
              </w:rPr>
              <w:t>Antennas</w:t>
            </w:r>
            <w:r w:rsidRPr="00280F96">
              <w:rPr>
                <w:rFonts w:ascii="Times New Roman" w:eastAsia="DFKai-SB" w:hAnsi="Times New Roman" w:cs="Times New Roman" w:hint="eastAsia"/>
                <w:color w:val="215E99" w:themeColor="text2" w:themeTint="BF"/>
                <w:szCs w:val="24"/>
              </w:rPr>
              <w:t xml:space="preserve"> for communication</w:t>
            </w:r>
            <w:r w:rsidR="00534738" w:rsidRPr="00280F96">
              <w:rPr>
                <w:rFonts w:ascii="Times New Roman" w:eastAsia="DFKai-SB" w:hAnsi="Times New Roman" w:cs="Times New Roman" w:hint="eastAsia"/>
                <w:color w:val="215E99" w:themeColor="text2" w:themeTint="BF"/>
                <w:szCs w:val="24"/>
              </w:rPr>
              <w:t xml:space="preserve"> with people on Earth</w:t>
            </w:r>
          </w:p>
          <w:p w14:paraId="35160ED2" w14:textId="77777777" w:rsidR="002F34F1" w:rsidRPr="00280F96" w:rsidRDefault="002F34F1" w:rsidP="002F34F1">
            <w:pPr>
              <w:pStyle w:val="a9"/>
              <w:numPr>
                <w:ilvl w:val="0"/>
                <w:numId w:val="14"/>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color w:val="215E99" w:themeColor="text2" w:themeTint="BF"/>
                <w:szCs w:val="24"/>
              </w:rPr>
              <w:t>Cameras</w:t>
            </w:r>
            <w:r w:rsidRPr="00280F96">
              <w:rPr>
                <w:rFonts w:ascii="Times New Roman" w:eastAsia="DFKai-SB" w:hAnsi="Times New Roman" w:cs="Times New Roman" w:hint="eastAsia"/>
                <w:color w:val="215E99" w:themeColor="text2" w:themeTint="BF"/>
                <w:szCs w:val="24"/>
              </w:rPr>
              <w:t xml:space="preserve"> for taking pictures</w:t>
            </w:r>
          </w:p>
          <w:p w14:paraId="7ADBD961" w14:textId="59DDC222" w:rsidR="00534738" w:rsidRPr="00280F96" w:rsidRDefault="00534738" w:rsidP="002F34F1">
            <w:pPr>
              <w:pStyle w:val="a9"/>
              <w:numPr>
                <w:ilvl w:val="0"/>
                <w:numId w:val="14"/>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Balancer for avoiding rollover</w:t>
            </w:r>
          </w:p>
        </w:tc>
        <w:tc>
          <w:tcPr>
            <w:tcW w:w="4508" w:type="dxa"/>
            <w:tcBorders>
              <w:top w:val="single" w:sz="12" w:space="0" w:color="auto"/>
              <w:left w:val="single" w:sz="8" w:space="0" w:color="auto"/>
              <w:bottom w:val="single" w:sz="8" w:space="0" w:color="auto"/>
              <w:right w:val="single" w:sz="8" w:space="0" w:color="auto"/>
            </w:tcBorders>
          </w:tcPr>
          <w:p w14:paraId="0C5B7354" w14:textId="177866D5" w:rsidR="00B80FA9" w:rsidRPr="00280F96" w:rsidRDefault="002F34F1" w:rsidP="002F34F1">
            <w:pPr>
              <w:pStyle w:val="a9"/>
              <w:numPr>
                <w:ilvl w:val="0"/>
                <w:numId w:val="16"/>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Cameras</w:t>
            </w:r>
            <w:r w:rsidR="00F9562D" w:rsidRPr="00280F96">
              <w:rPr>
                <w:rFonts w:ascii="Times New Roman" w:eastAsia="DFKai-SB" w:hAnsi="Times New Roman" w:cs="Times New Roman" w:hint="eastAsia"/>
                <w:color w:val="215E99" w:themeColor="text2" w:themeTint="BF"/>
                <w:szCs w:val="24"/>
              </w:rPr>
              <w:t xml:space="preserve"> for detecting the terrain or other information of space</w:t>
            </w:r>
          </w:p>
          <w:p w14:paraId="6CAFFE5C" w14:textId="3355620A" w:rsidR="002F34F1" w:rsidRPr="00280F96" w:rsidRDefault="002F34F1" w:rsidP="002F34F1">
            <w:pPr>
              <w:pStyle w:val="a9"/>
              <w:numPr>
                <w:ilvl w:val="0"/>
                <w:numId w:val="16"/>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Lidar for obstacles detection</w:t>
            </w:r>
          </w:p>
          <w:p w14:paraId="16C1CAAF" w14:textId="49635DD0" w:rsidR="009D2955" w:rsidRPr="00280F96" w:rsidRDefault="002F34F1" w:rsidP="002F34F1">
            <w:pPr>
              <w:pStyle w:val="a9"/>
              <w:numPr>
                <w:ilvl w:val="0"/>
                <w:numId w:val="16"/>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T</w:t>
            </w:r>
            <w:r w:rsidRPr="00280F96">
              <w:rPr>
                <w:rFonts w:ascii="Times New Roman" w:eastAsia="DFKai-SB" w:hAnsi="Times New Roman" w:cs="Times New Roman"/>
                <w:color w:val="215E99" w:themeColor="text2" w:themeTint="BF"/>
                <w:szCs w:val="24"/>
              </w:rPr>
              <w:t>hermometer</w:t>
            </w:r>
            <w:r w:rsidR="00F9562D" w:rsidRPr="00280F96">
              <w:rPr>
                <w:rFonts w:ascii="Times New Roman" w:eastAsia="DFKai-SB" w:hAnsi="Times New Roman" w:cs="Times New Roman" w:hint="eastAsia"/>
                <w:color w:val="215E99" w:themeColor="text2" w:themeTint="BF"/>
                <w:szCs w:val="24"/>
              </w:rPr>
              <w:t xml:space="preserve"> for detecting the temperature</w:t>
            </w:r>
          </w:p>
          <w:p w14:paraId="5F2F585F" w14:textId="7D9EAF8E" w:rsidR="002F34F1" w:rsidRPr="00280F96" w:rsidRDefault="002F34F1" w:rsidP="002F34F1">
            <w:pPr>
              <w:pStyle w:val="a9"/>
              <w:numPr>
                <w:ilvl w:val="0"/>
                <w:numId w:val="16"/>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G</w:t>
            </w:r>
            <w:r w:rsidRPr="00280F96">
              <w:rPr>
                <w:rFonts w:ascii="Times New Roman" w:eastAsia="DFKai-SB" w:hAnsi="Times New Roman" w:cs="Times New Roman"/>
                <w:color w:val="215E99" w:themeColor="text2" w:themeTint="BF"/>
                <w:szCs w:val="24"/>
              </w:rPr>
              <w:t>yroscope</w:t>
            </w:r>
            <w:r w:rsidRPr="00280F96">
              <w:rPr>
                <w:rFonts w:ascii="Times New Roman" w:eastAsia="DFKai-SB" w:hAnsi="Times New Roman" w:cs="Times New Roman" w:hint="eastAsia"/>
                <w:color w:val="215E99" w:themeColor="text2" w:themeTint="BF"/>
                <w:szCs w:val="24"/>
              </w:rPr>
              <w:t xml:space="preserve"> for detecting </w:t>
            </w:r>
            <w:r w:rsidR="00F9562D" w:rsidRPr="00280F96">
              <w:rPr>
                <w:rFonts w:ascii="Times New Roman" w:eastAsia="DFKai-SB" w:hAnsi="Times New Roman" w:cs="Times New Roman" w:hint="eastAsia"/>
                <w:color w:val="215E99" w:themeColor="text2" w:themeTint="BF"/>
                <w:szCs w:val="24"/>
              </w:rPr>
              <w:t>rotation to avoid rollover</w:t>
            </w:r>
          </w:p>
        </w:tc>
      </w:tr>
    </w:tbl>
    <w:p w14:paraId="27806284" w14:textId="77777777" w:rsidR="00534738" w:rsidRPr="00AA50F0" w:rsidRDefault="00534738" w:rsidP="00534738">
      <w:pPr>
        <w:pStyle w:val="a9"/>
        <w:rPr>
          <w:rFonts w:ascii="Times New Roman" w:eastAsia="DFKai-SB" w:hAnsi="Times New Roman" w:cs="Times New Roman"/>
          <w:szCs w:val="24"/>
        </w:rPr>
      </w:pPr>
    </w:p>
    <w:p w14:paraId="64021D23" w14:textId="4DE36401" w:rsidR="00F36E37" w:rsidRPr="00AA50F0" w:rsidRDefault="00F36E37" w:rsidP="00F36E37">
      <w:pPr>
        <w:pStyle w:val="a9"/>
        <w:numPr>
          <w:ilvl w:val="0"/>
          <w:numId w:val="3"/>
        </w:numPr>
        <w:rPr>
          <w:rFonts w:ascii="Times New Roman" w:eastAsia="DFKai-SB" w:hAnsi="Times New Roman" w:cs="Times New Roman"/>
          <w:szCs w:val="24"/>
        </w:rPr>
      </w:pPr>
      <w:r w:rsidRPr="00AA50F0">
        <w:rPr>
          <w:rFonts w:ascii="Times New Roman" w:eastAsia="DFKai-SB" w:hAnsi="Times New Roman" w:cs="Times New Roman"/>
          <w:szCs w:val="24"/>
        </w:rPr>
        <w:t>Smart Traffic Control System (managing traffic lights for optimal flow)</w:t>
      </w:r>
    </w:p>
    <w:tbl>
      <w:tblPr>
        <w:tblStyle w:val="ae"/>
        <w:tblW w:w="0" w:type="auto"/>
        <w:tblInd w:w="720" w:type="dxa"/>
        <w:tblLook w:val="04A0" w:firstRow="1" w:lastRow="0" w:firstColumn="1" w:lastColumn="0" w:noHBand="0" w:noVBand="1"/>
      </w:tblPr>
      <w:tblGrid>
        <w:gridCol w:w="4142"/>
        <w:gridCol w:w="4144"/>
      </w:tblGrid>
      <w:tr w:rsidR="00AA50F0" w:rsidRPr="00AA50F0" w14:paraId="3BFDC7BF" w14:textId="77777777" w:rsidTr="000C5593">
        <w:tc>
          <w:tcPr>
            <w:tcW w:w="4508" w:type="dxa"/>
            <w:tcBorders>
              <w:top w:val="single" w:sz="8" w:space="0" w:color="auto"/>
              <w:left w:val="single" w:sz="8" w:space="0" w:color="auto"/>
              <w:bottom w:val="single" w:sz="12" w:space="0" w:color="auto"/>
              <w:right w:val="nil"/>
            </w:tcBorders>
            <w:shd w:val="clear" w:color="auto" w:fill="D9D9D9" w:themeFill="background1" w:themeFillShade="D9"/>
          </w:tcPr>
          <w:p w14:paraId="00F69D41" w14:textId="77777777" w:rsidR="00534738" w:rsidRPr="00280F96" w:rsidRDefault="00534738" w:rsidP="00A4645D">
            <w:pPr>
              <w:pStyle w:val="a9"/>
              <w:ind w:left="0"/>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hint="eastAsia"/>
                <w:b/>
                <w:bCs/>
                <w:color w:val="215E99" w:themeColor="text2" w:themeTint="BF"/>
                <w:szCs w:val="24"/>
              </w:rPr>
              <w:t>Performance</w:t>
            </w:r>
          </w:p>
        </w:tc>
        <w:tc>
          <w:tcPr>
            <w:tcW w:w="4508" w:type="dxa"/>
            <w:tcBorders>
              <w:top w:val="single" w:sz="8" w:space="0" w:color="auto"/>
              <w:left w:val="nil"/>
              <w:bottom w:val="single" w:sz="12" w:space="0" w:color="auto"/>
              <w:right w:val="single" w:sz="8" w:space="0" w:color="auto"/>
            </w:tcBorders>
            <w:shd w:val="clear" w:color="auto" w:fill="D9D9D9" w:themeFill="background1" w:themeFillShade="D9"/>
          </w:tcPr>
          <w:p w14:paraId="0FFB6FD4" w14:textId="77777777" w:rsidR="00534738" w:rsidRPr="00280F96" w:rsidRDefault="00534738" w:rsidP="00A4645D">
            <w:pPr>
              <w:pStyle w:val="a9"/>
              <w:ind w:left="0"/>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b/>
                <w:bCs/>
                <w:color w:val="215E99" w:themeColor="text2" w:themeTint="BF"/>
                <w:szCs w:val="24"/>
              </w:rPr>
              <w:t>Environment</w:t>
            </w:r>
          </w:p>
        </w:tc>
      </w:tr>
      <w:tr w:rsidR="00AA50F0" w:rsidRPr="00AA50F0" w14:paraId="043EF0B8" w14:textId="77777777" w:rsidTr="000C5593">
        <w:tc>
          <w:tcPr>
            <w:tcW w:w="4508" w:type="dxa"/>
            <w:tcBorders>
              <w:top w:val="single" w:sz="12" w:space="0" w:color="auto"/>
              <w:left w:val="single" w:sz="8" w:space="0" w:color="auto"/>
              <w:bottom w:val="single" w:sz="8" w:space="0" w:color="auto"/>
              <w:right w:val="single" w:sz="8" w:space="0" w:color="auto"/>
            </w:tcBorders>
          </w:tcPr>
          <w:p w14:paraId="71E5E515" w14:textId="77777777" w:rsidR="00534738" w:rsidRPr="00280F96" w:rsidRDefault="00534738" w:rsidP="00534738">
            <w:pPr>
              <w:pStyle w:val="a9"/>
              <w:numPr>
                <w:ilvl w:val="0"/>
                <w:numId w:val="18"/>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Average speed</w:t>
            </w:r>
          </w:p>
          <w:p w14:paraId="2E03FE66" w14:textId="77777777" w:rsidR="00534738" w:rsidRPr="00280F96" w:rsidRDefault="00534738" w:rsidP="00534738">
            <w:pPr>
              <w:pStyle w:val="a9"/>
              <w:numPr>
                <w:ilvl w:val="0"/>
                <w:numId w:val="18"/>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Numbers of vehicles in a certain area</w:t>
            </w:r>
          </w:p>
          <w:p w14:paraId="104FE662" w14:textId="54B21F8E" w:rsidR="00534738" w:rsidRPr="00280F96" w:rsidRDefault="00534738" w:rsidP="00534738">
            <w:pPr>
              <w:pStyle w:val="a9"/>
              <w:numPr>
                <w:ilvl w:val="0"/>
                <w:numId w:val="18"/>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Traffic accident rate</w:t>
            </w:r>
          </w:p>
        </w:tc>
        <w:tc>
          <w:tcPr>
            <w:tcW w:w="4508" w:type="dxa"/>
            <w:tcBorders>
              <w:top w:val="single" w:sz="12" w:space="0" w:color="auto"/>
              <w:left w:val="single" w:sz="8" w:space="0" w:color="auto"/>
              <w:bottom w:val="single" w:sz="8" w:space="0" w:color="auto"/>
              <w:right w:val="single" w:sz="8" w:space="0" w:color="auto"/>
            </w:tcBorders>
          </w:tcPr>
          <w:p w14:paraId="395B725B" w14:textId="5C710DE5" w:rsidR="00534738" w:rsidRPr="00280F96" w:rsidRDefault="006D0FCC" w:rsidP="006D0FCC">
            <w:pPr>
              <w:pStyle w:val="a9"/>
              <w:numPr>
                <w:ilvl w:val="0"/>
                <w:numId w:val="21"/>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Rush hours</w:t>
            </w:r>
          </w:p>
        </w:tc>
      </w:tr>
      <w:tr w:rsidR="00AA50F0" w:rsidRPr="00AA50F0" w14:paraId="576A78A7" w14:textId="77777777" w:rsidTr="000C5593">
        <w:tc>
          <w:tcPr>
            <w:tcW w:w="4508" w:type="dxa"/>
            <w:tcBorders>
              <w:top w:val="single" w:sz="8" w:space="0" w:color="auto"/>
              <w:left w:val="single" w:sz="8" w:space="0" w:color="auto"/>
              <w:bottom w:val="single" w:sz="12" w:space="0" w:color="auto"/>
              <w:right w:val="nil"/>
            </w:tcBorders>
            <w:shd w:val="clear" w:color="auto" w:fill="D9D9D9" w:themeFill="background1" w:themeFillShade="D9"/>
          </w:tcPr>
          <w:p w14:paraId="7DA56648" w14:textId="77777777" w:rsidR="00534738" w:rsidRPr="00280F96" w:rsidRDefault="00534738" w:rsidP="00A4645D">
            <w:pPr>
              <w:pStyle w:val="a9"/>
              <w:ind w:left="0"/>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b/>
                <w:bCs/>
                <w:color w:val="215E99" w:themeColor="text2" w:themeTint="BF"/>
                <w:szCs w:val="24"/>
              </w:rPr>
              <w:t>Actuators</w:t>
            </w:r>
          </w:p>
        </w:tc>
        <w:tc>
          <w:tcPr>
            <w:tcW w:w="4508" w:type="dxa"/>
            <w:tcBorders>
              <w:top w:val="single" w:sz="8" w:space="0" w:color="auto"/>
              <w:left w:val="nil"/>
              <w:bottom w:val="single" w:sz="12" w:space="0" w:color="auto"/>
              <w:right w:val="single" w:sz="8" w:space="0" w:color="auto"/>
            </w:tcBorders>
            <w:shd w:val="clear" w:color="auto" w:fill="D9D9D9" w:themeFill="background1" w:themeFillShade="D9"/>
          </w:tcPr>
          <w:p w14:paraId="4D51D523" w14:textId="77777777" w:rsidR="00534738" w:rsidRPr="00280F96" w:rsidRDefault="00534738" w:rsidP="00A4645D">
            <w:pPr>
              <w:pStyle w:val="a9"/>
              <w:ind w:left="0"/>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b/>
                <w:bCs/>
                <w:color w:val="215E99" w:themeColor="text2" w:themeTint="BF"/>
                <w:szCs w:val="24"/>
              </w:rPr>
              <w:t>Sensors</w:t>
            </w:r>
          </w:p>
        </w:tc>
      </w:tr>
      <w:tr w:rsidR="00AA50F0" w:rsidRPr="00AA50F0" w14:paraId="2098C402" w14:textId="77777777" w:rsidTr="000C5593">
        <w:tc>
          <w:tcPr>
            <w:tcW w:w="4508" w:type="dxa"/>
            <w:tcBorders>
              <w:top w:val="single" w:sz="12" w:space="0" w:color="auto"/>
              <w:left w:val="single" w:sz="8" w:space="0" w:color="auto"/>
              <w:bottom w:val="single" w:sz="8" w:space="0" w:color="auto"/>
              <w:right w:val="single" w:sz="8" w:space="0" w:color="auto"/>
            </w:tcBorders>
          </w:tcPr>
          <w:p w14:paraId="43EBA297" w14:textId="5DB679FE" w:rsidR="00534738" w:rsidRPr="00280F96" w:rsidRDefault="006E1CED" w:rsidP="006E1CED">
            <w:pPr>
              <w:pStyle w:val="a9"/>
              <w:numPr>
                <w:ilvl w:val="0"/>
                <w:numId w:val="19"/>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Traffic light</w:t>
            </w:r>
          </w:p>
        </w:tc>
        <w:tc>
          <w:tcPr>
            <w:tcW w:w="4508" w:type="dxa"/>
            <w:tcBorders>
              <w:top w:val="single" w:sz="12" w:space="0" w:color="auto"/>
              <w:left w:val="single" w:sz="8" w:space="0" w:color="auto"/>
              <w:bottom w:val="single" w:sz="8" w:space="0" w:color="auto"/>
              <w:right w:val="single" w:sz="8" w:space="0" w:color="auto"/>
            </w:tcBorders>
          </w:tcPr>
          <w:p w14:paraId="6894694E" w14:textId="726963CF" w:rsidR="006D0FCC" w:rsidRPr="00280F96" w:rsidRDefault="006D0FCC" w:rsidP="006D0FCC">
            <w:pPr>
              <w:pStyle w:val="a9"/>
              <w:numPr>
                <w:ilvl w:val="0"/>
                <w:numId w:val="20"/>
              </w:numP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 xml:space="preserve">Camera for </w:t>
            </w:r>
            <w:r w:rsidRPr="00280F96">
              <w:rPr>
                <w:rFonts w:ascii="Times New Roman" w:eastAsia="DFKai-SB" w:hAnsi="Times New Roman" w:cs="Times New Roman"/>
                <w:color w:val="215E99" w:themeColor="text2" w:themeTint="BF"/>
                <w:szCs w:val="24"/>
              </w:rPr>
              <w:t>capturing</w:t>
            </w:r>
            <w:r w:rsidRPr="00280F96">
              <w:rPr>
                <w:rFonts w:ascii="Times New Roman" w:eastAsia="DFKai-SB" w:hAnsi="Times New Roman" w:cs="Times New Roman" w:hint="eastAsia"/>
                <w:color w:val="215E99" w:themeColor="text2" w:themeTint="BF"/>
                <w:szCs w:val="24"/>
              </w:rPr>
              <w:t xml:space="preserve"> visualized data</w:t>
            </w:r>
            <w:r w:rsidR="003A28E6" w:rsidRPr="00280F96">
              <w:rPr>
                <w:rFonts w:ascii="Times New Roman" w:eastAsia="DFKai-SB" w:hAnsi="Times New Roman" w:cs="Times New Roman" w:hint="eastAsia"/>
                <w:color w:val="215E99" w:themeColor="text2" w:themeTint="BF"/>
                <w:szCs w:val="24"/>
              </w:rPr>
              <w:t xml:space="preserve"> </w:t>
            </w:r>
            <w:r w:rsidR="003A28E6" w:rsidRPr="00280F96">
              <w:rPr>
                <w:rFonts w:ascii="Times New Roman" w:eastAsia="DFKai-SB" w:hAnsi="Times New Roman" w:cs="Times New Roman"/>
                <w:color w:val="215E99" w:themeColor="text2" w:themeTint="BF"/>
                <w:szCs w:val="24"/>
              </w:rPr>
              <w:t>to</w:t>
            </w:r>
            <w:r w:rsidR="003A28E6" w:rsidRPr="00280F96">
              <w:rPr>
                <w:rFonts w:ascii="Times New Roman" w:eastAsia="DFKai-SB" w:hAnsi="Times New Roman" w:cs="Times New Roman" w:hint="eastAsia"/>
                <w:color w:val="215E99" w:themeColor="text2" w:themeTint="BF"/>
                <w:szCs w:val="24"/>
              </w:rPr>
              <w:t xml:space="preserve"> analyze condition of traffic flow</w:t>
            </w:r>
          </w:p>
        </w:tc>
      </w:tr>
    </w:tbl>
    <w:p w14:paraId="438958E1" w14:textId="77777777" w:rsidR="00D50338" w:rsidRDefault="00D50338" w:rsidP="00534738">
      <w:pPr>
        <w:rPr>
          <w:rFonts w:ascii="Times New Roman" w:eastAsia="DFKai-SB" w:hAnsi="Times New Roman" w:cs="Times New Roman"/>
          <w:szCs w:val="24"/>
        </w:rPr>
      </w:pPr>
    </w:p>
    <w:p w14:paraId="55B87819" w14:textId="77777777" w:rsidR="00D50338" w:rsidRDefault="00D50338" w:rsidP="00534738">
      <w:pPr>
        <w:rPr>
          <w:rFonts w:ascii="Times New Roman" w:eastAsia="DFKai-SB" w:hAnsi="Times New Roman" w:cs="Times New Roman"/>
          <w:szCs w:val="24"/>
        </w:rPr>
      </w:pPr>
    </w:p>
    <w:p w14:paraId="70D055E4" w14:textId="77777777" w:rsidR="00D50338" w:rsidRPr="00534738" w:rsidRDefault="00D50338" w:rsidP="00534738">
      <w:pPr>
        <w:rPr>
          <w:rFonts w:ascii="Times New Roman" w:eastAsia="DFKai-SB" w:hAnsi="Times New Roman" w:cs="Times New Roman"/>
          <w:szCs w:val="24"/>
        </w:rPr>
      </w:pPr>
    </w:p>
    <w:p w14:paraId="6C95628B" w14:textId="5A026EEF" w:rsidR="00F36E37" w:rsidRDefault="00F36E37" w:rsidP="006D0FCC">
      <w:pPr>
        <w:pStyle w:val="a9"/>
        <w:numPr>
          <w:ilvl w:val="0"/>
          <w:numId w:val="19"/>
        </w:numPr>
        <w:rPr>
          <w:rFonts w:ascii="Times New Roman" w:eastAsia="DFKai-SB" w:hAnsi="Times New Roman" w:cs="Times New Roman"/>
          <w:szCs w:val="24"/>
        </w:rPr>
      </w:pPr>
      <w:r w:rsidRPr="00F36E37">
        <w:rPr>
          <w:rFonts w:ascii="Times New Roman" w:eastAsia="DFKai-SB" w:hAnsi="Times New Roman" w:cs="Times New Roman"/>
          <w:szCs w:val="24"/>
        </w:rPr>
        <w:lastRenderedPageBreak/>
        <w:t>For each of the above agent, characterize the environment according to the properties given in Section 2.3.2 (slides pp. 18–23)</w:t>
      </w:r>
      <w:r>
        <w:rPr>
          <w:rFonts w:ascii="Times New Roman" w:eastAsia="DFKai-SB" w:hAnsi="Times New Roman" w:cs="Times New Roman" w:hint="eastAsia"/>
          <w:szCs w:val="24"/>
        </w:rPr>
        <w:t>,</w:t>
      </w:r>
      <w:r w:rsidRPr="00F36E37">
        <w:rPr>
          <w:rFonts w:ascii="Times New Roman" w:eastAsia="DFKai-SB" w:hAnsi="Times New Roman" w:cs="Times New Roman"/>
          <w:szCs w:val="24"/>
        </w:rPr>
        <w:t xml:space="preserve"> and select a suitable agent design.</w:t>
      </w:r>
    </w:p>
    <w:tbl>
      <w:tblPr>
        <w:tblStyle w:val="ae"/>
        <w:tblW w:w="8707" w:type="dxa"/>
        <w:tblInd w:w="360" w:type="dxa"/>
        <w:tblLook w:val="04A0" w:firstRow="1" w:lastRow="0" w:firstColumn="1" w:lastColumn="0" w:noHBand="0" w:noVBand="1"/>
      </w:tblPr>
      <w:tblGrid>
        <w:gridCol w:w="1603"/>
        <w:gridCol w:w="3554"/>
        <w:gridCol w:w="3550"/>
      </w:tblGrid>
      <w:tr w:rsidR="00C21804" w:rsidRPr="00C21804" w14:paraId="78809399" w14:textId="77777777" w:rsidTr="00860B14">
        <w:tc>
          <w:tcPr>
            <w:tcW w:w="0" w:type="auto"/>
            <w:tcBorders>
              <w:top w:val="single" w:sz="8" w:space="0" w:color="auto"/>
              <w:left w:val="single" w:sz="8" w:space="0" w:color="auto"/>
              <w:bottom w:val="single" w:sz="12" w:space="0" w:color="auto"/>
              <w:right w:val="nil"/>
            </w:tcBorders>
            <w:shd w:val="clear" w:color="auto" w:fill="D9D9D9" w:themeFill="background1" w:themeFillShade="D9"/>
          </w:tcPr>
          <w:p w14:paraId="2E76D394" w14:textId="625CD4C0" w:rsidR="00D50338" w:rsidRPr="00280F96" w:rsidRDefault="00AA50F0" w:rsidP="00D50338">
            <w:pPr>
              <w:pStyle w:val="a9"/>
              <w:ind w:left="0"/>
              <w:jc w:val="center"/>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hint="eastAsia"/>
                <w:b/>
                <w:bCs/>
                <w:color w:val="215E99" w:themeColor="text2" w:themeTint="BF"/>
                <w:szCs w:val="24"/>
              </w:rPr>
              <w:t>Properties</w:t>
            </w:r>
          </w:p>
        </w:tc>
        <w:tc>
          <w:tcPr>
            <w:tcW w:w="3554" w:type="dxa"/>
            <w:tcBorders>
              <w:top w:val="single" w:sz="8" w:space="0" w:color="auto"/>
              <w:left w:val="nil"/>
              <w:bottom w:val="single" w:sz="12" w:space="0" w:color="auto"/>
              <w:right w:val="nil"/>
            </w:tcBorders>
            <w:shd w:val="clear" w:color="auto" w:fill="D9D9D9" w:themeFill="background1" w:themeFillShade="D9"/>
          </w:tcPr>
          <w:p w14:paraId="1F9FA65D" w14:textId="77CF0E1E" w:rsidR="00D50338" w:rsidRPr="00280F96" w:rsidRDefault="00D50338" w:rsidP="00D50338">
            <w:pPr>
              <w:pStyle w:val="a9"/>
              <w:ind w:left="0"/>
              <w:jc w:val="center"/>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b/>
                <w:bCs/>
                <w:color w:val="215E99" w:themeColor="text2" w:themeTint="BF"/>
                <w:szCs w:val="24"/>
              </w:rPr>
              <w:t>Autonomous Mars rover</w:t>
            </w:r>
          </w:p>
        </w:tc>
        <w:tc>
          <w:tcPr>
            <w:tcW w:w="3550" w:type="dxa"/>
            <w:tcBorders>
              <w:top w:val="single" w:sz="8" w:space="0" w:color="auto"/>
              <w:left w:val="nil"/>
              <w:bottom w:val="single" w:sz="12" w:space="0" w:color="auto"/>
              <w:right w:val="single" w:sz="8" w:space="0" w:color="auto"/>
            </w:tcBorders>
            <w:shd w:val="clear" w:color="auto" w:fill="D9D9D9" w:themeFill="background1" w:themeFillShade="D9"/>
          </w:tcPr>
          <w:p w14:paraId="4ABE1035" w14:textId="3B7CFDA7" w:rsidR="00D50338" w:rsidRPr="00280F96" w:rsidRDefault="00D50338" w:rsidP="00D50338">
            <w:pPr>
              <w:pStyle w:val="a9"/>
              <w:ind w:left="0"/>
              <w:jc w:val="center"/>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b/>
                <w:bCs/>
                <w:color w:val="215E99" w:themeColor="text2" w:themeTint="BF"/>
                <w:szCs w:val="24"/>
              </w:rPr>
              <w:t>Smart Traffic Control System</w:t>
            </w:r>
          </w:p>
        </w:tc>
      </w:tr>
      <w:tr w:rsidR="00C21804" w:rsidRPr="00C21804" w14:paraId="3475280C" w14:textId="77777777" w:rsidTr="00860B14">
        <w:tc>
          <w:tcPr>
            <w:tcW w:w="0" w:type="auto"/>
            <w:tcBorders>
              <w:top w:val="single" w:sz="12" w:space="0" w:color="auto"/>
              <w:left w:val="single" w:sz="8" w:space="0" w:color="auto"/>
              <w:bottom w:val="nil"/>
              <w:right w:val="single" w:sz="12" w:space="0" w:color="auto"/>
            </w:tcBorders>
            <w:shd w:val="clear" w:color="auto" w:fill="F2F2F2" w:themeFill="background1" w:themeFillShade="F2"/>
          </w:tcPr>
          <w:p w14:paraId="77AB4652" w14:textId="7D5E1ACA" w:rsidR="00D50338" w:rsidRPr="00280F96" w:rsidRDefault="00D50338" w:rsidP="00D50338">
            <w:pPr>
              <w:pStyle w:val="a9"/>
              <w:ind w:left="0"/>
              <w:jc w:val="center"/>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hint="eastAsia"/>
                <w:b/>
                <w:bCs/>
                <w:color w:val="215E99" w:themeColor="text2" w:themeTint="BF"/>
                <w:szCs w:val="24"/>
              </w:rPr>
              <w:t>Observable</w:t>
            </w:r>
          </w:p>
        </w:tc>
        <w:tc>
          <w:tcPr>
            <w:tcW w:w="3554" w:type="dxa"/>
            <w:tcBorders>
              <w:top w:val="single" w:sz="12" w:space="0" w:color="auto"/>
              <w:left w:val="single" w:sz="12" w:space="0" w:color="auto"/>
              <w:bottom w:val="nil"/>
              <w:right w:val="single" w:sz="8" w:space="0" w:color="auto"/>
            </w:tcBorders>
          </w:tcPr>
          <w:p w14:paraId="00B5ADCE" w14:textId="6D07F1A7" w:rsidR="00D50338" w:rsidRPr="00280F96" w:rsidRDefault="00D50338" w:rsidP="00D50338">
            <w:pPr>
              <w:pStyle w:val="a9"/>
              <w:ind w:left="0"/>
              <w:jc w:val="cente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Partially</w:t>
            </w:r>
          </w:p>
        </w:tc>
        <w:tc>
          <w:tcPr>
            <w:tcW w:w="3550" w:type="dxa"/>
            <w:tcBorders>
              <w:top w:val="single" w:sz="12" w:space="0" w:color="auto"/>
              <w:left w:val="single" w:sz="8" w:space="0" w:color="auto"/>
              <w:bottom w:val="nil"/>
              <w:right w:val="single" w:sz="8" w:space="0" w:color="auto"/>
            </w:tcBorders>
          </w:tcPr>
          <w:p w14:paraId="54D96E9C" w14:textId="6584FFD9" w:rsidR="00D50338" w:rsidRPr="00280F96" w:rsidRDefault="00D50338" w:rsidP="00D50338">
            <w:pPr>
              <w:pStyle w:val="a9"/>
              <w:ind w:left="0"/>
              <w:jc w:val="cente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Partially</w:t>
            </w:r>
          </w:p>
        </w:tc>
      </w:tr>
      <w:tr w:rsidR="00C21804" w:rsidRPr="00C21804" w14:paraId="40027CF9" w14:textId="77777777" w:rsidTr="00860B14">
        <w:tc>
          <w:tcPr>
            <w:tcW w:w="0" w:type="auto"/>
            <w:tcBorders>
              <w:top w:val="nil"/>
              <w:left w:val="single" w:sz="8" w:space="0" w:color="auto"/>
              <w:bottom w:val="nil"/>
              <w:right w:val="single" w:sz="12" w:space="0" w:color="auto"/>
            </w:tcBorders>
            <w:shd w:val="clear" w:color="auto" w:fill="F2F2F2" w:themeFill="background1" w:themeFillShade="F2"/>
          </w:tcPr>
          <w:p w14:paraId="0D8E1D58" w14:textId="335EFB7C" w:rsidR="00D50338" w:rsidRPr="00280F96" w:rsidRDefault="00D50338" w:rsidP="00D50338">
            <w:pPr>
              <w:pStyle w:val="a9"/>
              <w:ind w:left="0"/>
              <w:jc w:val="center"/>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hint="eastAsia"/>
                <w:b/>
                <w:bCs/>
                <w:color w:val="215E99" w:themeColor="text2" w:themeTint="BF"/>
                <w:szCs w:val="24"/>
              </w:rPr>
              <w:t>Deterministic</w:t>
            </w:r>
          </w:p>
        </w:tc>
        <w:tc>
          <w:tcPr>
            <w:tcW w:w="3554" w:type="dxa"/>
            <w:tcBorders>
              <w:top w:val="nil"/>
              <w:left w:val="single" w:sz="12" w:space="0" w:color="auto"/>
              <w:bottom w:val="nil"/>
              <w:right w:val="single" w:sz="8" w:space="0" w:color="auto"/>
            </w:tcBorders>
          </w:tcPr>
          <w:p w14:paraId="2008694D" w14:textId="1BD88569" w:rsidR="00D50338" w:rsidRPr="00280F96" w:rsidRDefault="00D50338" w:rsidP="00D50338">
            <w:pPr>
              <w:pStyle w:val="a9"/>
              <w:ind w:left="0"/>
              <w:jc w:val="cente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Stochastic</w:t>
            </w:r>
          </w:p>
        </w:tc>
        <w:tc>
          <w:tcPr>
            <w:tcW w:w="3550" w:type="dxa"/>
            <w:tcBorders>
              <w:top w:val="nil"/>
              <w:left w:val="single" w:sz="8" w:space="0" w:color="auto"/>
              <w:bottom w:val="nil"/>
              <w:right w:val="single" w:sz="8" w:space="0" w:color="auto"/>
            </w:tcBorders>
          </w:tcPr>
          <w:p w14:paraId="7DBC6884" w14:textId="179365C5" w:rsidR="00D50338" w:rsidRPr="00280F96" w:rsidRDefault="00D50338" w:rsidP="00D50338">
            <w:pPr>
              <w:pStyle w:val="a9"/>
              <w:ind w:left="0"/>
              <w:jc w:val="cente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Stochastic</w:t>
            </w:r>
          </w:p>
        </w:tc>
      </w:tr>
      <w:tr w:rsidR="00C21804" w:rsidRPr="00C21804" w14:paraId="25E10919" w14:textId="77777777" w:rsidTr="00860B14">
        <w:tc>
          <w:tcPr>
            <w:tcW w:w="0" w:type="auto"/>
            <w:tcBorders>
              <w:top w:val="nil"/>
              <w:left w:val="single" w:sz="8" w:space="0" w:color="auto"/>
              <w:bottom w:val="nil"/>
              <w:right w:val="single" w:sz="12" w:space="0" w:color="auto"/>
            </w:tcBorders>
            <w:shd w:val="clear" w:color="auto" w:fill="F2F2F2" w:themeFill="background1" w:themeFillShade="F2"/>
          </w:tcPr>
          <w:p w14:paraId="3A814163" w14:textId="3592A447" w:rsidR="00D50338" w:rsidRPr="00280F96" w:rsidRDefault="00D50338" w:rsidP="00D50338">
            <w:pPr>
              <w:pStyle w:val="a9"/>
              <w:ind w:left="0"/>
              <w:jc w:val="center"/>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hint="eastAsia"/>
                <w:b/>
                <w:bCs/>
                <w:color w:val="215E99" w:themeColor="text2" w:themeTint="BF"/>
                <w:szCs w:val="24"/>
              </w:rPr>
              <w:t>Episodic</w:t>
            </w:r>
          </w:p>
        </w:tc>
        <w:tc>
          <w:tcPr>
            <w:tcW w:w="3554" w:type="dxa"/>
            <w:tcBorders>
              <w:top w:val="nil"/>
              <w:left w:val="single" w:sz="12" w:space="0" w:color="auto"/>
              <w:bottom w:val="nil"/>
              <w:right w:val="single" w:sz="8" w:space="0" w:color="auto"/>
            </w:tcBorders>
          </w:tcPr>
          <w:p w14:paraId="0BB64025" w14:textId="65570FA2" w:rsidR="00D50338" w:rsidRPr="00280F96" w:rsidRDefault="00D50338" w:rsidP="00D50338">
            <w:pPr>
              <w:pStyle w:val="a9"/>
              <w:ind w:left="0"/>
              <w:jc w:val="cente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Sequential</w:t>
            </w:r>
          </w:p>
        </w:tc>
        <w:tc>
          <w:tcPr>
            <w:tcW w:w="3550" w:type="dxa"/>
            <w:tcBorders>
              <w:top w:val="nil"/>
              <w:left w:val="single" w:sz="8" w:space="0" w:color="auto"/>
              <w:bottom w:val="nil"/>
              <w:right w:val="single" w:sz="8" w:space="0" w:color="auto"/>
            </w:tcBorders>
          </w:tcPr>
          <w:p w14:paraId="69C7825D" w14:textId="07A5A398" w:rsidR="00D50338" w:rsidRPr="00280F96" w:rsidRDefault="00D50338" w:rsidP="00D50338">
            <w:pPr>
              <w:pStyle w:val="a9"/>
              <w:ind w:left="0"/>
              <w:jc w:val="cente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Sequential</w:t>
            </w:r>
          </w:p>
        </w:tc>
      </w:tr>
      <w:tr w:rsidR="00C21804" w:rsidRPr="00C21804" w14:paraId="3D5B0E56" w14:textId="77777777" w:rsidTr="00860B14">
        <w:tc>
          <w:tcPr>
            <w:tcW w:w="0" w:type="auto"/>
            <w:tcBorders>
              <w:top w:val="nil"/>
              <w:left w:val="single" w:sz="8" w:space="0" w:color="auto"/>
              <w:bottom w:val="nil"/>
              <w:right w:val="single" w:sz="12" w:space="0" w:color="auto"/>
            </w:tcBorders>
            <w:shd w:val="clear" w:color="auto" w:fill="F2F2F2" w:themeFill="background1" w:themeFillShade="F2"/>
          </w:tcPr>
          <w:p w14:paraId="4526B95B" w14:textId="4C7DC0A1" w:rsidR="00D50338" w:rsidRPr="00280F96" w:rsidRDefault="00D50338" w:rsidP="00D50338">
            <w:pPr>
              <w:pStyle w:val="a9"/>
              <w:ind w:left="0"/>
              <w:jc w:val="center"/>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hint="eastAsia"/>
                <w:b/>
                <w:bCs/>
                <w:color w:val="215E99" w:themeColor="text2" w:themeTint="BF"/>
                <w:szCs w:val="24"/>
              </w:rPr>
              <w:t>Static</w:t>
            </w:r>
          </w:p>
        </w:tc>
        <w:tc>
          <w:tcPr>
            <w:tcW w:w="3554" w:type="dxa"/>
            <w:tcBorders>
              <w:top w:val="nil"/>
              <w:left w:val="single" w:sz="12" w:space="0" w:color="auto"/>
              <w:bottom w:val="nil"/>
              <w:right w:val="single" w:sz="8" w:space="0" w:color="auto"/>
            </w:tcBorders>
          </w:tcPr>
          <w:p w14:paraId="79A1B784" w14:textId="69C0A65A" w:rsidR="00D50338" w:rsidRPr="00280F96" w:rsidRDefault="00D50338" w:rsidP="00D50338">
            <w:pPr>
              <w:pStyle w:val="a9"/>
              <w:ind w:left="0"/>
              <w:jc w:val="cente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Dynamic</w:t>
            </w:r>
          </w:p>
        </w:tc>
        <w:tc>
          <w:tcPr>
            <w:tcW w:w="3550" w:type="dxa"/>
            <w:tcBorders>
              <w:top w:val="nil"/>
              <w:left w:val="single" w:sz="8" w:space="0" w:color="auto"/>
              <w:bottom w:val="nil"/>
              <w:right w:val="single" w:sz="8" w:space="0" w:color="auto"/>
            </w:tcBorders>
          </w:tcPr>
          <w:p w14:paraId="4C0A2C87" w14:textId="4EAEF751" w:rsidR="00D50338" w:rsidRPr="00280F96" w:rsidRDefault="00D50338" w:rsidP="00D50338">
            <w:pPr>
              <w:pStyle w:val="a9"/>
              <w:ind w:left="0"/>
              <w:jc w:val="cente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Dynamic</w:t>
            </w:r>
          </w:p>
        </w:tc>
      </w:tr>
      <w:tr w:rsidR="00C21804" w:rsidRPr="00C21804" w14:paraId="375B6AA9" w14:textId="77777777" w:rsidTr="00860B14">
        <w:tc>
          <w:tcPr>
            <w:tcW w:w="0" w:type="auto"/>
            <w:tcBorders>
              <w:top w:val="nil"/>
              <w:left w:val="single" w:sz="8" w:space="0" w:color="auto"/>
              <w:bottom w:val="nil"/>
              <w:right w:val="single" w:sz="12" w:space="0" w:color="auto"/>
            </w:tcBorders>
            <w:shd w:val="clear" w:color="auto" w:fill="F2F2F2" w:themeFill="background1" w:themeFillShade="F2"/>
          </w:tcPr>
          <w:p w14:paraId="6941C42B" w14:textId="739EBEA3" w:rsidR="00D50338" w:rsidRPr="00280F96" w:rsidRDefault="00D50338" w:rsidP="00D50338">
            <w:pPr>
              <w:pStyle w:val="a9"/>
              <w:ind w:left="0"/>
              <w:jc w:val="center"/>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hint="eastAsia"/>
                <w:b/>
                <w:bCs/>
                <w:color w:val="215E99" w:themeColor="text2" w:themeTint="BF"/>
                <w:szCs w:val="24"/>
              </w:rPr>
              <w:t>Discrete</w:t>
            </w:r>
          </w:p>
        </w:tc>
        <w:tc>
          <w:tcPr>
            <w:tcW w:w="3554" w:type="dxa"/>
            <w:tcBorders>
              <w:top w:val="nil"/>
              <w:left w:val="single" w:sz="12" w:space="0" w:color="auto"/>
              <w:bottom w:val="nil"/>
              <w:right w:val="single" w:sz="8" w:space="0" w:color="auto"/>
            </w:tcBorders>
          </w:tcPr>
          <w:p w14:paraId="1B0F980A" w14:textId="186E53D3" w:rsidR="00D50338" w:rsidRPr="00280F96" w:rsidRDefault="002F2279" w:rsidP="00D50338">
            <w:pPr>
              <w:pStyle w:val="a9"/>
              <w:ind w:left="0"/>
              <w:jc w:val="cente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Continuous</w:t>
            </w:r>
          </w:p>
        </w:tc>
        <w:tc>
          <w:tcPr>
            <w:tcW w:w="3550" w:type="dxa"/>
            <w:tcBorders>
              <w:top w:val="nil"/>
              <w:left w:val="single" w:sz="8" w:space="0" w:color="auto"/>
              <w:bottom w:val="nil"/>
              <w:right w:val="single" w:sz="8" w:space="0" w:color="auto"/>
            </w:tcBorders>
          </w:tcPr>
          <w:p w14:paraId="4048791F" w14:textId="3FF26423" w:rsidR="00D50338" w:rsidRPr="00280F96" w:rsidRDefault="002F2279" w:rsidP="00D50338">
            <w:pPr>
              <w:pStyle w:val="a9"/>
              <w:ind w:left="0"/>
              <w:jc w:val="cente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Continuous</w:t>
            </w:r>
          </w:p>
        </w:tc>
      </w:tr>
      <w:tr w:rsidR="00C21804" w:rsidRPr="00C21804" w14:paraId="5ACA8D6E" w14:textId="77777777" w:rsidTr="00860B14">
        <w:tc>
          <w:tcPr>
            <w:tcW w:w="0" w:type="auto"/>
            <w:tcBorders>
              <w:top w:val="nil"/>
              <w:left w:val="single" w:sz="8" w:space="0" w:color="auto"/>
              <w:bottom w:val="nil"/>
              <w:right w:val="single" w:sz="12" w:space="0" w:color="auto"/>
            </w:tcBorders>
            <w:shd w:val="clear" w:color="auto" w:fill="F2F2F2" w:themeFill="background1" w:themeFillShade="F2"/>
          </w:tcPr>
          <w:p w14:paraId="4917AB69" w14:textId="73131BD2" w:rsidR="00D50338" w:rsidRPr="00280F96" w:rsidRDefault="00D50338" w:rsidP="00D50338">
            <w:pPr>
              <w:pStyle w:val="a9"/>
              <w:ind w:left="0"/>
              <w:jc w:val="center"/>
              <w:rPr>
                <w:rFonts w:ascii="Times New Roman" w:eastAsia="DFKai-SB" w:hAnsi="Times New Roman" w:cs="Times New Roman"/>
                <w:b/>
                <w:bCs/>
                <w:color w:val="215E99" w:themeColor="text2" w:themeTint="BF"/>
                <w:szCs w:val="24"/>
              </w:rPr>
            </w:pPr>
            <w:proofErr w:type="gramStart"/>
            <w:r w:rsidRPr="00280F96">
              <w:rPr>
                <w:rFonts w:ascii="Times New Roman" w:eastAsia="DFKai-SB" w:hAnsi="Times New Roman" w:cs="Times New Roman" w:hint="eastAsia"/>
                <w:b/>
                <w:bCs/>
                <w:color w:val="215E99" w:themeColor="text2" w:themeTint="BF"/>
                <w:szCs w:val="24"/>
              </w:rPr>
              <w:t>Single-agent</w:t>
            </w:r>
            <w:proofErr w:type="gramEnd"/>
          </w:p>
        </w:tc>
        <w:tc>
          <w:tcPr>
            <w:tcW w:w="3554" w:type="dxa"/>
            <w:tcBorders>
              <w:top w:val="nil"/>
              <w:left w:val="single" w:sz="12" w:space="0" w:color="auto"/>
              <w:bottom w:val="nil"/>
              <w:right w:val="single" w:sz="8" w:space="0" w:color="auto"/>
            </w:tcBorders>
          </w:tcPr>
          <w:p w14:paraId="2C17C911" w14:textId="25E91037" w:rsidR="00D50338" w:rsidRPr="00280F96" w:rsidRDefault="002F2279" w:rsidP="00D50338">
            <w:pPr>
              <w:pStyle w:val="a9"/>
              <w:ind w:left="0"/>
              <w:jc w:val="cente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Single</w:t>
            </w:r>
          </w:p>
        </w:tc>
        <w:tc>
          <w:tcPr>
            <w:tcW w:w="3550" w:type="dxa"/>
            <w:tcBorders>
              <w:top w:val="nil"/>
              <w:left w:val="single" w:sz="8" w:space="0" w:color="auto"/>
              <w:bottom w:val="nil"/>
              <w:right w:val="single" w:sz="8" w:space="0" w:color="auto"/>
            </w:tcBorders>
          </w:tcPr>
          <w:p w14:paraId="27895690" w14:textId="51409A42" w:rsidR="00D50338" w:rsidRPr="00280F96" w:rsidRDefault="002F2279" w:rsidP="00D50338">
            <w:pPr>
              <w:pStyle w:val="a9"/>
              <w:ind w:left="0"/>
              <w:jc w:val="cente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Single</w:t>
            </w:r>
          </w:p>
        </w:tc>
      </w:tr>
      <w:tr w:rsidR="00C21804" w:rsidRPr="00C21804" w14:paraId="694AEEE0" w14:textId="77777777" w:rsidTr="00860B14">
        <w:tc>
          <w:tcPr>
            <w:tcW w:w="0" w:type="auto"/>
            <w:tcBorders>
              <w:top w:val="nil"/>
              <w:left w:val="single" w:sz="8" w:space="0" w:color="auto"/>
              <w:bottom w:val="single" w:sz="8" w:space="0" w:color="auto"/>
              <w:right w:val="single" w:sz="12" w:space="0" w:color="auto"/>
            </w:tcBorders>
            <w:shd w:val="clear" w:color="auto" w:fill="F2F2F2" w:themeFill="background1" w:themeFillShade="F2"/>
          </w:tcPr>
          <w:p w14:paraId="2C7E9477" w14:textId="370C19C7" w:rsidR="00A01D01" w:rsidRPr="00280F96" w:rsidRDefault="00A01D01" w:rsidP="00D50338">
            <w:pPr>
              <w:pStyle w:val="a9"/>
              <w:ind w:left="0"/>
              <w:jc w:val="center"/>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hint="eastAsia"/>
                <w:b/>
                <w:bCs/>
                <w:color w:val="215E99" w:themeColor="text2" w:themeTint="BF"/>
                <w:szCs w:val="24"/>
              </w:rPr>
              <w:t>Agent Design</w:t>
            </w:r>
          </w:p>
        </w:tc>
        <w:tc>
          <w:tcPr>
            <w:tcW w:w="3554" w:type="dxa"/>
            <w:tcBorders>
              <w:top w:val="nil"/>
              <w:left w:val="single" w:sz="12" w:space="0" w:color="auto"/>
              <w:bottom w:val="single" w:sz="8" w:space="0" w:color="auto"/>
              <w:right w:val="single" w:sz="8" w:space="0" w:color="auto"/>
            </w:tcBorders>
          </w:tcPr>
          <w:p w14:paraId="0F1268E2" w14:textId="24F17C92" w:rsidR="00A01D01" w:rsidRPr="00280F96" w:rsidRDefault="00A01D01" w:rsidP="00D50338">
            <w:pPr>
              <w:pStyle w:val="a9"/>
              <w:ind w:left="0"/>
              <w:jc w:val="cente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Goal-based</w:t>
            </w:r>
          </w:p>
        </w:tc>
        <w:tc>
          <w:tcPr>
            <w:tcW w:w="3550" w:type="dxa"/>
            <w:tcBorders>
              <w:top w:val="nil"/>
              <w:left w:val="single" w:sz="8" w:space="0" w:color="auto"/>
              <w:bottom w:val="single" w:sz="8" w:space="0" w:color="auto"/>
              <w:right w:val="single" w:sz="8" w:space="0" w:color="auto"/>
            </w:tcBorders>
          </w:tcPr>
          <w:p w14:paraId="504E5CCC" w14:textId="5CEB736F" w:rsidR="00A01D01" w:rsidRPr="00280F96" w:rsidRDefault="00A01D01" w:rsidP="00D50338">
            <w:pPr>
              <w:pStyle w:val="a9"/>
              <w:ind w:left="0"/>
              <w:jc w:val="center"/>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Utility-based</w:t>
            </w:r>
          </w:p>
        </w:tc>
      </w:tr>
    </w:tbl>
    <w:p w14:paraId="57BAEFDC" w14:textId="77777777" w:rsidR="00C21804" w:rsidRDefault="00C21804" w:rsidP="006D0FCC">
      <w:pPr>
        <w:pStyle w:val="a9"/>
        <w:ind w:left="360"/>
        <w:rPr>
          <w:rFonts w:ascii="Times New Roman" w:eastAsia="DFKai-SB" w:hAnsi="Times New Roman" w:cs="Times New Roman"/>
          <w:b/>
          <w:bCs/>
          <w:color w:val="153D63" w:themeColor="text2" w:themeTint="E6"/>
          <w:szCs w:val="24"/>
        </w:rPr>
      </w:pPr>
    </w:p>
    <w:p w14:paraId="1BD4E444" w14:textId="31D872DA" w:rsidR="006D0FCC" w:rsidRPr="00280F96" w:rsidRDefault="00860B14" w:rsidP="006D0FCC">
      <w:pPr>
        <w:pStyle w:val="a9"/>
        <w:ind w:left="360"/>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b/>
          <w:bCs/>
          <w:color w:val="215E99" w:themeColor="text2" w:themeTint="BF"/>
          <w:szCs w:val="24"/>
        </w:rPr>
        <w:t>Autonomous Mars rover</w:t>
      </w:r>
    </w:p>
    <w:p w14:paraId="676CAF4A" w14:textId="469EB023" w:rsidR="00860B14" w:rsidRPr="00280F96" w:rsidRDefault="00860B14" w:rsidP="00860B14">
      <w:pPr>
        <w:pStyle w:val="a9"/>
        <w:ind w:left="360"/>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 xml:space="preserve">There must be some conditions that are never considered. Thus, it is partially observable. In navigation tasks, </w:t>
      </w:r>
      <w:r w:rsidRPr="00280F96">
        <w:rPr>
          <w:rFonts w:ascii="Times New Roman" w:eastAsia="DFKai-SB" w:hAnsi="Times New Roman" w:cs="Times New Roman"/>
          <w:color w:val="215E99" w:themeColor="text2" w:themeTint="BF"/>
          <w:szCs w:val="24"/>
        </w:rPr>
        <w:t>to</w:t>
      </w:r>
      <w:r w:rsidRPr="00280F96">
        <w:rPr>
          <w:rFonts w:ascii="Times New Roman" w:eastAsia="DFKai-SB" w:hAnsi="Times New Roman" w:cs="Times New Roman" w:hint="eastAsia"/>
          <w:color w:val="215E99" w:themeColor="text2" w:themeTint="BF"/>
          <w:szCs w:val="24"/>
        </w:rPr>
        <w:t xml:space="preserve"> optimize route in every task, it should take actions that depend on some previous data such as map and terrain, which means that it is stochastic and sequential. </w:t>
      </w:r>
      <w:r w:rsidR="00CB7D8F" w:rsidRPr="00280F96">
        <w:rPr>
          <w:rFonts w:ascii="Times New Roman" w:eastAsia="DFKai-SB" w:hAnsi="Times New Roman" w:cs="Times New Roman" w:hint="eastAsia"/>
          <w:color w:val="215E99" w:themeColor="text2" w:themeTint="BF"/>
          <w:szCs w:val="24"/>
        </w:rPr>
        <w:t xml:space="preserve">The environment changes while making decisions, so it is dynamic. </w:t>
      </w:r>
      <w:r w:rsidRPr="00280F96">
        <w:rPr>
          <w:rFonts w:ascii="Times New Roman" w:eastAsia="DFKai-SB" w:hAnsi="Times New Roman" w:cs="Times New Roman" w:hint="eastAsia"/>
          <w:color w:val="215E99" w:themeColor="text2" w:themeTint="BF"/>
          <w:szCs w:val="24"/>
        </w:rPr>
        <w:t xml:space="preserve">In </w:t>
      </w:r>
      <w:r w:rsidR="00BD5791" w:rsidRPr="00280F96">
        <w:rPr>
          <w:rFonts w:ascii="Times New Roman" w:eastAsia="DFKai-SB" w:hAnsi="Times New Roman" w:cs="Times New Roman"/>
          <w:color w:val="215E99" w:themeColor="text2" w:themeTint="BF"/>
          <w:szCs w:val="24"/>
        </w:rPr>
        <w:t>the time</w:t>
      </w:r>
      <w:r w:rsidRPr="00280F96">
        <w:rPr>
          <w:rFonts w:ascii="Times New Roman" w:eastAsia="DFKai-SB" w:hAnsi="Times New Roman" w:cs="Times New Roman" w:hint="eastAsia"/>
          <w:color w:val="215E99" w:themeColor="text2" w:themeTint="BF"/>
          <w:szCs w:val="24"/>
        </w:rPr>
        <w:t xml:space="preserve"> aspect, it is no doubt that it is a continuous time agent because </w:t>
      </w:r>
      <w:r w:rsidR="00BD5791" w:rsidRPr="00280F96">
        <w:rPr>
          <w:rFonts w:ascii="Times New Roman" w:eastAsia="DFKai-SB" w:hAnsi="Times New Roman" w:cs="Times New Roman" w:hint="eastAsia"/>
          <w:color w:val="215E99" w:themeColor="text2" w:themeTint="BF"/>
          <w:szCs w:val="24"/>
        </w:rPr>
        <w:t xml:space="preserve">everything </w:t>
      </w:r>
      <w:r w:rsidR="00BD5791" w:rsidRPr="00280F96">
        <w:rPr>
          <w:rFonts w:ascii="Times New Roman" w:eastAsia="DFKai-SB" w:hAnsi="Times New Roman" w:cs="Times New Roman"/>
          <w:color w:val="215E99" w:themeColor="text2" w:themeTint="BF"/>
          <w:szCs w:val="24"/>
        </w:rPr>
        <w:t>th</w:t>
      </w:r>
      <w:r w:rsidR="00BD5791" w:rsidRPr="00280F96">
        <w:rPr>
          <w:rFonts w:ascii="Times New Roman" w:eastAsia="DFKai-SB" w:hAnsi="Times New Roman" w:cs="Times New Roman" w:hint="eastAsia"/>
          <w:color w:val="215E99" w:themeColor="text2" w:themeTint="BF"/>
          <w:szCs w:val="24"/>
        </w:rPr>
        <w:t xml:space="preserve">at </w:t>
      </w:r>
      <w:r w:rsidR="00BD5791" w:rsidRPr="00280F96">
        <w:rPr>
          <w:rFonts w:ascii="Times New Roman" w:eastAsia="DFKai-SB" w:hAnsi="Times New Roman" w:cs="Times New Roman"/>
          <w:color w:val="215E99" w:themeColor="text2" w:themeTint="BF"/>
          <w:szCs w:val="24"/>
        </w:rPr>
        <w:t>happens</w:t>
      </w:r>
      <w:r w:rsidR="00BD5791" w:rsidRPr="00280F96">
        <w:rPr>
          <w:rFonts w:ascii="Times New Roman" w:eastAsia="DFKai-SB" w:hAnsi="Times New Roman" w:cs="Times New Roman" w:hint="eastAsia"/>
          <w:color w:val="215E99" w:themeColor="text2" w:themeTint="BF"/>
          <w:szCs w:val="24"/>
        </w:rPr>
        <w:t xml:space="preserve"> in real world is in continuous time. Its goal is to complete the tasks which are assigned by people, and it is not affected by other agents. Therefore, it is a single-agent system and a goal-based agent design.</w:t>
      </w:r>
    </w:p>
    <w:p w14:paraId="7BD16CBC" w14:textId="77777777" w:rsidR="00C21804" w:rsidRDefault="00C21804" w:rsidP="006D0FCC">
      <w:pPr>
        <w:pStyle w:val="a9"/>
        <w:ind w:left="360"/>
        <w:rPr>
          <w:rFonts w:ascii="Times New Roman" w:eastAsia="DFKai-SB" w:hAnsi="Times New Roman" w:cs="Times New Roman"/>
          <w:b/>
          <w:bCs/>
          <w:color w:val="153D63" w:themeColor="text2" w:themeTint="E6"/>
          <w:szCs w:val="24"/>
        </w:rPr>
      </w:pPr>
    </w:p>
    <w:p w14:paraId="5C65D07F" w14:textId="39909C85" w:rsidR="00860B14" w:rsidRPr="00280F96" w:rsidRDefault="00860B14" w:rsidP="006D0FCC">
      <w:pPr>
        <w:pStyle w:val="a9"/>
        <w:ind w:left="360"/>
        <w:rPr>
          <w:rFonts w:ascii="Times New Roman" w:eastAsia="DFKai-SB" w:hAnsi="Times New Roman" w:cs="Times New Roman"/>
          <w:b/>
          <w:bCs/>
          <w:color w:val="215E99" w:themeColor="text2" w:themeTint="BF"/>
          <w:szCs w:val="24"/>
        </w:rPr>
      </w:pPr>
      <w:r w:rsidRPr="00280F96">
        <w:rPr>
          <w:rFonts w:ascii="Times New Roman" w:eastAsia="DFKai-SB" w:hAnsi="Times New Roman" w:cs="Times New Roman"/>
          <w:b/>
          <w:bCs/>
          <w:color w:val="215E99" w:themeColor="text2" w:themeTint="BF"/>
          <w:szCs w:val="24"/>
        </w:rPr>
        <w:t>Smart Traffic Control System</w:t>
      </w:r>
    </w:p>
    <w:p w14:paraId="45736332" w14:textId="38D8A36D" w:rsidR="00BD5791" w:rsidRPr="00280F96" w:rsidRDefault="00BD5791" w:rsidP="006D0FCC">
      <w:pPr>
        <w:pStyle w:val="a9"/>
        <w:ind w:left="360"/>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This system is partially observable</w:t>
      </w:r>
      <w:r w:rsidR="00CB7D8F" w:rsidRPr="00280F96">
        <w:rPr>
          <w:rFonts w:ascii="Times New Roman" w:eastAsia="DFKai-SB" w:hAnsi="Times New Roman" w:cs="Times New Roman" w:hint="eastAsia"/>
          <w:color w:val="215E99" w:themeColor="text2" w:themeTint="BF"/>
          <w:szCs w:val="24"/>
        </w:rPr>
        <w:t>, stochastic and sequential</w:t>
      </w:r>
      <w:r w:rsidRPr="00280F96">
        <w:rPr>
          <w:rFonts w:ascii="Times New Roman" w:eastAsia="DFKai-SB" w:hAnsi="Times New Roman" w:cs="Times New Roman" w:hint="eastAsia"/>
          <w:color w:val="215E99" w:themeColor="text2" w:themeTint="BF"/>
          <w:szCs w:val="24"/>
        </w:rPr>
        <w:t xml:space="preserve"> because it </w:t>
      </w:r>
      <w:r w:rsidR="00CB7D8F" w:rsidRPr="00280F96">
        <w:rPr>
          <w:rFonts w:ascii="Times New Roman" w:eastAsia="DFKai-SB" w:hAnsi="Times New Roman" w:cs="Times New Roman"/>
          <w:color w:val="215E99" w:themeColor="text2" w:themeTint="BF"/>
          <w:szCs w:val="24"/>
        </w:rPr>
        <w:t>doesn’</w:t>
      </w:r>
      <w:r w:rsidR="00CB7D8F" w:rsidRPr="00280F96">
        <w:rPr>
          <w:rFonts w:ascii="Times New Roman" w:eastAsia="DFKai-SB" w:hAnsi="Times New Roman" w:cs="Times New Roman" w:hint="eastAsia"/>
          <w:color w:val="215E99" w:themeColor="text2" w:themeTint="BF"/>
          <w:szCs w:val="24"/>
        </w:rPr>
        <w:t xml:space="preserve">t </w:t>
      </w:r>
      <w:r w:rsidR="00CB7D8F" w:rsidRPr="00280F96">
        <w:rPr>
          <w:rFonts w:ascii="Times New Roman" w:eastAsia="DFKai-SB" w:hAnsi="Times New Roman" w:cs="Times New Roman"/>
          <w:color w:val="215E99" w:themeColor="text2" w:themeTint="BF"/>
          <w:szCs w:val="24"/>
        </w:rPr>
        <w:t>need</w:t>
      </w:r>
      <w:r w:rsidRPr="00280F96">
        <w:rPr>
          <w:rFonts w:ascii="Times New Roman" w:eastAsia="DFKai-SB" w:hAnsi="Times New Roman" w:cs="Times New Roman" w:hint="eastAsia"/>
          <w:color w:val="215E99" w:themeColor="text2" w:themeTint="BF"/>
          <w:szCs w:val="24"/>
        </w:rPr>
        <w:t xml:space="preserve"> only current vision data to analyze the traffic flow in </w:t>
      </w:r>
      <w:r w:rsidR="00CB7D8F" w:rsidRPr="00280F96">
        <w:rPr>
          <w:rFonts w:ascii="Times New Roman" w:eastAsia="DFKai-SB" w:hAnsi="Times New Roman" w:cs="Times New Roman"/>
          <w:color w:val="215E99" w:themeColor="text2" w:themeTint="BF"/>
          <w:szCs w:val="24"/>
        </w:rPr>
        <w:t>the current</w:t>
      </w:r>
      <w:r w:rsidRPr="00280F96">
        <w:rPr>
          <w:rFonts w:ascii="Times New Roman" w:eastAsia="DFKai-SB" w:hAnsi="Times New Roman" w:cs="Times New Roman" w:hint="eastAsia"/>
          <w:color w:val="215E99" w:themeColor="text2" w:themeTint="BF"/>
          <w:szCs w:val="24"/>
        </w:rPr>
        <w:t xml:space="preserve"> moment but other information such as historical traffic flow data to help it make decisions.</w:t>
      </w:r>
      <w:r w:rsidR="00CB7D8F" w:rsidRPr="00280F96">
        <w:rPr>
          <w:rFonts w:ascii="Times New Roman" w:eastAsia="DFKai-SB" w:hAnsi="Times New Roman" w:cs="Times New Roman" w:hint="eastAsia"/>
          <w:color w:val="215E99" w:themeColor="text2" w:themeTint="BF"/>
          <w:szCs w:val="24"/>
        </w:rPr>
        <w:t xml:space="preserve"> The environment changes while the agent </w:t>
      </w:r>
      <w:r w:rsidR="00CB7D8F" w:rsidRPr="00280F96">
        <w:rPr>
          <w:rFonts w:ascii="Times New Roman" w:eastAsia="DFKai-SB" w:hAnsi="Times New Roman" w:cs="Times New Roman"/>
          <w:color w:val="215E99" w:themeColor="text2" w:themeTint="BF"/>
          <w:szCs w:val="24"/>
        </w:rPr>
        <w:t>makes</w:t>
      </w:r>
      <w:r w:rsidR="00CB7D8F" w:rsidRPr="00280F96">
        <w:rPr>
          <w:rFonts w:ascii="Times New Roman" w:eastAsia="DFKai-SB" w:hAnsi="Times New Roman" w:cs="Times New Roman" w:hint="eastAsia"/>
          <w:color w:val="215E99" w:themeColor="text2" w:themeTint="BF"/>
          <w:szCs w:val="24"/>
        </w:rPr>
        <w:t xml:space="preserve"> decisions and things happen in continuous time. Thus, it is dynamic and </w:t>
      </w:r>
      <w:r w:rsidR="00CB7D8F" w:rsidRPr="00280F96">
        <w:rPr>
          <w:rFonts w:ascii="Times New Roman" w:eastAsia="DFKai-SB" w:hAnsi="Times New Roman" w:cs="Times New Roman"/>
          <w:color w:val="215E99" w:themeColor="text2" w:themeTint="BF"/>
          <w:szCs w:val="24"/>
        </w:rPr>
        <w:t>continuous time</w:t>
      </w:r>
      <w:r w:rsidR="00CB7D8F" w:rsidRPr="00280F96">
        <w:rPr>
          <w:rFonts w:ascii="Times New Roman" w:eastAsia="DFKai-SB" w:hAnsi="Times New Roman" w:cs="Times New Roman" w:hint="eastAsia"/>
          <w:color w:val="215E99" w:themeColor="text2" w:themeTint="BF"/>
          <w:szCs w:val="24"/>
        </w:rPr>
        <w:t xml:space="preserve">. Regarding a set of traffic </w:t>
      </w:r>
      <w:r w:rsidR="00A57690" w:rsidRPr="00280F96">
        <w:rPr>
          <w:rFonts w:ascii="Times New Roman" w:eastAsia="DFKai-SB" w:hAnsi="Times New Roman" w:cs="Times New Roman"/>
          <w:color w:val="215E99" w:themeColor="text2" w:themeTint="BF"/>
          <w:szCs w:val="24"/>
        </w:rPr>
        <w:t>lights</w:t>
      </w:r>
      <w:r w:rsidR="00CB7D8F" w:rsidRPr="00280F96">
        <w:rPr>
          <w:rFonts w:ascii="Times New Roman" w:eastAsia="DFKai-SB" w:hAnsi="Times New Roman" w:cs="Times New Roman" w:hint="eastAsia"/>
          <w:color w:val="215E99" w:themeColor="text2" w:themeTint="BF"/>
          <w:szCs w:val="24"/>
        </w:rPr>
        <w:t xml:space="preserve"> in a certain area as a whole agent, it is a single agent system because two systems that are far away </w:t>
      </w:r>
      <w:r w:rsidR="00CB7D8F" w:rsidRPr="00280F96">
        <w:rPr>
          <w:rFonts w:ascii="Times New Roman" w:eastAsia="DFKai-SB" w:hAnsi="Times New Roman" w:cs="Times New Roman"/>
          <w:color w:val="215E99" w:themeColor="text2" w:themeTint="BF"/>
          <w:szCs w:val="24"/>
        </w:rPr>
        <w:t>don’t</w:t>
      </w:r>
      <w:r w:rsidR="00CB7D8F" w:rsidRPr="00280F96">
        <w:rPr>
          <w:rFonts w:ascii="Times New Roman" w:eastAsia="DFKai-SB" w:hAnsi="Times New Roman" w:cs="Times New Roman" w:hint="eastAsia"/>
          <w:color w:val="215E99" w:themeColor="text2" w:themeTint="BF"/>
          <w:szCs w:val="24"/>
        </w:rPr>
        <w:t xml:space="preserve"> need to affect each other.</w:t>
      </w:r>
      <w:r w:rsidR="00A57690" w:rsidRPr="00280F96">
        <w:rPr>
          <w:rFonts w:ascii="Times New Roman" w:eastAsia="DFKai-SB" w:hAnsi="Times New Roman" w:cs="Times New Roman" w:hint="eastAsia"/>
          <w:color w:val="215E99" w:themeColor="text2" w:themeTint="BF"/>
          <w:szCs w:val="24"/>
        </w:rPr>
        <w:t xml:space="preserve"> Its goal is to maximize average speed in a certain area; therefore, it is utility-based.</w:t>
      </w:r>
    </w:p>
    <w:p w14:paraId="255AD4CB" w14:textId="77777777" w:rsidR="00860B14" w:rsidRDefault="00860B14" w:rsidP="006D0FCC">
      <w:pPr>
        <w:pStyle w:val="a9"/>
        <w:ind w:left="360"/>
        <w:rPr>
          <w:rFonts w:ascii="Times New Roman" w:eastAsia="DFKai-SB" w:hAnsi="Times New Roman" w:cs="Times New Roman"/>
          <w:szCs w:val="24"/>
        </w:rPr>
      </w:pPr>
    </w:p>
    <w:p w14:paraId="2C2CD061" w14:textId="501C38ED" w:rsidR="00F36E37" w:rsidRDefault="00F36E37" w:rsidP="006D0FCC">
      <w:pPr>
        <w:pStyle w:val="a9"/>
        <w:numPr>
          <w:ilvl w:val="0"/>
          <w:numId w:val="19"/>
        </w:numPr>
        <w:rPr>
          <w:rFonts w:ascii="Times New Roman" w:eastAsia="DFKai-SB" w:hAnsi="Times New Roman" w:cs="Times New Roman"/>
          <w:szCs w:val="24"/>
        </w:rPr>
      </w:pPr>
      <w:r w:rsidRPr="00F36E37">
        <w:rPr>
          <w:rFonts w:ascii="Times New Roman" w:eastAsia="DFKai-SB" w:hAnsi="Times New Roman" w:cs="Times New Roman"/>
          <w:szCs w:val="24"/>
        </w:rPr>
        <w:t xml:space="preserve">Consider the vacuum cleaner, for which the agent is penalized one point for each </w:t>
      </w:r>
      <w:r w:rsidR="00C21804">
        <w:rPr>
          <w:rFonts w:ascii="Times New Roman" w:eastAsia="DFKai-SB" w:hAnsi="Times New Roman" w:cs="Times New Roman" w:hint="eastAsia"/>
          <w:szCs w:val="24"/>
        </w:rPr>
        <w:t>m</w:t>
      </w:r>
      <w:r w:rsidRPr="00F36E37">
        <w:rPr>
          <w:rFonts w:ascii="Times New Roman" w:eastAsia="DFKai-SB" w:hAnsi="Times New Roman" w:cs="Times New Roman"/>
          <w:szCs w:val="24"/>
        </w:rPr>
        <w:t>ovement.</w:t>
      </w:r>
    </w:p>
    <w:p w14:paraId="4E3C99A6" w14:textId="000A7706" w:rsidR="00F36E37" w:rsidRDefault="00F36E37" w:rsidP="00F36E37">
      <w:pPr>
        <w:pStyle w:val="a9"/>
        <w:numPr>
          <w:ilvl w:val="0"/>
          <w:numId w:val="4"/>
        </w:numPr>
        <w:rPr>
          <w:rFonts w:ascii="Times New Roman" w:eastAsia="DFKai-SB" w:hAnsi="Times New Roman" w:cs="Times New Roman"/>
          <w:szCs w:val="24"/>
        </w:rPr>
      </w:pPr>
      <w:r w:rsidRPr="00F36E37">
        <w:rPr>
          <w:rFonts w:ascii="Times New Roman" w:eastAsia="DFKai-SB" w:hAnsi="Times New Roman" w:cs="Times New Roman"/>
          <w:szCs w:val="24"/>
        </w:rPr>
        <w:t>Can a simple reflex agent be perfectly rational for this environment? Explain.</w:t>
      </w:r>
    </w:p>
    <w:p w14:paraId="18FEB951" w14:textId="35EFB43E" w:rsidR="008D0354" w:rsidRPr="00280F96" w:rsidRDefault="00A6141C" w:rsidP="008D0354">
      <w:pPr>
        <w:pStyle w:val="a9"/>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 xml:space="preserve">If it is not </w:t>
      </w:r>
      <w:r w:rsidR="00C21804" w:rsidRPr="00280F96">
        <w:rPr>
          <w:rFonts w:ascii="Times New Roman" w:eastAsia="DFKai-SB" w:hAnsi="Times New Roman" w:cs="Times New Roman"/>
          <w:color w:val="215E99" w:themeColor="text2" w:themeTint="BF"/>
          <w:szCs w:val="24"/>
        </w:rPr>
        <w:t>penalized by</w:t>
      </w:r>
      <w:r w:rsidRPr="00280F96">
        <w:rPr>
          <w:rFonts w:ascii="Times New Roman" w:eastAsia="DFKai-SB" w:hAnsi="Times New Roman" w:cs="Times New Roman"/>
          <w:color w:val="215E99" w:themeColor="text2" w:themeTint="BF"/>
          <w:szCs w:val="24"/>
        </w:rPr>
        <w:t xml:space="preserve"> </w:t>
      </w:r>
      <w:r w:rsidRPr="00280F96">
        <w:rPr>
          <w:rFonts w:ascii="Times New Roman" w:eastAsia="DFKai-SB" w:hAnsi="Times New Roman" w:cs="Times New Roman" w:hint="eastAsia"/>
          <w:color w:val="215E99" w:themeColor="text2" w:themeTint="BF"/>
          <w:szCs w:val="24"/>
        </w:rPr>
        <w:t xml:space="preserve">one point for each movement, it is perfectly rational. However, if it is penalized for each movement and only considers current percept, it is hard to reach an optimal solution without route planning. Therefore, a simple reflex agent </w:t>
      </w:r>
      <w:r w:rsidR="00C21804" w:rsidRPr="00280F96">
        <w:rPr>
          <w:rFonts w:ascii="Times New Roman" w:eastAsia="DFKai-SB" w:hAnsi="Times New Roman" w:cs="Times New Roman"/>
          <w:color w:val="215E99" w:themeColor="text2" w:themeTint="BF"/>
          <w:szCs w:val="24"/>
        </w:rPr>
        <w:t>can</w:t>
      </w:r>
      <w:r w:rsidR="00C21804" w:rsidRPr="00280F96">
        <w:rPr>
          <w:rFonts w:ascii="Times New Roman" w:eastAsia="DFKai-SB" w:hAnsi="Times New Roman" w:cs="Times New Roman" w:hint="eastAsia"/>
          <w:color w:val="215E99" w:themeColor="text2" w:themeTint="BF"/>
          <w:szCs w:val="24"/>
        </w:rPr>
        <w:t>'</w:t>
      </w:r>
      <w:r w:rsidR="00C21804" w:rsidRPr="00280F96">
        <w:rPr>
          <w:rFonts w:ascii="Times New Roman" w:eastAsia="DFKai-SB" w:hAnsi="Times New Roman" w:cs="Times New Roman"/>
          <w:color w:val="215E99" w:themeColor="text2" w:themeTint="BF"/>
          <w:szCs w:val="24"/>
        </w:rPr>
        <w:t>t</w:t>
      </w:r>
      <w:r w:rsidRPr="00280F96">
        <w:rPr>
          <w:rFonts w:ascii="Times New Roman" w:eastAsia="DFKai-SB" w:hAnsi="Times New Roman" w:cs="Times New Roman" w:hint="eastAsia"/>
          <w:color w:val="215E99" w:themeColor="text2" w:themeTint="BF"/>
          <w:szCs w:val="24"/>
        </w:rPr>
        <w:t xml:space="preserve"> be perfectly rational for this environment.</w:t>
      </w:r>
    </w:p>
    <w:p w14:paraId="00B66D80" w14:textId="29A448B0" w:rsidR="00F36E37" w:rsidRDefault="00F36E37" w:rsidP="00F36E37">
      <w:pPr>
        <w:pStyle w:val="a9"/>
        <w:numPr>
          <w:ilvl w:val="0"/>
          <w:numId w:val="4"/>
        </w:numPr>
        <w:rPr>
          <w:rFonts w:ascii="Times New Roman" w:eastAsia="DFKai-SB" w:hAnsi="Times New Roman" w:cs="Times New Roman"/>
          <w:szCs w:val="24"/>
        </w:rPr>
      </w:pPr>
      <w:r w:rsidRPr="00F36E37">
        <w:rPr>
          <w:rFonts w:ascii="Times New Roman" w:eastAsia="DFKai-SB" w:hAnsi="Times New Roman" w:cs="Times New Roman"/>
          <w:szCs w:val="24"/>
        </w:rPr>
        <w:lastRenderedPageBreak/>
        <w:t xml:space="preserve">What about a reflex agent with </w:t>
      </w:r>
      <w:r w:rsidR="000C5593" w:rsidRPr="00F36E37">
        <w:rPr>
          <w:rFonts w:ascii="Times New Roman" w:eastAsia="DFKai-SB" w:hAnsi="Times New Roman" w:cs="Times New Roman"/>
          <w:szCs w:val="24"/>
        </w:rPr>
        <w:t>the state</w:t>
      </w:r>
      <w:r w:rsidRPr="00F36E37">
        <w:rPr>
          <w:rFonts w:ascii="Times New Roman" w:eastAsia="DFKai-SB" w:hAnsi="Times New Roman" w:cs="Times New Roman"/>
          <w:szCs w:val="24"/>
        </w:rPr>
        <w:t>? Design such an agent.</w:t>
      </w:r>
    </w:p>
    <w:p w14:paraId="7A002F8F" w14:textId="0B7B9AE9" w:rsidR="00E4550B" w:rsidRPr="00280F96" w:rsidRDefault="00E4550B" w:rsidP="006A17ED">
      <w:pPr>
        <w:pStyle w:val="a9"/>
        <w:rPr>
          <w:rFonts w:ascii="Times New Roman" w:eastAsia="DFKai-SB" w:hAnsi="Times New Roman" w:cs="Times New Roman"/>
          <w:color w:val="215E99" w:themeColor="text2" w:themeTint="BF"/>
          <w:szCs w:val="24"/>
        </w:rPr>
      </w:pPr>
      <w:r w:rsidRPr="00280F96">
        <w:rPr>
          <w:rFonts w:ascii="Times New Roman" w:eastAsia="DFKai-SB" w:hAnsi="Times New Roman" w:cs="Times New Roman"/>
          <w:color w:val="215E99" w:themeColor="text2" w:themeTint="BF"/>
          <w:szCs w:val="24"/>
        </w:rPr>
        <w:t>The agent</w:t>
      </w:r>
      <w:r w:rsidRPr="00280F96">
        <w:rPr>
          <w:rFonts w:ascii="Times New Roman" w:eastAsia="DFKai-SB" w:hAnsi="Times New Roman" w:cs="Times New Roman" w:hint="eastAsia"/>
          <w:color w:val="215E99" w:themeColor="text2" w:themeTint="BF"/>
          <w:szCs w:val="24"/>
        </w:rPr>
        <w:t xml:space="preserve"> can percept whether the current square is dirty or not</w:t>
      </w:r>
      <w:r w:rsidR="006A17ED" w:rsidRPr="00280F96">
        <w:rPr>
          <w:rFonts w:ascii="Times New Roman" w:eastAsia="DFKai-SB" w:hAnsi="Times New Roman" w:cs="Times New Roman" w:hint="eastAsia"/>
          <w:color w:val="215E99" w:themeColor="text2" w:themeTint="BF"/>
          <w:szCs w:val="24"/>
        </w:rPr>
        <w:t xml:space="preserve">, </w:t>
      </w:r>
      <w:r w:rsidRPr="00280F96">
        <w:rPr>
          <w:rFonts w:ascii="Times New Roman" w:eastAsia="DFKai-SB" w:hAnsi="Times New Roman" w:cs="Times New Roman" w:hint="eastAsia"/>
          <w:color w:val="215E99" w:themeColor="text2" w:themeTint="BF"/>
          <w:szCs w:val="24"/>
        </w:rPr>
        <w:t>knows its location (left, right, forward, backward) and can remember the status of the square</w:t>
      </w:r>
      <w:r w:rsidR="00526782" w:rsidRPr="00280F96">
        <w:rPr>
          <w:rFonts w:ascii="Times New Roman" w:eastAsia="DFKai-SB" w:hAnsi="Times New Roman" w:cs="Times New Roman" w:hint="eastAsia"/>
          <w:color w:val="215E99" w:themeColor="text2" w:themeTint="BF"/>
          <w:szCs w:val="24"/>
        </w:rPr>
        <w:t>s</w:t>
      </w:r>
      <w:r w:rsidRPr="00280F96">
        <w:rPr>
          <w:rFonts w:ascii="Times New Roman" w:eastAsia="DFKai-SB" w:hAnsi="Times New Roman" w:cs="Times New Roman" w:hint="eastAsia"/>
          <w:color w:val="215E99" w:themeColor="text2" w:themeTint="BF"/>
          <w:szCs w:val="24"/>
        </w:rPr>
        <w:t xml:space="preserve"> that it has passed.</w:t>
      </w:r>
      <w:r w:rsidR="00D7501F" w:rsidRPr="00280F96">
        <w:rPr>
          <w:rFonts w:ascii="Times New Roman" w:eastAsia="DFKai-SB" w:hAnsi="Times New Roman" w:cs="Times New Roman" w:hint="eastAsia"/>
          <w:color w:val="215E99" w:themeColor="text2" w:themeTint="BF"/>
          <w:szCs w:val="24"/>
        </w:rPr>
        <w:t xml:space="preserve"> But it doesn't have any prior knowledge to plan the route. It might go to a lot of squares that are unnecessarily visited. Therefore, due to the penalty, it is not perfectly rational.</w:t>
      </w:r>
    </w:p>
    <w:tbl>
      <w:tblPr>
        <w:tblStyle w:val="ae"/>
        <w:tblW w:w="0" w:type="auto"/>
        <w:tblInd w:w="720" w:type="dxa"/>
        <w:tblLook w:val="04A0" w:firstRow="1" w:lastRow="0" w:firstColumn="1" w:lastColumn="0" w:noHBand="0" w:noVBand="1"/>
      </w:tblPr>
      <w:tblGrid>
        <w:gridCol w:w="8296"/>
      </w:tblGrid>
      <w:tr w:rsidR="00280F96" w:rsidRPr="00280F96" w14:paraId="7FF05F04" w14:textId="77777777" w:rsidTr="006A17ED">
        <w:tc>
          <w:tcPr>
            <w:tcW w:w="9016" w:type="dxa"/>
            <w:shd w:val="clear" w:color="auto" w:fill="F2F2F2" w:themeFill="background1" w:themeFillShade="F2"/>
          </w:tcPr>
          <w:p w14:paraId="6DA3F79C" w14:textId="77777777" w:rsidR="006A17ED" w:rsidRPr="00280F96" w:rsidRDefault="006A17ED" w:rsidP="00526782">
            <w:pPr>
              <w:rPr>
                <w:rFonts w:ascii="Consolas" w:eastAsia="DFKai-SB" w:hAnsi="Consolas" w:cs="Times New Roman"/>
                <w:color w:val="215E99" w:themeColor="text2" w:themeTint="BF"/>
                <w:sz w:val="20"/>
                <w:szCs w:val="20"/>
              </w:rPr>
            </w:pPr>
            <w:r w:rsidRPr="00280F96">
              <w:rPr>
                <w:rFonts w:ascii="Consolas" w:eastAsia="DFKai-SB" w:hAnsi="Consolas" w:cs="Times New Roman"/>
                <w:color w:val="215E99" w:themeColor="text2" w:themeTint="BF"/>
                <w:sz w:val="20"/>
                <w:szCs w:val="20"/>
              </w:rPr>
              <w:t>Initialize vacuum with all squares unvisited</w:t>
            </w:r>
          </w:p>
          <w:p w14:paraId="5C8C51EA" w14:textId="77777777" w:rsidR="00526782" w:rsidRPr="00280F96" w:rsidRDefault="006A17ED" w:rsidP="00526782">
            <w:pPr>
              <w:rPr>
                <w:rFonts w:ascii="Consolas" w:eastAsia="DFKai-SB" w:hAnsi="Consolas" w:cs="Times New Roman"/>
                <w:color w:val="215E99" w:themeColor="text2" w:themeTint="BF"/>
                <w:sz w:val="20"/>
                <w:szCs w:val="20"/>
              </w:rPr>
            </w:pPr>
            <w:r w:rsidRPr="00280F96">
              <w:rPr>
                <w:rFonts w:ascii="Consolas" w:eastAsia="DFKai-SB" w:hAnsi="Consolas" w:cs="Times New Roman"/>
                <w:color w:val="215E99" w:themeColor="text2" w:themeTint="BF"/>
                <w:sz w:val="20"/>
                <w:szCs w:val="20"/>
              </w:rPr>
              <w:t xml:space="preserve">A square has two statues that </w:t>
            </w:r>
            <w:proofErr w:type="gramStart"/>
            <w:r w:rsidRPr="00280F96">
              <w:rPr>
                <w:rFonts w:ascii="Consolas" w:eastAsia="DFKai-SB" w:hAnsi="Consolas" w:cs="Times New Roman"/>
                <w:color w:val="215E99" w:themeColor="text2" w:themeTint="BF"/>
                <w:sz w:val="20"/>
                <w:szCs w:val="20"/>
              </w:rPr>
              <w:t>store</w:t>
            </w:r>
            <w:proofErr w:type="gramEnd"/>
            <w:r w:rsidRPr="00280F96">
              <w:rPr>
                <w:rFonts w:ascii="Consolas" w:eastAsia="DFKai-SB" w:hAnsi="Consolas" w:cs="Times New Roman"/>
                <w:color w:val="215E99" w:themeColor="text2" w:themeTint="BF"/>
                <w:sz w:val="20"/>
                <w:szCs w:val="20"/>
              </w:rPr>
              <w:t xml:space="preserve"> in the memory of a vacuum:</w:t>
            </w:r>
          </w:p>
          <w:p w14:paraId="4672F817" w14:textId="58A211A8" w:rsidR="006A17ED" w:rsidRPr="00280F96" w:rsidRDefault="006A17ED" w:rsidP="00526782">
            <w:pPr>
              <w:rPr>
                <w:rFonts w:ascii="Consolas" w:eastAsia="DFKai-SB" w:hAnsi="Consolas" w:cs="Times New Roman"/>
                <w:color w:val="215E99" w:themeColor="text2" w:themeTint="BF"/>
                <w:sz w:val="20"/>
                <w:szCs w:val="20"/>
              </w:rPr>
            </w:pPr>
            <w:r w:rsidRPr="00280F96">
              <w:rPr>
                <w:rFonts w:ascii="Consolas" w:eastAsia="DFKai-SB" w:hAnsi="Consolas" w:cs="Times New Roman"/>
                <w:color w:val="215E99" w:themeColor="text2" w:themeTint="BF"/>
                <w:sz w:val="20"/>
                <w:szCs w:val="20"/>
              </w:rPr>
              <w:t>unvisited, visited</w:t>
            </w:r>
          </w:p>
          <w:p w14:paraId="43A45D87" w14:textId="77777777" w:rsidR="006A17ED" w:rsidRPr="00280F96" w:rsidRDefault="006A17ED" w:rsidP="00526782">
            <w:pPr>
              <w:rPr>
                <w:rFonts w:ascii="Consolas" w:eastAsia="DFKai-SB" w:hAnsi="Consolas" w:cs="Times New Roman"/>
                <w:color w:val="215E99" w:themeColor="text2" w:themeTint="BF"/>
                <w:sz w:val="20"/>
                <w:szCs w:val="20"/>
              </w:rPr>
            </w:pPr>
          </w:p>
          <w:p w14:paraId="13A4CF59" w14:textId="77777777" w:rsidR="006A17ED" w:rsidRPr="00280F96" w:rsidRDefault="006A17ED" w:rsidP="00526782">
            <w:pPr>
              <w:rPr>
                <w:rFonts w:ascii="Consolas" w:eastAsia="DFKai-SB" w:hAnsi="Consolas" w:cs="Times New Roman"/>
                <w:color w:val="215E99" w:themeColor="text2" w:themeTint="BF"/>
                <w:sz w:val="20"/>
                <w:szCs w:val="20"/>
              </w:rPr>
            </w:pPr>
            <w:r w:rsidRPr="00280F96">
              <w:rPr>
                <w:rFonts w:ascii="Consolas" w:eastAsia="DFKai-SB" w:hAnsi="Consolas" w:cs="Times New Roman"/>
                <w:color w:val="215E99" w:themeColor="text2" w:themeTint="BF"/>
                <w:sz w:val="20"/>
                <w:szCs w:val="20"/>
              </w:rPr>
              <w:t xml:space="preserve">while (there is at least a square is </w:t>
            </w:r>
            <w:proofErr w:type="gramStart"/>
            <w:r w:rsidRPr="00280F96">
              <w:rPr>
                <w:rFonts w:ascii="Consolas" w:eastAsia="DFKai-SB" w:hAnsi="Consolas" w:cs="Times New Roman"/>
                <w:color w:val="215E99" w:themeColor="text2" w:themeTint="BF"/>
                <w:sz w:val="20"/>
                <w:szCs w:val="20"/>
              </w:rPr>
              <w:t>unvisited) {</w:t>
            </w:r>
            <w:proofErr w:type="gramEnd"/>
          </w:p>
          <w:p w14:paraId="34B351DD" w14:textId="692F352F" w:rsidR="006A17ED" w:rsidRPr="00280F96" w:rsidRDefault="006A17ED" w:rsidP="006A17ED">
            <w:pPr>
              <w:pStyle w:val="a9"/>
              <w:rPr>
                <w:rFonts w:ascii="Consolas" w:eastAsia="DFKai-SB" w:hAnsi="Consolas" w:cs="Times New Roman"/>
                <w:color w:val="215E99" w:themeColor="text2" w:themeTint="BF"/>
                <w:sz w:val="20"/>
                <w:szCs w:val="20"/>
              </w:rPr>
            </w:pPr>
            <w:r w:rsidRPr="00280F96">
              <w:rPr>
                <w:rFonts w:ascii="Consolas" w:eastAsia="DFKai-SB" w:hAnsi="Consolas" w:cs="Times New Roman"/>
                <w:color w:val="215E99" w:themeColor="text2" w:themeTint="BF"/>
                <w:sz w:val="20"/>
                <w:szCs w:val="20"/>
              </w:rPr>
              <w:t>if (</w:t>
            </w:r>
            <w:proofErr w:type="spellStart"/>
            <w:r w:rsidRPr="00280F96">
              <w:rPr>
                <w:rFonts w:ascii="Consolas" w:eastAsia="DFKai-SB" w:hAnsi="Consolas" w:cs="Times New Roman"/>
                <w:color w:val="215E99" w:themeColor="text2" w:themeTint="BF"/>
                <w:sz w:val="20"/>
                <w:szCs w:val="20"/>
              </w:rPr>
              <w:t>current_square</w:t>
            </w:r>
            <w:proofErr w:type="spellEnd"/>
            <w:r w:rsidRPr="00280F96">
              <w:rPr>
                <w:rFonts w:ascii="Consolas" w:eastAsia="DFKai-SB" w:hAnsi="Consolas" w:cs="Times New Roman"/>
                <w:color w:val="215E99" w:themeColor="text2" w:themeTint="BF"/>
                <w:sz w:val="20"/>
                <w:szCs w:val="20"/>
              </w:rPr>
              <w:t xml:space="preserve"> is dirty) vacuum-&gt;</w:t>
            </w:r>
            <w:proofErr w:type="gramStart"/>
            <w:r w:rsidRPr="00280F96">
              <w:rPr>
                <w:rFonts w:ascii="Consolas" w:eastAsia="DFKai-SB" w:hAnsi="Consolas" w:cs="Times New Roman"/>
                <w:color w:val="215E99" w:themeColor="text2" w:themeTint="BF"/>
                <w:sz w:val="20"/>
                <w:szCs w:val="20"/>
              </w:rPr>
              <w:t>suck(</w:t>
            </w:r>
            <w:proofErr w:type="gramEnd"/>
            <w:r w:rsidRPr="00280F96">
              <w:rPr>
                <w:rFonts w:ascii="Consolas" w:eastAsia="DFKai-SB" w:hAnsi="Consolas" w:cs="Times New Roman"/>
                <w:color w:val="215E99" w:themeColor="text2" w:themeTint="BF"/>
                <w:sz w:val="20"/>
                <w:szCs w:val="20"/>
              </w:rPr>
              <w:t>)</w:t>
            </w:r>
            <w:r w:rsidRPr="00280F96">
              <w:rPr>
                <w:rFonts w:ascii="Consolas" w:eastAsia="DFKai-SB" w:hAnsi="Consolas" w:cs="Times New Roman" w:hint="eastAsia"/>
                <w:color w:val="215E99" w:themeColor="text2" w:themeTint="BF"/>
                <w:sz w:val="20"/>
                <w:szCs w:val="20"/>
              </w:rPr>
              <w:t>;</w:t>
            </w:r>
          </w:p>
          <w:p w14:paraId="5E585E87" w14:textId="5318471B" w:rsidR="006A17ED" w:rsidRPr="00280F96" w:rsidRDefault="006A17ED" w:rsidP="006A17ED">
            <w:pPr>
              <w:pStyle w:val="a9"/>
              <w:rPr>
                <w:rFonts w:ascii="Consolas" w:eastAsia="DFKai-SB" w:hAnsi="Consolas" w:cs="Times New Roman"/>
                <w:color w:val="215E99" w:themeColor="text2" w:themeTint="BF"/>
                <w:sz w:val="20"/>
                <w:szCs w:val="20"/>
              </w:rPr>
            </w:pPr>
            <w:r w:rsidRPr="00280F96">
              <w:rPr>
                <w:rFonts w:ascii="Consolas" w:eastAsia="DFKai-SB" w:hAnsi="Consolas" w:cs="Times New Roman"/>
                <w:color w:val="215E99" w:themeColor="text2" w:themeTint="BF"/>
                <w:sz w:val="20"/>
                <w:szCs w:val="20"/>
              </w:rPr>
              <w:t>vacuum-&gt;visit(</w:t>
            </w:r>
            <w:proofErr w:type="spellStart"/>
            <w:r w:rsidRPr="00280F96">
              <w:rPr>
                <w:rFonts w:ascii="Consolas" w:eastAsia="DFKai-SB" w:hAnsi="Consolas" w:cs="Times New Roman"/>
                <w:color w:val="215E99" w:themeColor="text2" w:themeTint="BF"/>
                <w:sz w:val="20"/>
                <w:szCs w:val="20"/>
              </w:rPr>
              <w:t>current_square</w:t>
            </w:r>
            <w:proofErr w:type="spellEnd"/>
            <w:proofErr w:type="gramStart"/>
            <w:r w:rsidRPr="00280F96">
              <w:rPr>
                <w:rFonts w:ascii="Consolas" w:eastAsia="DFKai-SB" w:hAnsi="Consolas" w:cs="Times New Roman"/>
                <w:color w:val="215E99" w:themeColor="text2" w:themeTint="BF"/>
                <w:sz w:val="20"/>
                <w:szCs w:val="20"/>
              </w:rPr>
              <w:t>)</w:t>
            </w:r>
            <w:r w:rsidRPr="00280F96">
              <w:rPr>
                <w:rFonts w:ascii="Consolas" w:eastAsia="DFKai-SB" w:hAnsi="Consolas" w:cs="Times New Roman" w:hint="eastAsia"/>
                <w:color w:val="215E99" w:themeColor="text2" w:themeTint="BF"/>
                <w:sz w:val="20"/>
                <w:szCs w:val="20"/>
              </w:rPr>
              <w:t>;</w:t>
            </w:r>
            <w:proofErr w:type="gramEnd"/>
          </w:p>
          <w:p w14:paraId="7F2F59AD" w14:textId="7E90AE30" w:rsidR="006A17ED" w:rsidRPr="00280F96" w:rsidRDefault="006A17ED" w:rsidP="006A17ED">
            <w:pPr>
              <w:pStyle w:val="a9"/>
              <w:tabs>
                <w:tab w:val="right" w:pos="8080"/>
              </w:tabs>
              <w:rPr>
                <w:rFonts w:ascii="Consolas" w:eastAsia="DFKai-SB" w:hAnsi="Consolas" w:cs="Times New Roman"/>
                <w:color w:val="215E99" w:themeColor="text2" w:themeTint="BF"/>
                <w:sz w:val="20"/>
                <w:szCs w:val="20"/>
              </w:rPr>
            </w:pPr>
            <w:r w:rsidRPr="00280F96">
              <w:rPr>
                <w:rFonts w:ascii="Consolas" w:eastAsia="DFKai-SB" w:hAnsi="Consolas" w:cs="Times New Roman"/>
                <w:color w:val="215E99" w:themeColor="text2" w:themeTint="BF"/>
                <w:sz w:val="20"/>
                <w:szCs w:val="20"/>
              </w:rPr>
              <w:t>if (</w:t>
            </w:r>
            <w:proofErr w:type="spellStart"/>
            <w:r w:rsidRPr="00280F96">
              <w:rPr>
                <w:rFonts w:ascii="Consolas" w:eastAsia="DFKai-SB" w:hAnsi="Consolas" w:cs="Times New Roman"/>
                <w:color w:val="215E99" w:themeColor="text2" w:themeTint="BF"/>
                <w:sz w:val="20"/>
                <w:szCs w:val="20"/>
              </w:rPr>
              <w:t>forward_square</w:t>
            </w:r>
            <w:proofErr w:type="spellEnd"/>
            <w:r w:rsidRPr="00280F96">
              <w:rPr>
                <w:rFonts w:ascii="Consolas" w:eastAsia="DFKai-SB" w:hAnsi="Consolas" w:cs="Times New Roman"/>
                <w:color w:val="215E99" w:themeColor="text2" w:themeTint="BF"/>
                <w:sz w:val="20"/>
                <w:szCs w:val="20"/>
              </w:rPr>
              <w:t xml:space="preserve"> is unvisited) </w:t>
            </w:r>
            <w:proofErr w:type="spellStart"/>
            <w:r w:rsidRPr="00280F96">
              <w:rPr>
                <w:rFonts w:ascii="Consolas" w:eastAsia="DFKai-SB" w:hAnsi="Consolas" w:cs="Times New Roman"/>
                <w:color w:val="215E99" w:themeColor="text2" w:themeTint="BF"/>
                <w:sz w:val="20"/>
                <w:szCs w:val="20"/>
              </w:rPr>
              <w:t>go_</w:t>
            </w:r>
            <w:proofErr w:type="gramStart"/>
            <w:r w:rsidRPr="00280F96">
              <w:rPr>
                <w:rFonts w:ascii="Consolas" w:eastAsia="DFKai-SB" w:hAnsi="Consolas" w:cs="Times New Roman"/>
                <w:color w:val="215E99" w:themeColor="text2" w:themeTint="BF"/>
                <w:sz w:val="20"/>
                <w:szCs w:val="20"/>
              </w:rPr>
              <w:t>forward</w:t>
            </w:r>
            <w:proofErr w:type="spellEnd"/>
            <w:r w:rsidRPr="00280F96">
              <w:rPr>
                <w:rFonts w:ascii="Consolas" w:eastAsia="DFKai-SB" w:hAnsi="Consolas" w:cs="Times New Roman"/>
                <w:color w:val="215E99" w:themeColor="text2" w:themeTint="BF"/>
                <w:sz w:val="20"/>
                <w:szCs w:val="20"/>
              </w:rPr>
              <w:t>(</w:t>
            </w:r>
            <w:proofErr w:type="gramEnd"/>
            <w:r w:rsidRPr="00280F96">
              <w:rPr>
                <w:rFonts w:ascii="Consolas" w:eastAsia="DFKai-SB" w:hAnsi="Consolas" w:cs="Times New Roman"/>
                <w:color w:val="215E99" w:themeColor="text2" w:themeTint="BF"/>
                <w:sz w:val="20"/>
                <w:szCs w:val="20"/>
              </w:rPr>
              <w:t>)</w:t>
            </w:r>
            <w:r w:rsidRPr="00280F96">
              <w:rPr>
                <w:rFonts w:ascii="Consolas" w:eastAsia="DFKai-SB" w:hAnsi="Consolas" w:cs="Times New Roman" w:hint="eastAsia"/>
                <w:color w:val="215E99" w:themeColor="text2" w:themeTint="BF"/>
                <w:sz w:val="20"/>
                <w:szCs w:val="20"/>
              </w:rPr>
              <w:t>;</w:t>
            </w:r>
            <w:r w:rsidRPr="00280F96">
              <w:rPr>
                <w:rFonts w:ascii="Consolas" w:eastAsia="DFKai-SB" w:hAnsi="Consolas" w:cs="Times New Roman"/>
                <w:color w:val="215E99" w:themeColor="text2" w:themeTint="BF"/>
                <w:sz w:val="20"/>
                <w:szCs w:val="20"/>
              </w:rPr>
              <w:tab/>
            </w:r>
          </w:p>
          <w:p w14:paraId="56902C9F" w14:textId="1737512B" w:rsidR="006A17ED" w:rsidRPr="00280F96" w:rsidRDefault="006A17ED" w:rsidP="006A17ED">
            <w:pPr>
              <w:pStyle w:val="a9"/>
              <w:rPr>
                <w:rFonts w:ascii="Consolas" w:eastAsia="DFKai-SB" w:hAnsi="Consolas" w:cs="Times New Roman"/>
                <w:color w:val="215E99" w:themeColor="text2" w:themeTint="BF"/>
                <w:sz w:val="20"/>
                <w:szCs w:val="20"/>
              </w:rPr>
            </w:pPr>
            <w:r w:rsidRPr="00280F96">
              <w:rPr>
                <w:rFonts w:ascii="Consolas" w:eastAsia="DFKai-SB" w:hAnsi="Consolas" w:cs="Times New Roman"/>
                <w:color w:val="215E99" w:themeColor="text2" w:themeTint="BF"/>
                <w:sz w:val="20"/>
                <w:szCs w:val="20"/>
              </w:rPr>
              <w:t>if (</w:t>
            </w:r>
            <w:proofErr w:type="spellStart"/>
            <w:r w:rsidRPr="00280F96">
              <w:rPr>
                <w:rFonts w:ascii="Consolas" w:eastAsia="DFKai-SB" w:hAnsi="Consolas" w:cs="Times New Roman"/>
                <w:color w:val="215E99" w:themeColor="text2" w:themeTint="BF"/>
                <w:sz w:val="20"/>
                <w:szCs w:val="20"/>
              </w:rPr>
              <w:t>backward_square</w:t>
            </w:r>
            <w:proofErr w:type="spellEnd"/>
            <w:r w:rsidRPr="00280F96">
              <w:rPr>
                <w:rFonts w:ascii="Consolas" w:eastAsia="DFKai-SB" w:hAnsi="Consolas" w:cs="Times New Roman"/>
                <w:color w:val="215E99" w:themeColor="text2" w:themeTint="BF"/>
                <w:sz w:val="20"/>
                <w:szCs w:val="20"/>
              </w:rPr>
              <w:t xml:space="preserve"> is unvisited) </w:t>
            </w:r>
            <w:proofErr w:type="spellStart"/>
            <w:r w:rsidRPr="00280F96">
              <w:rPr>
                <w:rFonts w:ascii="Consolas" w:eastAsia="DFKai-SB" w:hAnsi="Consolas" w:cs="Times New Roman"/>
                <w:color w:val="215E99" w:themeColor="text2" w:themeTint="BF"/>
                <w:sz w:val="20"/>
                <w:szCs w:val="20"/>
              </w:rPr>
              <w:t>go_</w:t>
            </w:r>
            <w:proofErr w:type="gramStart"/>
            <w:r w:rsidRPr="00280F96">
              <w:rPr>
                <w:rFonts w:ascii="Consolas" w:eastAsia="DFKai-SB" w:hAnsi="Consolas" w:cs="Times New Roman"/>
                <w:color w:val="215E99" w:themeColor="text2" w:themeTint="BF"/>
                <w:sz w:val="20"/>
                <w:szCs w:val="20"/>
              </w:rPr>
              <w:t>backward</w:t>
            </w:r>
            <w:proofErr w:type="spellEnd"/>
            <w:r w:rsidRPr="00280F96">
              <w:rPr>
                <w:rFonts w:ascii="Consolas" w:eastAsia="DFKai-SB" w:hAnsi="Consolas" w:cs="Times New Roman"/>
                <w:color w:val="215E99" w:themeColor="text2" w:themeTint="BF"/>
                <w:sz w:val="20"/>
                <w:szCs w:val="20"/>
              </w:rPr>
              <w:t>(</w:t>
            </w:r>
            <w:proofErr w:type="gramEnd"/>
            <w:r w:rsidRPr="00280F96">
              <w:rPr>
                <w:rFonts w:ascii="Consolas" w:eastAsia="DFKai-SB" w:hAnsi="Consolas" w:cs="Times New Roman"/>
                <w:color w:val="215E99" w:themeColor="text2" w:themeTint="BF"/>
                <w:sz w:val="20"/>
                <w:szCs w:val="20"/>
              </w:rPr>
              <w:t>)</w:t>
            </w:r>
            <w:r w:rsidRPr="00280F96">
              <w:rPr>
                <w:rFonts w:ascii="Consolas" w:eastAsia="DFKai-SB" w:hAnsi="Consolas" w:cs="Times New Roman" w:hint="eastAsia"/>
                <w:color w:val="215E99" w:themeColor="text2" w:themeTint="BF"/>
                <w:sz w:val="20"/>
                <w:szCs w:val="20"/>
              </w:rPr>
              <w:t>;</w:t>
            </w:r>
          </w:p>
          <w:p w14:paraId="740CA374" w14:textId="403192FF" w:rsidR="006A17ED" w:rsidRPr="00280F96" w:rsidRDefault="006A17ED" w:rsidP="006A17ED">
            <w:pPr>
              <w:pStyle w:val="a9"/>
              <w:rPr>
                <w:rFonts w:ascii="Consolas" w:eastAsia="DFKai-SB" w:hAnsi="Consolas" w:cs="Times New Roman"/>
                <w:color w:val="215E99" w:themeColor="text2" w:themeTint="BF"/>
                <w:sz w:val="20"/>
                <w:szCs w:val="20"/>
              </w:rPr>
            </w:pPr>
            <w:r w:rsidRPr="00280F96">
              <w:rPr>
                <w:rFonts w:ascii="Consolas" w:eastAsia="DFKai-SB" w:hAnsi="Consolas" w:cs="Times New Roman"/>
                <w:color w:val="215E99" w:themeColor="text2" w:themeTint="BF"/>
                <w:sz w:val="20"/>
                <w:szCs w:val="20"/>
              </w:rPr>
              <w:t>if (</w:t>
            </w:r>
            <w:proofErr w:type="spellStart"/>
            <w:r w:rsidRPr="00280F96">
              <w:rPr>
                <w:rFonts w:ascii="Consolas" w:eastAsia="DFKai-SB" w:hAnsi="Consolas" w:cs="Times New Roman"/>
                <w:color w:val="215E99" w:themeColor="text2" w:themeTint="BF"/>
                <w:sz w:val="20"/>
                <w:szCs w:val="20"/>
              </w:rPr>
              <w:t>left_square</w:t>
            </w:r>
            <w:proofErr w:type="spellEnd"/>
            <w:r w:rsidRPr="00280F96">
              <w:rPr>
                <w:rFonts w:ascii="Consolas" w:eastAsia="DFKai-SB" w:hAnsi="Consolas" w:cs="Times New Roman"/>
                <w:color w:val="215E99" w:themeColor="text2" w:themeTint="BF"/>
                <w:sz w:val="20"/>
                <w:szCs w:val="20"/>
              </w:rPr>
              <w:t xml:space="preserve"> is unvisited) </w:t>
            </w:r>
            <w:proofErr w:type="spellStart"/>
            <w:r w:rsidRPr="00280F96">
              <w:rPr>
                <w:rFonts w:ascii="Consolas" w:eastAsia="DFKai-SB" w:hAnsi="Consolas" w:cs="Times New Roman"/>
                <w:color w:val="215E99" w:themeColor="text2" w:themeTint="BF"/>
                <w:sz w:val="20"/>
                <w:szCs w:val="20"/>
              </w:rPr>
              <w:t>go_</w:t>
            </w:r>
            <w:proofErr w:type="gramStart"/>
            <w:r w:rsidRPr="00280F96">
              <w:rPr>
                <w:rFonts w:ascii="Consolas" w:eastAsia="DFKai-SB" w:hAnsi="Consolas" w:cs="Times New Roman"/>
                <w:color w:val="215E99" w:themeColor="text2" w:themeTint="BF"/>
                <w:sz w:val="20"/>
                <w:szCs w:val="20"/>
              </w:rPr>
              <w:t>left</w:t>
            </w:r>
            <w:proofErr w:type="spellEnd"/>
            <w:r w:rsidRPr="00280F96">
              <w:rPr>
                <w:rFonts w:ascii="Consolas" w:eastAsia="DFKai-SB" w:hAnsi="Consolas" w:cs="Times New Roman"/>
                <w:color w:val="215E99" w:themeColor="text2" w:themeTint="BF"/>
                <w:sz w:val="20"/>
                <w:szCs w:val="20"/>
              </w:rPr>
              <w:t>(</w:t>
            </w:r>
            <w:proofErr w:type="gramEnd"/>
            <w:r w:rsidRPr="00280F96">
              <w:rPr>
                <w:rFonts w:ascii="Consolas" w:eastAsia="DFKai-SB" w:hAnsi="Consolas" w:cs="Times New Roman"/>
                <w:color w:val="215E99" w:themeColor="text2" w:themeTint="BF"/>
                <w:sz w:val="20"/>
                <w:szCs w:val="20"/>
              </w:rPr>
              <w:t>)</w:t>
            </w:r>
            <w:r w:rsidRPr="00280F96">
              <w:rPr>
                <w:rFonts w:ascii="Consolas" w:eastAsia="DFKai-SB" w:hAnsi="Consolas" w:cs="Times New Roman" w:hint="eastAsia"/>
                <w:color w:val="215E99" w:themeColor="text2" w:themeTint="BF"/>
                <w:sz w:val="20"/>
                <w:szCs w:val="20"/>
              </w:rPr>
              <w:t>;</w:t>
            </w:r>
          </w:p>
          <w:p w14:paraId="23E79539" w14:textId="48E11934" w:rsidR="006A17ED" w:rsidRPr="00280F96" w:rsidRDefault="006A17ED" w:rsidP="006A17ED">
            <w:pPr>
              <w:pStyle w:val="a9"/>
              <w:rPr>
                <w:rFonts w:ascii="Consolas" w:eastAsia="DFKai-SB" w:hAnsi="Consolas" w:cs="Times New Roman"/>
                <w:color w:val="215E99" w:themeColor="text2" w:themeTint="BF"/>
                <w:sz w:val="20"/>
                <w:szCs w:val="20"/>
              </w:rPr>
            </w:pPr>
            <w:r w:rsidRPr="00280F96">
              <w:rPr>
                <w:rFonts w:ascii="Consolas" w:eastAsia="DFKai-SB" w:hAnsi="Consolas" w:cs="Times New Roman"/>
                <w:color w:val="215E99" w:themeColor="text2" w:themeTint="BF"/>
                <w:sz w:val="20"/>
                <w:szCs w:val="20"/>
              </w:rPr>
              <w:t>if (</w:t>
            </w:r>
            <w:proofErr w:type="spellStart"/>
            <w:r w:rsidRPr="00280F96">
              <w:rPr>
                <w:rFonts w:ascii="Consolas" w:eastAsia="DFKai-SB" w:hAnsi="Consolas" w:cs="Times New Roman"/>
                <w:color w:val="215E99" w:themeColor="text2" w:themeTint="BF"/>
                <w:sz w:val="20"/>
                <w:szCs w:val="20"/>
              </w:rPr>
              <w:t>right_square</w:t>
            </w:r>
            <w:proofErr w:type="spellEnd"/>
            <w:r w:rsidRPr="00280F96">
              <w:rPr>
                <w:rFonts w:ascii="Consolas" w:eastAsia="DFKai-SB" w:hAnsi="Consolas" w:cs="Times New Roman"/>
                <w:color w:val="215E99" w:themeColor="text2" w:themeTint="BF"/>
                <w:sz w:val="20"/>
                <w:szCs w:val="20"/>
              </w:rPr>
              <w:t xml:space="preserve"> is unvisited) </w:t>
            </w:r>
            <w:proofErr w:type="spellStart"/>
            <w:r w:rsidRPr="00280F96">
              <w:rPr>
                <w:rFonts w:ascii="Consolas" w:eastAsia="DFKai-SB" w:hAnsi="Consolas" w:cs="Times New Roman"/>
                <w:color w:val="215E99" w:themeColor="text2" w:themeTint="BF"/>
                <w:sz w:val="20"/>
                <w:szCs w:val="20"/>
              </w:rPr>
              <w:t>go_</w:t>
            </w:r>
            <w:proofErr w:type="gramStart"/>
            <w:r w:rsidRPr="00280F96">
              <w:rPr>
                <w:rFonts w:ascii="Consolas" w:eastAsia="DFKai-SB" w:hAnsi="Consolas" w:cs="Times New Roman"/>
                <w:color w:val="215E99" w:themeColor="text2" w:themeTint="BF"/>
                <w:sz w:val="20"/>
                <w:szCs w:val="20"/>
              </w:rPr>
              <w:t>right</w:t>
            </w:r>
            <w:proofErr w:type="spellEnd"/>
            <w:r w:rsidRPr="00280F96">
              <w:rPr>
                <w:rFonts w:ascii="Consolas" w:eastAsia="DFKai-SB" w:hAnsi="Consolas" w:cs="Times New Roman"/>
                <w:color w:val="215E99" w:themeColor="text2" w:themeTint="BF"/>
                <w:sz w:val="20"/>
                <w:szCs w:val="20"/>
              </w:rPr>
              <w:t>(</w:t>
            </w:r>
            <w:proofErr w:type="gramEnd"/>
            <w:r w:rsidRPr="00280F96">
              <w:rPr>
                <w:rFonts w:ascii="Consolas" w:eastAsia="DFKai-SB" w:hAnsi="Consolas" w:cs="Times New Roman"/>
                <w:color w:val="215E99" w:themeColor="text2" w:themeTint="BF"/>
                <w:sz w:val="20"/>
                <w:szCs w:val="20"/>
              </w:rPr>
              <w:t>)</w:t>
            </w:r>
            <w:r w:rsidRPr="00280F96">
              <w:rPr>
                <w:rFonts w:ascii="Consolas" w:eastAsia="DFKai-SB" w:hAnsi="Consolas" w:cs="Times New Roman" w:hint="eastAsia"/>
                <w:color w:val="215E99" w:themeColor="text2" w:themeTint="BF"/>
                <w:sz w:val="20"/>
                <w:szCs w:val="20"/>
              </w:rPr>
              <w:t>;</w:t>
            </w:r>
          </w:p>
          <w:p w14:paraId="3406B23B" w14:textId="72692AFA" w:rsidR="006A17ED" w:rsidRPr="00280F96" w:rsidRDefault="006A17ED" w:rsidP="00526782">
            <w:pPr>
              <w:rPr>
                <w:rFonts w:ascii="Consolas" w:eastAsia="DFKai-SB" w:hAnsi="Consolas" w:cs="Times New Roman"/>
                <w:color w:val="215E99" w:themeColor="text2" w:themeTint="BF"/>
                <w:sz w:val="20"/>
                <w:szCs w:val="20"/>
              </w:rPr>
            </w:pPr>
            <w:r w:rsidRPr="00280F96">
              <w:rPr>
                <w:rFonts w:ascii="Consolas" w:eastAsia="DFKai-SB" w:hAnsi="Consolas" w:cs="Times New Roman"/>
                <w:color w:val="215E99" w:themeColor="text2" w:themeTint="BF"/>
                <w:sz w:val="20"/>
                <w:szCs w:val="20"/>
              </w:rPr>
              <w:t>}</w:t>
            </w:r>
          </w:p>
        </w:tc>
      </w:tr>
    </w:tbl>
    <w:p w14:paraId="0005C9F6" w14:textId="77777777" w:rsidR="006A17ED" w:rsidRDefault="006A17ED" w:rsidP="00E4550B">
      <w:pPr>
        <w:pStyle w:val="a9"/>
        <w:rPr>
          <w:rFonts w:ascii="Times New Roman" w:eastAsia="DFKai-SB" w:hAnsi="Times New Roman" w:cs="Times New Roman"/>
          <w:szCs w:val="24"/>
        </w:rPr>
      </w:pPr>
    </w:p>
    <w:p w14:paraId="414207FF" w14:textId="63979DED" w:rsidR="00F36E37" w:rsidRDefault="00F36E37" w:rsidP="00F36E37">
      <w:pPr>
        <w:pStyle w:val="a9"/>
        <w:numPr>
          <w:ilvl w:val="0"/>
          <w:numId w:val="4"/>
        </w:numPr>
        <w:rPr>
          <w:rFonts w:ascii="Times New Roman" w:eastAsia="DFKai-SB" w:hAnsi="Times New Roman" w:cs="Times New Roman"/>
          <w:szCs w:val="24"/>
        </w:rPr>
      </w:pPr>
      <w:r w:rsidRPr="00F36E37">
        <w:rPr>
          <w:rFonts w:ascii="Times New Roman" w:eastAsia="DFKai-SB" w:hAnsi="Times New Roman" w:cs="Times New Roman"/>
          <w:szCs w:val="24"/>
        </w:rPr>
        <w:t>How do your answers to (a) and (b) change if the agent’s percepts give it the clean/dirty status of every square in the environment?</w:t>
      </w:r>
    </w:p>
    <w:p w14:paraId="3753774E" w14:textId="1D8A7EB7" w:rsidR="00D7501F" w:rsidRPr="00280F96" w:rsidRDefault="00280F96" w:rsidP="00D7501F">
      <w:pPr>
        <w:pStyle w:val="a9"/>
        <w:rPr>
          <w:rFonts w:ascii="Times New Roman" w:eastAsia="DFKai-SB" w:hAnsi="Times New Roman" w:cs="Times New Roman"/>
          <w:color w:val="215E99" w:themeColor="text2" w:themeTint="BF"/>
          <w:szCs w:val="24"/>
        </w:rPr>
      </w:pPr>
      <w:r w:rsidRPr="00280F96">
        <w:rPr>
          <w:rFonts w:ascii="Times New Roman" w:eastAsia="DFKai-SB" w:hAnsi="Times New Roman" w:cs="Times New Roman" w:hint="eastAsia"/>
          <w:color w:val="215E99" w:themeColor="text2" w:themeTint="BF"/>
          <w:szCs w:val="24"/>
        </w:rPr>
        <w:t>Both the agents i</w:t>
      </w:r>
      <w:r w:rsidR="00894C90" w:rsidRPr="00280F96">
        <w:rPr>
          <w:rFonts w:ascii="Times New Roman" w:eastAsia="DFKai-SB" w:hAnsi="Times New Roman" w:cs="Times New Roman" w:hint="eastAsia"/>
          <w:color w:val="215E99" w:themeColor="text2" w:themeTint="BF"/>
          <w:szCs w:val="24"/>
        </w:rPr>
        <w:t>n (a)</w:t>
      </w:r>
      <w:r w:rsidRPr="00280F96">
        <w:rPr>
          <w:rFonts w:ascii="Times New Roman" w:eastAsia="DFKai-SB" w:hAnsi="Times New Roman" w:cs="Times New Roman" w:hint="eastAsia"/>
          <w:color w:val="215E99" w:themeColor="text2" w:themeTint="BF"/>
          <w:szCs w:val="24"/>
        </w:rPr>
        <w:t xml:space="preserve"> and (b) </w:t>
      </w:r>
      <w:r w:rsidR="00894C90" w:rsidRPr="00280F96">
        <w:rPr>
          <w:rFonts w:ascii="Times New Roman" w:eastAsia="DFKai-SB" w:hAnsi="Times New Roman" w:cs="Times New Roman" w:hint="eastAsia"/>
          <w:color w:val="215E99" w:themeColor="text2" w:themeTint="BF"/>
          <w:szCs w:val="24"/>
        </w:rPr>
        <w:t xml:space="preserve">can create a model that calculates the shortest </w:t>
      </w:r>
      <w:r w:rsidR="00894C90" w:rsidRPr="00280F96">
        <w:rPr>
          <w:rFonts w:ascii="Times New Roman" w:eastAsia="DFKai-SB" w:hAnsi="Times New Roman" w:cs="Times New Roman"/>
          <w:color w:val="215E99" w:themeColor="text2" w:themeTint="BF"/>
          <w:szCs w:val="24"/>
        </w:rPr>
        <w:t>path</w:t>
      </w:r>
      <w:r w:rsidRPr="00280F96">
        <w:rPr>
          <w:rFonts w:ascii="Times New Roman" w:eastAsia="DFKai-SB" w:hAnsi="Times New Roman" w:cs="Times New Roman" w:hint="eastAsia"/>
          <w:color w:val="215E99" w:themeColor="text2" w:themeTint="BF"/>
          <w:szCs w:val="24"/>
        </w:rPr>
        <w:t xml:space="preserve"> for cleaning all dirty squares</w:t>
      </w:r>
      <w:r w:rsidR="00894C90" w:rsidRPr="00280F96">
        <w:rPr>
          <w:rFonts w:ascii="Times New Roman" w:eastAsia="DFKai-SB" w:hAnsi="Times New Roman" w:cs="Times New Roman"/>
          <w:color w:val="215E99" w:themeColor="text2" w:themeTint="BF"/>
          <w:szCs w:val="24"/>
        </w:rPr>
        <w:t>,</w:t>
      </w:r>
      <w:r w:rsidR="00894C90" w:rsidRPr="00280F96">
        <w:rPr>
          <w:rFonts w:ascii="Times New Roman" w:eastAsia="DFKai-SB" w:hAnsi="Times New Roman" w:cs="Times New Roman" w:hint="eastAsia"/>
          <w:color w:val="215E99" w:themeColor="text2" w:themeTint="BF"/>
          <w:szCs w:val="24"/>
        </w:rPr>
        <w:t xml:space="preserve"> and the vacuum can move follow the shortest path, which makes th</w:t>
      </w:r>
      <w:r w:rsidRPr="00280F96">
        <w:rPr>
          <w:rFonts w:ascii="Times New Roman" w:eastAsia="DFKai-SB" w:hAnsi="Times New Roman" w:cs="Times New Roman" w:hint="eastAsia"/>
          <w:color w:val="215E99" w:themeColor="text2" w:themeTint="BF"/>
          <w:szCs w:val="24"/>
        </w:rPr>
        <w:t>ese</w:t>
      </w:r>
      <w:r w:rsidR="00894C90" w:rsidRPr="00280F96">
        <w:rPr>
          <w:rFonts w:ascii="Times New Roman" w:eastAsia="DFKai-SB" w:hAnsi="Times New Roman" w:cs="Times New Roman" w:hint="eastAsia"/>
          <w:color w:val="215E99" w:themeColor="text2" w:themeTint="BF"/>
          <w:szCs w:val="24"/>
        </w:rPr>
        <w:t xml:space="preserve"> agent</w:t>
      </w:r>
      <w:r w:rsidRPr="00280F96">
        <w:rPr>
          <w:rFonts w:ascii="Times New Roman" w:eastAsia="DFKai-SB" w:hAnsi="Times New Roman" w:cs="Times New Roman" w:hint="eastAsia"/>
          <w:color w:val="215E99" w:themeColor="text2" w:themeTint="BF"/>
          <w:szCs w:val="24"/>
        </w:rPr>
        <w:t>s</w:t>
      </w:r>
      <w:r w:rsidR="00894C90" w:rsidRPr="00280F96">
        <w:rPr>
          <w:rFonts w:ascii="Times New Roman" w:eastAsia="DFKai-SB" w:hAnsi="Times New Roman" w:cs="Times New Roman" w:hint="eastAsia"/>
          <w:color w:val="215E99" w:themeColor="text2" w:themeTint="BF"/>
          <w:szCs w:val="24"/>
        </w:rPr>
        <w:t xml:space="preserve"> perfectly rational.</w:t>
      </w:r>
    </w:p>
    <w:sectPr w:rsidR="00D7501F" w:rsidRPr="00280F96" w:rsidSect="009D72FA">
      <w:pgSz w:w="11906" w:h="16838" w:code="9"/>
      <w:pgMar w:top="1440" w:right="1440" w:bottom="1440" w:left="1440" w:header="709" w:footer="709"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8D4B0" w14:textId="77777777" w:rsidR="00426D10" w:rsidRDefault="00426D10" w:rsidP="00280F96">
      <w:r>
        <w:separator/>
      </w:r>
    </w:p>
  </w:endnote>
  <w:endnote w:type="continuationSeparator" w:id="0">
    <w:p w14:paraId="3A3841FD" w14:textId="77777777" w:rsidR="00426D10" w:rsidRDefault="00426D10" w:rsidP="00280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7BD3F" w14:textId="77777777" w:rsidR="00426D10" w:rsidRDefault="00426D10" w:rsidP="00280F96">
      <w:r>
        <w:separator/>
      </w:r>
    </w:p>
  </w:footnote>
  <w:footnote w:type="continuationSeparator" w:id="0">
    <w:p w14:paraId="695FC889" w14:textId="77777777" w:rsidR="00426D10" w:rsidRDefault="00426D10" w:rsidP="00280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E0314"/>
    <w:multiLevelType w:val="hybridMultilevel"/>
    <w:tmpl w:val="DF160FCA"/>
    <w:lvl w:ilvl="0" w:tplc="BF780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951B98"/>
    <w:multiLevelType w:val="hybridMultilevel"/>
    <w:tmpl w:val="39E2F1DA"/>
    <w:lvl w:ilvl="0" w:tplc="C39E18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B0D68BA"/>
    <w:multiLevelType w:val="hybridMultilevel"/>
    <w:tmpl w:val="1BE2F638"/>
    <w:lvl w:ilvl="0" w:tplc="BD8AC9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F00258"/>
    <w:multiLevelType w:val="hybridMultilevel"/>
    <w:tmpl w:val="4CDACF52"/>
    <w:lvl w:ilvl="0" w:tplc="B4BC13FE">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4" w15:restartNumberingAfterBreak="0">
    <w:nsid w:val="26513277"/>
    <w:multiLevelType w:val="hybridMultilevel"/>
    <w:tmpl w:val="8BF6F970"/>
    <w:lvl w:ilvl="0" w:tplc="6A20E152">
      <w:start w:val="1"/>
      <w:numFmt w:val="bullet"/>
      <w:lvlText w:val="-"/>
      <w:lvlJc w:val="left"/>
      <w:pPr>
        <w:ind w:left="1080" w:hanging="360"/>
      </w:pPr>
      <w:rPr>
        <w:rFonts w:ascii="Times New Roman" w:eastAsia="DFKai-SB"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92249FE"/>
    <w:multiLevelType w:val="hybridMultilevel"/>
    <w:tmpl w:val="6F52246E"/>
    <w:lvl w:ilvl="0" w:tplc="FFE0EB82">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6" w15:restartNumberingAfterBreak="0">
    <w:nsid w:val="34BB1DC8"/>
    <w:multiLevelType w:val="hybridMultilevel"/>
    <w:tmpl w:val="D14E53A8"/>
    <w:lvl w:ilvl="0" w:tplc="3EB03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5D9005E"/>
    <w:multiLevelType w:val="hybridMultilevel"/>
    <w:tmpl w:val="52F87C86"/>
    <w:lvl w:ilvl="0" w:tplc="BF780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76F6A95"/>
    <w:multiLevelType w:val="hybridMultilevel"/>
    <w:tmpl w:val="F6E69C7E"/>
    <w:lvl w:ilvl="0" w:tplc="BF780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8E85125"/>
    <w:multiLevelType w:val="hybridMultilevel"/>
    <w:tmpl w:val="4C9673EC"/>
    <w:lvl w:ilvl="0" w:tplc="354E49FA">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0" w15:restartNumberingAfterBreak="0">
    <w:nsid w:val="4CA33FF3"/>
    <w:multiLevelType w:val="hybridMultilevel"/>
    <w:tmpl w:val="08C27098"/>
    <w:lvl w:ilvl="0" w:tplc="B70A7C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DF86282"/>
    <w:multiLevelType w:val="hybridMultilevel"/>
    <w:tmpl w:val="49E07EAE"/>
    <w:lvl w:ilvl="0" w:tplc="BF780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3691758"/>
    <w:multiLevelType w:val="hybridMultilevel"/>
    <w:tmpl w:val="9628E1A0"/>
    <w:lvl w:ilvl="0" w:tplc="BF780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6E42882"/>
    <w:multiLevelType w:val="hybridMultilevel"/>
    <w:tmpl w:val="2E84D028"/>
    <w:lvl w:ilvl="0" w:tplc="E7D8FA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D2E0607"/>
    <w:multiLevelType w:val="hybridMultilevel"/>
    <w:tmpl w:val="6FE88570"/>
    <w:lvl w:ilvl="0" w:tplc="4AE6A8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415398B"/>
    <w:multiLevelType w:val="hybridMultilevel"/>
    <w:tmpl w:val="07DE482A"/>
    <w:lvl w:ilvl="0" w:tplc="A8F8D806">
      <w:start w:val="1"/>
      <w:numFmt w:val="bullet"/>
      <w:lvlText w:val="-"/>
      <w:lvlJc w:val="left"/>
      <w:pPr>
        <w:ind w:left="720" w:hanging="360"/>
      </w:pPr>
      <w:rPr>
        <w:rFonts w:ascii="Times New Roman" w:eastAsia="DFKai-SB"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6" w15:restartNumberingAfterBreak="0">
    <w:nsid w:val="6DEC40F1"/>
    <w:multiLevelType w:val="hybridMultilevel"/>
    <w:tmpl w:val="735034FC"/>
    <w:lvl w:ilvl="0" w:tplc="151E92E2">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7" w15:restartNumberingAfterBreak="0">
    <w:nsid w:val="7ACB1717"/>
    <w:multiLevelType w:val="hybridMultilevel"/>
    <w:tmpl w:val="04E2C150"/>
    <w:lvl w:ilvl="0" w:tplc="BF780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CA04A0A"/>
    <w:multiLevelType w:val="hybridMultilevel"/>
    <w:tmpl w:val="B5D2E9A2"/>
    <w:lvl w:ilvl="0" w:tplc="6A20E152">
      <w:start w:val="1"/>
      <w:numFmt w:val="bullet"/>
      <w:lvlText w:val="-"/>
      <w:lvlJc w:val="left"/>
      <w:pPr>
        <w:ind w:left="1080" w:hanging="360"/>
      </w:pPr>
      <w:rPr>
        <w:rFonts w:ascii="Times New Roman" w:eastAsia="DFKai-SB" w:hAnsi="Times New Roman" w:cs="Times New Roman"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9" w15:restartNumberingAfterBreak="0">
    <w:nsid w:val="7EA67F42"/>
    <w:multiLevelType w:val="hybridMultilevel"/>
    <w:tmpl w:val="D8C6DF42"/>
    <w:lvl w:ilvl="0" w:tplc="53FAF50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7EB71573"/>
    <w:multiLevelType w:val="hybridMultilevel"/>
    <w:tmpl w:val="2D3E054A"/>
    <w:lvl w:ilvl="0" w:tplc="62F60DE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16cid:durableId="2105495681">
    <w:abstractNumId w:val="6"/>
  </w:num>
  <w:num w:numId="2" w16cid:durableId="1354258718">
    <w:abstractNumId w:val="14"/>
  </w:num>
  <w:num w:numId="3" w16cid:durableId="460736170">
    <w:abstractNumId w:val="20"/>
  </w:num>
  <w:num w:numId="4" w16cid:durableId="1878354538">
    <w:abstractNumId w:val="19"/>
  </w:num>
  <w:num w:numId="5" w16cid:durableId="2121752823">
    <w:abstractNumId w:val="18"/>
  </w:num>
  <w:num w:numId="6" w16cid:durableId="962468375">
    <w:abstractNumId w:val="4"/>
  </w:num>
  <w:num w:numId="7" w16cid:durableId="1839348596">
    <w:abstractNumId w:val="9"/>
  </w:num>
  <w:num w:numId="8" w16cid:durableId="967124455">
    <w:abstractNumId w:val="3"/>
  </w:num>
  <w:num w:numId="9" w16cid:durableId="970012331">
    <w:abstractNumId w:val="16"/>
  </w:num>
  <w:num w:numId="10" w16cid:durableId="1884512382">
    <w:abstractNumId w:val="5"/>
  </w:num>
  <w:num w:numId="11" w16cid:durableId="1545560757">
    <w:abstractNumId w:val="13"/>
  </w:num>
  <w:num w:numId="12" w16cid:durableId="52971910">
    <w:abstractNumId w:val="11"/>
  </w:num>
  <w:num w:numId="13" w16cid:durableId="2061128141">
    <w:abstractNumId w:val="0"/>
  </w:num>
  <w:num w:numId="14" w16cid:durableId="161551906">
    <w:abstractNumId w:val="12"/>
  </w:num>
  <w:num w:numId="15" w16cid:durableId="243685601">
    <w:abstractNumId w:val="17"/>
  </w:num>
  <w:num w:numId="16" w16cid:durableId="1334068558">
    <w:abstractNumId w:val="8"/>
  </w:num>
  <w:num w:numId="17" w16cid:durableId="684020489">
    <w:abstractNumId w:val="15"/>
  </w:num>
  <w:num w:numId="18" w16cid:durableId="1387604074">
    <w:abstractNumId w:val="7"/>
  </w:num>
  <w:num w:numId="19" w16cid:durableId="1543057927">
    <w:abstractNumId w:val="1"/>
  </w:num>
  <w:num w:numId="20" w16cid:durableId="1766463134">
    <w:abstractNumId w:val="2"/>
  </w:num>
  <w:num w:numId="21" w16cid:durableId="5852676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4A"/>
    <w:rsid w:val="000C5593"/>
    <w:rsid w:val="00123FDE"/>
    <w:rsid w:val="00155686"/>
    <w:rsid w:val="00280F96"/>
    <w:rsid w:val="002F2279"/>
    <w:rsid w:val="002F34F1"/>
    <w:rsid w:val="003A28E6"/>
    <w:rsid w:val="00426D10"/>
    <w:rsid w:val="00526782"/>
    <w:rsid w:val="00534738"/>
    <w:rsid w:val="005A16F8"/>
    <w:rsid w:val="006A17ED"/>
    <w:rsid w:val="006D0FCC"/>
    <w:rsid w:val="006E1CED"/>
    <w:rsid w:val="00710431"/>
    <w:rsid w:val="00721318"/>
    <w:rsid w:val="00753E4A"/>
    <w:rsid w:val="00860B14"/>
    <w:rsid w:val="00874374"/>
    <w:rsid w:val="00894C90"/>
    <w:rsid w:val="008D0354"/>
    <w:rsid w:val="008D1D4D"/>
    <w:rsid w:val="00913D33"/>
    <w:rsid w:val="00941711"/>
    <w:rsid w:val="0099438B"/>
    <w:rsid w:val="009D2955"/>
    <w:rsid w:val="009D72FA"/>
    <w:rsid w:val="00A01D01"/>
    <w:rsid w:val="00A25171"/>
    <w:rsid w:val="00A57690"/>
    <w:rsid w:val="00A6141C"/>
    <w:rsid w:val="00A82601"/>
    <w:rsid w:val="00AA50F0"/>
    <w:rsid w:val="00B80FA9"/>
    <w:rsid w:val="00BD5791"/>
    <w:rsid w:val="00BF4653"/>
    <w:rsid w:val="00C21804"/>
    <w:rsid w:val="00C612EE"/>
    <w:rsid w:val="00CB7D8F"/>
    <w:rsid w:val="00CD4848"/>
    <w:rsid w:val="00D0285F"/>
    <w:rsid w:val="00D50338"/>
    <w:rsid w:val="00D7501F"/>
    <w:rsid w:val="00D9176D"/>
    <w:rsid w:val="00E4550B"/>
    <w:rsid w:val="00EB439B"/>
    <w:rsid w:val="00F0594F"/>
    <w:rsid w:val="00F36E37"/>
    <w:rsid w:val="00F747E0"/>
    <w:rsid w:val="00F9562D"/>
    <w:rsid w:val="00FE42A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0517B"/>
  <w15:chartTrackingRefBased/>
  <w15:docId w15:val="{0F4EF28C-A81E-4873-B61C-D55CB35B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14:ligatures w14:val="standardContextua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53E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53E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53E4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753E4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53E4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53E4A"/>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53E4A"/>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53E4A"/>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53E4A"/>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53E4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753E4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753E4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753E4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53E4A"/>
    <w:rPr>
      <w:rFonts w:eastAsiaTheme="majorEastAsia" w:cstheme="majorBidi"/>
      <w:color w:val="0F4761" w:themeColor="accent1" w:themeShade="BF"/>
    </w:rPr>
  </w:style>
  <w:style w:type="character" w:customStyle="1" w:styleId="60">
    <w:name w:val="標題 6 字元"/>
    <w:basedOn w:val="a0"/>
    <w:link w:val="6"/>
    <w:uiPriority w:val="9"/>
    <w:semiHidden/>
    <w:rsid w:val="00753E4A"/>
    <w:rPr>
      <w:rFonts w:eastAsiaTheme="majorEastAsia" w:cstheme="majorBidi"/>
      <w:color w:val="595959" w:themeColor="text1" w:themeTint="A6"/>
    </w:rPr>
  </w:style>
  <w:style w:type="character" w:customStyle="1" w:styleId="70">
    <w:name w:val="標題 7 字元"/>
    <w:basedOn w:val="a0"/>
    <w:link w:val="7"/>
    <w:uiPriority w:val="9"/>
    <w:semiHidden/>
    <w:rsid w:val="00753E4A"/>
    <w:rPr>
      <w:rFonts w:eastAsiaTheme="majorEastAsia" w:cstheme="majorBidi"/>
      <w:color w:val="595959" w:themeColor="text1" w:themeTint="A6"/>
    </w:rPr>
  </w:style>
  <w:style w:type="character" w:customStyle="1" w:styleId="80">
    <w:name w:val="標題 8 字元"/>
    <w:basedOn w:val="a0"/>
    <w:link w:val="8"/>
    <w:uiPriority w:val="9"/>
    <w:semiHidden/>
    <w:rsid w:val="00753E4A"/>
    <w:rPr>
      <w:rFonts w:eastAsiaTheme="majorEastAsia" w:cstheme="majorBidi"/>
      <w:color w:val="272727" w:themeColor="text1" w:themeTint="D8"/>
    </w:rPr>
  </w:style>
  <w:style w:type="character" w:customStyle="1" w:styleId="90">
    <w:name w:val="標題 9 字元"/>
    <w:basedOn w:val="a0"/>
    <w:link w:val="9"/>
    <w:uiPriority w:val="9"/>
    <w:semiHidden/>
    <w:rsid w:val="00753E4A"/>
    <w:rPr>
      <w:rFonts w:eastAsiaTheme="majorEastAsia" w:cstheme="majorBidi"/>
      <w:color w:val="272727" w:themeColor="text1" w:themeTint="D8"/>
    </w:rPr>
  </w:style>
  <w:style w:type="paragraph" w:styleId="a3">
    <w:name w:val="Title"/>
    <w:basedOn w:val="a"/>
    <w:next w:val="a"/>
    <w:link w:val="a4"/>
    <w:uiPriority w:val="10"/>
    <w:qFormat/>
    <w:rsid w:val="00753E4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53E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3E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53E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3E4A"/>
    <w:pPr>
      <w:spacing w:before="160" w:after="160"/>
      <w:jc w:val="center"/>
    </w:pPr>
    <w:rPr>
      <w:i/>
      <w:iCs/>
      <w:color w:val="404040" w:themeColor="text1" w:themeTint="BF"/>
    </w:rPr>
  </w:style>
  <w:style w:type="character" w:customStyle="1" w:styleId="a8">
    <w:name w:val="引文 字元"/>
    <w:basedOn w:val="a0"/>
    <w:link w:val="a7"/>
    <w:uiPriority w:val="29"/>
    <w:rsid w:val="00753E4A"/>
    <w:rPr>
      <w:i/>
      <w:iCs/>
      <w:color w:val="404040" w:themeColor="text1" w:themeTint="BF"/>
    </w:rPr>
  </w:style>
  <w:style w:type="paragraph" w:styleId="a9">
    <w:name w:val="List Paragraph"/>
    <w:basedOn w:val="a"/>
    <w:uiPriority w:val="34"/>
    <w:qFormat/>
    <w:rsid w:val="00753E4A"/>
    <w:pPr>
      <w:ind w:left="720"/>
      <w:contextualSpacing/>
    </w:pPr>
  </w:style>
  <w:style w:type="character" w:styleId="aa">
    <w:name w:val="Intense Emphasis"/>
    <w:basedOn w:val="a0"/>
    <w:uiPriority w:val="21"/>
    <w:qFormat/>
    <w:rsid w:val="00753E4A"/>
    <w:rPr>
      <w:i/>
      <w:iCs/>
      <w:color w:val="0F4761" w:themeColor="accent1" w:themeShade="BF"/>
    </w:rPr>
  </w:style>
  <w:style w:type="paragraph" w:styleId="ab">
    <w:name w:val="Intense Quote"/>
    <w:basedOn w:val="a"/>
    <w:next w:val="a"/>
    <w:link w:val="ac"/>
    <w:uiPriority w:val="30"/>
    <w:qFormat/>
    <w:rsid w:val="00753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53E4A"/>
    <w:rPr>
      <w:i/>
      <w:iCs/>
      <w:color w:val="0F4761" w:themeColor="accent1" w:themeShade="BF"/>
    </w:rPr>
  </w:style>
  <w:style w:type="character" w:styleId="ad">
    <w:name w:val="Intense Reference"/>
    <w:basedOn w:val="a0"/>
    <w:uiPriority w:val="32"/>
    <w:qFormat/>
    <w:rsid w:val="00753E4A"/>
    <w:rPr>
      <w:b/>
      <w:bCs/>
      <w:smallCaps/>
      <w:color w:val="0F4761" w:themeColor="accent1" w:themeShade="BF"/>
      <w:spacing w:val="5"/>
    </w:rPr>
  </w:style>
  <w:style w:type="table" w:styleId="ae">
    <w:name w:val="Table Grid"/>
    <w:basedOn w:val="a1"/>
    <w:uiPriority w:val="39"/>
    <w:rsid w:val="009D2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280F96"/>
    <w:pPr>
      <w:tabs>
        <w:tab w:val="center" w:pos="4513"/>
        <w:tab w:val="right" w:pos="9026"/>
      </w:tabs>
      <w:snapToGrid w:val="0"/>
    </w:pPr>
    <w:rPr>
      <w:sz w:val="20"/>
      <w:szCs w:val="20"/>
    </w:rPr>
  </w:style>
  <w:style w:type="character" w:customStyle="1" w:styleId="af0">
    <w:name w:val="頁首 字元"/>
    <w:basedOn w:val="a0"/>
    <w:link w:val="af"/>
    <w:uiPriority w:val="99"/>
    <w:rsid w:val="00280F96"/>
    <w:rPr>
      <w:sz w:val="20"/>
      <w:szCs w:val="20"/>
    </w:rPr>
  </w:style>
  <w:style w:type="paragraph" w:styleId="af1">
    <w:name w:val="footer"/>
    <w:basedOn w:val="a"/>
    <w:link w:val="af2"/>
    <w:uiPriority w:val="99"/>
    <w:unhideWhenUsed/>
    <w:rsid w:val="00280F96"/>
    <w:pPr>
      <w:tabs>
        <w:tab w:val="center" w:pos="4513"/>
        <w:tab w:val="right" w:pos="9026"/>
      </w:tabs>
      <w:snapToGrid w:val="0"/>
    </w:pPr>
    <w:rPr>
      <w:sz w:val="20"/>
      <w:szCs w:val="20"/>
    </w:rPr>
  </w:style>
  <w:style w:type="character" w:customStyle="1" w:styleId="af2">
    <w:name w:val="頁尾 字元"/>
    <w:basedOn w:val="a0"/>
    <w:link w:val="af1"/>
    <w:uiPriority w:val="99"/>
    <w:rsid w:val="00280F9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227AD-F3FD-4DA8-AAE3-7BE935AAF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3</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劉祐廷</dc:creator>
  <cp:keywords/>
  <dc:description/>
  <cp:lastModifiedBy>劉祐廷</cp:lastModifiedBy>
  <cp:revision>21</cp:revision>
  <dcterms:created xsi:type="dcterms:W3CDTF">2025-03-04T02:24:00Z</dcterms:created>
  <dcterms:modified xsi:type="dcterms:W3CDTF">2025-03-06T02:47:00Z</dcterms:modified>
</cp:coreProperties>
</file>