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45E" w:rsidRPr="00DC6571" w:rsidRDefault="00DC6571">
      <w:pPr>
        <w:jc w:val="center"/>
        <w:outlineLvl w:val="0"/>
        <w:rPr>
          <w:rFonts w:ascii="微软雅黑" w:eastAsia="微软雅黑" w:hAnsi="微软雅黑" w:cs="微软雅黑"/>
          <w:sz w:val="20"/>
          <w:szCs w:val="21"/>
        </w:rPr>
      </w:pPr>
      <w:r w:rsidRPr="00DC6571">
        <w:rPr>
          <w:rFonts w:ascii="微软雅黑" w:eastAsia="微软雅黑" w:hAnsi="微软雅黑" w:cs="微软雅黑" w:hint="eastAsia"/>
          <w:b/>
          <w:sz w:val="28"/>
          <w:szCs w:val="28"/>
        </w:rPr>
        <w:t>深圳市</w:t>
      </w:r>
      <w:r w:rsidR="009D6D58" w:rsidRPr="00DC6571">
        <w:rPr>
          <w:rFonts w:ascii="微软雅黑" w:eastAsia="微软雅黑" w:hAnsi="微软雅黑" w:cs="微软雅黑" w:hint="eastAsia"/>
          <w:b/>
          <w:sz w:val="28"/>
          <w:szCs w:val="28"/>
        </w:rPr>
        <w:t>莲南小学（</w:t>
      </w:r>
      <w:r w:rsidR="009D6D58" w:rsidRPr="00DC6571">
        <w:rPr>
          <w:rFonts w:ascii="微软雅黑" w:eastAsia="微软雅黑" w:hAnsi="微软雅黑" w:cs="微软雅黑" w:hint="eastAsia"/>
          <w:b/>
          <w:sz w:val="28"/>
          <w:szCs w:val="28"/>
        </w:rPr>
        <w:t>1-3.6</w:t>
      </w:r>
      <w:bookmarkStart w:id="0" w:name="_GoBack"/>
      <w:bookmarkEnd w:id="0"/>
      <w:r w:rsidR="009D6D58" w:rsidRPr="00DC6571">
        <w:rPr>
          <w:rFonts w:ascii="微软雅黑" w:eastAsia="微软雅黑" w:hAnsi="微软雅黑" w:cs="微软雅黑" w:hint="eastAsia"/>
          <w:b/>
          <w:sz w:val="28"/>
          <w:szCs w:val="28"/>
        </w:rPr>
        <w:t>年级）</w:t>
      </w:r>
      <w:r w:rsidR="009D6D58" w:rsidRPr="00DC6571">
        <w:rPr>
          <w:rFonts w:ascii="微软雅黑" w:eastAsia="微软雅黑" w:hAnsi="微软雅黑" w:cs="微软雅黑" w:hint="eastAsia"/>
          <w:b/>
          <w:sz w:val="28"/>
          <w:szCs w:val="28"/>
        </w:rPr>
        <w:t>开展</w:t>
      </w:r>
      <w:r w:rsidR="009D6D58" w:rsidRPr="00DC6571">
        <w:rPr>
          <w:rFonts w:ascii="微软雅黑" w:eastAsia="微软雅黑" w:hAnsi="微软雅黑" w:cs="微软雅黑" w:hint="eastAsia"/>
          <w:b/>
          <w:sz w:val="28"/>
          <w:szCs w:val="28"/>
        </w:rPr>
        <w:t>校外</w:t>
      </w:r>
      <w:r w:rsidR="009D6D58" w:rsidRPr="00DC6571">
        <w:rPr>
          <w:rFonts w:ascii="微软雅黑" w:eastAsia="微软雅黑" w:hAnsi="微软雅黑" w:cs="微软雅黑" w:hint="eastAsia"/>
          <w:b/>
          <w:sz w:val="28"/>
          <w:szCs w:val="28"/>
        </w:rPr>
        <w:t>社会</w:t>
      </w:r>
      <w:r w:rsidR="009D6D58" w:rsidRPr="00DC6571">
        <w:rPr>
          <w:rFonts w:ascii="微软雅黑" w:eastAsia="微软雅黑" w:hAnsi="微软雅黑" w:cs="微软雅黑" w:hint="eastAsia"/>
          <w:b/>
          <w:sz w:val="28"/>
          <w:szCs w:val="28"/>
        </w:rPr>
        <w:t>实践活动的</w:t>
      </w:r>
      <w:r w:rsidR="009D6D58" w:rsidRPr="00DC6571">
        <w:rPr>
          <w:rFonts w:ascii="微软雅黑" w:eastAsia="微软雅黑" w:hAnsi="微软雅黑" w:cs="微软雅黑" w:hint="eastAsia"/>
          <w:b/>
          <w:sz w:val="28"/>
          <w:szCs w:val="28"/>
        </w:rPr>
        <w:t>通知</w:t>
      </w:r>
    </w:p>
    <w:p w:rsidR="0049045E" w:rsidRDefault="009D6D58">
      <w:pPr>
        <w:spacing w:line="260" w:lineRule="exact"/>
        <w:ind w:leftChars="-200" w:left="-420" w:rightChars="-244" w:right="-512"/>
        <w:outlineLvl w:val="0"/>
        <w:rPr>
          <w:rFonts w:ascii="微软雅黑" w:eastAsia="微软雅黑" w:hAnsi="微软雅黑" w:cs="微软雅黑"/>
          <w:szCs w:val="21"/>
        </w:rPr>
      </w:pPr>
      <w:r>
        <w:rPr>
          <w:rFonts w:ascii="微软雅黑" w:eastAsia="微软雅黑" w:hAnsi="微软雅黑" w:cs="微软雅黑" w:hint="eastAsia"/>
          <w:szCs w:val="21"/>
        </w:rPr>
        <w:t>尊</w:t>
      </w:r>
      <w:r>
        <w:rPr>
          <w:rFonts w:ascii="微软雅黑" w:eastAsia="微软雅黑" w:hAnsi="微软雅黑" w:cs="微软雅黑" w:hint="eastAsia"/>
          <w:szCs w:val="21"/>
        </w:rPr>
        <w:t>敬的家长：</w:t>
      </w:r>
    </w:p>
    <w:p w:rsidR="0049045E" w:rsidRDefault="009D6D58">
      <w:pPr>
        <w:spacing w:line="260" w:lineRule="exact"/>
        <w:ind w:leftChars="-200" w:left="-420" w:rightChars="-244" w:right="-512" w:firstLineChars="200" w:firstLine="420"/>
        <w:outlineLvl w:val="0"/>
        <w:rPr>
          <w:rFonts w:ascii="微软雅黑" w:eastAsia="微软雅黑" w:hAnsi="微软雅黑" w:cs="微软雅黑"/>
          <w:b/>
          <w:szCs w:val="21"/>
        </w:rPr>
      </w:pPr>
      <w:r>
        <w:rPr>
          <w:rFonts w:ascii="微软雅黑" w:eastAsia="微软雅黑" w:hAnsi="微软雅黑" w:cs="微软雅黑" w:hint="eastAsia"/>
          <w:szCs w:val="21"/>
        </w:rPr>
        <w:t>您</w:t>
      </w:r>
      <w:r>
        <w:rPr>
          <w:rFonts w:ascii="微软雅黑" w:eastAsia="微软雅黑" w:hAnsi="微软雅黑" w:cs="微软雅黑" w:hint="eastAsia"/>
          <w:szCs w:val="21"/>
        </w:rPr>
        <w:t>好！</w:t>
      </w:r>
    </w:p>
    <w:p w:rsidR="0049045E" w:rsidRDefault="009D6D58">
      <w:pPr>
        <w:pStyle w:val="a4"/>
        <w:spacing w:after="0" w:line="260" w:lineRule="exact"/>
        <w:ind w:leftChars="-200" w:left="-420" w:rightChars="-200" w:right="-420" w:firstLineChars="200" w:firstLine="420"/>
        <w:outlineLvl w:val="0"/>
        <w:rPr>
          <w:rFonts w:ascii="微软雅黑" w:eastAsia="微软雅黑" w:hAnsi="微软雅黑" w:cs="微软雅黑"/>
          <w:b/>
          <w:sz w:val="24"/>
        </w:rPr>
      </w:pPr>
      <w:r>
        <w:rPr>
          <w:rFonts w:ascii="微软雅黑" w:eastAsia="微软雅黑" w:hAnsi="微软雅黑" w:cs="微软雅黑" w:hint="eastAsia"/>
          <w:szCs w:val="21"/>
        </w:rPr>
        <w:t>根</w:t>
      </w:r>
      <w:r>
        <w:rPr>
          <w:rFonts w:ascii="微软雅黑" w:eastAsia="微软雅黑" w:hAnsi="微软雅黑" w:cs="微软雅黑" w:hint="eastAsia"/>
          <w:szCs w:val="21"/>
        </w:rPr>
        <w:t>据教育部等</w:t>
      </w:r>
      <w:r>
        <w:rPr>
          <w:rFonts w:ascii="微软雅黑" w:eastAsia="微软雅黑" w:hAnsi="微软雅黑" w:cs="微软雅黑" w:hint="eastAsia"/>
          <w:szCs w:val="21"/>
        </w:rPr>
        <w:t>11</w:t>
      </w:r>
      <w:r>
        <w:rPr>
          <w:rFonts w:ascii="微软雅黑" w:eastAsia="微软雅黑" w:hAnsi="微软雅黑" w:cs="微软雅黑" w:hint="eastAsia"/>
          <w:szCs w:val="21"/>
        </w:rPr>
        <w:t>部门《关于推进中小学生研学旅行的意见》，为加强</w:t>
      </w:r>
      <w:r>
        <w:rPr>
          <w:rFonts w:ascii="微软雅黑" w:eastAsia="微软雅黑" w:hAnsi="微软雅黑" w:cs="微软雅黑" w:hint="eastAsia"/>
          <w:szCs w:val="21"/>
        </w:rPr>
        <w:t>校外</w:t>
      </w:r>
      <w:r>
        <w:rPr>
          <w:rFonts w:ascii="微软雅黑" w:eastAsia="微软雅黑" w:hAnsi="微软雅黑" w:cs="微软雅黑" w:hint="eastAsia"/>
          <w:szCs w:val="21"/>
        </w:rPr>
        <w:t>实践教育功能，在实践活动中让学生亲身体验、学有所得，从而提高学生的综合素质，更好地适应社会的发展，我校决定组织学生开展一次“</w:t>
      </w:r>
      <w:r>
        <w:rPr>
          <w:rFonts w:ascii="微软雅黑" w:eastAsia="微软雅黑" w:hAnsi="微软雅黑" w:cs="微软雅黑" w:hint="eastAsia"/>
          <w:b/>
          <w:bCs/>
          <w:szCs w:val="21"/>
        </w:rPr>
        <w:t>传承国粹经典，探索趣味本草</w:t>
      </w:r>
      <w:r>
        <w:rPr>
          <w:rFonts w:ascii="微软雅黑" w:eastAsia="微软雅黑" w:hAnsi="微软雅黑" w:cs="微软雅黑" w:hint="eastAsia"/>
          <w:szCs w:val="21"/>
        </w:rPr>
        <w:t>”为主题的社会实践活动，现将具体事宜公布如下：</w:t>
      </w:r>
      <w:r>
        <w:rPr>
          <w:rFonts w:ascii="微软雅黑" w:eastAsia="微软雅黑" w:hAnsi="微软雅黑" w:cs="微软雅黑" w:hint="eastAsia"/>
          <w:b/>
          <w:sz w:val="24"/>
        </w:rPr>
        <w:t>一、</w:t>
      </w:r>
      <w:r>
        <w:rPr>
          <w:rFonts w:ascii="微软雅黑" w:eastAsia="微软雅黑" w:hAnsi="微软雅黑" w:cs="微软雅黑" w:hint="eastAsia"/>
          <w:b/>
          <w:sz w:val="24"/>
        </w:rPr>
        <w:t>活动时间及地点</w:t>
      </w:r>
      <w:r>
        <w:rPr>
          <w:rFonts w:ascii="微软雅黑" w:eastAsia="微软雅黑" w:hAnsi="微软雅黑" w:cs="微软雅黑" w:hint="eastAsia"/>
          <w:b/>
          <w:sz w:val="24"/>
        </w:rPr>
        <w:t xml:space="preserve"> </w:t>
      </w:r>
      <w:r>
        <w:rPr>
          <w:rFonts w:ascii="微软雅黑" w:eastAsia="微软雅黑" w:hAnsi="微软雅黑" w:cs="微软雅黑" w:hint="eastAsia"/>
          <w:b/>
          <w:sz w:val="24"/>
        </w:rPr>
        <w:t>：</w:t>
      </w:r>
    </w:p>
    <w:p w:rsidR="0049045E" w:rsidRDefault="0049045E">
      <w:pPr>
        <w:framePr w:hSpace="180" w:wrap="around" w:vAnchor="text" w:hAnchor="page" w:x="312" w:y="306"/>
        <w:spacing w:line="280" w:lineRule="exact"/>
        <w:ind w:leftChars="-200" w:left="-420" w:rightChars="-244" w:right="-512" w:firstLineChars="200" w:firstLine="420"/>
        <w:rPr>
          <w:rFonts w:ascii="微软雅黑" w:eastAsia="微软雅黑" w:hAnsi="微软雅黑" w:cs="微软雅黑"/>
          <w:bCs/>
          <w:szCs w:val="21"/>
        </w:rPr>
      </w:pPr>
    </w:p>
    <w:p w:rsidR="0049045E" w:rsidRDefault="009D6D58">
      <w:pPr>
        <w:pStyle w:val="a4"/>
        <w:spacing w:after="0" w:line="280" w:lineRule="exact"/>
        <w:ind w:leftChars="-200" w:left="-420" w:rightChars="-244" w:right="-512" w:firstLineChars="200" w:firstLine="420"/>
        <w:rPr>
          <w:rFonts w:ascii="微软雅黑" w:eastAsia="微软雅黑" w:hAnsi="微软雅黑" w:cs="微软雅黑"/>
          <w:b/>
          <w:bCs/>
          <w:szCs w:val="21"/>
        </w:rPr>
      </w:pPr>
      <w:r>
        <w:rPr>
          <w:rFonts w:ascii="微软雅黑" w:eastAsia="微软雅黑" w:hAnsi="微软雅黑" w:cs="微软雅黑" w:hint="eastAsia"/>
          <w:szCs w:val="21"/>
        </w:rPr>
        <w:t>2</w:t>
      </w:r>
      <w:r>
        <w:rPr>
          <w:rFonts w:ascii="微软雅黑" w:eastAsia="微软雅黑" w:hAnsi="微软雅黑" w:cs="微软雅黑" w:hint="eastAsia"/>
          <w:szCs w:val="21"/>
        </w:rPr>
        <w:t>024</w:t>
      </w:r>
      <w:r>
        <w:rPr>
          <w:rFonts w:ascii="微软雅黑" w:eastAsia="微软雅黑" w:hAnsi="微软雅黑" w:cs="微软雅黑" w:hint="eastAsia"/>
          <w:szCs w:val="21"/>
        </w:rPr>
        <w:t>年</w:t>
      </w:r>
      <w:r>
        <w:rPr>
          <w:rFonts w:ascii="微软雅黑" w:eastAsia="微软雅黑" w:hAnsi="微软雅黑" w:cs="微软雅黑" w:hint="eastAsia"/>
          <w:szCs w:val="21"/>
          <w:u w:val="single"/>
        </w:rPr>
        <w:t xml:space="preserve"> </w:t>
      </w:r>
      <w:r>
        <w:rPr>
          <w:rFonts w:ascii="微软雅黑" w:eastAsia="微软雅黑" w:hAnsi="微软雅黑" w:cs="微软雅黑" w:hint="eastAsia"/>
          <w:szCs w:val="21"/>
          <w:u w:val="single"/>
        </w:rPr>
        <w:t>3</w:t>
      </w:r>
      <w:r>
        <w:rPr>
          <w:rFonts w:ascii="微软雅黑" w:eastAsia="微软雅黑" w:hAnsi="微软雅黑" w:cs="微软雅黑" w:hint="eastAsia"/>
          <w:szCs w:val="21"/>
          <w:u w:val="single"/>
        </w:rPr>
        <w:t xml:space="preserve"> </w:t>
      </w:r>
      <w:r>
        <w:rPr>
          <w:rFonts w:ascii="微软雅黑" w:eastAsia="微软雅黑" w:hAnsi="微软雅黑" w:cs="微软雅黑" w:hint="eastAsia"/>
          <w:szCs w:val="21"/>
        </w:rPr>
        <w:t>月</w:t>
      </w:r>
      <w:r>
        <w:rPr>
          <w:rFonts w:ascii="微软雅黑" w:eastAsia="微软雅黑" w:hAnsi="微软雅黑" w:cs="微软雅黑" w:hint="eastAsia"/>
          <w:szCs w:val="21"/>
          <w:u w:val="single"/>
        </w:rPr>
        <w:t xml:space="preserve"> </w:t>
      </w:r>
      <w:r>
        <w:rPr>
          <w:rFonts w:ascii="微软雅黑" w:eastAsia="微软雅黑" w:hAnsi="微软雅黑" w:cs="微软雅黑" w:hint="eastAsia"/>
          <w:szCs w:val="21"/>
          <w:u w:val="single"/>
        </w:rPr>
        <w:t>28</w:t>
      </w:r>
      <w:r>
        <w:rPr>
          <w:rFonts w:ascii="微软雅黑" w:eastAsia="微软雅黑" w:hAnsi="微软雅黑" w:cs="微软雅黑" w:hint="eastAsia"/>
          <w:szCs w:val="21"/>
          <w:u w:val="single"/>
        </w:rPr>
        <w:t xml:space="preserve"> </w:t>
      </w:r>
      <w:r>
        <w:rPr>
          <w:rFonts w:ascii="微软雅黑" w:eastAsia="微软雅黑" w:hAnsi="微软雅黑" w:cs="微软雅黑" w:hint="eastAsia"/>
          <w:szCs w:val="21"/>
        </w:rPr>
        <w:t>日（星期</w:t>
      </w:r>
      <w:r>
        <w:rPr>
          <w:rFonts w:ascii="微软雅黑" w:eastAsia="微软雅黑" w:hAnsi="微软雅黑" w:cs="微软雅黑" w:hint="eastAsia"/>
          <w:szCs w:val="21"/>
        </w:rPr>
        <w:t>四</w:t>
      </w:r>
      <w:r>
        <w:rPr>
          <w:rFonts w:ascii="微软雅黑" w:eastAsia="微软雅黑" w:hAnsi="微软雅黑" w:cs="微软雅黑" w:hint="eastAsia"/>
          <w:szCs w:val="21"/>
        </w:rPr>
        <w:t>）</w:t>
      </w:r>
      <w:r>
        <w:rPr>
          <w:rFonts w:ascii="微软雅黑" w:eastAsia="微软雅黑" w:hAnsi="微软雅黑" w:cs="微软雅黑" w:hint="eastAsia"/>
          <w:szCs w:val="21"/>
        </w:rPr>
        <w:t xml:space="preserve">  </w:t>
      </w:r>
      <w:r>
        <w:rPr>
          <w:rFonts w:ascii="微软雅黑" w:eastAsia="微软雅黑" w:hAnsi="微软雅黑" w:cs="微软雅黑" w:hint="eastAsia"/>
          <w:b/>
          <w:bCs/>
          <w:szCs w:val="21"/>
        </w:rPr>
        <w:t>本草</w:t>
      </w:r>
      <w:proofErr w:type="gramStart"/>
      <w:r>
        <w:rPr>
          <w:rFonts w:ascii="微软雅黑" w:eastAsia="微软雅黑" w:hAnsi="微软雅黑" w:cs="微软雅黑" w:hint="eastAsia"/>
          <w:b/>
          <w:bCs/>
          <w:szCs w:val="21"/>
        </w:rPr>
        <w:t>研</w:t>
      </w:r>
      <w:proofErr w:type="gramEnd"/>
      <w:r>
        <w:rPr>
          <w:rFonts w:ascii="微软雅黑" w:eastAsia="微软雅黑" w:hAnsi="微软雅黑" w:cs="微软雅黑" w:hint="eastAsia"/>
          <w:b/>
          <w:bCs/>
          <w:szCs w:val="21"/>
        </w:rPr>
        <w:t>学园</w:t>
      </w:r>
    </w:p>
    <w:p w:rsidR="0049045E" w:rsidRDefault="009D6D58">
      <w:pPr>
        <w:pStyle w:val="a4"/>
        <w:numPr>
          <w:ilvl w:val="0"/>
          <w:numId w:val="1"/>
        </w:numPr>
        <w:spacing w:after="0" w:line="280" w:lineRule="exact"/>
        <w:ind w:leftChars="-200" w:left="-420" w:rightChars="-244" w:right="-512"/>
        <w:outlineLvl w:val="0"/>
        <w:rPr>
          <w:rFonts w:ascii="微软雅黑" w:eastAsia="微软雅黑" w:hAnsi="微软雅黑" w:cs="微软雅黑"/>
          <w:b/>
          <w:sz w:val="24"/>
        </w:rPr>
      </w:pPr>
      <w:r>
        <w:rPr>
          <w:rFonts w:ascii="微软雅黑" w:eastAsia="微软雅黑" w:hAnsi="微软雅黑" w:cs="微软雅黑" w:hint="eastAsia"/>
          <w:b/>
          <w:sz w:val="24"/>
        </w:rPr>
        <w:t>活</w:t>
      </w:r>
      <w:r>
        <w:rPr>
          <w:rFonts w:ascii="微软雅黑" w:eastAsia="微软雅黑" w:hAnsi="微软雅黑" w:cs="微软雅黑" w:hint="eastAsia"/>
          <w:b/>
          <w:sz w:val="24"/>
        </w:rPr>
        <w:t>动内容</w:t>
      </w:r>
      <w:r>
        <w:rPr>
          <w:rFonts w:ascii="微软雅黑" w:eastAsia="微软雅黑" w:hAnsi="微软雅黑" w:cs="微软雅黑" w:hint="eastAsia"/>
          <w:b/>
          <w:sz w:val="24"/>
        </w:rPr>
        <w:t>：</w:t>
      </w:r>
    </w:p>
    <w:tbl>
      <w:tblPr>
        <w:tblW w:w="9300" w:type="dxa"/>
        <w:tblInd w:w="-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10"/>
        <w:gridCol w:w="8790"/>
      </w:tblGrid>
      <w:tr w:rsidR="0049045E">
        <w:tc>
          <w:tcPr>
            <w:tcW w:w="510" w:type="dxa"/>
            <w:shd w:val="clear" w:color="auto" w:fill="FFFFFF"/>
            <w:vAlign w:val="center"/>
          </w:tcPr>
          <w:p w:rsidR="0049045E" w:rsidRDefault="009D6D58">
            <w:pPr>
              <w:pStyle w:val="a4"/>
              <w:spacing w:after="0" w:line="280" w:lineRule="exact"/>
              <w:ind w:leftChars="-523" w:left="-1098" w:rightChars="-523" w:right="-1098" w:firstLineChars="4" w:firstLine="8"/>
              <w:jc w:val="center"/>
              <w:outlineLvl w:val="0"/>
              <w:rPr>
                <w:rFonts w:ascii="微软雅黑" w:eastAsia="微软雅黑" w:hAnsi="微软雅黑" w:cs="微软雅黑"/>
                <w:b/>
                <w:color w:val="000000"/>
                <w:szCs w:val="21"/>
              </w:rPr>
            </w:pPr>
            <w:r>
              <w:rPr>
                <w:rFonts w:ascii="微软雅黑" w:eastAsia="微软雅黑" w:hAnsi="微软雅黑" w:cs="微软雅黑" w:hint="eastAsia"/>
                <w:b/>
                <w:color w:val="000000"/>
                <w:szCs w:val="21"/>
              </w:rPr>
              <w:t>年</w:t>
            </w:r>
            <w:r>
              <w:rPr>
                <w:rFonts w:ascii="微软雅黑" w:eastAsia="微软雅黑" w:hAnsi="微软雅黑" w:cs="微软雅黑" w:hint="eastAsia"/>
                <w:b/>
                <w:color w:val="000000"/>
                <w:szCs w:val="21"/>
              </w:rPr>
              <w:t>级</w:t>
            </w:r>
          </w:p>
        </w:tc>
        <w:tc>
          <w:tcPr>
            <w:tcW w:w="8790" w:type="dxa"/>
            <w:shd w:val="clear" w:color="auto" w:fill="FFFFFF"/>
            <w:vAlign w:val="center"/>
          </w:tcPr>
          <w:p w:rsidR="0049045E" w:rsidRDefault="009D6D58">
            <w:pPr>
              <w:pStyle w:val="a4"/>
              <w:spacing w:after="0" w:line="280" w:lineRule="exact"/>
              <w:ind w:leftChars="15" w:left="31" w:rightChars="16" w:right="34" w:firstLineChars="4" w:firstLine="9"/>
              <w:jc w:val="center"/>
              <w:outlineLvl w:val="0"/>
              <w:rPr>
                <w:rFonts w:ascii="微软雅黑" w:eastAsia="微软雅黑" w:hAnsi="微软雅黑" w:cs="微软雅黑"/>
                <w:b/>
                <w:color w:val="000000"/>
                <w:szCs w:val="21"/>
              </w:rPr>
            </w:pPr>
            <w:r>
              <w:rPr>
                <w:rFonts w:ascii="微软雅黑" w:eastAsia="微软雅黑" w:hAnsi="微软雅黑" w:cs="微软雅黑" w:hint="eastAsia"/>
                <w:b/>
                <w:color w:val="000000"/>
                <w:sz w:val="22"/>
                <w:szCs w:val="22"/>
              </w:rPr>
              <w:t>活</w:t>
            </w:r>
            <w:r w:rsidR="00C527AA">
              <w:rPr>
                <w:rFonts w:ascii="微软雅黑" w:eastAsia="微软雅黑" w:hAnsi="微软雅黑" w:cs="微软雅黑" w:hint="eastAsia"/>
                <w:b/>
                <w:color w:val="000000"/>
                <w:sz w:val="22"/>
                <w:szCs w:val="22"/>
              </w:rPr>
              <w:t xml:space="preserve"> </w:t>
            </w:r>
            <w:r>
              <w:rPr>
                <w:rFonts w:ascii="微软雅黑" w:eastAsia="微软雅黑" w:hAnsi="微软雅黑" w:cs="微软雅黑" w:hint="eastAsia"/>
                <w:b/>
                <w:color w:val="000000"/>
                <w:sz w:val="22"/>
                <w:szCs w:val="22"/>
              </w:rPr>
              <w:t>动</w:t>
            </w:r>
            <w:r w:rsidR="00C527AA">
              <w:rPr>
                <w:rFonts w:ascii="微软雅黑" w:eastAsia="微软雅黑" w:hAnsi="微软雅黑" w:cs="微软雅黑" w:hint="eastAsia"/>
                <w:b/>
                <w:color w:val="000000"/>
                <w:sz w:val="22"/>
                <w:szCs w:val="22"/>
              </w:rPr>
              <w:t xml:space="preserve"> </w:t>
            </w:r>
            <w:r>
              <w:rPr>
                <w:rFonts w:ascii="微软雅黑" w:eastAsia="微软雅黑" w:hAnsi="微软雅黑" w:cs="微软雅黑" w:hint="eastAsia"/>
                <w:b/>
                <w:color w:val="000000"/>
                <w:sz w:val="22"/>
                <w:szCs w:val="22"/>
              </w:rPr>
              <w:t>项</w:t>
            </w:r>
            <w:r w:rsidR="00C527AA">
              <w:rPr>
                <w:rFonts w:ascii="微软雅黑" w:eastAsia="微软雅黑" w:hAnsi="微软雅黑" w:cs="微软雅黑" w:hint="eastAsia"/>
                <w:b/>
                <w:color w:val="000000"/>
                <w:sz w:val="22"/>
                <w:szCs w:val="22"/>
              </w:rPr>
              <w:t xml:space="preserve"> </w:t>
            </w:r>
            <w:r>
              <w:rPr>
                <w:rFonts w:ascii="微软雅黑" w:eastAsia="微软雅黑" w:hAnsi="微软雅黑" w:cs="微软雅黑" w:hint="eastAsia"/>
                <w:b/>
                <w:color w:val="000000"/>
                <w:sz w:val="22"/>
                <w:szCs w:val="22"/>
              </w:rPr>
              <w:t>目</w:t>
            </w:r>
          </w:p>
        </w:tc>
      </w:tr>
      <w:tr w:rsidR="0049045E">
        <w:tc>
          <w:tcPr>
            <w:tcW w:w="510" w:type="dxa"/>
            <w:shd w:val="clear" w:color="auto" w:fill="FFFFFF"/>
            <w:vAlign w:val="center"/>
          </w:tcPr>
          <w:p w:rsidR="0049045E" w:rsidRDefault="009D6D58">
            <w:pPr>
              <w:pStyle w:val="a4"/>
              <w:spacing w:after="0" w:line="280" w:lineRule="exact"/>
              <w:ind w:leftChars="-523" w:left="-1098" w:rightChars="-523" w:right="-1098" w:firstLineChars="4" w:firstLine="8"/>
              <w:jc w:val="center"/>
              <w:outlineLvl w:val="0"/>
              <w:rPr>
                <w:rFonts w:ascii="微软雅黑" w:eastAsia="微软雅黑" w:hAnsi="微软雅黑" w:cs="微软雅黑"/>
                <w:bCs/>
                <w:szCs w:val="21"/>
              </w:rPr>
            </w:pPr>
            <w:r>
              <w:rPr>
                <w:rFonts w:ascii="微软雅黑" w:eastAsia="微软雅黑" w:hAnsi="微软雅黑" w:cs="微软雅黑" w:hint="eastAsia"/>
                <w:bCs/>
                <w:szCs w:val="21"/>
              </w:rPr>
              <w:t>1</w:t>
            </w:r>
            <w:r>
              <w:rPr>
                <w:rFonts w:ascii="微软雅黑" w:eastAsia="微软雅黑" w:hAnsi="微软雅黑" w:cs="微软雅黑" w:hint="eastAsia"/>
                <w:bCs/>
                <w:szCs w:val="21"/>
              </w:rPr>
              <w:t>-2</w:t>
            </w:r>
          </w:p>
        </w:tc>
        <w:tc>
          <w:tcPr>
            <w:tcW w:w="8790" w:type="dxa"/>
            <w:shd w:val="clear" w:color="auto" w:fill="FFFFFF"/>
          </w:tcPr>
          <w:p w:rsidR="0049045E" w:rsidRDefault="009D6D58">
            <w:pPr>
              <w:spacing w:line="280" w:lineRule="exact"/>
              <w:rPr>
                <w:rFonts w:ascii="微软雅黑" w:eastAsia="微软雅黑" w:hAnsi="微软雅黑" w:cs="微软雅黑"/>
                <w:bCs/>
                <w:color w:val="000000"/>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草精诚之历史课堂：参观中医药文化博览馆、本草名片、中医药传统礼仪：拜师礼</w:t>
            </w:r>
          </w:p>
          <w:p w:rsidR="0049045E" w:rsidRDefault="009D6D58">
            <w:pPr>
              <w:spacing w:line="280" w:lineRule="exact"/>
              <w:rPr>
                <w:rFonts w:ascii="微软雅黑" w:eastAsia="微软雅黑" w:hAnsi="微软雅黑" w:cs="微软雅黑"/>
                <w:bCs/>
                <w:color w:val="000000"/>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草精诚之植物课堂：本草标本制作、本草香包制作、中草药认知：</w:t>
            </w:r>
            <w:proofErr w:type="gramStart"/>
            <w:r>
              <w:rPr>
                <w:rFonts w:ascii="微软雅黑" w:eastAsia="微软雅黑" w:hAnsi="微软雅黑" w:cs="微软雅黑" w:hint="eastAsia"/>
                <w:bCs/>
                <w:color w:val="000000"/>
                <w:szCs w:val="21"/>
              </w:rPr>
              <w:t>本草园</w:t>
            </w:r>
            <w:proofErr w:type="gramEnd"/>
            <w:r>
              <w:rPr>
                <w:rFonts w:ascii="微软雅黑" w:eastAsia="微软雅黑" w:hAnsi="微软雅黑" w:cs="微软雅黑" w:hint="eastAsia"/>
                <w:bCs/>
                <w:color w:val="000000"/>
                <w:szCs w:val="21"/>
              </w:rPr>
              <w:t>寻药、本草手工</w:t>
            </w:r>
            <w:proofErr w:type="gramStart"/>
            <w:r>
              <w:rPr>
                <w:rFonts w:ascii="微软雅黑" w:eastAsia="微软雅黑" w:hAnsi="微软雅黑" w:cs="微软雅黑" w:hint="eastAsia"/>
                <w:bCs/>
                <w:color w:val="000000"/>
                <w:szCs w:val="21"/>
              </w:rPr>
              <w:t>皂</w:t>
            </w:r>
            <w:proofErr w:type="gramEnd"/>
          </w:p>
          <w:p w:rsidR="0049045E" w:rsidRDefault="009D6D58">
            <w:pPr>
              <w:spacing w:line="280" w:lineRule="exact"/>
              <w:rPr>
                <w:rFonts w:ascii="微软雅黑" w:eastAsia="微软雅黑" w:hAnsi="微软雅黑" w:cs="微软雅黑"/>
                <w:bCs/>
                <w:color w:val="000000"/>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草精诚之中药课堂：酸梅汤制作、中药炮制（春捣）、抓药体验</w:t>
            </w:r>
          </w:p>
          <w:p w:rsidR="0049045E" w:rsidRDefault="009D6D58">
            <w:pPr>
              <w:snapToGrid w:val="0"/>
              <w:spacing w:line="270" w:lineRule="exact"/>
              <w:rPr>
                <w:rFonts w:ascii="微软雅黑" w:eastAsia="微软雅黑" w:hAnsi="微软雅黑" w:cs="微软雅黑"/>
                <w:bCs/>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草精诚之特色课堂：</w:t>
            </w:r>
            <w:proofErr w:type="gramStart"/>
            <w:r>
              <w:rPr>
                <w:rFonts w:ascii="微软雅黑" w:eastAsia="微软雅黑" w:hAnsi="微软雅黑" w:cs="微软雅黑" w:hint="eastAsia"/>
                <w:bCs/>
                <w:color w:val="000000"/>
                <w:szCs w:val="21"/>
              </w:rPr>
              <w:t>研</w:t>
            </w:r>
            <w:proofErr w:type="gramEnd"/>
            <w:r>
              <w:rPr>
                <w:rFonts w:ascii="微软雅黑" w:eastAsia="微软雅黑" w:hAnsi="微软雅黑" w:cs="微软雅黑" w:hint="eastAsia"/>
                <w:bCs/>
                <w:color w:val="000000"/>
                <w:szCs w:val="21"/>
              </w:rPr>
              <w:t>学手册</w:t>
            </w:r>
            <w:r>
              <w:rPr>
                <w:rFonts w:ascii="微软雅黑" w:eastAsia="微软雅黑" w:hAnsi="微软雅黑" w:cs="微软雅黑" w:hint="eastAsia"/>
                <w:bCs/>
                <w:color w:val="000000"/>
                <w:szCs w:val="21"/>
              </w:rPr>
              <w:t>、投壶体验、足迹飞镖、愤怒的小鸟</w:t>
            </w:r>
          </w:p>
        </w:tc>
      </w:tr>
      <w:tr w:rsidR="0049045E">
        <w:tc>
          <w:tcPr>
            <w:tcW w:w="510" w:type="dxa"/>
            <w:shd w:val="clear" w:color="auto" w:fill="FFFFFF"/>
            <w:vAlign w:val="center"/>
          </w:tcPr>
          <w:p w:rsidR="0049045E" w:rsidRDefault="009D6D58">
            <w:pPr>
              <w:pStyle w:val="a4"/>
              <w:spacing w:after="0" w:line="280" w:lineRule="exact"/>
              <w:ind w:leftChars="-523" w:left="-1098" w:rightChars="-523" w:right="-1098" w:firstLineChars="4" w:firstLine="8"/>
              <w:jc w:val="center"/>
              <w:outlineLvl w:val="0"/>
              <w:rPr>
                <w:rFonts w:ascii="微软雅黑" w:eastAsia="微软雅黑" w:hAnsi="微软雅黑" w:cs="微软雅黑"/>
                <w:bCs/>
                <w:szCs w:val="21"/>
              </w:rPr>
            </w:pPr>
            <w:r>
              <w:rPr>
                <w:rFonts w:ascii="微软雅黑" w:eastAsia="微软雅黑" w:hAnsi="微软雅黑" w:cs="微软雅黑" w:hint="eastAsia"/>
                <w:bCs/>
                <w:szCs w:val="21"/>
              </w:rPr>
              <w:t>3</w:t>
            </w:r>
          </w:p>
        </w:tc>
        <w:tc>
          <w:tcPr>
            <w:tcW w:w="8790" w:type="dxa"/>
            <w:shd w:val="clear" w:color="auto" w:fill="FFFFFF"/>
          </w:tcPr>
          <w:p w:rsidR="0049045E" w:rsidRDefault="009D6D58">
            <w:pPr>
              <w:spacing w:line="280" w:lineRule="exact"/>
              <w:rPr>
                <w:rFonts w:ascii="微软雅黑" w:eastAsia="微软雅黑" w:hAnsi="微软雅黑" w:cs="微软雅黑"/>
                <w:bCs/>
                <w:color w:val="000000"/>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草精诚之历史课堂：参观中医药文化博览馆、本草名片、中医药传统礼仪：拜师礼</w:t>
            </w:r>
          </w:p>
          <w:p w:rsidR="0049045E" w:rsidRDefault="009D6D58">
            <w:pPr>
              <w:spacing w:line="280" w:lineRule="exact"/>
              <w:rPr>
                <w:rFonts w:ascii="微软雅黑" w:eastAsia="微软雅黑" w:hAnsi="微软雅黑" w:cs="微软雅黑"/>
                <w:bCs/>
                <w:color w:val="000000"/>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草精诚之植物课堂：本草标本制作、本草香包制作（碾槽）、中医药认知：</w:t>
            </w:r>
            <w:proofErr w:type="gramStart"/>
            <w:r>
              <w:rPr>
                <w:rFonts w:ascii="微软雅黑" w:eastAsia="微软雅黑" w:hAnsi="微软雅黑" w:cs="微软雅黑" w:hint="eastAsia"/>
                <w:bCs/>
                <w:color w:val="000000"/>
                <w:szCs w:val="21"/>
              </w:rPr>
              <w:t>本草园</w:t>
            </w:r>
            <w:proofErr w:type="gramEnd"/>
            <w:r>
              <w:rPr>
                <w:rFonts w:ascii="微软雅黑" w:eastAsia="微软雅黑" w:hAnsi="微软雅黑" w:cs="微软雅黑" w:hint="eastAsia"/>
                <w:bCs/>
                <w:color w:val="000000"/>
                <w:szCs w:val="21"/>
              </w:rPr>
              <w:t>寻药</w:t>
            </w:r>
          </w:p>
          <w:p w:rsidR="0049045E" w:rsidRDefault="009D6D58">
            <w:pPr>
              <w:spacing w:line="280" w:lineRule="exact"/>
              <w:rPr>
                <w:rFonts w:ascii="微软雅黑" w:eastAsia="微软雅黑" w:hAnsi="微软雅黑" w:cs="微软雅黑"/>
                <w:bCs/>
                <w:color w:val="000000"/>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草精诚之中药课堂：酸梅汤制作、艾条制作、中药炒制、抓药体验、针灸铜人体验</w:t>
            </w:r>
          </w:p>
          <w:p w:rsidR="0049045E" w:rsidRDefault="009D6D58">
            <w:pPr>
              <w:snapToGrid w:val="0"/>
              <w:spacing w:line="270" w:lineRule="exact"/>
              <w:rPr>
                <w:rFonts w:ascii="微软雅黑" w:eastAsia="微软雅黑" w:hAnsi="微软雅黑" w:cs="微软雅黑"/>
                <w:bCs/>
                <w:color w:val="000000"/>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草精诚之特色课堂：</w:t>
            </w:r>
            <w:proofErr w:type="gramStart"/>
            <w:r>
              <w:rPr>
                <w:rFonts w:ascii="微软雅黑" w:eastAsia="微软雅黑" w:hAnsi="微软雅黑" w:cs="微软雅黑" w:hint="eastAsia"/>
                <w:bCs/>
                <w:color w:val="000000"/>
                <w:szCs w:val="21"/>
              </w:rPr>
              <w:t>研</w:t>
            </w:r>
            <w:proofErr w:type="gramEnd"/>
            <w:r>
              <w:rPr>
                <w:rFonts w:ascii="微软雅黑" w:eastAsia="微软雅黑" w:hAnsi="微软雅黑" w:cs="微软雅黑" w:hint="eastAsia"/>
                <w:bCs/>
                <w:color w:val="000000"/>
                <w:szCs w:val="21"/>
              </w:rPr>
              <w:t>学手册</w:t>
            </w:r>
            <w:r>
              <w:rPr>
                <w:rFonts w:ascii="微软雅黑" w:eastAsia="微软雅黑" w:hAnsi="微软雅黑" w:cs="微软雅黑" w:hint="eastAsia"/>
                <w:bCs/>
                <w:color w:val="000000"/>
                <w:szCs w:val="21"/>
              </w:rPr>
              <w:t>、投壶体验、足迹飞镖、愤怒的小鸟</w:t>
            </w:r>
          </w:p>
        </w:tc>
      </w:tr>
      <w:tr w:rsidR="0049045E">
        <w:tc>
          <w:tcPr>
            <w:tcW w:w="510" w:type="dxa"/>
            <w:shd w:val="clear" w:color="auto" w:fill="FFFFFF"/>
            <w:vAlign w:val="center"/>
          </w:tcPr>
          <w:p w:rsidR="0049045E" w:rsidRDefault="009D6D58">
            <w:pPr>
              <w:pStyle w:val="a4"/>
              <w:spacing w:after="0" w:line="280" w:lineRule="exact"/>
              <w:ind w:leftChars="-523" w:left="-1098" w:rightChars="-523" w:right="-1098" w:firstLineChars="4" w:firstLine="8"/>
              <w:jc w:val="center"/>
              <w:outlineLvl w:val="0"/>
              <w:rPr>
                <w:rFonts w:ascii="微软雅黑" w:eastAsia="微软雅黑" w:hAnsi="微软雅黑" w:cs="微软雅黑"/>
                <w:bCs/>
                <w:szCs w:val="21"/>
              </w:rPr>
            </w:pPr>
            <w:r>
              <w:rPr>
                <w:rFonts w:ascii="微软雅黑" w:eastAsia="微软雅黑" w:hAnsi="微软雅黑" w:cs="微软雅黑" w:hint="eastAsia"/>
                <w:bCs/>
                <w:szCs w:val="21"/>
              </w:rPr>
              <w:t>6</w:t>
            </w:r>
          </w:p>
        </w:tc>
        <w:tc>
          <w:tcPr>
            <w:tcW w:w="8790" w:type="dxa"/>
            <w:shd w:val="clear" w:color="auto" w:fill="FFFFFF"/>
          </w:tcPr>
          <w:p w:rsidR="0049045E" w:rsidRDefault="009D6D58">
            <w:pPr>
              <w:spacing w:line="280" w:lineRule="exact"/>
              <w:rPr>
                <w:rFonts w:ascii="微软雅黑" w:eastAsia="微软雅黑" w:hAnsi="微软雅黑" w:cs="微软雅黑"/>
                <w:bCs/>
                <w:color w:val="000000"/>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草精诚之历史课堂：</w:t>
            </w:r>
            <w:r>
              <w:rPr>
                <w:rFonts w:ascii="微软雅黑" w:eastAsia="微软雅黑" w:hAnsi="微软雅黑" w:cs="微软雅黑" w:hint="eastAsia"/>
                <w:bCs/>
                <w:color w:val="000000"/>
                <w:szCs w:val="21"/>
              </w:rPr>
              <w:t>参观中医药文化博览馆、本草名片、</w:t>
            </w:r>
            <w:r>
              <w:rPr>
                <w:rFonts w:ascii="微软雅黑" w:eastAsia="微软雅黑" w:hAnsi="微软雅黑" w:cs="微软雅黑" w:hint="eastAsia"/>
                <w:bCs/>
                <w:color w:val="000000"/>
                <w:szCs w:val="21"/>
              </w:rPr>
              <w:t>中医药传统礼仪：拜师礼</w:t>
            </w:r>
          </w:p>
          <w:p w:rsidR="0049045E" w:rsidRDefault="009D6D58">
            <w:pPr>
              <w:spacing w:line="280" w:lineRule="exact"/>
              <w:rPr>
                <w:rFonts w:ascii="微软雅黑" w:eastAsia="微软雅黑" w:hAnsi="微软雅黑" w:cs="微软雅黑"/>
                <w:bCs/>
                <w:color w:val="000000"/>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草精诚之植物课堂：</w:t>
            </w:r>
            <w:r>
              <w:rPr>
                <w:rFonts w:ascii="微软雅黑" w:eastAsia="微软雅黑" w:hAnsi="微软雅黑" w:cs="微软雅黑" w:hint="eastAsia"/>
                <w:bCs/>
                <w:color w:val="000000"/>
                <w:szCs w:val="21"/>
              </w:rPr>
              <w:t>本草香包制作、中医药认知：</w:t>
            </w:r>
            <w:proofErr w:type="gramStart"/>
            <w:r>
              <w:rPr>
                <w:rFonts w:ascii="微软雅黑" w:eastAsia="微软雅黑" w:hAnsi="微软雅黑" w:cs="微软雅黑" w:hint="eastAsia"/>
                <w:bCs/>
                <w:color w:val="000000"/>
                <w:szCs w:val="21"/>
              </w:rPr>
              <w:t>本草园</w:t>
            </w:r>
            <w:proofErr w:type="gramEnd"/>
            <w:r>
              <w:rPr>
                <w:rFonts w:ascii="微软雅黑" w:eastAsia="微软雅黑" w:hAnsi="微软雅黑" w:cs="微软雅黑" w:hint="eastAsia"/>
                <w:bCs/>
                <w:color w:val="000000"/>
                <w:szCs w:val="21"/>
              </w:rPr>
              <w:t>寻药</w:t>
            </w:r>
          </w:p>
          <w:p w:rsidR="0049045E" w:rsidRDefault="009D6D58">
            <w:pPr>
              <w:spacing w:line="280" w:lineRule="exact"/>
              <w:rPr>
                <w:rFonts w:ascii="微软雅黑" w:eastAsia="微软雅黑" w:hAnsi="微软雅黑" w:cs="微软雅黑"/>
                <w:bCs/>
                <w:color w:val="000000"/>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草精诚之中药课堂：</w:t>
            </w:r>
            <w:r>
              <w:rPr>
                <w:rFonts w:ascii="微软雅黑" w:eastAsia="微软雅黑" w:hAnsi="微软雅黑" w:cs="微软雅黑" w:hint="eastAsia"/>
                <w:bCs/>
                <w:color w:val="000000"/>
                <w:szCs w:val="21"/>
              </w:rPr>
              <w:t>中药炮制（碾槽）、龟</w:t>
            </w:r>
            <w:proofErr w:type="gramStart"/>
            <w:r>
              <w:rPr>
                <w:rFonts w:ascii="微软雅黑" w:eastAsia="微软雅黑" w:hAnsi="微软雅黑" w:cs="微软雅黑" w:hint="eastAsia"/>
                <w:bCs/>
                <w:color w:val="000000"/>
                <w:szCs w:val="21"/>
              </w:rPr>
              <w:t>苓</w:t>
            </w:r>
            <w:proofErr w:type="gramEnd"/>
            <w:r>
              <w:rPr>
                <w:rFonts w:ascii="微软雅黑" w:eastAsia="微软雅黑" w:hAnsi="微软雅黑" w:cs="微软雅黑" w:hint="eastAsia"/>
                <w:bCs/>
                <w:color w:val="000000"/>
                <w:szCs w:val="21"/>
              </w:rPr>
              <w:t>膏制作、艾条制作、中药炒制</w:t>
            </w:r>
          </w:p>
          <w:p w:rsidR="0049045E" w:rsidRDefault="009D6D58">
            <w:pPr>
              <w:snapToGrid w:val="0"/>
              <w:spacing w:line="270" w:lineRule="exact"/>
              <w:rPr>
                <w:rFonts w:ascii="微软雅黑" w:eastAsia="微软雅黑" w:hAnsi="微软雅黑" w:cs="微软雅黑"/>
                <w:bCs/>
                <w:szCs w:val="21"/>
              </w:rPr>
            </w:pPr>
            <w:r>
              <w:rPr>
                <w:rFonts w:ascii="微软雅黑" w:eastAsia="微软雅黑" w:hAnsi="微软雅黑" w:cs="微软雅黑" w:hint="eastAsia"/>
                <w:bCs/>
                <w:color w:val="000000"/>
                <w:szCs w:val="21"/>
              </w:rPr>
              <w:t>本</w:t>
            </w:r>
            <w:r>
              <w:rPr>
                <w:rFonts w:ascii="微软雅黑" w:eastAsia="微软雅黑" w:hAnsi="微软雅黑" w:cs="微软雅黑" w:hint="eastAsia"/>
                <w:bCs/>
                <w:color w:val="000000"/>
                <w:szCs w:val="21"/>
              </w:rPr>
              <w:t>草精诚之特色课堂：</w:t>
            </w:r>
            <w:proofErr w:type="gramStart"/>
            <w:r>
              <w:rPr>
                <w:rFonts w:ascii="微软雅黑" w:eastAsia="微软雅黑" w:hAnsi="微软雅黑" w:cs="微软雅黑" w:hint="eastAsia"/>
                <w:bCs/>
                <w:color w:val="000000"/>
                <w:szCs w:val="21"/>
              </w:rPr>
              <w:t>研</w:t>
            </w:r>
            <w:proofErr w:type="gramEnd"/>
            <w:r>
              <w:rPr>
                <w:rFonts w:ascii="微软雅黑" w:eastAsia="微软雅黑" w:hAnsi="微软雅黑" w:cs="微软雅黑" w:hint="eastAsia"/>
                <w:bCs/>
                <w:color w:val="000000"/>
                <w:szCs w:val="21"/>
              </w:rPr>
              <w:t>学手册、溪谷负氧离子检测</w:t>
            </w:r>
            <w:r>
              <w:rPr>
                <w:rFonts w:ascii="微软雅黑" w:eastAsia="微软雅黑" w:hAnsi="微软雅黑" w:cs="微软雅黑" w:hint="eastAsia"/>
                <w:bCs/>
                <w:color w:val="000000"/>
                <w:szCs w:val="21"/>
              </w:rPr>
              <w:t>、足迹飞镖、愤怒的小鸟</w:t>
            </w:r>
          </w:p>
        </w:tc>
      </w:tr>
    </w:tbl>
    <w:p w:rsidR="0049045E" w:rsidRDefault="009D6D58">
      <w:pPr>
        <w:pStyle w:val="a4"/>
        <w:spacing w:after="0" w:line="280" w:lineRule="exact"/>
        <w:ind w:leftChars="-200" w:left="-420" w:rightChars="-244" w:right="-512" w:firstLineChars="200" w:firstLine="420"/>
        <w:rPr>
          <w:rFonts w:ascii="微软雅黑" w:eastAsia="微软雅黑" w:hAnsi="微软雅黑" w:cs="微软雅黑"/>
          <w:b/>
          <w:sz w:val="24"/>
        </w:rPr>
      </w:pPr>
      <w:r>
        <w:rPr>
          <w:rFonts w:ascii="微软雅黑" w:eastAsia="微软雅黑" w:hAnsi="微软雅黑" w:cs="微软雅黑" w:hint="eastAsia"/>
          <w:b/>
          <w:bCs/>
          <w:szCs w:val="21"/>
        </w:rPr>
        <w:t>备</w:t>
      </w:r>
      <w:r>
        <w:rPr>
          <w:rFonts w:ascii="微软雅黑" w:eastAsia="微软雅黑" w:hAnsi="微软雅黑" w:cs="微软雅黑" w:hint="eastAsia"/>
          <w:b/>
          <w:bCs/>
          <w:szCs w:val="21"/>
        </w:rPr>
        <w:t>注：</w:t>
      </w:r>
      <w:r>
        <w:rPr>
          <w:rFonts w:ascii="微软雅黑" w:eastAsia="微软雅黑" w:hAnsi="微软雅黑" w:cs="微软雅黑" w:hint="eastAsia"/>
          <w:b/>
          <w:bCs/>
          <w:color w:val="000000"/>
          <w:szCs w:val="21"/>
        </w:rPr>
        <w:t>每个年级段体验活动项目不少于</w:t>
      </w:r>
      <w:r>
        <w:rPr>
          <w:rFonts w:ascii="微软雅黑" w:eastAsia="微软雅黑" w:hAnsi="微软雅黑" w:cs="微软雅黑" w:hint="eastAsia"/>
          <w:b/>
          <w:bCs/>
          <w:color w:val="000000"/>
          <w:szCs w:val="21"/>
        </w:rPr>
        <w:t>6</w:t>
      </w:r>
      <w:r>
        <w:rPr>
          <w:rFonts w:ascii="微软雅黑" w:eastAsia="微软雅黑" w:hAnsi="微软雅黑" w:cs="微软雅黑" w:hint="eastAsia"/>
          <w:b/>
          <w:bCs/>
          <w:color w:val="000000"/>
          <w:szCs w:val="21"/>
        </w:rPr>
        <w:t>项，</w:t>
      </w:r>
      <w:r>
        <w:rPr>
          <w:rFonts w:ascii="微软雅黑" w:eastAsia="微软雅黑" w:hAnsi="微软雅黑" w:cs="微软雅黑" w:hint="eastAsia"/>
          <w:b/>
          <w:bCs/>
          <w:szCs w:val="21"/>
        </w:rPr>
        <w:t>具体活动程序及科目根据各班级实际情况另行安排</w:t>
      </w:r>
      <w:r>
        <w:rPr>
          <w:rFonts w:ascii="微软雅黑" w:eastAsia="微软雅黑" w:hAnsi="微软雅黑" w:cs="微软雅黑"/>
          <w:b/>
          <w:bCs/>
          <w:noProof/>
          <w:szCs w:val="21"/>
        </w:rPr>
        <mc:AlternateContent>
          <mc:Choice Requires="wps">
            <w:drawing>
              <wp:anchor distT="0" distB="0" distL="114300" distR="114300" simplePos="0" relativeHeight="251661312" behindDoc="1" locked="0" layoutInCell="1" allowOverlap="1">
                <wp:simplePos x="0" y="0"/>
                <wp:positionH relativeFrom="column">
                  <wp:posOffset>466725</wp:posOffset>
                </wp:positionH>
                <wp:positionV relativeFrom="paragraph">
                  <wp:posOffset>11106150</wp:posOffset>
                </wp:positionV>
                <wp:extent cx="7560310" cy="45720"/>
                <wp:effectExtent l="0" t="0" r="8890" b="5080"/>
                <wp:wrapNone/>
                <wp:docPr id="182" name="矩形 182"/>
                <wp:cNvGraphicFramePr/>
                <a:graphic xmlns:a="http://schemas.openxmlformats.org/drawingml/2006/main">
                  <a:graphicData uri="http://schemas.microsoft.com/office/word/2010/wordprocessingShape">
                    <wps:wsp>
                      <wps:cNvSpPr/>
                      <wps:spPr>
                        <a:xfrm flipV="1">
                          <a:off x="0" y="0"/>
                          <a:ext cx="7560310" cy="45720"/>
                        </a:xfrm>
                        <a:prstGeom prst="rect">
                          <a:avLst/>
                        </a:prstGeom>
                        <a:solidFill>
                          <a:srgbClr val="70AD47"/>
                        </a:solidFill>
                        <a:ln w="25400">
                          <a:noFill/>
                        </a:ln>
                        <a:effectLst/>
                      </wps:spPr>
                      <wps:txbx>
                        <w:txbxContent>
                          <w:p w:rsidR="0049045E" w:rsidRDefault="0049045E">
                            <w:pPr>
                              <w:jc w:val="center"/>
                            </w:pPr>
                          </w:p>
                        </w:txbxContent>
                      </wps:txbx>
                      <wps:bodyPr anchor="ctr" upright="1"/>
                    </wps:wsp>
                  </a:graphicData>
                </a:graphic>
              </wp:anchor>
            </w:drawing>
          </mc:Choice>
          <mc:Fallback>
            <w:pict>
              <v:rect id="矩形 182" o:spid="_x0000_s1026" style="position:absolute;left:0;text-align:left;margin-left:36.75pt;margin-top:874.5pt;width:595.3pt;height:3.6pt;flip:y;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UZxQEAAE4DAAAOAAAAZHJzL2Uyb0RvYy54bWysU81u2zAMvhfYOwi6L3a8pCmMOMWwoLsU&#10;W4FuvSuyZAvQHyg1dp6mwG57iD3OsNcopbhB196KXgSSoj7y+0itL0ejyV5AUM42dD4rKRGWu1bZ&#10;rqE/f1x9vKAkRGZbpp0VDT2IQC83H87Wg69F5XqnWwEEQWyoB9/QPkZfF0XgvTAszJwXFi+lA8Mi&#10;utAVLbAB0Y0uqrI8LwYHrQfHRQgY3R4v6SbjSyl4/C5lEJHohmJvMZ+Qz106i82a1R0w3ys+tcHe&#10;0IVhymLRE9SWRUbuQb2CMoqDC07GGXemcFIqLjIHZDMvX7C57ZkXmQuKE/xJpvB+sPzb/gaIanF2&#10;FxUllhkc0r+H33///CIpgvoMPtSYdutvYPICmonsKMEQqZW/w+eZPhIiY1b3cFJXjJFwDK6W5+Wn&#10;OQ6B491iuaqy+sURJsF5CPGrcIYko6GAw8ugbH8dIpbG1KeUlB6cVu2V0jo70O2+aCB7hoNelZ+3&#10;i1XqHZ/8l6YtGRpaLRdlmaGtSwDHRG0TkMhLMxVM1I9kkxXH3TgpsHPtAXVjlvcOt4lHoOTeg+p6&#10;bHyeK6cXOLTcw7RgaSue+2g//wabRwAAAP//AwBQSwMEFAAGAAgAAAAhAJrSz93iAAAADQEAAA8A&#10;AABkcnMvZG93bnJldi54bWxMj01Pg0AQhu8m/ofNmHizS2lLFVkaNHroyUg91NsWpoCys4RdWuyv&#10;dzjpcd558n4km9G04oS9aywpmM8CEEiFLRuqFHzsXu/uQTivqdStJVTwgw426fVVouPSnukdT7mv&#10;BJuQi7WC2vsultIVNRrtZrZD4t/R9kZ7PvtKlr0+s7lpZRgEkTS6IU6odYfPNRbf+WAUVJdhu3jK&#10;st123If7/Cs/vnxe3pS6vRmzRxAeR/8Hw1Sfq0PKnQ52oNKJVsF6sWKS9fXygUdNRBgt5yAOk7aK&#10;QpBpIv+vSH8BAAD//wMAUEsBAi0AFAAGAAgAAAAhALaDOJL+AAAA4QEAABMAAAAAAAAAAAAAAAAA&#10;AAAAAFtDb250ZW50X1R5cGVzXS54bWxQSwECLQAUAAYACAAAACEAOP0h/9YAAACUAQAACwAAAAAA&#10;AAAAAAAAAAAvAQAAX3JlbHMvLnJlbHNQSwECLQAUAAYACAAAACEAx8B1GcUBAABOAwAADgAAAAAA&#10;AAAAAAAAAAAuAgAAZHJzL2Uyb0RvYy54bWxQSwECLQAUAAYACAAAACEAmtLP3eIAAAANAQAADwAA&#10;AAAAAAAAAAAAAAAfBAAAZHJzL2Rvd25yZXYueG1sUEsFBgAAAAAEAAQA8wAAAC4FAAAAAA==&#10;" fillcolor="#70ad47" stroked="f" strokeweight="2pt">
                <v:textbox>
                  <w:txbxContent>
                    <w:p w:rsidR="0049045E" w:rsidRDefault="0049045E">
                      <w:pPr>
                        <w:jc w:val="center"/>
                      </w:pPr>
                    </w:p>
                  </w:txbxContent>
                </v:textbox>
              </v:rect>
            </w:pict>
          </mc:Fallback>
        </mc:AlternateContent>
      </w:r>
      <w:r>
        <w:rPr>
          <w:rFonts w:ascii="微软雅黑" w:eastAsia="微软雅黑" w:hAnsi="微软雅黑" w:cs="微软雅黑"/>
          <w:b/>
          <w:bCs/>
          <w:noProof/>
          <w:szCs w:val="21"/>
        </w:rPr>
        <mc:AlternateContent>
          <mc:Choice Requires="wps">
            <w:drawing>
              <wp:anchor distT="0" distB="0" distL="114300" distR="114300" simplePos="0" relativeHeight="251660288" behindDoc="1" locked="0" layoutInCell="1" allowOverlap="1">
                <wp:simplePos x="0" y="0"/>
                <wp:positionH relativeFrom="column">
                  <wp:posOffset>314325</wp:posOffset>
                </wp:positionH>
                <wp:positionV relativeFrom="paragraph">
                  <wp:posOffset>10953750</wp:posOffset>
                </wp:positionV>
                <wp:extent cx="7560310" cy="45720"/>
                <wp:effectExtent l="0" t="0" r="8890" b="5080"/>
                <wp:wrapNone/>
                <wp:docPr id="183" name="矩形 183"/>
                <wp:cNvGraphicFramePr/>
                <a:graphic xmlns:a="http://schemas.openxmlformats.org/drawingml/2006/main">
                  <a:graphicData uri="http://schemas.microsoft.com/office/word/2010/wordprocessingShape">
                    <wps:wsp>
                      <wps:cNvSpPr/>
                      <wps:spPr>
                        <a:xfrm flipV="1">
                          <a:off x="0" y="0"/>
                          <a:ext cx="7560310" cy="45720"/>
                        </a:xfrm>
                        <a:prstGeom prst="rect">
                          <a:avLst/>
                        </a:prstGeom>
                        <a:solidFill>
                          <a:srgbClr val="70AD47"/>
                        </a:solidFill>
                        <a:ln w="25400">
                          <a:noFill/>
                        </a:ln>
                        <a:effectLst/>
                      </wps:spPr>
                      <wps:txbx>
                        <w:txbxContent>
                          <w:p w:rsidR="0049045E" w:rsidRDefault="0049045E">
                            <w:pPr>
                              <w:jc w:val="center"/>
                            </w:pPr>
                          </w:p>
                        </w:txbxContent>
                      </wps:txbx>
                      <wps:bodyPr anchor="ctr" upright="1"/>
                    </wps:wsp>
                  </a:graphicData>
                </a:graphic>
              </wp:anchor>
            </w:drawing>
          </mc:Choice>
          <mc:Fallback>
            <w:pict>
              <v:rect id="矩形 183" o:spid="_x0000_s1027" style="position:absolute;left:0;text-align:left;margin-left:24.75pt;margin-top:862.5pt;width:595.3pt;height:3.6pt;flip:y;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SVxwEAAFUDAAAOAAAAZHJzL2Uyb0RvYy54bWysU8FuEzEQvSPxD5bvZDdp0lRRNhUiKhcE&#10;lQrcHa+9a8n2WGM3u/kaJG58BJ+D+A3G3jQqcENcrBl7/Pzem/H2dnSWHRVGA77h81nNmfISWuO7&#10;hn/6ePfqhrOYhG+FBa8aflKR3+5evtgOYaMW0INtFTIC8XEzhIb3KYVNVUXZKyfiDILydKgBnUiU&#10;Yle1KAZCd7Za1PV1NQC2AUGqGGl3Px3yXcHXWsn0QeuoErMNJ26prFjWQ16r3VZsOhShN/JMQ/wD&#10;CyeMp0cvUHuRBHtE8xeUMxIhgk4zCa4CrY1URQOpmdd/qHnoRVBFC5kTw8Wm+P9g5fvjPTLTUu9u&#10;rjjzwlGTfn759uP7V5Z3yJ8hxA2VPYR7PGeRwix21OiYtiZ8putFPgliY3H3dHFXjYlJ2lyvruur&#10;OTVB0tlytV4U96sJJsMFjOmtAsdy0HCk5hVQcXwXEz1NpU8luTyCNe2dsbYk2B3eWGRHQY1e16/3&#10;y3XmTld+K7OeDQ1frJZ1XaA9ZICp0PoMpMrQnB/M0iexOUrjYZyserLlAO2J7BNe9kBDJRNy9hjQ&#10;dD3xnxcC+SL1rlA5z1kejuc5xc9/w+4XAAAA//8DAFBLAwQUAAYACAAAACEA+zfMkuIAAAANAQAA&#10;DwAAAGRycy9kb3ducmV2LnhtbEyPPU/DMBCGdyT+g3VIbNSp2/IR4lQBwdAJkTKUzU2uSSA+R7HT&#10;hv56LhOM996j9yNZj7YVR+x940jDfBaBQCpc2VCl4WP7enMPwgdDpWkdoYYf9LBOLy8SE5fuRO94&#10;zEMl2IR8bDTUIXSxlL6o0Ro/cx0S/w6utybw2Vey7M2JzW0rVRTdSmsa4oTadPhcY/GdD1ZDdR42&#10;i6cs227GndrlX/nh5fP8pvX11Zg9ggg4hj8YpvpcHVLutHcDlV60GpYPKyZZv1MrHjURahnNQewn&#10;baEUyDSR/1ekvwAAAP//AwBQSwECLQAUAAYACAAAACEAtoM4kv4AAADhAQAAEwAAAAAAAAAAAAAA&#10;AAAAAAAAW0NvbnRlbnRfVHlwZXNdLnhtbFBLAQItABQABgAIAAAAIQA4/SH/1gAAAJQBAAALAAAA&#10;AAAAAAAAAAAAAC8BAABfcmVscy8ucmVsc1BLAQItABQABgAIAAAAIQAn2SSVxwEAAFUDAAAOAAAA&#10;AAAAAAAAAAAAAC4CAABkcnMvZTJvRG9jLnhtbFBLAQItABQABgAIAAAAIQD7N8yS4gAAAA0BAAAP&#10;AAAAAAAAAAAAAAAAACEEAABkcnMvZG93bnJldi54bWxQSwUGAAAAAAQABADzAAAAMAUAAAAA&#10;" fillcolor="#70ad47" stroked="f" strokeweight="2pt">
                <v:textbox>
                  <w:txbxContent>
                    <w:p w:rsidR="0049045E" w:rsidRDefault="0049045E">
                      <w:pPr>
                        <w:jc w:val="center"/>
                      </w:pPr>
                    </w:p>
                  </w:txbxContent>
                </v:textbox>
              </v:rect>
            </w:pict>
          </mc:Fallback>
        </mc:AlternateContent>
      </w:r>
      <w:r>
        <w:rPr>
          <w:rFonts w:ascii="微软雅黑" w:eastAsia="微软雅黑" w:hAnsi="微软雅黑" w:cs="微软雅黑" w:hint="eastAsia"/>
          <w:b/>
          <w:bCs/>
          <w:szCs w:val="21"/>
        </w:rPr>
        <w:t>。</w:t>
      </w:r>
    </w:p>
    <w:p w:rsidR="0049045E" w:rsidRDefault="009D6D58">
      <w:pPr>
        <w:pStyle w:val="a4"/>
        <w:numPr>
          <w:ilvl w:val="0"/>
          <w:numId w:val="1"/>
        </w:numPr>
        <w:spacing w:after="0" w:line="280" w:lineRule="exact"/>
        <w:ind w:leftChars="-200" w:left="-420" w:rightChars="-244" w:right="-512"/>
        <w:outlineLvl w:val="0"/>
        <w:rPr>
          <w:rFonts w:ascii="微软雅黑" w:eastAsia="微软雅黑" w:hAnsi="微软雅黑" w:cs="微软雅黑"/>
          <w:b/>
          <w:sz w:val="24"/>
        </w:rPr>
      </w:pPr>
      <w:r>
        <w:rPr>
          <w:rFonts w:ascii="微软雅黑" w:eastAsia="微软雅黑" w:hAnsi="微软雅黑" w:cs="微软雅黑" w:hint="eastAsia"/>
          <w:b/>
          <w:noProof/>
          <w:sz w:val="24"/>
        </w:rPr>
        <w:drawing>
          <wp:anchor distT="0" distB="0" distL="114935" distR="114935" simplePos="0" relativeHeight="251663360" behindDoc="0" locked="0" layoutInCell="1" allowOverlap="1">
            <wp:simplePos x="0" y="0"/>
            <wp:positionH relativeFrom="column">
              <wp:posOffset>4099560</wp:posOffset>
            </wp:positionH>
            <wp:positionV relativeFrom="paragraph">
              <wp:posOffset>90805</wp:posOffset>
            </wp:positionV>
            <wp:extent cx="1480185" cy="1521460"/>
            <wp:effectExtent l="0" t="0" r="5715" b="2540"/>
            <wp:wrapSquare wrapText="bothSides"/>
            <wp:docPr id="2" name="图片 2" descr="D:/微信报名/2024/东方阳光/莲南小学/1-3.6.png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微信报名/2024/东方阳光/莲南小学/1-3.6.png1-3.6"/>
                    <pic:cNvPicPr>
                      <a:picLocks noChangeAspect="1"/>
                    </pic:cNvPicPr>
                  </pic:nvPicPr>
                  <pic:blipFill>
                    <a:blip r:embed="rId8"/>
                    <a:srcRect t="6135" b="6135"/>
                    <a:stretch>
                      <a:fillRect/>
                    </a:stretch>
                  </pic:blipFill>
                  <pic:spPr>
                    <a:xfrm>
                      <a:off x="0" y="0"/>
                      <a:ext cx="1480185" cy="1521460"/>
                    </a:xfrm>
                    <a:prstGeom prst="rect">
                      <a:avLst/>
                    </a:prstGeom>
                  </pic:spPr>
                </pic:pic>
              </a:graphicData>
            </a:graphic>
          </wp:anchor>
        </w:drawing>
      </w:r>
      <w:r>
        <w:rPr>
          <w:rFonts w:ascii="微软雅黑" w:eastAsia="微软雅黑" w:hAnsi="微软雅黑" w:cs="微软雅黑" w:hint="eastAsia"/>
          <w:b/>
          <w:sz w:val="24"/>
        </w:rPr>
        <w:t>收费标准：</w:t>
      </w:r>
    </w:p>
    <w:p w:rsidR="0049045E" w:rsidRDefault="009D6D58">
      <w:pPr>
        <w:tabs>
          <w:tab w:val="left" w:pos="426"/>
        </w:tabs>
        <w:spacing w:line="300" w:lineRule="exact"/>
        <w:ind w:leftChars="-200" w:left="-420" w:rightChars="-244" w:right="-512" w:firstLineChars="200" w:firstLine="440"/>
        <w:rPr>
          <w:rFonts w:ascii="微软雅黑" w:eastAsia="微软雅黑" w:hAnsi="微软雅黑" w:cs="微软雅黑"/>
          <w:bCs/>
          <w:sz w:val="22"/>
          <w:szCs w:val="22"/>
        </w:rPr>
      </w:pPr>
      <w:r>
        <w:rPr>
          <w:rFonts w:ascii="微软雅黑" w:eastAsia="微软雅黑" w:hAnsi="微软雅黑" w:cs="微软雅黑" w:hint="eastAsia"/>
          <w:bCs/>
          <w:sz w:val="22"/>
          <w:szCs w:val="22"/>
        </w:rPr>
        <w:t>每</w:t>
      </w:r>
      <w:r>
        <w:rPr>
          <w:rFonts w:ascii="微软雅黑" w:eastAsia="微软雅黑" w:hAnsi="微软雅黑" w:cs="微软雅黑" w:hint="eastAsia"/>
          <w:bCs/>
          <w:sz w:val="22"/>
          <w:szCs w:val="22"/>
        </w:rPr>
        <w:t>位学生收费</w:t>
      </w:r>
      <w:r>
        <w:rPr>
          <w:rFonts w:ascii="微软雅黑" w:eastAsia="微软雅黑" w:hAnsi="微软雅黑" w:cs="微软雅黑" w:hint="eastAsia"/>
          <w:bCs/>
          <w:sz w:val="22"/>
          <w:szCs w:val="22"/>
          <w:u w:val="single"/>
        </w:rPr>
        <w:t>140</w:t>
      </w:r>
      <w:r>
        <w:rPr>
          <w:rFonts w:ascii="微软雅黑" w:eastAsia="微软雅黑" w:hAnsi="微软雅黑" w:cs="微软雅黑" w:hint="eastAsia"/>
          <w:bCs/>
          <w:sz w:val="22"/>
          <w:szCs w:val="22"/>
        </w:rPr>
        <w:t>元，</w:t>
      </w:r>
      <w:r>
        <w:rPr>
          <w:rFonts w:ascii="微软雅黑" w:eastAsia="微软雅黑" w:hAnsi="微软雅黑" w:cs="微软雅黑" w:hint="eastAsia"/>
          <w:bCs/>
          <w:sz w:val="22"/>
          <w:szCs w:val="22"/>
          <w:lang w:eastAsia="zh-Hans"/>
        </w:rPr>
        <w:t>费用</w:t>
      </w:r>
      <w:r>
        <w:rPr>
          <w:rFonts w:ascii="微软雅黑" w:eastAsia="微软雅黑" w:hAnsi="微软雅黑" w:cs="微软雅黑" w:hint="eastAsia"/>
          <w:bCs/>
          <w:sz w:val="22"/>
          <w:szCs w:val="22"/>
        </w:rPr>
        <w:t>包括往返交通、</w:t>
      </w:r>
      <w:r>
        <w:rPr>
          <w:rFonts w:ascii="微软雅黑" w:eastAsia="微软雅黑" w:hAnsi="微软雅黑" w:cs="微软雅黑" w:hint="eastAsia"/>
          <w:bCs/>
          <w:sz w:val="22"/>
          <w:szCs w:val="22"/>
        </w:rPr>
        <w:t>餐费</w:t>
      </w:r>
      <w:r>
        <w:rPr>
          <w:rFonts w:ascii="微软雅黑" w:eastAsia="微软雅黑" w:hAnsi="微软雅黑" w:cs="微软雅黑" w:hint="eastAsia"/>
          <w:bCs/>
          <w:sz w:val="22"/>
          <w:szCs w:val="22"/>
        </w:rPr>
        <w:t>、</w:t>
      </w:r>
      <w:r>
        <w:rPr>
          <w:rFonts w:ascii="微软雅黑" w:eastAsia="微软雅黑" w:hAnsi="微软雅黑" w:cs="微软雅黑" w:hint="eastAsia"/>
          <w:bCs/>
          <w:sz w:val="22"/>
          <w:szCs w:val="22"/>
          <w:lang w:eastAsia="zh-Hans"/>
        </w:rPr>
        <w:t>手工耗材费；</w:t>
      </w:r>
      <w:r>
        <w:rPr>
          <w:rFonts w:ascii="微软雅黑" w:eastAsia="微软雅黑" w:hAnsi="微软雅黑" w:cs="微软雅黑" w:hint="eastAsia"/>
          <w:bCs/>
          <w:sz w:val="22"/>
          <w:szCs w:val="22"/>
        </w:rPr>
        <w:t>门票及学生参与活动项目收费、策划</w:t>
      </w:r>
      <w:r>
        <w:rPr>
          <w:rFonts w:ascii="微软雅黑" w:eastAsia="微软雅黑" w:hAnsi="微软雅黑" w:cs="微软雅黑" w:hint="eastAsia"/>
          <w:bCs/>
          <w:sz w:val="22"/>
          <w:szCs w:val="22"/>
        </w:rPr>
        <w:t>组织管理、保险等</w:t>
      </w:r>
      <w:r>
        <w:rPr>
          <w:rFonts w:ascii="微软雅黑" w:eastAsia="微软雅黑" w:hAnsi="微软雅黑" w:cs="微软雅黑" w:hint="eastAsia"/>
          <w:bCs/>
          <w:sz w:val="22"/>
          <w:szCs w:val="22"/>
        </w:rPr>
        <w:t>由学校支付。</w:t>
      </w:r>
    </w:p>
    <w:p w:rsidR="0049045E" w:rsidRDefault="009D6D58">
      <w:pPr>
        <w:tabs>
          <w:tab w:val="left" w:pos="426"/>
        </w:tabs>
        <w:spacing w:line="300" w:lineRule="exact"/>
        <w:ind w:leftChars="-200" w:left="-420" w:rightChars="-244" w:right="-512" w:firstLineChars="200" w:firstLine="420"/>
      </w:pPr>
      <w:r>
        <w:rPr>
          <w:rFonts w:ascii="微软雅黑" w:eastAsia="微软雅黑" w:hAnsi="微软雅黑" w:cs="微软雅黑" w:hint="eastAsia"/>
          <w:szCs w:val="21"/>
        </w:rPr>
        <w:t>报</w:t>
      </w:r>
      <w:r>
        <w:rPr>
          <w:rFonts w:ascii="微软雅黑" w:eastAsia="微软雅黑" w:hAnsi="微软雅黑" w:cs="微软雅黑" w:hint="eastAsia"/>
          <w:szCs w:val="21"/>
        </w:rPr>
        <w:t>名方式：</w:t>
      </w:r>
      <w:proofErr w:type="gramStart"/>
      <w:r>
        <w:rPr>
          <w:rFonts w:ascii="微软雅黑" w:eastAsia="微软雅黑" w:hAnsi="微软雅黑" w:cs="微软雅黑" w:hint="eastAsia"/>
          <w:szCs w:val="21"/>
        </w:rPr>
        <w:t>微信扫描</w:t>
      </w:r>
      <w:proofErr w:type="gramEnd"/>
      <w:r>
        <w:rPr>
          <w:rFonts w:ascii="微软雅黑" w:eastAsia="微软雅黑" w:hAnsi="微软雅黑" w:cs="微软雅黑" w:hint="eastAsia"/>
          <w:szCs w:val="21"/>
        </w:rPr>
        <w:t>右侧二维码，进入活动报名小程序，点击右下角立即报名，填写营员信息，并可</w:t>
      </w:r>
      <w:proofErr w:type="gramStart"/>
      <w:r>
        <w:rPr>
          <w:rFonts w:ascii="微软雅黑" w:eastAsia="微软雅黑" w:hAnsi="微软雅黑" w:cs="微软雅黑" w:hint="eastAsia"/>
          <w:szCs w:val="21"/>
        </w:rPr>
        <w:t>微信支付</w:t>
      </w:r>
      <w:proofErr w:type="gramEnd"/>
      <w:r>
        <w:rPr>
          <w:rFonts w:ascii="微软雅黑" w:eastAsia="微软雅黑" w:hAnsi="微软雅黑" w:cs="微软雅黑" w:hint="eastAsia"/>
          <w:szCs w:val="21"/>
        </w:rPr>
        <w:t>活动费用。（</w:t>
      </w:r>
      <w:proofErr w:type="gramStart"/>
      <w:r>
        <w:rPr>
          <w:rFonts w:ascii="微软雅黑" w:eastAsia="微软雅黑" w:hAnsi="微软雅黑" w:cs="微软雅黑" w:hint="eastAsia"/>
          <w:szCs w:val="21"/>
        </w:rPr>
        <w:t>微信端</w:t>
      </w:r>
      <w:proofErr w:type="gramEnd"/>
      <w:r>
        <w:rPr>
          <w:rFonts w:ascii="微软雅黑" w:eastAsia="微软雅黑" w:hAnsi="微软雅黑" w:cs="微软雅黑" w:hint="eastAsia"/>
          <w:szCs w:val="21"/>
        </w:rPr>
        <w:t>报名于</w:t>
      </w:r>
      <w:r>
        <w:rPr>
          <w:rFonts w:ascii="微软雅黑" w:eastAsia="微软雅黑" w:hAnsi="微软雅黑" w:cs="微软雅黑" w:hint="eastAsia"/>
          <w:szCs w:val="21"/>
        </w:rPr>
        <w:t>3</w:t>
      </w:r>
      <w:r>
        <w:rPr>
          <w:rFonts w:ascii="微软雅黑" w:eastAsia="微软雅黑" w:hAnsi="微软雅黑" w:cs="微软雅黑" w:hint="eastAsia"/>
          <w:szCs w:val="21"/>
        </w:rPr>
        <w:t>月</w:t>
      </w:r>
      <w:r>
        <w:rPr>
          <w:rFonts w:ascii="微软雅黑" w:eastAsia="微软雅黑" w:hAnsi="微软雅黑" w:cs="微软雅黑" w:hint="eastAsia"/>
          <w:szCs w:val="21"/>
        </w:rPr>
        <w:t>27</w:t>
      </w:r>
      <w:r>
        <w:rPr>
          <w:rFonts w:ascii="微软雅黑" w:eastAsia="微软雅黑" w:hAnsi="微软雅黑" w:cs="微软雅黑" w:hint="eastAsia"/>
          <w:szCs w:val="21"/>
        </w:rPr>
        <w:t>日晚</w:t>
      </w:r>
      <w:r>
        <w:rPr>
          <w:rFonts w:ascii="微软雅黑" w:eastAsia="微软雅黑" w:hAnsi="微软雅黑" w:cs="微软雅黑" w:hint="eastAsia"/>
          <w:szCs w:val="21"/>
        </w:rPr>
        <w:t>12</w:t>
      </w:r>
      <w:r>
        <w:rPr>
          <w:rFonts w:ascii="微软雅黑" w:eastAsia="微软雅黑" w:hAnsi="微软雅黑" w:cs="微软雅黑" w:hint="eastAsia"/>
          <w:szCs w:val="21"/>
        </w:rPr>
        <w:t>点结束报名）</w:t>
      </w:r>
    </w:p>
    <w:p w:rsidR="0049045E" w:rsidRDefault="009D6D58">
      <w:pPr>
        <w:pStyle w:val="a4"/>
        <w:spacing w:after="0" w:line="280" w:lineRule="exact"/>
        <w:ind w:leftChars="-200" w:left="-420" w:rightChars="-244" w:right="-512"/>
        <w:outlineLvl w:val="0"/>
        <w:rPr>
          <w:rFonts w:ascii="微软雅黑" w:eastAsia="微软雅黑" w:hAnsi="微软雅黑" w:cs="微软雅黑"/>
          <w:b/>
          <w:sz w:val="24"/>
        </w:rPr>
      </w:pPr>
      <w:r>
        <w:rPr>
          <w:rFonts w:ascii="微软雅黑" w:eastAsia="微软雅黑" w:hAnsi="微软雅黑" w:cs="微软雅黑" w:hint="eastAsia"/>
          <w:b/>
          <w:sz w:val="24"/>
        </w:rPr>
        <w:t>四</w:t>
      </w:r>
      <w:r>
        <w:rPr>
          <w:rFonts w:ascii="微软雅黑" w:eastAsia="微软雅黑" w:hAnsi="微软雅黑" w:cs="微软雅黑" w:hint="eastAsia"/>
          <w:b/>
          <w:sz w:val="24"/>
        </w:rPr>
        <w:t>、注意事项：</w:t>
      </w:r>
      <w:r>
        <w:rPr>
          <w:rFonts w:ascii="微软雅黑" w:eastAsia="微软雅黑" w:hAnsi="微软雅黑" w:cs="微软雅黑" w:hint="eastAsia"/>
          <w:b/>
          <w:sz w:val="24"/>
        </w:rPr>
        <w:t xml:space="preserve"> </w:t>
      </w:r>
    </w:p>
    <w:p w:rsidR="0049045E" w:rsidRDefault="009D6D58">
      <w:pPr>
        <w:tabs>
          <w:tab w:val="left" w:pos="426"/>
        </w:tabs>
        <w:spacing w:line="240" w:lineRule="exact"/>
        <w:ind w:leftChars="-200" w:left="-420" w:rightChars="-244" w:right="-512" w:firstLineChars="200" w:firstLine="420"/>
        <w:rPr>
          <w:rFonts w:ascii="微软雅黑" w:eastAsia="微软雅黑" w:hAnsi="微软雅黑" w:cs="微软雅黑"/>
          <w:szCs w:val="21"/>
        </w:rPr>
      </w:pPr>
      <w:r>
        <w:rPr>
          <w:rFonts w:ascii="微软雅黑" w:eastAsia="微软雅黑" w:hAnsi="微软雅黑" w:cs="微软雅黑" w:hint="eastAsia"/>
          <w:szCs w:val="21"/>
        </w:rPr>
        <w:t>1</w:t>
      </w:r>
      <w:r>
        <w:rPr>
          <w:rFonts w:ascii="微软雅黑" w:eastAsia="微软雅黑" w:hAnsi="微软雅黑" w:cs="微软雅黑" w:hint="eastAsia"/>
          <w:szCs w:val="21"/>
        </w:rPr>
        <w:t>．参加活动学生须于</w:t>
      </w:r>
      <w:r>
        <w:rPr>
          <w:rFonts w:ascii="微软雅黑" w:eastAsia="微软雅黑" w:hAnsi="微软雅黑" w:cs="微软雅黑" w:hint="eastAsia"/>
          <w:szCs w:val="21"/>
          <w:u w:val="single"/>
        </w:rPr>
        <w:t xml:space="preserve"> </w:t>
      </w:r>
      <w:r>
        <w:rPr>
          <w:rFonts w:ascii="微软雅黑" w:eastAsia="微软雅黑" w:hAnsi="微软雅黑" w:cs="微软雅黑" w:hint="eastAsia"/>
          <w:szCs w:val="21"/>
          <w:u w:val="single"/>
        </w:rPr>
        <w:t>3</w:t>
      </w:r>
      <w:r>
        <w:rPr>
          <w:rFonts w:ascii="微软雅黑" w:eastAsia="微软雅黑" w:hAnsi="微软雅黑" w:cs="微软雅黑" w:hint="eastAsia"/>
          <w:szCs w:val="21"/>
          <w:u w:val="single"/>
        </w:rPr>
        <w:t xml:space="preserve"> </w:t>
      </w:r>
      <w:r>
        <w:rPr>
          <w:rFonts w:ascii="微软雅黑" w:eastAsia="微软雅黑" w:hAnsi="微软雅黑" w:cs="微软雅黑" w:hint="eastAsia"/>
          <w:szCs w:val="21"/>
        </w:rPr>
        <w:t>月</w:t>
      </w:r>
      <w:r>
        <w:rPr>
          <w:rFonts w:ascii="微软雅黑" w:eastAsia="微软雅黑" w:hAnsi="微软雅黑" w:cs="微软雅黑" w:hint="eastAsia"/>
          <w:szCs w:val="21"/>
          <w:u w:val="single"/>
        </w:rPr>
        <w:t xml:space="preserve"> </w:t>
      </w:r>
      <w:r>
        <w:rPr>
          <w:rFonts w:ascii="微软雅黑" w:eastAsia="微软雅黑" w:hAnsi="微软雅黑" w:cs="微软雅黑" w:hint="eastAsia"/>
          <w:szCs w:val="21"/>
          <w:u w:val="single"/>
        </w:rPr>
        <w:t>28</w:t>
      </w:r>
      <w:r>
        <w:rPr>
          <w:rFonts w:ascii="微软雅黑" w:eastAsia="微软雅黑" w:hAnsi="微软雅黑" w:cs="微软雅黑" w:hint="eastAsia"/>
          <w:szCs w:val="21"/>
          <w:u w:val="single"/>
        </w:rPr>
        <w:t xml:space="preserve"> </w:t>
      </w:r>
      <w:r>
        <w:rPr>
          <w:rFonts w:ascii="微软雅黑" w:eastAsia="微软雅黑" w:hAnsi="微软雅黑" w:cs="微软雅黑" w:hint="eastAsia"/>
          <w:szCs w:val="21"/>
        </w:rPr>
        <w:t>日（星期</w:t>
      </w:r>
      <w:r>
        <w:rPr>
          <w:rFonts w:ascii="微软雅黑" w:eastAsia="微软雅黑" w:hAnsi="微软雅黑" w:cs="微软雅黑" w:hint="eastAsia"/>
          <w:szCs w:val="21"/>
        </w:rPr>
        <w:t>四</w:t>
      </w:r>
      <w:r>
        <w:rPr>
          <w:rFonts w:ascii="微软雅黑" w:eastAsia="微软雅黑" w:hAnsi="微软雅黑" w:cs="微软雅黑" w:hint="eastAsia"/>
          <w:szCs w:val="21"/>
        </w:rPr>
        <w:t>）</w:t>
      </w:r>
      <w:r>
        <w:rPr>
          <w:rFonts w:ascii="微软雅黑" w:eastAsia="微软雅黑" w:hAnsi="微软雅黑" w:cs="微软雅黑" w:hint="eastAsia"/>
          <w:szCs w:val="21"/>
        </w:rPr>
        <w:t>8</w:t>
      </w:r>
      <w:r>
        <w:rPr>
          <w:rFonts w:ascii="微软雅黑" w:eastAsia="微软雅黑" w:hAnsi="微软雅黑" w:cs="微软雅黑" w:hint="eastAsia"/>
          <w:szCs w:val="21"/>
        </w:rPr>
        <w:t>：</w:t>
      </w:r>
      <w:r>
        <w:rPr>
          <w:rFonts w:ascii="微软雅黑" w:eastAsia="微软雅黑" w:hAnsi="微软雅黑" w:cs="微软雅黑" w:hint="eastAsia"/>
          <w:szCs w:val="21"/>
        </w:rPr>
        <w:t>0</w:t>
      </w:r>
      <w:r>
        <w:rPr>
          <w:rFonts w:ascii="微软雅黑" w:eastAsia="微软雅黑" w:hAnsi="微软雅黑" w:cs="微软雅黑" w:hint="eastAsia"/>
          <w:szCs w:val="21"/>
        </w:rPr>
        <w:t>0</w:t>
      </w:r>
      <w:r>
        <w:rPr>
          <w:rFonts w:ascii="微软雅黑" w:eastAsia="微软雅黑" w:hAnsi="微软雅黑" w:cs="微软雅黑" w:hint="eastAsia"/>
          <w:szCs w:val="21"/>
        </w:rPr>
        <w:t>前按时到校集合，下午</w:t>
      </w:r>
      <w:r>
        <w:rPr>
          <w:rFonts w:ascii="微软雅黑" w:eastAsia="微软雅黑" w:hAnsi="微软雅黑" w:cs="微软雅黑" w:hint="eastAsia"/>
          <w:szCs w:val="21"/>
        </w:rPr>
        <w:t>17</w:t>
      </w:r>
      <w:r>
        <w:rPr>
          <w:rFonts w:ascii="微软雅黑" w:eastAsia="微软雅黑" w:hAnsi="微软雅黑" w:cs="微软雅黑" w:hint="eastAsia"/>
          <w:szCs w:val="21"/>
        </w:rPr>
        <w:t>：</w:t>
      </w:r>
      <w:r>
        <w:rPr>
          <w:rFonts w:ascii="微软雅黑" w:eastAsia="微软雅黑" w:hAnsi="微软雅黑" w:cs="微软雅黑" w:hint="eastAsia"/>
          <w:szCs w:val="21"/>
        </w:rPr>
        <w:t>0</w:t>
      </w:r>
      <w:r>
        <w:rPr>
          <w:rFonts w:ascii="微软雅黑" w:eastAsia="微软雅黑" w:hAnsi="微软雅黑" w:cs="微软雅黑" w:hint="eastAsia"/>
          <w:szCs w:val="21"/>
        </w:rPr>
        <w:t>0</w:t>
      </w:r>
      <w:r>
        <w:rPr>
          <w:rFonts w:ascii="微软雅黑" w:eastAsia="微软雅黑" w:hAnsi="微软雅黑" w:cs="微软雅黑" w:hint="eastAsia"/>
          <w:szCs w:val="21"/>
        </w:rPr>
        <w:t>左右回校；</w:t>
      </w:r>
    </w:p>
    <w:p w:rsidR="0049045E" w:rsidRDefault="009D6D58">
      <w:pPr>
        <w:spacing w:line="240" w:lineRule="exact"/>
        <w:ind w:leftChars="-200" w:left="-420" w:rightChars="-244" w:right="-512" w:firstLineChars="200" w:firstLine="420"/>
        <w:rPr>
          <w:rFonts w:ascii="微软雅黑" w:eastAsia="微软雅黑" w:hAnsi="微软雅黑" w:cs="微软雅黑"/>
          <w:szCs w:val="21"/>
        </w:rPr>
      </w:pPr>
      <w:r>
        <w:rPr>
          <w:rFonts w:ascii="微软雅黑" w:eastAsia="微软雅黑" w:hAnsi="微软雅黑" w:cs="微软雅黑" w:hint="eastAsia"/>
          <w:szCs w:val="21"/>
        </w:rPr>
        <w:t>2</w:t>
      </w:r>
      <w:r>
        <w:rPr>
          <w:rFonts w:ascii="微软雅黑" w:eastAsia="微软雅黑" w:hAnsi="微软雅黑" w:cs="微软雅黑" w:hint="eastAsia"/>
          <w:szCs w:val="21"/>
        </w:rPr>
        <w:t>．学生须穿统一校服和运动鞋，自带双肩背包</w:t>
      </w:r>
      <w:r>
        <w:rPr>
          <w:rFonts w:ascii="微软雅黑" w:eastAsia="微软雅黑" w:hAnsi="微软雅黑" w:cs="微软雅黑" w:hint="eastAsia"/>
          <w:szCs w:val="21"/>
        </w:rPr>
        <w:t>、文具（纸、笔等）</w:t>
      </w:r>
      <w:r>
        <w:rPr>
          <w:rFonts w:ascii="微软雅黑" w:eastAsia="微软雅黑" w:hAnsi="微软雅黑" w:cs="微软雅黑" w:hint="eastAsia"/>
          <w:szCs w:val="21"/>
        </w:rPr>
        <w:t>，禁带危险物品（如：刀具、火种等）和贵重物品（如：相机、手机等），如有丢失，后果自负；</w:t>
      </w:r>
    </w:p>
    <w:p w:rsidR="0049045E" w:rsidRDefault="009D6D58">
      <w:pPr>
        <w:spacing w:line="240" w:lineRule="exact"/>
        <w:ind w:leftChars="-200" w:left="-420" w:rightChars="-244" w:right="-512" w:firstLineChars="200" w:firstLine="420"/>
        <w:rPr>
          <w:rFonts w:ascii="微软雅黑" w:eastAsia="微软雅黑" w:hAnsi="微软雅黑" w:cs="微软雅黑"/>
          <w:szCs w:val="21"/>
        </w:rPr>
      </w:pPr>
      <w:r>
        <w:rPr>
          <w:rFonts w:ascii="微软雅黑" w:eastAsia="微软雅黑" w:hAnsi="微软雅黑" w:cs="微软雅黑" w:hint="eastAsia"/>
          <w:szCs w:val="21"/>
        </w:rPr>
        <w:t>3</w:t>
      </w:r>
      <w:r>
        <w:rPr>
          <w:rFonts w:ascii="微软雅黑" w:eastAsia="微软雅黑" w:hAnsi="微软雅黑" w:cs="微软雅黑" w:hint="eastAsia"/>
          <w:szCs w:val="21"/>
        </w:rPr>
        <w:t>．请家长对子女进行必要的纪律和安全教育，要求学生必须服从校方和带队老师的统一指挥，活动中禁止参加自费项目；</w:t>
      </w:r>
    </w:p>
    <w:p w:rsidR="0049045E" w:rsidRDefault="009D6D58">
      <w:pPr>
        <w:pStyle w:val="a4"/>
        <w:spacing w:after="0" w:line="240" w:lineRule="exact"/>
        <w:ind w:leftChars="-200" w:left="-420" w:rightChars="-244" w:right="-512" w:firstLineChars="200" w:firstLine="420"/>
        <w:rPr>
          <w:rFonts w:ascii="微软雅黑" w:eastAsia="微软雅黑" w:hAnsi="微软雅黑" w:cs="微软雅黑"/>
          <w:szCs w:val="21"/>
        </w:rPr>
      </w:pPr>
      <w:r>
        <w:rPr>
          <w:rFonts w:ascii="微软雅黑" w:eastAsia="微软雅黑" w:hAnsi="微软雅黑" w:cs="微软雅黑" w:hint="eastAsia"/>
          <w:szCs w:val="21"/>
        </w:rPr>
        <w:t>4</w:t>
      </w:r>
      <w:r>
        <w:rPr>
          <w:rFonts w:ascii="微软雅黑" w:eastAsia="微软雅黑" w:hAnsi="微软雅黑" w:cs="微软雅黑" w:hint="eastAsia"/>
          <w:szCs w:val="21"/>
        </w:rPr>
        <w:t>．本次活动以自愿为原则，身体有特殊情况者</w:t>
      </w:r>
      <w:r>
        <w:rPr>
          <w:rFonts w:ascii="微软雅黑" w:eastAsia="微软雅黑" w:hAnsi="微软雅黑" w:cs="微软雅黑" w:hint="eastAsia"/>
          <w:szCs w:val="21"/>
        </w:rPr>
        <w:t>（</w:t>
      </w:r>
      <w:r>
        <w:rPr>
          <w:rFonts w:ascii="微软雅黑" w:eastAsia="微软雅黑" w:hAnsi="微软雅黑" w:cs="微软雅黑" w:hint="eastAsia"/>
          <w:szCs w:val="21"/>
        </w:rPr>
        <w:t>如有感冒、发烧、心脏病、癫痫、哮喘、地中海贫血等）主动向班主任说明情况并不能参加此次活动，由学校另行通知；</w:t>
      </w:r>
    </w:p>
    <w:p w:rsidR="0049045E" w:rsidRDefault="009D6D58">
      <w:pPr>
        <w:pStyle w:val="a4"/>
        <w:spacing w:after="0" w:line="240" w:lineRule="exact"/>
        <w:ind w:leftChars="-200" w:left="-420" w:rightChars="-244" w:right="-512" w:firstLineChars="200" w:firstLine="420"/>
        <w:rPr>
          <w:rFonts w:ascii="微软雅黑" w:eastAsia="微软雅黑" w:hAnsi="微软雅黑" w:cs="微软雅黑"/>
          <w:b/>
          <w:sz w:val="24"/>
        </w:rPr>
      </w:pPr>
      <w:r>
        <w:rPr>
          <w:rFonts w:ascii="微软雅黑" w:eastAsia="微软雅黑" w:hAnsi="微软雅黑" w:cs="微软雅黑" w:hint="eastAsia"/>
          <w:szCs w:val="21"/>
        </w:rPr>
        <w:t>5</w:t>
      </w:r>
      <w:r>
        <w:rPr>
          <w:rFonts w:ascii="微软雅黑" w:eastAsia="微软雅黑" w:hAnsi="微软雅黑" w:cs="微软雅黑" w:hint="eastAsia"/>
          <w:szCs w:val="21"/>
        </w:rPr>
        <w:t>．参加活动的学生均由中华联合财产保险股份公司深圳分公司承保公众责任险，报名时必须带《</w:t>
      </w:r>
      <w:r>
        <w:rPr>
          <w:rFonts w:ascii="微软雅黑" w:eastAsia="微软雅黑" w:hAnsi="微软雅黑" w:cs="微软雅黑" w:hint="eastAsia"/>
          <w:szCs w:val="21"/>
        </w:rPr>
        <w:t>家长</w:t>
      </w:r>
      <w:r>
        <w:rPr>
          <w:rFonts w:ascii="微软雅黑" w:eastAsia="微软雅黑" w:hAnsi="微软雅黑" w:cs="微软雅黑" w:hint="eastAsia"/>
          <w:szCs w:val="21"/>
        </w:rPr>
        <w:t>回执单》交班主任。</w:t>
      </w:r>
      <w:r>
        <w:rPr>
          <w:rFonts w:ascii="微软雅黑" w:eastAsia="微软雅黑" w:hAnsi="微软雅黑" w:cs="微软雅黑" w:hint="eastAsia"/>
          <w:szCs w:val="21"/>
        </w:rPr>
        <w:t xml:space="preserve">    </w:t>
      </w:r>
    </w:p>
    <w:p w:rsidR="0049045E" w:rsidRDefault="009D6D58">
      <w:pPr>
        <w:pStyle w:val="a4"/>
        <w:spacing w:after="0" w:line="280" w:lineRule="exact"/>
        <w:ind w:leftChars="-200" w:left="-420" w:rightChars="-244" w:right="-512" w:firstLineChars="200" w:firstLine="480"/>
        <w:jc w:val="right"/>
        <w:rPr>
          <w:rFonts w:ascii="微软雅黑" w:eastAsia="微软雅黑" w:hAnsi="微软雅黑" w:cs="微软雅黑"/>
          <w:b/>
          <w:sz w:val="24"/>
        </w:rPr>
      </w:pPr>
      <w:r>
        <w:rPr>
          <w:rFonts w:ascii="微软雅黑" w:eastAsia="微软雅黑" w:hAnsi="微软雅黑" w:cs="微软雅黑" w:hint="eastAsia"/>
          <w:b/>
          <w:sz w:val="24"/>
        </w:rPr>
        <w:t>深</w:t>
      </w:r>
      <w:r>
        <w:rPr>
          <w:rFonts w:ascii="微软雅黑" w:eastAsia="微软雅黑" w:hAnsi="微软雅黑" w:cs="微软雅黑" w:hint="eastAsia"/>
          <w:b/>
          <w:sz w:val="24"/>
        </w:rPr>
        <w:t>圳市</w:t>
      </w:r>
      <w:r>
        <w:rPr>
          <w:rFonts w:ascii="微软雅黑" w:eastAsia="微软雅黑" w:hAnsi="微软雅黑" w:cs="微软雅黑" w:hint="eastAsia"/>
          <w:b/>
          <w:sz w:val="24"/>
        </w:rPr>
        <w:t>莲南小学</w:t>
      </w:r>
      <w:r>
        <w:rPr>
          <w:rFonts w:ascii="微软雅黑" w:eastAsia="微软雅黑" w:hAnsi="微软雅黑" w:cs="微软雅黑" w:hint="eastAsia"/>
          <w:b/>
          <w:sz w:val="24"/>
        </w:rPr>
        <w:t xml:space="preserve">   </w:t>
      </w:r>
    </w:p>
    <w:p w:rsidR="0049045E" w:rsidRDefault="009D6D58">
      <w:pPr>
        <w:pStyle w:val="a4"/>
        <w:pBdr>
          <w:bottom w:val="single" w:sz="6" w:space="1" w:color="auto"/>
        </w:pBdr>
        <w:spacing w:after="0" w:line="280" w:lineRule="exact"/>
        <w:ind w:leftChars="-200" w:left="-420" w:rightChars="-244" w:right="-512" w:firstLineChars="200" w:firstLine="480"/>
        <w:jc w:val="right"/>
        <w:rPr>
          <w:rFonts w:ascii="微软雅黑" w:eastAsia="微软雅黑" w:hAnsi="微软雅黑" w:cs="微软雅黑"/>
          <w:sz w:val="24"/>
        </w:rPr>
      </w:pPr>
      <w:r>
        <w:rPr>
          <w:rFonts w:ascii="微软雅黑" w:eastAsia="微软雅黑" w:hAnsi="微软雅黑" w:cs="微软雅黑" w:hint="eastAsia"/>
          <w:sz w:val="24"/>
        </w:rPr>
        <w:t xml:space="preserve"> </w:t>
      </w:r>
      <w:r>
        <w:rPr>
          <w:rFonts w:ascii="微软雅黑" w:eastAsia="微软雅黑" w:hAnsi="微软雅黑" w:cs="微软雅黑" w:hint="eastAsia"/>
          <w:sz w:val="24"/>
        </w:rPr>
        <w:t xml:space="preserve">                                           </w:t>
      </w:r>
      <w:r>
        <w:rPr>
          <w:rFonts w:ascii="微软雅黑" w:eastAsia="微软雅黑" w:hAnsi="微软雅黑" w:cs="微软雅黑" w:hint="eastAsia"/>
          <w:sz w:val="24"/>
        </w:rPr>
        <w:t>2024</w:t>
      </w:r>
      <w:r>
        <w:rPr>
          <w:rFonts w:ascii="微软雅黑" w:eastAsia="微软雅黑" w:hAnsi="微软雅黑" w:cs="微软雅黑" w:hint="eastAsia"/>
          <w:sz w:val="24"/>
        </w:rPr>
        <w:t>年</w:t>
      </w:r>
      <w:r>
        <w:rPr>
          <w:rFonts w:ascii="微软雅黑" w:eastAsia="微软雅黑" w:hAnsi="微软雅黑" w:cs="微软雅黑" w:hint="eastAsia"/>
          <w:sz w:val="24"/>
          <w:u w:val="single"/>
        </w:rPr>
        <w:t xml:space="preserve"> </w:t>
      </w:r>
      <w:r w:rsidR="00C527AA">
        <w:rPr>
          <w:rFonts w:ascii="微软雅黑" w:eastAsia="微软雅黑" w:hAnsi="微软雅黑" w:cs="微软雅黑"/>
          <w:sz w:val="24"/>
          <w:u w:val="single"/>
        </w:rPr>
        <w:t>3</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rPr>
        <w:t>月</w:t>
      </w:r>
      <w:r w:rsidR="00C527AA">
        <w:rPr>
          <w:rFonts w:ascii="微软雅黑" w:eastAsia="微软雅黑" w:hAnsi="微软雅黑" w:cs="微软雅黑" w:hint="eastAsia"/>
          <w:sz w:val="24"/>
        </w:rPr>
        <w:t>1</w:t>
      </w:r>
      <w:r w:rsidR="00C527AA">
        <w:rPr>
          <w:rFonts w:ascii="微软雅黑" w:eastAsia="微软雅黑" w:hAnsi="微软雅黑" w:cs="微软雅黑"/>
          <w:sz w:val="24"/>
        </w:rPr>
        <w:t>8</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rPr>
        <w:t>日</w:t>
      </w:r>
    </w:p>
    <w:p w:rsidR="0049045E" w:rsidRDefault="009D6D58">
      <w:pPr>
        <w:spacing w:line="300" w:lineRule="exact"/>
        <w:ind w:leftChars="-406" w:left="-852" w:right="-908" w:hanging="1"/>
        <w:jc w:val="center"/>
        <w:rPr>
          <w:rFonts w:ascii="微软雅黑" w:eastAsia="微软雅黑" w:hAnsi="微软雅黑" w:cs="微软雅黑"/>
          <w:b/>
          <w:szCs w:val="21"/>
        </w:rPr>
      </w:pPr>
      <w:r>
        <w:rPr>
          <w:rFonts w:ascii="微软雅黑" w:eastAsia="微软雅黑" w:hAnsi="微软雅黑" w:cs="微软雅黑" w:hint="eastAsia"/>
          <w:sz w:val="24"/>
        </w:rPr>
        <w:t xml:space="preserve"> </w:t>
      </w:r>
      <w:r>
        <w:rPr>
          <w:rFonts w:ascii="微软雅黑" w:eastAsia="微软雅黑" w:hAnsi="微软雅黑" w:cs="微软雅黑" w:hint="eastAsia"/>
          <w:sz w:val="24"/>
        </w:rPr>
        <w:t xml:space="preserve"> </w:t>
      </w:r>
      <w:r>
        <w:rPr>
          <w:rFonts w:ascii="微软雅黑" w:eastAsia="微软雅黑" w:hAnsi="微软雅黑" w:cs="微软雅黑" w:hint="eastAsia"/>
          <w:b/>
          <w:szCs w:val="21"/>
        </w:rPr>
        <w:t>家长回执单</w:t>
      </w:r>
    </w:p>
    <w:tbl>
      <w:tblPr>
        <w:tblW w:w="9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9"/>
        <w:gridCol w:w="3138"/>
        <w:gridCol w:w="900"/>
        <w:gridCol w:w="4203"/>
      </w:tblGrid>
      <w:tr w:rsidR="0049045E">
        <w:trPr>
          <w:trHeight w:val="438"/>
          <w:jc w:val="center"/>
        </w:trPr>
        <w:tc>
          <w:tcPr>
            <w:tcW w:w="1219" w:type="dxa"/>
            <w:vAlign w:val="center"/>
          </w:tcPr>
          <w:p w:rsidR="0049045E" w:rsidRDefault="009D6D58">
            <w:pPr>
              <w:spacing w:line="300" w:lineRule="exact"/>
              <w:jc w:val="center"/>
              <w:rPr>
                <w:rFonts w:ascii="微软雅黑" w:eastAsia="微软雅黑" w:hAnsi="微软雅黑" w:cs="微软雅黑"/>
                <w:b/>
                <w:szCs w:val="21"/>
              </w:rPr>
            </w:pPr>
            <w:r>
              <w:rPr>
                <w:rFonts w:ascii="微软雅黑" w:eastAsia="微软雅黑" w:hAnsi="微软雅黑" w:cs="微软雅黑" w:hint="eastAsia"/>
                <w:b/>
                <w:szCs w:val="21"/>
              </w:rPr>
              <w:t>学</w:t>
            </w:r>
            <w:r>
              <w:rPr>
                <w:rFonts w:ascii="微软雅黑" w:eastAsia="微软雅黑" w:hAnsi="微软雅黑" w:cs="微软雅黑" w:hint="eastAsia"/>
                <w:b/>
                <w:szCs w:val="21"/>
              </w:rPr>
              <w:t>生姓名</w:t>
            </w:r>
          </w:p>
        </w:tc>
        <w:tc>
          <w:tcPr>
            <w:tcW w:w="3138" w:type="dxa"/>
          </w:tcPr>
          <w:p w:rsidR="0049045E" w:rsidRDefault="0049045E">
            <w:pPr>
              <w:spacing w:line="300" w:lineRule="exact"/>
              <w:jc w:val="center"/>
              <w:rPr>
                <w:rFonts w:ascii="微软雅黑" w:eastAsia="微软雅黑" w:hAnsi="微软雅黑" w:cs="微软雅黑"/>
                <w:szCs w:val="21"/>
              </w:rPr>
            </w:pPr>
          </w:p>
        </w:tc>
        <w:tc>
          <w:tcPr>
            <w:tcW w:w="900" w:type="dxa"/>
            <w:vAlign w:val="center"/>
          </w:tcPr>
          <w:p w:rsidR="0049045E" w:rsidRDefault="009D6D58">
            <w:pPr>
              <w:spacing w:line="300" w:lineRule="exact"/>
              <w:jc w:val="center"/>
              <w:rPr>
                <w:rFonts w:ascii="微软雅黑" w:eastAsia="微软雅黑" w:hAnsi="微软雅黑" w:cs="微软雅黑"/>
                <w:b/>
                <w:szCs w:val="21"/>
              </w:rPr>
            </w:pPr>
            <w:r>
              <w:rPr>
                <w:rFonts w:ascii="微软雅黑" w:eastAsia="微软雅黑" w:hAnsi="微软雅黑" w:cs="微软雅黑" w:hint="eastAsia"/>
                <w:b/>
                <w:szCs w:val="21"/>
              </w:rPr>
              <w:t>班</w:t>
            </w:r>
            <w:r>
              <w:rPr>
                <w:rFonts w:ascii="微软雅黑" w:eastAsia="微软雅黑" w:hAnsi="微软雅黑" w:cs="微软雅黑" w:hint="eastAsia"/>
                <w:b/>
                <w:szCs w:val="21"/>
              </w:rPr>
              <w:t>级</w:t>
            </w:r>
          </w:p>
        </w:tc>
        <w:tc>
          <w:tcPr>
            <w:tcW w:w="4203" w:type="dxa"/>
          </w:tcPr>
          <w:p w:rsidR="0049045E" w:rsidRDefault="0049045E">
            <w:pPr>
              <w:spacing w:line="300" w:lineRule="exact"/>
              <w:rPr>
                <w:rFonts w:ascii="微软雅黑" w:eastAsia="微软雅黑" w:hAnsi="微软雅黑" w:cs="微软雅黑"/>
                <w:szCs w:val="21"/>
              </w:rPr>
            </w:pPr>
          </w:p>
        </w:tc>
      </w:tr>
      <w:tr w:rsidR="0049045E">
        <w:trPr>
          <w:jc w:val="center"/>
        </w:trPr>
        <w:tc>
          <w:tcPr>
            <w:tcW w:w="1219" w:type="dxa"/>
            <w:vAlign w:val="center"/>
          </w:tcPr>
          <w:p w:rsidR="0049045E" w:rsidRDefault="009D6D58">
            <w:pPr>
              <w:spacing w:line="300" w:lineRule="exact"/>
              <w:jc w:val="center"/>
              <w:rPr>
                <w:rFonts w:ascii="微软雅黑" w:eastAsia="微软雅黑" w:hAnsi="微软雅黑" w:cs="微软雅黑"/>
                <w:b/>
                <w:szCs w:val="21"/>
              </w:rPr>
            </w:pPr>
            <w:r>
              <w:rPr>
                <w:rFonts w:ascii="微软雅黑" w:eastAsia="微软雅黑" w:hAnsi="微软雅黑" w:cs="微软雅黑" w:hint="eastAsia"/>
                <w:b/>
                <w:szCs w:val="21"/>
              </w:rPr>
              <w:t>健</w:t>
            </w:r>
            <w:r>
              <w:rPr>
                <w:rFonts w:ascii="微软雅黑" w:eastAsia="微软雅黑" w:hAnsi="微软雅黑" w:cs="微软雅黑" w:hint="eastAsia"/>
                <w:b/>
                <w:szCs w:val="21"/>
              </w:rPr>
              <w:t>康状况</w:t>
            </w:r>
          </w:p>
        </w:tc>
        <w:tc>
          <w:tcPr>
            <w:tcW w:w="8241" w:type="dxa"/>
            <w:gridSpan w:val="3"/>
          </w:tcPr>
          <w:p w:rsidR="0049045E" w:rsidRDefault="009D6D58">
            <w:pPr>
              <w:spacing w:line="260" w:lineRule="exact"/>
              <w:rPr>
                <w:rFonts w:ascii="微软雅黑" w:eastAsia="微软雅黑" w:hAnsi="微软雅黑" w:cs="微软雅黑"/>
                <w:szCs w:val="21"/>
              </w:rPr>
            </w:pPr>
            <w:r>
              <w:rPr>
                <w:rFonts w:ascii="微软雅黑" w:eastAsia="微软雅黑" w:hAnsi="微软雅黑" w:cs="微软雅黑" w:hint="eastAsia"/>
                <w:szCs w:val="21"/>
              </w:rPr>
              <w:t>A</w:t>
            </w:r>
            <w:r>
              <w:rPr>
                <w:rFonts w:ascii="微软雅黑" w:eastAsia="微软雅黑" w:hAnsi="微软雅黑" w:cs="微软雅黑" w:hint="eastAsia"/>
                <w:szCs w:val="21"/>
              </w:rPr>
              <w:t>健康（</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w:t>
            </w:r>
          </w:p>
          <w:p w:rsidR="0049045E" w:rsidRDefault="009D6D58">
            <w:pPr>
              <w:spacing w:line="260" w:lineRule="exact"/>
              <w:rPr>
                <w:rFonts w:ascii="微软雅黑" w:eastAsia="微软雅黑" w:hAnsi="微软雅黑" w:cs="微软雅黑"/>
                <w:szCs w:val="21"/>
              </w:rPr>
            </w:pPr>
            <w:r>
              <w:rPr>
                <w:rFonts w:ascii="微软雅黑" w:eastAsia="微软雅黑" w:hAnsi="微软雅黑" w:cs="微软雅黑" w:hint="eastAsia"/>
                <w:szCs w:val="21"/>
              </w:rPr>
              <w:t>B</w:t>
            </w:r>
            <w:r>
              <w:rPr>
                <w:rFonts w:ascii="微软雅黑" w:eastAsia="微软雅黑" w:hAnsi="微软雅黑" w:cs="微软雅黑" w:hint="eastAsia"/>
                <w:szCs w:val="21"/>
              </w:rPr>
              <w:t>本次活动以自愿为原则，身体有特殊情况者</w:t>
            </w:r>
            <w:r>
              <w:rPr>
                <w:rFonts w:ascii="微软雅黑" w:eastAsia="微软雅黑" w:hAnsi="微软雅黑" w:cs="微软雅黑" w:hint="eastAsia"/>
                <w:szCs w:val="21"/>
              </w:rPr>
              <w:t>(</w:t>
            </w:r>
            <w:r>
              <w:rPr>
                <w:rFonts w:ascii="微软雅黑" w:eastAsia="微软雅黑" w:hAnsi="微软雅黑" w:cs="微软雅黑" w:hint="eastAsia"/>
                <w:szCs w:val="21"/>
              </w:rPr>
              <w:t>如有感冒、发烧、心脏病、癫痫、哮喘、地中海贫血等）不能参加本次活动（</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w:t>
            </w:r>
          </w:p>
          <w:p w:rsidR="0049045E" w:rsidRDefault="009D6D58">
            <w:pPr>
              <w:spacing w:line="260" w:lineRule="exact"/>
              <w:rPr>
                <w:rFonts w:ascii="微软雅黑" w:eastAsia="微软雅黑" w:hAnsi="微软雅黑" w:cs="微软雅黑"/>
                <w:szCs w:val="21"/>
                <w:u w:val="single"/>
              </w:rPr>
            </w:pPr>
            <w:r>
              <w:rPr>
                <w:rFonts w:ascii="微软雅黑" w:eastAsia="微软雅黑" w:hAnsi="微软雅黑" w:cs="微软雅黑" w:hint="eastAsia"/>
                <w:szCs w:val="21"/>
              </w:rPr>
              <w:t>C</w:t>
            </w:r>
            <w:proofErr w:type="gramStart"/>
            <w:r>
              <w:rPr>
                <w:rFonts w:ascii="微软雅黑" w:eastAsia="微软雅黑" w:hAnsi="微软雅黑" w:cs="微软雅黑" w:hint="eastAsia"/>
                <w:szCs w:val="21"/>
              </w:rPr>
              <w:t>须特殊</w:t>
            </w:r>
            <w:proofErr w:type="gramEnd"/>
            <w:r>
              <w:rPr>
                <w:rFonts w:ascii="微软雅黑" w:eastAsia="微软雅黑" w:hAnsi="微软雅黑" w:cs="微软雅黑" w:hint="eastAsia"/>
                <w:szCs w:val="21"/>
              </w:rPr>
              <w:t>照顾（</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）照顾原因：</w:t>
            </w:r>
            <w:r>
              <w:rPr>
                <w:rFonts w:ascii="微软雅黑" w:eastAsia="微软雅黑" w:hAnsi="微软雅黑" w:cs="微软雅黑" w:hint="eastAsia"/>
                <w:szCs w:val="21"/>
                <w:u w:val="single"/>
              </w:rPr>
              <w:t xml:space="preserve">                                            </w:t>
            </w:r>
          </w:p>
          <w:p w:rsidR="0049045E" w:rsidRDefault="009D6D58">
            <w:pPr>
              <w:spacing w:line="260" w:lineRule="exact"/>
              <w:rPr>
                <w:rFonts w:ascii="微软雅黑" w:eastAsia="微软雅黑" w:hAnsi="微软雅黑" w:cs="微软雅黑"/>
                <w:szCs w:val="21"/>
              </w:rPr>
            </w:pPr>
            <w:r>
              <w:rPr>
                <w:rFonts w:ascii="微软雅黑" w:eastAsia="微软雅黑" w:hAnsi="微软雅黑" w:cs="微软雅黑" w:hint="eastAsia"/>
                <w:szCs w:val="21"/>
              </w:rPr>
              <w:t>（</w:t>
            </w:r>
            <w:r>
              <w:rPr>
                <w:rFonts w:ascii="微软雅黑" w:eastAsia="微软雅黑" w:hAnsi="微软雅黑" w:cs="微软雅黑" w:hint="eastAsia"/>
                <w:szCs w:val="21"/>
              </w:rPr>
              <w:t>以括号内打√为准），如需要特殊照顾者请说详情。</w:t>
            </w:r>
          </w:p>
        </w:tc>
      </w:tr>
      <w:tr w:rsidR="0049045E">
        <w:trPr>
          <w:trHeight w:val="632"/>
          <w:jc w:val="center"/>
        </w:trPr>
        <w:tc>
          <w:tcPr>
            <w:tcW w:w="1219" w:type="dxa"/>
            <w:vAlign w:val="center"/>
          </w:tcPr>
          <w:p w:rsidR="0049045E" w:rsidRDefault="009D6D58">
            <w:pPr>
              <w:spacing w:line="300" w:lineRule="exact"/>
              <w:jc w:val="center"/>
              <w:rPr>
                <w:rFonts w:ascii="微软雅黑" w:eastAsia="微软雅黑" w:hAnsi="微软雅黑" w:cs="微软雅黑"/>
                <w:b/>
                <w:szCs w:val="21"/>
              </w:rPr>
            </w:pPr>
            <w:r>
              <w:rPr>
                <w:rFonts w:ascii="微软雅黑" w:eastAsia="微软雅黑" w:hAnsi="微软雅黑" w:cs="微软雅黑" w:hint="eastAsia"/>
                <w:b/>
                <w:szCs w:val="21"/>
              </w:rPr>
              <w:t>家</w:t>
            </w:r>
            <w:r>
              <w:rPr>
                <w:rFonts w:ascii="微软雅黑" w:eastAsia="微软雅黑" w:hAnsi="微软雅黑" w:cs="微软雅黑" w:hint="eastAsia"/>
                <w:b/>
                <w:szCs w:val="21"/>
              </w:rPr>
              <w:t>长意见</w:t>
            </w:r>
          </w:p>
        </w:tc>
        <w:tc>
          <w:tcPr>
            <w:tcW w:w="8241" w:type="dxa"/>
            <w:gridSpan w:val="3"/>
            <w:vAlign w:val="center"/>
          </w:tcPr>
          <w:p w:rsidR="0049045E" w:rsidRDefault="009D6D58">
            <w:pPr>
              <w:spacing w:line="260" w:lineRule="exact"/>
              <w:rPr>
                <w:rFonts w:ascii="微软雅黑" w:eastAsia="微软雅黑" w:hAnsi="微软雅黑" w:cs="微软雅黑"/>
                <w:szCs w:val="21"/>
              </w:rPr>
            </w:pPr>
            <w:r>
              <w:rPr>
                <w:rFonts w:ascii="微软雅黑" w:eastAsia="微软雅黑" w:hAnsi="微软雅黑" w:cs="微软雅黑" w:hint="eastAsia"/>
                <w:szCs w:val="21"/>
              </w:rPr>
              <w:t>是</w:t>
            </w:r>
            <w:r>
              <w:rPr>
                <w:rFonts w:ascii="微软雅黑" w:eastAsia="微软雅黑" w:hAnsi="微软雅黑" w:cs="微软雅黑" w:hint="eastAsia"/>
                <w:szCs w:val="21"/>
              </w:rPr>
              <w:t>否同意子女参加本次</w:t>
            </w:r>
            <w:r>
              <w:rPr>
                <w:rFonts w:ascii="微软雅黑" w:eastAsia="微软雅黑" w:hAnsi="微软雅黑" w:cs="微软雅黑" w:hint="eastAsia"/>
                <w:szCs w:val="21"/>
              </w:rPr>
              <w:t>社会</w:t>
            </w:r>
            <w:r>
              <w:rPr>
                <w:rFonts w:ascii="微软雅黑" w:eastAsia="微软雅黑" w:hAnsi="微软雅黑" w:cs="微软雅黑" w:hint="eastAsia"/>
                <w:szCs w:val="21"/>
              </w:rPr>
              <w:t>实践活动</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（以括号内打√为准）</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同意（</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）；不同意（</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w:t>
            </w:r>
          </w:p>
          <w:p w:rsidR="0049045E" w:rsidRDefault="009D6D58">
            <w:pPr>
              <w:spacing w:line="260" w:lineRule="exact"/>
              <w:rPr>
                <w:rFonts w:ascii="微软雅黑" w:eastAsia="微软雅黑" w:hAnsi="微软雅黑" w:cs="微软雅黑"/>
                <w:szCs w:val="21"/>
              </w:rPr>
            </w:pPr>
            <w:r>
              <w:rPr>
                <w:rFonts w:ascii="微软雅黑" w:eastAsia="微软雅黑" w:hAnsi="微软雅黑" w:cs="微软雅黑" w:hint="eastAsia"/>
                <w:szCs w:val="21"/>
              </w:rPr>
              <w:t>家</w:t>
            </w:r>
            <w:r>
              <w:rPr>
                <w:rFonts w:ascii="微软雅黑" w:eastAsia="微软雅黑" w:hAnsi="微软雅黑" w:cs="微软雅黑" w:hint="eastAsia"/>
                <w:szCs w:val="21"/>
              </w:rPr>
              <w:t>长签名：</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联系电话：</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2024</w:t>
            </w:r>
            <w:r>
              <w:rPr>
                <w:rFonts w:ascii="微软雅黑" w:eastAsia="微软雅黑" w:hAnsi="微软雅黑" w:cs="微软雅黑" w:hint="eastAsia"/>
                <w:szCs w:val="21"/>
              </w:rPr>
              <w:t>年</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月</w:t>
            </w:r>
            <w:r>
              <w:rPr>
                <w:rFonts w:ascii="微软雅黑" w:eastAsia="微软雅黑" w:hAnsi="微软雅黑" w:cs="微软雅黑" w:hint="eastAsia"/>
                <w:szCs w:val="21"/>
              </w:rPr>
              <w:t xml:space="preserve"> </w:t>
            </w:r>
            <w:r w:rsidR="00C527AA">
              <w:rPr>
                <w:rFonts w:ascii="微软雅黑" w:eastAsia="微软雅黑" w:hAnsi="微软雅黑" w:cs="微软雅黑"/>
                <w:szCs w:val="21"/>
              </w:rPr>
              <w:t xml:space="preserve"> </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日</w:t>
            </w:r>
          </w:p>
        </w:tc>
      </w:tr>
    </w:tbl>
    <w:p w:rsidR="0049045E" w:rsidRDefault="0049045E">
      <w:pPr>
        <w:ind w:rightChars="-300" w:right="-630"/>
      </w:pPr>
    </w:p>
    <w:sectPr w:rsidR="0049045E">
      <w:headerReference w:type="even" r:id="rId9"/>
      <w:headerReference w:type="default" r:id="rId10"/>
      <w:pgSz w:w="11906" w:h="16838"/>
      <w:pgMar w:top="964" w:right="1746" w:bottom="964" w:left="1746"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6D58" w:rsidRDefault="009D6D58">
      <w:r>
        <w:separator/>
      </w:r>
    </w:p>
  </w:endnote>
  <w:endnote w:type="continuationSeparator" w:id="0">
    <w:p w:rsidR="009D6D58" w:rsidRDefault="009D6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embedRegular r:id="rId1" w:subsetted="1" w:fontKey="{3EBC52D0-3065-43A8-87E9-3F3EC5863C13}"/>
    <w:embedBold r:id="rId2" w:subsetted="1" w:fontKey="{678008D5-8860-42F9-BE8D-473C1BA00782}"/>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6D58" w:rsidRDefault="009D6D58">
      <w:r>
        <w:separator/>
      </w:r>
    </w:p>
  </w:footnote>
  <w:footnote w:type="continuationSeparator" w:id="0">
    <w:p w:rsidR="009D6D58" w:rsidRDefault="009D6D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045E" w:rsidRDefault="009D6D58">
    <w:pPr>
      <w:pStyle w:val="a6"/>
    </w:pPr>
    <w:r>
      <w:rPr>
        <w:rFonts w:hint="eastAsia"/>
        <w:noProof/>
      </w:rPr>
      <w:drawing>
        <wp:anchor distT="0" distB="0" distL="114300" distR="114300" simplePos="0" relativeHeight="251659264" behindDoc="1" locked="0" layoutInCell="1" allowOverlap="1">
          <wp:simplePos x="0" y="0"/>
          <wp:positionH relativeFrom="column">
            <wp:posOffset>-1144905</wp:posOffset>
          </wp:positionH>
          <wp:positionV relativeFrom="paragraph">
            <wp:posOffset>-554990</wp:posOffset>
          </wp:positionV>
          <wp:extent cx="7561580" cy="10693400"/>
          <wp:effectExtent l="0" t="0" r="1270" b="12700"/>
          <wp:wrapNone/>
          <wp:docPr id="1" name="图片 1" descr="C:\Users\Administrator\Desktop\微信图片_20211123193435.jpg微信图片_2021112319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微信图片_20211123193435.jpg微信图片_20211123193435"/>
                  <pic:cNvPicPr>
                    <a:picLocks noChangeAspect="1"/>
                  </pic:cNvPicPr>
                </pic:nvPicPr>
                <pic:blipFill>
                  <a:blip r:embed="rId1"/>
                  <a:srcRect/>
                  <a:stretch>
                    <a:fillRect/>
                  </a:stretch>
                </pic:blipFill>
                <pic:spPr>
                  <a:xfrm>
                    <a:off x="0" y="0"/>
                    <a:ext cx="7561580" cy="10693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045E" w:rsidRDefault="009D6D58">
    <w:pPr>
      <w:pStyle w:val="a6"/>
      <w:jc w:val="center"/>
    </w:pPr>
    <w:r>
      <w:rPr>
        <w:noProof/>
      </w:rPr>
      <mc:AlternateContent>
        <mc:Choice Requires="wps">
          <w:drawing>
            <wp:anchor distT="0" distB="0" distL="114300" distR="114300" simplePos="0" relativeHeight="251662336" behindDoc="0" locked="0" layoutInCell="1" allowOverlap="1">
              <wp:simplePos x="0" y="0"/>
              <wp:positionH relativeFrom="margin">
                <wp:posOffset>5905500</wp:posOffset>
              </wp:positionH>
              <wp:positionV relativeFrom="paragraph">
                <wp:posOffset>-359410</wp:posOffset>
              </wp:positionV>
              <wp:extent cx="407035" cy="351155"/>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407035" cy="3511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9045E" w:rsidRDefault="0049045E">
                          <w:pPr>
                            <w:pStyle w:val="a6"/>
                            <w:rPr>
                              <w:b/>
                              <w:bCs/>
                              <w:i/>
                              <w:iCs/>
                              <w:color w:val="ED7D31" w:themeColor="accent2"/>
                              <w:sz w:val="36"/>
                              <w:szCs w:val="52"/>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92" o:spid="_x0000_s1028" type="#_x0000_t202" style="position:absolute;left:0;text-align:left;margin-left:465pt;margin-top:-28.3pt;width:32.05pt;height:27.6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AaQIAAAwFAAAOAAAAZHJzL2Uyb0RvYy54bWysVM2O0zAQviPxDpbvNGlLF6iarkpXRUgr&#10;dkVBnF3HbiNsj7HdJuUB4A04ceHOc/U5GDtJFy1cFnFxJvM/3/zMLhutyEE4X4Ep6HCQUyIMh7Iy&#10;24K+f7d68pwSH5gpmQIjCnoUnl7OHz+a1XYqRrADVQpH0Inx09oWdBeCnWaZ5zuhmR+AFQaFEpxm&#10;AX/dNisdq9G7Vtkozy+yGlxpHXDhPXKvWiGdJ/9SCh5upPQiEFVQzC2k16V3E99sPmPTrWN2V/Eu&#10;DfYPWWhWGQx6dnXFAiN7V/3hSlfcgQcZBhx0BlJWXKQasJphfq+a9Y5ZkWpBcLw9w+T/n1v+5nDr&#10;SFUW9MWIEsM09uj07evp+8/Tjy8EeQhQbf0U9dYWNUPzEhpsdM/3yIx1N9Lp+MWKCMoR6uMZXtEE&#10;wpH5NH+WjyeUcBSNJ8PhZBK9ZHfG1vnwSoAmkSiow+4lUNnh2odWtVeJsQysKqVSB5UhdUEvxpM8&#10;GZwl6FwZjBFLaFNNVDgqET0o81ZIrD5lHBlp7sRSOXJgODGMc2FCKjZ5Qu2oJTHsQww7/Wgq0kw+&#10;xPhskSKDCWdjXRlwqd57aZcf+5Rlq98j0NYdIQjNpulau4HyiJ110C6Ht3xVIf7XzIdb5nAbsJm4&#10;4eEGH6kAcYaOomQH7vPf+FEfhxSllNS4XQX1n/bMCUrUa4PjG1exJ1xPbHrC7PUSEP4h3g7LE4kG&#10;LqielA70B1z8RYyCImY4xipo6MllaHccDwcXi0VSwoWzLFybteXRdYTTwGIfQFZpuCIsLRYdXLhy&#10;aTy78xB3+vf/pHV3xOa/AAAA//8DAFBLAwQUAAYACAAAACEAJN2hUt8AAAAKAQAADwAAAGRycy9k&#10;b3ducmV2LnhtbEyPyU7EMBBE70j8g9VI3GbsMBCREGeEWG6sA0hwc2KTRHiJ7E4m/D3NCY7VVap+&#10;VW0XZ9lsYhqCl5CtBTDj26AH30l4fbldnQNLqLxWNngj4dsk2NaHB5Uqddj7ZzPvsGNU4lOpJPSI&#10;Y8l5anvjVFqH0XjyPkN0CknGjuuo9lTuLD8RIudODZ4+9Go0V71pv3aTk2DfU7xrBH7M1909Pj3y&#10;6e0me5Dy+Gi5vACGZsG/MPziEzrUxNSEyevErIRiI2gLSlid5TkwShTFaQasoUu2AV5X/P+E+gcA&#10;AP//AwBQSwECLQAUAAYACAAAACEAtoM4kv4AAADhAQAAEwAAAAAAAAAAAAAAAAAAAAAAW0NvbnRl&#10;bnRfVHlwZXNdLnhtbFBLAQItABQABgAIAAAAIQA4/SH/1gAAAJQBAAALAAAAAAAAAAAAAAAAAC8B&#10;AABfcmVscy8ucmVsc1BLAQItABQABgAIAAAAIQD/YfLAaQIAAAwFAAAOAAAAAAAAAAAAAAAAAC4C&#10;AABkcnMvZTJvRG9jLnhtbFBLAQItABQABgAIAAAAIQAk3aFS3wAAAAoBAAAPAAAAAAAAAAAAAAAA&#10;AMMEAABkcnMvZG93bnJldi54bWxQSwUGAAAAAAQABADzAAAAzwUAAAAA&#10;" filled="f" stroked="f" strokeweight=".5pt">
              <v:textbox inset="0,0,0,0">
                <w:txbxContent>
                  <w:p w:rsidR="0049045E" w:rsidRDefault="0049045E">
                    <w:pPr>
                      <w:pStyle w:val="a6"/>
                      <w:rPr>
                        <w:b/>
                        <w:bCs/>
                        <w:i/>
                        <w:iCs/>
                        <w:color w:val="ED7D31" w:themeColor="accent2"/>
                        <w:sz w:val="36"/>
                        <w:szCs w:val="52"/>
                      </w:rPr>
                    </w:pPr>
                  </w:p>
                </w:txbxContent>
              </v:textbox>
              <w10:wrap anchorx="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2E283A7"/>
    <w:multiLevelType w:val="singleLevel"/>
    <w:tmpl w:val="62E283A7"/>
    <w:lvl w:ilvl="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saveSubsetFonts/>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NjZjQ0MjhiYTljODllMDg5MThhMThmNWIxMGZhNDkifQ=="/>
    <w:docVar w:name="KSO_WPS_MARK_KEY" w:val="dfde6f79-6b11-4a12-8bcb-45aae0484e00"/>
  </w:docVars>
  <w:rsids>
    <w:rsidRoot w:val="2AEE06A9"/>
    <w:rsid w:val="002D22A4"/>
    <w:rsid w:val="0041053D"/>
    <w:rsid w:val="0049045E"/>
    <w:rsid w:val="00986F08"/>
    <w:rsid w:val="009D6D58"/>
    <w:rsid w:val="00C527AA"/>
    <w:rsid w:val="00DC6571"/>
    <w:rsid w:val="010A3F28"/>
    <w:rsid w:val="010E5520"/>
    <w:rsid w:val="012E476D"/>
    <w:rsid w:val="01362D81"/>
    <w:rsid w:val="013C704C"/>
    <w:rsid w:val="014E009B"/>
    <w:rsid w:val="01EF6DC9"/>
    <w:rsid w:val="023745F7"/>
    <w:rsid w:val="02AC3FB0"/>
    <w:rsid w:val="03247C06"/>
    <w:rsid w:val="0330502C"/>
    <w:rsid w:val="036068E4"/>
    <w:rsid w:val="039C307D"/>
    <w:rsid w:val="04123FE8"/>
    <w:rsid w:val="04291CE3"/>
    <w:rsid w:val="04711C85"/>
    <w:rsid w:val="048D1671"/>
    <w:rsid w:val="0492266B"/>
    <w:rsid w:val="04A13FE2"/>
    <w:rsid w:val="052D4B71"/>
    <w:rsid w:val="05805A25"/>
    <w:rsid w:val="060F0F22"/>
    <w:rsid w:val="06355C7F"/>
    <w:rsid w:val="07BD6FC0"/>
    <w:rsid w:val="08147C9D"/>
    <w:rsid w:val="092646C1"/>
    <w:rsid w:val="094775F8"/>
    <w:rsid w:val="0959014C"/>
    <w:rsid w:val="0A880358"/>
    <w:rsid w:val="0AD748DC"/>
    <w:rsid w:val="0D037828"/>
    <w:rsid w:val="0D06484B"/>
    <w:rsid w:val="0D104284"/>
    <w:rsid w:val="0D6E537B"/>
    <w:rsid w:val="0DCD7E51"/>
    <w:rsid w:val="0DEE4F08"/>
    <w:rsid w:val="0E867364"/>
    <w:rsid w:val="0ED35459"/>
    <w:rsid w:val="0FDF74D4"/>
    <w:rsid w:val="0FE854B1"/>
    <w:rsid w:val="108C338B"/>
    <w:rsid w:val="10973085"/>
    <w:rsid w:val="114506DF"/>
    <w:rsid w:val="11801926"/>
    <w:rsid w:val="11924DCA"/>
    <w:rsid w:val="11AA390A"/>
    <w:rsid w:val="11D81144"/>
    <w:rsid w:val="126C1648"/>
    <w:rsid w:val="12C0447E"/>
    <w:rsid w:val="12D948A2"/>
    <w:rsid w:val="13767A5D"/>
    <w:rsid w:val="13BD54F2"/>
    <w:rsid w:val="14CF790A"/>
    <w:rsid w:val="1523441E"/>
    <w:rsid w:val="15294179"/>
    <w:rsid w:val="155A6028"/>
    <w:rsid w:val="159F23F0"/>
    <w:rsid w:val="15FE10FC"/>
    <w:rsid w:val="16187ACE"/>
    <w:rsid w:val="16F051DD"/>
    <w:rsid w:val="175E7177"/>
    <w:rsid w:val="17794A62"/>
    <w:rsid w:val="179021E1"/>
    <w:rsid w:val="18154407"/>
    <w:rsid w:val="182E6FB5"/>
    <w:rsid w:val="18922C33"/>
    <w:rsid w:val="18C27652"/>
    <w:rsid w:val="193B334C"/>
    <w:rsid w:val="19685C59"/>
    <w:rsid w:val="19D46B7B"/>
    <w:rsid w:val="1A3F1D8D"/>
    <w:rsid w:val="1AAF1D50"/>
    <w:rsid w:val="1AB732FE"/>
    <w:rsid w:val="1B0C42DA"/>
    <w:rsid w:val="1B470C5B"/>
    <w:rsid w:val="1B682ECA"/>
    <w:rsid w:val="1B7B79ED"/>
    <w:rsid w:val="1BD65E94"/>
    <w:rsid w:val="1CA129BF"/>
    <w:rsid w:val="1D352E7D"/>
    <w:rsid w:val="1D3D4F22"/>
    <w:rsid w:val="1E861B37"/>
    <w:rsid w:val="1F131D8B"/>
    <w:rsid w:val="1F505D98"/>
    <w:rsid w:val="2030450B"/>
    <w:rsid w:val="20481798"/>
    <w:rsid w:val="20743837"/>
    <w:rsid w:val="20E37B44"/>
    <w:rsid w:val="21757402"/>
    <w:rsid w:val="219743C0"/>
    <w:rsid w:val="21983CB2"/>
    <w:rsid w:val="21C8636F"/>
    <w:rsid w:val="226803F7"/>
    <w:rsid w:val="228B189F"/>
    <w:rsid w:val="228D1902"/>
    <w:rsid w:val="22B7056C"/>
    <w:rsid w:val="22E728DD"/>
    <w:rsid w:val="24620097"/>
    <w:rsid w:val="24B55C45"/>
    <w:rsid w:val="24CA771B"/>
    <w:rsid w:val="25156EB8"/>
    <w:rsid w:val="25F215BB"/>
    <w:rsid w:val="25F50AED"/>
    <w:rsid w:val="25FA6EF6"/>
    <w:rsid w:val="26587C9E"/>
    <w:rsid w:val="26B02355"/>
    <w:rsid w:val="26CC62C6"/>
    <w:rsid w:val="26D33245"/>
    <w:rsid w:val="27D362E5"/>
    <w:rsid w:val="280A46F1"/>
    <w:rsid w:val="28BD2B42"/>
    <w:rsid w:val="291B3AA0"/>
    <w:rsid w:val="296B789A"/>
    <w:rsid w:val="29720156"/>
    <w:rsid w:val="2A546B58"/>
    <w:rsid w:val="2A5747E4"/>
    <w:rsid w:val="2A9C70D8"/>
    <w:rsid w:val="2AEE06A9"/>
    <w:rsid w:val="2B1A6314"/>
    <w:rsid w:val="2B4D3F93"/>
    <w:rsid w:val="2B5B7B7E"/>
    <w:rsid w:val="2B772BA0"/>
    <w:rsid w:val="2B8B4D6B"/>
    <w:rsid w:val="2BF46127"/>
    <w:rsid w:val="2D1871D6"/>
    <w:rsid w:val="2D2664CE"/>
    <w:rsid w:val="2D4E5630"/>
    <w:rsid w:val="2D500577"/>
    <w:rsid w:val="2DFC57D6"/>
    <w:rsid w:val="2E57445B"/>
    <w:rsid w:val="2E604F7C"/>
    <w:rsid w:val="2EAE44BC"/>
    <w:rsid w:val="2F0E18C2"/>
    <w:rsid w:val="2F964F5E"/>
    <w:rsid w:val="2F9672F0"/>
    <w:rsid w:val="303B1B46"/>
    <w:rsid w:val="30D55D56"/>
    <w:rsid w:val="3151546D"/>
    <w:rsid w:val="321E346E"/>
    <w:rsid w:val="333872F4"/>
    <w:rsid w:val="334D34CD"/>
    <w:rsid w:val="33F52555"/>
    <w:rsid w:val="35773731"/>
    <w:rsid w:val="37F83FC4"/>
    <w:rsid w:val="385507A3"/>
    <w:rsid w:val="38A20119"/>
    <w:rsid w:val="38F00EFA"/>
    <w:rsid w:val="39156B5B"/>
    <w:rsid w:val="39260D03"/>
    <w:rsid w:val="39801963"/>
    <w:rsid w:val="3AA06FEA"/>
    <w:rsid w:val="3AF14953"/>
    <w:rsid w:val="3B5000FD"/>
    <w:rsid w:val="3C0B4937"/>
    <w:rsid w:val="3DF24092"/>
    <w:rsid w:val="3E5335FB"/>
    <w:rsid w:val="3F451187"/>
    <w:rsid w:val="3F6D472A"/>
    <w:rsid w:val="40157F74"/>
    <w:rsid w:val="409D18C8"/>
    <w:rsid w:val="40A9562B"/>
    <w:rsid w:val="41B929E7"/>
    <w:rsid w:val="41C002D4"/>
    <w:rsid w:val="42500B71"/>
    <w:rsid w:val="42562727"/>
    <w:rsid w:val="42BC13B2"/>
    <w:rsid w:val="42CC691D"/>
    <w:rsid w:val="43C25B21"/>
    <w:rsid w:val="446008E0"/>
    <w:rsid w:val="44F3571E"/>
    <w:rsid w:val="44F435B0"/>
    <w:rsid w:val="454F6716"/>
    <w:rsid w:val="45A87A95"/>
    <w:rsid w:val="45CA6908"/>
    <w:rsid w:val="4661691E"/>
    <w:rsid w:val="467045A4"/>
    <w:rsid w:val="46CB0360"/>
    <w:rsid w:val="46E40D07"/>
    <w:rsid w:val="479A0EBA"/>
    <w:rsid w:val="481C3765"/>
    <w:rsid w:val="486755EB"/>
    <w:rsid w:val="488B3ACD"/>
    <w:rsid w:val="48DA1888"/>
    <w:rsid w:val="4A1D2FF2"/>
    <w:rsid w:val="4AC833C9"/>
    <w:rsid w:val="4C096523"/>
    <w:rsid w:val="4D037E68"/>
    <w:rsid w:val="4DFD7F6D"/>
    <w:rsid w:val="4EE13AE4"/>
    <w:rsid w:val="4F0200D2"/>
    <w:rsid w:val="4F584031"/>
    <w:rsid w:val="4FAB7313"/>
    <w:rsid w:val="4FB877EC"/>
    <w:rsid w:val="4FD615AF"/>
    <w:rsid w:val="505D103C"/>
    <w:rsid w:val="5094486C"/>
    <w:rsid w:val="51C54597"/>
    <w:rsid w:val="524742BE"/>
    <w:rsid w:val="53246166"/>
    <w:rsid w:val="53461F13"/>
    <w:rsid w:val="535849AF"/>
    <w:rsid w:val="5404204C"/>
    <w:rsid w:val="54A94C58"/>
    <w:rsid w:val="54F92635"/>
    <w:rsid w:val="550861CE"/>
    <w:rsid w:val="553D2704"/>
    <w:rsid w:val="558D491B"/>
    <w:rsid w:val="5631014E"/>
    <w:rsid w:val="56AF0E3C"/>
    <w:rsid w:val="570D3249"/>
    <w:rsid w:val="57205616"/>
    <w:rsid w:val="57580FF8"/>
    <w:rsid w:val="577340CB"/>
    <w:rsid w:val="58114286"/>
    <w:rsid w:val="59E7220E"/>
    <w:rsid w:val="5A0C4969"/>
    <w:rsid w:val="5A36535F"/>
    <w:rsid w:val="5A867822"/>
    <w:rsid w:val="5ACC58E3"/>
    <w:rsid w:val="5AF66175"/>
    <w:rsid w:val="5B1456E8"/>
    <w:rsid w:val="5B3B4AE0"/>
    <w:rsid w:val="5B6C3599"/>
    <w:rsid w:val="5BE12AD6"/>
    <w:rsid w:val="5BEB15C2"/>
    <w:rsid w:val="5BF17EE5"/>
    <w:rsid w:val="5C1117A5"/>
    <w:rsid w:val="5C437C2A"/>
    <w:rsid w:val="5D675EDA"/>
    <w:rsid w:val="5E402B6A"/>
    <w:rsid w:val="5E5C3C7A"/>
    <w:rsid w:val="5EB643CB"/>
    <w:rsid w:val="5F2E6A2E"/>
    <w:rsid w:val="5FCB4849"/>
    <w:rsid w:val="5FD4793F"/>
    <w:rsid w:val="5FD84077"/>
    <w:rsid w:val="60470FF1"/>
    <w:rsid w:val="60633523"/>
    <w:rsid w:val="61312EFE"/>
    <w:rsid w:val="62561B74"/>
    <w:rsid w:val="62B507A8"/>
    <w:rsid w:val="62FA7EA8"/>
    <w:rsid w:val="6314785B"/>
    <w:rsid w:val="636D600F"/>
    <w:rsid w:val="63715BEB"/>
    <w:rsid w:val="64B043EA"/>
    <w:rsid w:val="6548143B"/>
    <w:rsid w:val="654F439E"/>
    <w:rsid w:val="65F4715C"/>
    <w:rsid w:val="65FB02A4"/>
    <w:rsid w:val="66047849"/>
    <w:rsid w:val="667634E6"/>
    <w:rsid w:val="669C3338"/>
    <w:rsid w:val="66F12D13"/>
    <w:rsid w:val="671833DE"/>
    <w:rsid w:val="67A94B9F"/>
    <w:rsid w:val="67B4325F"/>
    <w:rsid w:val="67C5649A"/>
    <w:rsid w:val="67C809C8"/>
    <w:rsid w:val="67FB56DA"/>
    <w:rsid w:val="685C584B"/>
    <w:rsid w:val="68C57E65"/>
    <w:rsid w:val="693E0818"/>
    <w:rsid w:val="695F0871"/>
    <w:rsid w:val="69A75051"/>
    <w:rsid w:val="6A8D39CC"/>
    <w:rsid w:val="6B1101BD"/>
    <w:rsid w:val="6C8D174A"/>
    <w:rsid w:val="6E0E1EFB"/>
    <w:rsid w:val="6E112C70"/>
    <w:rsid w:val="6E224114"/>
    <w:rsid w:val="6EB55EC5"/>
    <w:rsid w:val="6EEB6108"/>
    <w:rsid w:val="6FB5415B"/>
    <w:rsid w:val="701D7DC1"/>
    <w:rsid w:val="709F32C5"/>
    <w:rsid w:val="713536AF"/>
    <w:rsid w:val="71670D06"/>
    <w:rsid w:val="7187013B"/>
    <w:rsid w:val="7371231F"/>
    <w:rsid w:val="73D17C39"/>
    <w:rsid w:val="73E44D95"/>
    <w:rsid w:val="746301CD"/>
    <w:rsid w:val="75991B7E"/>
    <w:rsid w:val="75CB0606"/>
    <w:rsid w:val="75D10522"/>
    <w:rsid w:val="76404DB8"/>
    <w:rsid w:val="76894222"/>
    <w:rsid w:val="76B84242"/>
    <w:rsid w:val="77485399"/>
    <w:rsid w:val="77886AB3"/>
    <w:rsid w:val="778E4FF4"/>
    <w:rsid w:val="77A85E8D"/>
    <w:rsid w:val="78AC104E"/>
    <w:rsid w:val="78F110ED"/>
    <w:rsid w:val="798C4FA4"/>
    <w:rsid w:val="79F77E1C"/>
    <w:rsid w:val="7A5646C5"/>
    <w:rsid w:val="7AAB3B8B"/>
    <w:rsid w:val="7ABD5749"/>
    <w:rsid w:val="7AD243C8"/>
    <w:rsid w:val="7B211773"/>
    <w:rsid w:val="7B3A013D"/>
    <w:rsid w:val="7BFF8E16"/>
    <w:rsid w:val="7C1511E5"/>
    <w:rsid w:val="7CA85485"/>
    <w:rsid w:val="7D274344"/>
    <w:rsid w:val="7DC62455"/>
    <w:rsid w:val="7DE66266"/>
    <w:rsid w:val="7F9A2A2F"/>
    <w:rsid w:val="7FC43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E62267A9-80E1-4317-9117-23CE2134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Body Text Indent" w:uiPriority="99"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59" w:unhideWhenUsed="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autoRedefine/>
    <w:qFormat/>
    <w:pPr>
      <w:widowControl w:val="0"/>
      <w:jc w:val="both"/>
    </w:pPr>
    <w:rPr>
      <w:rFonts w:ascii="Calibri" w:hAnsi="Calibr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autoRedefine/>
    <w:qFormat/>
    <w:pPr>
      <w:spacing w:after="120"/>
    </w:pPr>
    <w:rPr>
      <w:rFonts w:ascii="Times New Roman" w:hAnsi="Times New Roman"/>
    </w:rPr>
  </w:style>
  <w:style w:type="paragraph" w:styleId="a4">
    <w:name w:val="Body Text Indent"/>
    <w:basedOn w:val="a"/>
    <w:autoRedefine/>
    <w:uiPriority w:val="99"/>
    <w:unhideWhenUsed/>
    <w:qFormat/>
    <w:pPr>
      <w:spacing w:after="120"/>
      <w:ind w:leftChars="200" w:left="420"/>
    </w:p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autoRedefine/>
    <w:uiPriority w:val="99"/>
    <w:unhideWhenUsed/>
    <w:qFormat/>
    <w:rPr>
      <w:rFonts w:ascii="Times New Roman" w:hAnsi="Times New Roman"/>
      <w:sz w:val="24"/>
    </w:rPr>
  </w:style>
  <w:style w:type="table" w:styleId="a8">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1"/>
    <w:autoRedefine/>
    <w:qFormat/>
    <w:rPr>
      <w:color w:val="0000FF"/>
      <w:u w:val="single"/>
    </w:rPr>
  </w:style>
  <w:style w:type="paragraph" w:styleId="aa">
    <w:name w:val="List Paragraph"/>
    <w:basedOn w:val="a"/>
    <w:autoRedefine/>
    <w:uiPriority w:val="34"/>
    <w:unhideWhenUsed/>
    <w:qFormat/>
    <w:pPr>
      <w:ind w:firstLineChars="200" w:firstLine="420"/>
    </w:pPr>
  </w:style>
  <w:style w:type="paragraph" w:customStyle="1" w:styleId="Ab">
    <w:name w:val="正文 A"/>
    <w:autoRedefine/>
    <w:qFormat/>
    <w:pPr>
      <w:widowControl w:val="0"/>
      <w:pBdr>
        <w:top w:val="none" w:sz="0" w:space="31" w:color="FFFFFF"/>
        <w:left w:val="none" w:sz="0" w:space="31" w:color="FFFFFF"/>
        <w:bottom w:val="none" w:sz="0" w:space="31" w:color="FFFFFF"/>
        <w:right w:val="none" w:sz="0" w:space="31" w:color="FFFFFF"/>
      </w:pBdr>
      <w:jc w:val="both"/>
    </w:pPr>
    <w:rPr>
      <w:rFonts w:eastAsia="Arial Unicode MS" w:hAnsi="Arial Unicode MS" w:cs="Arial Unicode MS"/>
      <w:color w:val="000000"/>
      <w:kern w:val="2"/>
      <w:sz w:val="21"/>
      <w:szCs w:val="21"/>
      <w:u w:color="000000"/>
    </w:rPr>
  </w:style>
  <w:style w:type="paragraph" w:styleId="ac">
    <w:name w:val="No Spacing"/>
    <w:autoRedefine/>
    <w:uiPriority w:val="1"/>
    <w:qFormat/>
    <w:pPr>
      <w:widowControl w:val="0"/>
      <w:jc w:val="both"/>
    </w:pPr>
    <w:rPr>
      <w:kern w:val="2"/>
      <w:sz w:val="21"/>
      <w:szCs w:val="24"/>
    </w:rPr>
  </w:style>
  <w:style w:type="paragraph" w:customStyle="1" w:styleId="1">
    <w:name w:val="无间隔1"/>
    <w:autoRedefine/>
    <w:uiPriority w:val="1"/>
    <w:qFormat/>
    <w:pPr>
      <w:adjustRightInd w:val="0"/>
      <w:snapToGrid w:val="0"/>
    </w:pPr>
    <w:rPr>
      <w:rFonts w:ascii="Tahoma" w:eastAsia="微软雅黑" w:hAnsi="Tahoma"/>
      <w:sz w:val="22"/>
      <w:szCs w:val="22"/>
    </w:rPr>
  </w:style>
  <w:style w:type="character" w:customStyle="1" w:styleId="style11">
    <w:name w:val="style11"/>
    <w:autoRedefine/>
    <w:qFormat/>
    <w:rPr>
      <w:b/>
      <w:bCs/>
      <w:sz w:val="24"/>
      <w:szCs w:val="24"/>
    </w:rPr>
  </w:style>
  <w:style w:type="paragraph" w:styleId="ad">
    <w:name w:val="Balloon Text"/>
    <w:basedOn w:val="a"/>
    <w:link w:val="Char"/>
    <w:rsid w:val="00DC6571"/>
    <w:rPr>
      <w:sz w:val="18"/>
      <w:szCs w:val="18"/>
    </w:rPr>
  </w:style>
  <w:style w:type="character" w:customStyle="1" w:styleId="Char">
    <w:name w:val="批注框文本 Char"/>
    <w:basedOn w:val="a1"/>
    <w:link w:val="ad"/>
    <w:rsid w:val="00DC6571"/>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cp:lastModifiedBy>
  <cp:revision>3</cp:revision>
  <cp:lastPrinted>2024-03-18T08:05:00Z</cp:lastPrinted>
  <dcterms:created xsi:type="dcterms:W3CDTF">2019-07-14T09:37:00Z</dcterms:created>
  <dcterms:modified xsi:type="dcterms:W3CDTF">2024-03-18T08:05:00Z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F7E0400D653E9C9A7B02F765E492BCFB_43</vt:lpwstr>
  </property>
</Properties>
</file>