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D31E" w14:textId="4EA60FBC" w:rsidR="00822AD7" w:rsidRDefault="00822AD7" w:rsidP="00822AD7">
      <w:pPr>
        <w:jc w:val="center"/>
        <w:rPr>
          <w:b/>
          <w:bCs/>
          <w:sz w:val="32"/>
          <w:szCs w:val="32"/>
        </w:rPr>
      </w:pPr>
      <w:r w:rsidRPr="00822AD7">
        <w:rPr>
          <w:rFonts w:hint="eastAsia"/>
          <w:b/>
          <w:bCs/>
          <w:sz w:val="32"/>
          <w:szCs w:val="32"/>
        </w:rPr>
        <w:t>证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822AD7">
        <w:rPr>
          <w:rFonts w:hint="eastAsia"/>
          <w:b/>
          <w:bCs/>
          <w:sz w:val="32"/>
          <w:szCs w:val="32"/>
        </w:rPr>
        <w:t>明</w:t>
      </w:r>
    </w:p>
    <w:p w14:paraId="53B67B88" w14:textId="77777777" w:rsidR="00822AD7" w:rsidRPr="00822AD7" w:rsidRDefault="00822AD7" w:rsidP="00822AD7">
      <w:pPr>
        <w:jc w:val="center"/>
        <w:rPr>
          <w:rFonts w:hint="eastAsia"/>
          <w:b/>
          <w:bCs/>
          <w:sz w:val="32"/>
          <w:szCs w:val="32"/>
        </w:rPr>
      </w:pPr>
    </w:p>
    <w:p w14:paraId="487C6645" w14:textId="7E3CF45A" w:rsidR="00822AD7" w:rsidRPr="00822AD7" w:rsidRDefault="00822AD7" w:rsidP="00822AD7">
      <w:pPr>
        <w:ind w:firstLineChars="200" w:firstLine="480"/>
        <w:rPr>
          <w:sz w:val="24"/>
          <w:szCs w:val="24"/>
        </w:rPr>
      </w:pPr>
      <w:r w:rsidRPr="00822AD7">
        <w:rPr>
          <w:rFonts w:hint="eastAsia"/>
          <w:sz w:val="24"/>
          <w:szCs w:val="24"/>
        </w:rPr>
        <w:t>兹证明，平安国际融资租赁有限公司王闻文、刘娇参加了高维学堂</w:t>
      </w:r>
      <w:r w:rsidRPr="00822AD7">
        <w:rPr>
          <w:sz w:val="24"/>
          <w:szCs w:val="24"/>
        </w:rPr>
        <w:t>11月13-14日《品牌体验设计》课程，课程参加完成并交付完毕</w:t>
      </w:r>
      <w:r>
        <w:rPr>
          <w:rFonts w:hint="eastAsia"/>
          <w:sz w:val="24"/>
          <w:szCs w:val="24"/>
        </w:rPr>
        <w:t>。</w:t>
      </w:r>
    </w:p>
    <w:p w14:paraId="676C52C2" w14:textId="77777777" w:rsidR="00822AD7" w:rsidRDefault="00822AD7" w:rsidP="00822AD7"/>
    <w:p w14:paraId="7316852B" w14:textId="77777777" w:rsidR="00822AD7" w:rsidRDefault="00822AD7" w:rsidP="00822AD7">
      <w:pPr>
        <w:ind w:right="420"/>
        <w:jc w:val="right"/>
      </w:pPr>
    </w:p>
    <w:p w14:paraId="3BC3F866" w14:textId="77777777" w:rsidR="00822AD7" w:rsidRDefault="00822AD7" w:rsidP="00822AD7">
      <w:pPr>
        <w:ind w:right="420"/>
        <w:jc w:val="right"/>
        <w:rPr>
          <w:sz w:val="24"/>
          <w:szCs w:val="24"/>
        </w:rPr>
      </w:pPr>
    </w:p>
    <w:p w14:paraId="41AFD9AF" w14:textId="28861AEF" w:rsidR="00822AD7" w:rsidRPr="00822AD7" w:rsidRDefault="00822AD7" w:rsidP="00822AD7">
      <w:pPr>
        <w:ind w:right="420"/>
        <w:jc w:val="right"/>
        <w:rPr>
          <w:sz w:val="24"/>
          <w:szCs w:val="24"/>
        </w:rPr>
      </w:pPr>
      <w:r w:rsidRPr="00822AD7">
        <w:rPr>
          <w:rFonts w:hint="eastAsia"/>
          <w:sz w:val="24"/>
          <w:szCs w:val="24"/>
        </w:rPr>
        <w:t>特此证明</w:t>
      </w:r>
    </w:p>
    <w:p w14:paraId="08109660" w14:textId="7F658895" w:rsidR="00822AD7" w:rsidRPr="00822AD7" w:rsidRDefault="00822AD7" w:rsidP="00822AD7">
      <w:pPr>
        <w:ind w:right="420"/>
        <w:jc w:val="right"/>
        <w:rPr>
          <w:sz w:val="24"/>
          <w:szCs w:val="24"/>
        </w:rPr>
      </w:pPr>
    </w:p>
    <w:p w14:paraId="7535C6AB" w14:textId="77777777" w:rsidR="00822AD7" w:rsidRPr="00822AD7" w:rsidRDefault="00822AD7" w:rsidP="00822AD7">
      <w:pPr>
        <w:ind w:right="420"/>
        <w:jc w:val="right"/>
        <w:rPr>
          <w:rFonts w:hint="eastAsia"/>
          <w:sz w:val="24"/>
          <w:szCs w:val="24"/>
        </w:rPr>
      </w:pPr>
    </w:p>
    <w:p w14:paraId="123ED60F" w14:textId="77777777" w:rsidR="00822AD7" w:rsidRPr="00822AD7" w:rsidRDefault="00822AD7" w:rsidP="00822AD7">
      <w:pPr>
        <w:jc w:val="right"/>
        <w:rPr>
          <w:sz w:val="24"/>
          <w:szCs w:val="24"/>
        </w:rPr>
      </w:pPr>
      <w:r w:rsidRPr="00822AD7">
        <w:rPr>
          <w:rFonts w:hint="eastAsia"/>
          <w:sz w:val="24"/>
          <w:szCs w:val="24"/>
        </w:rPr>
        <w:t>高维信息技术有限公司</w:t>
      </w:r>
    </w:p>
    <w:p w14:paraId="2CD804DA" w14:textId="0FA6BBDE" w:rsidR="00C212BF" w:rsidRPr="00822AD7" w:rsidRDefault="00822AD7" w:rsidP="00822AD7">
      <w:pPr>
        <w:jc w:val="right"/>
        <w:rPr>
          <w:sz w:val="24"/>
          <w:szCs w:val="24"/>
        </w:rPr>
      </w:pPr>
      <w:r w:rsidRPr="00822AD7">
        <w:rPr>
          <w:sz w:val="24"/>
          <w:szCs w:val="24"/>
        </w:rPr>
        <w:t>2021年11月15日</w:t>
      </w:r>
    </w:p>
    <w:sectPr w:rsidR="00C212BF" w:rsidRPr="00822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D5"/>
    <w:rsid w:val="003D66D5"/>
    <w:rsid w:val="00822AD7"/>
    <w:rsid w:val="00C2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F2E4"/>
  <w15:chartTrackingRefBased/>
  <w15:docId w15:val="{52AE9C28-F404-4F87-8AB4-5FBC9B2B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2021-11-16T03:46:00Z</dcterms:created>
  <dcterms:modified xsi:type="dcterms:W3CDTF">2021-11-16T03:51:00Z</dcterms:modified>
</cp:coreProperties>
</file>