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A3B21" w:rsidRDefault="008A3B21" w:rsidP="00CE28D7">
      <w:pPr>
        <w:adjustRightInd w:val="0"/>
        <w:snapToGrid w:val="0"/>
        <w:spacing w:afterLines="0"/>
        <w:jc w:val="center"/>
        <w:rPr>
          <w:rFonts w:asciiTheme="minorEastAsia" w:eastAsiaTheme="minorEastAsia" w:hAnsiTheme="minorEastAsia"/>
          <w:b/>
          <w:color w:val="000000" w:themeColor="text1"/>
          <w:sz w:val="24"/>
          <w:szCs w:val="24"/>
        </w:rPr>
      </w:pPr>
    </w:p>
    <w:p w:rsidR="0045559C" w:rsidRDefault="0045559C" w:rsidP="00CE28D7">
      <w:pPr>
        <w:adjustRightInd w:val="0"/>
        <w:snapToGrid w:val="0"/>
        <w:spacing w:afterLines="0"/>
        <w:jc w:val="center"/>
        <w:rPr>
          <w:rFonts w:asciiTheme="minorEastAsia" w:eastAsiaTheme="minorEastAsia" w:hAnsiTheme="minorEastAsia"/>
          <w:b/>
          <w:color w:val="000000" w:themeColor="text1"/>
          <w:sz w:val="28"/>
          <w:szCs w:val="28"/>
        </w:rPr>
      </w:pPr>
    </w:p>
    <w:p w:rsidR="0045559C" w:rsidRDefault="0045559C" w:rsidP="00CE28D7">
      <w:pPr>
        <w:adjustRightInd w:val="0"/>
        <w:snapToGrid w:val="0"/>
        <w:spacing w:afterLines="0"/>
        <w:jc w:val="center"/>
        <w:rPr>
          <w:rFonts w:asciiTheme="minorEastAsia" w:eastAsiaTheme="minorEastAsia" w:hAnsiTheme="minorEastAsia"/>
          <w:b/>
          <w:color w:val="000000" w:themeColor="text1"/>
          <w:sz w:val="28"/>
          <w:szCs w:val="28"/>
        </w:rPr>
      </w:pPr>
    </w:p>
    <w:p w:rsidR="0045559C" w:rsidRDefault="00B62ED0" w:rsidP="00CE28D7">
      <w:pPr>
        <w:adjustRightInd w:val="0"/>
        <w:snapToGrid w:val="0"/>
        <w:spacing w:afterLines="0"/>
        <w:jc w:val="center"/>
        <w:rPr>
          <w:rFonts w:asciiTheme="minorEastAsia" w:eastAsiaTheme="minorEastAsia" w:hAnsiTheme="minorEastAsia"/>
          <w:b/>
          <w:color w:val="000000" w:themeColor="text1"/>
          <w:sz w:val="28"/>
          <w:szCs w:val="28"/>
        </w:rPr>
      </w:pPr>
      <w:r w:rsidRPr="00B62ED0">
        <w:rPr>
          <w:rFonts w:asciiTheme="minorEastAsia" w:eastAsiaTheme="minorEastAsia" w:hAnsiTheme="minorEastAsia"/>
          <w:b/>
          <w:noProof/>
          <w:color w:val="000000" w:themeColor="text1"/>
          <w:sz w:val="24"/>
          <w:szCs w:val="24"/>
        </w:rPr>
        <w:pict>
          <v:shapetype id="_x0000_t32" coordsize="21600,21600" o:spt="32" o:oned="t" path="m,l21600,21600e" filled="f">
            <v:path arrowok="t" fillok="f" o:connecttype="none"/>
            <o:lock v:ext="edit" shapetype="t"/>
          </v:shapetype>
          <v:shape id="AutoShape 8" o:spid="_x0000_s1026" type="#_x0000_t32" style="position:absolute;left:0;text-align:left;margin-left:-2.9pt;margin-top:15.5pt;width:416.95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" strokeweight="1pt"/>
        </w:pict>
      </w:r>
    </w:p>
    <w:p w:rsidR="0045559C" w:rsidRDefault="0045559C" w:rsidP="00CE28D7">
      <w:pPr>
        <w:adjustRightInd w:val="0"/>
        <w:snapToGrid w:val="0"/>
        <w:spacing w:afterLines="0"/>
        <w:jc w:val="center"/>
        <w:rPr>
          <w:rFonts w:asciiTheme="minorEastAsia" w:eastAsiaTheme="minorEastAsia" w:hAnsiTheme="minorEastAsia"/>
          <w:b/>
          <w:color w:val="000000" w:themeColor="text1"/>
          <w:sz w:val="28"/>
          <w:szCs w:val="28"/>
        </w:rPr>
      </w:pPr>
    </w:p>
    <w:p w:rsidR="008A3B21" w:rsidRPr="008A3B21" w:rsidRDefault="00923F13"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Pr>
          <w:rFonts w:asciiTheme="minorEastAsia" w:eastAsiaTheme="minorEastAsia" w:hAnsiTheme="minorEastAsia" w:hint="eastAsia"/>
          <w:b/>
          <w:color w:val="000000" w:themeColor="text1"/>
          <w:sz w:val="28"/>
          <w:szCs w:val="28"/>
        </w:rPr>
        <w:t>林传科</w:t>
      </w:r>
    </w:p>
    <w:p w:rsidR="008A3B21" w:rsidRPr="008A3B21" w:rsidRDefault="008A3B21"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sidRPr="008A3B21">
        <w:rPr>
          <w:rFonts w:asciiTheme="minorEastAsia" w:eastAsiaTheme="minorEastAsia" w:hAnsiTheme="minorEastAsia" w:hint="eastAsia"/>
          <w:b/>
          <w:color w:val="000000" w:themeColor="text1"/>
          <w:sz w:val="28"/>
          <w:szCs w:val="28"/>
        </w:rPr>
        <w:t>与</w:t>
      </w:r>
    </w:p>
    <w:p w:rsidR="008A3B21" w:rsidRPr="008A3B21" w:rsidRDefault="00923F13"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Pr>
          <w:rFonts w:asciiTheme="minorEastAsia" w:eastAsiaTheme="minorEastAsia" w:hAnsiTheme="minorEastAsia" w:hint="eastAsia"/>
          <w:b/>
          <w:color w:val="000000" w:themeColor="text1"/>
          <w:sz w:val="28"/>
          <w:szCs w:val="28"/>
        </w:rPr>
        <w:t>林慧余</w:t>
      </w:r>
    </w:p>
    <w:p w:rsidR="008A3B21" w:rsidRPr="008A3B21" w:rsidRDefault="008A3B21"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sidRPr="008A3B21">
        <w:rPr>
          <w:rFonts w:asciiTheme="minorEastAsia" w:eastAsiaTheme="minorEastAsia" w:hAnsiTheme="minorEastAsia" w:hint="eastAsia"/>
          <w:b/>
          <w:color w:val="000000" w:themeColor="text1"/>
          <w:sz w:val="28"/>
          <w:szCs w:val="28"/>
        </w:rPr>
        <w:t>与</w:t>
      </w:r>
    </w:p>
    <w:p w:rsidR="00C630AF" w:rsidRDefault="00923F13" w:rsidP="00923F13">
      <w:pPr>
        <w:adjustRightInd w:val="0"/>
        <w:snapToGrid w:val="0"/>
        <w:spacing w:afterLines="0" w:line="480" w:lineRule="auto"/>
        <w:jc w:val="center"/>
        <w:rPr>
          <w:rFonts w:asciiTheme="minorEastAsia" w:eastAsiaTheme="minorEastAsia" w:hAnsiTheme="minorEastAsia"/>
          <w:b/>
          <w:color w:val="000000" w:themeColor="text1"/>
          <w:sz w:val="28"/>
          <w:szCs w:val="28"/>
        </w:rPr>
      </w:pPr>
      <w:r>
        <w:rPr>
          <w:rFonts w:asciiTheme="minorEastAsia" w:eastAsiaTheme="minorEastAsia" w:hAnsiTheme="minorEastAsia" w:hint="eastAsia"/>
          <w:b/>
          <w:color w:val="000000" w:themeColor="text1"/>
          <w:sz w:val="28"/>
          <w:szCs w:val="28"/>
        </w:rPr>
        <w:t>刘伟</w:t>
      </w:r>
    </w:p>
    <w:p w:rsidR="008A3B21" w:rsidRPr="008A3B21" w:rsidRDefault="008A3B21"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sidRPr="008A3B21">
        <w:rPr>
          <w:rFonts w:asciiTheme="minorEastAsia" w:eastAsiaTheme="minorEastAsia" w:hAnsiTheme="minorEastAsia" w:hint="eastAsia"/>
          <w:b/>
          <w:color w:val="000000" w:themeColor="text1"/>
          <w:sz w:val="28"/>
          <w:szCs w:val="28"/>
        </w:rPr>
        <w:t>关于</w:t>
      </w:r>
    </w:p>
    <w:p w:rsidR="008A3B21" w:rsidRPr="008A3B21" w:rsidRDefault="004765F0"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sidRPr="00CF6E10">
        <w:rPr>
          <w:rFonts w:ascii="Times New Roman" w:hAnsi="Times New Roman" w:cs="Times New Roman" w:hint="eastAsia"/>
          <w:b/>
          <w:color w:val="000000" w:themeColor="text1"/>
          <w:sz w:val="32"/>
          <w:szCs w:val="32"/>
        </w:rPr>
        <w:t>深圳市高维信息技术有限公司</w:t>
      </w:r>
    </w:p>
    <w:p w:rsidR="008A3B21" w:rsidRPr="008A3B21" w:rsidRDefault="008A3B21"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sidRPr="008A3B21">
        <w:rPr>
          <w:rFonts w:asciiTheme="minorEastAsia" w:eastAsiaTheme="minorEastAsia" w:hAnsiTheme="minorEastAsia" w:hint="eastAsia"/>
          <w:b/>
          <w:color w:val="000000" w:themeColor="text1"/>
          <w:sz w:val="28"/>
          <w:szCs w:val="28"/>
        </w:rPr>
        <w:t>之</w:t>
      </w:r>
    </w:p>
    <w:p w:rsidR="008A3B21" w:rsidRPr="008A3B21" w:rsidRDefault="004765F0" w:rsidP="0045559C">
      <w:pPr>
        <w:adjustRightInd w:val="0"/>
        <w:snapToGrid w:val="0"/>
        <w:spacing w:afterLines="0" w:line="480" w:lineRule="auto"/>
        <w:jc w:val="center"/>
        <w:rPr>
          <w:rFonts w:asciiTheme="minorEastAsia" w:eastAsiaTheme="minorEastAsia" w:hAnsiTheme="minorEastAsia"/>
          <w:b/>
          <w:color w:val="000000" w:themeColor="text1"/>
          <w:sz w:val="28"/>
          <w:szCs w:val="28"/>
        </w:rPr>
      </w:pPr>
      <w:r>
        <w:rPr>
          <w:rFonts w:asciiTheme="minorEastAsia" w:eastAsiaTheme="minorEastAsia" w:hAnsiTheme="minorEastAsia" w:hint="eastAsia"/>
          <w:b/>
          <w:color w:val="000000" w:themeColor="text1"/>
          <w:sz w:val="28"/>
          <w:szCs w:val="28"/>
        </w:rPr>
        <w:t>合伙人限制性股权</w:t>
      </w:r>
      <w:r w:rsidR="008A3B21" w:rsidRPr="008A3B21">
        <w:rPr>
          <w:rFonts w:asciiTheme="minorEastAsia" w:eastAsiaTheme="minorEastAsia" w:hAnsiTheme="minorEastAsia" w:hint="eastAsia"/>
          <w:b/>
          <w:color w:val="000000" w:themeColor="text1"/>
          <w:sz w:val="28"/>
          <w:szCs w:val="28"/>
        </w:rPr>
        <w:t>协议</w:t>
      </w:r>
    </w:p>
    <w:p w:rsidR="008A3B21" w:rsidRDefault="00B62ED0" w:rsidP="00CE28D7">
      <w:pPr>
        <w:adjustRightInd w:val="0"/>
        <w:snapToGrid w:val="0"/>
        <w:spacing w:afterLines="0"/>
        <w:jc w:val="center"/>
        <w:rPr>
          <w:rFonts w:asciiTheme="minorEastAsia" w:eastAsiaTheme="minorEastAsia" w:hAnsiTheme="minorEastAsia"/>
          <w:b/>
          <w:color w:val="000000" w:themeColor="text1"/>
          <w:sz w:val="24"/>
          <w:szCs w:val="24"/>
        </w:rPr>
      </w:pPr>
      <w:r>
        <w:rPr>
          <w:rFonts w:asciiTheme="minorEastAsia" w:eastAsiaTheme="minorEastAsia" w:hAnsiTheme="minorEastAsia"/>
          <w:b/>
          <w:noProof/>
          <w:color w:val="000000" w:themeColor="text1"/>
          <w:sz w:val="24"/>
          <w:szCs w:val="24"/>
        </w:rPr>
        <w:pict>
          <v:shape id="AutoShape 10" o:spid="_x0000_s1027" type="#_x0000_t32" style="position:absolute;left:0;text-align:left;margin-left:-2.9pt;margin-top:10.6pt;width:416.95pt;height:0;z-index:25166438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LUHwIAAD0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" strokeweight="1pt"/>
        </w:pict>
      </w:r>
    </w:p>
    <w:p w:rsidR="008A3B21" w:rsidRDefault="008A3B21" w:rsidP="00CE28D7">
      <w:pPr>
        <w:adjustRightInd w:val="0"/>
        <w:snapToGrid w:val="0"/>
        <w:spacing w:afterLines="0"/>
        <w:jc w:val="center"/>
        <w:rPr>
          <w:rFonts w:asciiTheme="minorEastAsia" w:eastAsiaTheme="minorEastAsia" w:hAnsiTheme="minorEastAsia"/>
          <w:b/>
          <w:color w:val="000000" w:themeColor="text1"/>
          <w:sz w:val="24"/>
          <w:szCs w:val="24"/>
        </w:rPr>
      </w:pPr>
    </w:p>
    <w:p w:rsidR="002E5CA7" w:rsidRDefault="002E5CA7" w:rsidP="00CE28D7">
      <w:pPr>
        <w:adjustRightInd w:val="0"/>
        <w:snapToGrid w:val="0"/>
        <w:spacing w:afterLines="0"/>
        <w:jc w:val="center"/>
        <w:rPr>
          <w:rFonts w:asciiTheme="minorEastAsia" w:eastAsiaTheme="minorEastAsia" w:hAnsiTheme="minorEastAsia"/>
          <w:b/>
          <w:color w:val="000000" w:themeColor="text1"/>
          <w:sz w:val="24"/>
          <w:szCs w:val="24"/>
        </w:rPr>
      </w:pPr>
    </w:p>
    <w:p w:rsidR="00C630AF" w:rsidRDefault="00C630AF" w:rsidP="00CE28D7">
      <w:pPr>
        <w:adjustRightInd w:val="0"/>
        <w:snapToGrid w:val="0"/>
        <w:spacing w:afterLines="0"/>
        <w:jc w:val="center"/>
        <w:rPr>
          <w:rFonts w:asciiTheme="minorEastAsia" w:eastAsiaTheme="minorEastAsia" w:hAnsiTheme="minorEastAsia"/>
          <w:b/>
          <w:color w:val="000000" w:themeColor="text1"/>
          <w:sz w:val="24"/>
          <w:szCs w:val="24"/>
        </w:rPr>
      </w:pPr>
    </w:p>
    <w:p w:rsidR="00C630AF" w:rsidRDefault="00C630AF" w:rsidP="00CE28D7">
      <w:pPr>
        <w:adjustRightInd w:val="0"/>
        <w:snapToGrid w:val="0"/>
        <w:spacing w:afterLines="0"/>
        <w:jc w:val="center"/>
        <w:rPr>
          <w:rFonts w:asciiTheme="minorEastAsia" w:eastAsiaTheme="minorEastAsia" w:hAnsiTheme="minorEastAsia" w:hint="eastAsia"/>
          <w:b/>
          <w:color w:val="000000" w:themeColor="text1"/>
          <w:sz w:val="24"/>
          <w:szCs w:val="24"/>
        </w:rPr>
      </w:pPr>
    </w:p>
    <w:p w:rsidR="00A40E5D" w:rsidRDefault="00A40E5D" w:rsidP="00CE28D7">
      <w:pPr>
        <w:adjustRightInd w:val="0"/>
        <w:snapToGrid w:val="0"/>
        <w:spacing w:afterLines="0"/>
        <w:jc w:val="center"/>
        <w:rPr>
          <w:rFonts w:asciiTheme="minorEastAsia" w:eastAsiaTheme="minorEastAsia" w:hAnsiTheme="minorEastAsia" w:hint="eastAsia"/>
          <w:b/>
          <w:color w:val="000000" w:themeColor="text1"/>
          <w:sz w:val="24"/>
          <w:szCs w:val="24"/>
        </w:rPr>
      </w:pPr>
    </w:p>
    <w:p w:rsidR="00A40E5D" w:rsidRDefault="00A40E5D" w:rsidP="00CE28D7">
      <w:pPr>
        <w:adjustRightInd w:val="0"/>
        <w:snapToGrid w:val="0"/>
        <w:spacing w:afterLines="0"/>
        <w:jc w:val="center"/>
        <w:rPr>
          <w:rFonts w:asciiTheme="minorEastAsia" w:eastAsiaTheme="minorEastAsia" w:hAnsiTheme="minorEastAsia" w:hint="eastAsia"/>
          <w:b/>
          <w:color w:val="000000" w:themeColor="text1"/>
          <w:sz w:val="24"/>
          <w:szCs w:val="24"/>
        </w:rPr>
      </w:pPr>
    </w:p>
    <w:p w:rsidR="00A40E5D" w:rsidRDefault="00A40E5D" w:rsidP="00CE28D7">
      <w:pPr>
        <w:adjustRightInd w:val="0"/>
        <w:snapToGrid w:val="0"/>
        <w:spacing w:afterLines="0"/>
        <w:jc w:val="center"/>
        <w:rPr>
          <w:rFonts w:asciiTheme="minorEastAsia" w:eastAsiaTheme="minorEastAsia" w:hAnsiTheme="minorEastAsia" w:hint="eastAsia"/>
          <w:b/>
          <w:color w:val="000000" w:themeColor="text1"/>
          <w:sz w:val="24"/>
          <w:szCs w:val="24"/>
        </w:rPr>
      </w:pPr>
    </w:p>
    <w:p w:rsidR="00A40E5D" w:rsidRDefault="00A40E5D" w:rsidP="00CE28D7">
      <w:pPr>
        <w:adjustRightInd w:val="0"/>
        <w:snapToGrid w:val="0"/>
        <w:spacing w:afterLines="0"/>
        <w:jc w:val="center"/>
        <w:rPr>
          <w:rFonts w:asciiTheme="minorEastAsia" w:eastAsiaTheme="minorEastAsia" w:hAnsiTheme="minorEastAsia"/>
          <w:b/>
          <w:color w:val="000000" w:themeColor="text1"/>
          <w:sz w:val="24"/>
          <w:szCs w:val="24"/>
        </w:rPr>
      </w:pPr>
    </w:p>
    <w:p w:rsidR="00923F13" w:rsidRDefault="00C630AF" w:rsidP="00A40E5D">
      <w:pPr>
        <w:adjustRightInd w:val="0"/>
        <w:snapToGrid w:val="0"/>
        <w:spacing w:afterLines="0"/>
        <w:jc w:val="center"/>
        <w:rPr>
          <w:rFonts w:asciiTheme="minorEastAsia" w:eastAsiaTheme="minorEastAsia" w:hAnsiTheme="minorEastAsia"/>
          <w:color w:val="000000" w:themeColor="text1"/>
          <w:sz w:val="24"/>
          <w:szCs w:val="24"/>
        </w:rPr>
      </w:pPr>
      <w:r w:rsidRPr="00C630AF">
        <w:rPr>
          <w:rFonts w:ascii="Times New Roman" w:eastAsiaTheme="minorEastAsia" w:hAnsi="Times New Roman" w:cs="Times New Roman"/>
          <w:color w:val="000000" w:themeColor="text1"/>
          <w:sz w:val="24"/>
          <w:szCs w:val="24"/>
        </w:rPr>
        <w:t>201</w:t>
      </w:r>
      <w:r w:rsidR="00A40E5D">
        <w:rPr>
          <w:rFonts w:ascii="Times New Roman" w:eastAsiaTheme="minorEastAsia" w:hAnsi="Times New Roman" w:cs="Times New Roman" w:hint="eastAsia"/>
          <w:color w:val="000000" w:themeColor="text1"/>
          <w:sz w:val="24"/>
          <w:szCs w:val="24"/>
        </w:rPr>
        <w:t>6</w:t>
      </w:r>
      <w:r w:rsidR="008A3B21" w:rsidRPr="00C630AF">
        <w:rPr>
          <w:rFonts w:ascii="Times New Roman" w:eastAsiaTheme="minorEastAsia" w:hAnsiTheme="minorEastAsia" w:cs="Times New Roman"/>
          <w:color w:val="000000" w:themeColor="text1"/>
          <w:sz w:val="24"/>
          <w:szCs w:val="24"/>
        </w:rPr>
        <w:t>年</w:t>
      </w:r>
      <w:r w:rsidR="00A40E5D">
        <w:rPr>
          <w:rFonts w:ascii="Times New Roman" w:eastAsiaTheme="minorEastAsia" w:hAnsi="Times New Roman" w:cs="Times New Roman" w:hint="eastAsia"/>
          <w:color w:val="000000" w:themeColor="text1"/>
          <w:sz w:val="24"/>
          <w:szCs w:val="24"/>
        </w:rPr>
        <w:t>07</w:t>
      </w:r>
      <w:r w:rsidR="008A3B21" w:rsidRPr="00C630AF">
        <w:rPr>
          <w:rFonts w:ascii="Times New Roman" w:eastAsiaTheme="minorEastAsia" w:hAnsiTheme="minorEastAsia" w:cs="Times New Roman"/>
          <w:color w:val="000000" w:themeColor="text1"/>
          <w:sz w:val="24"/>
          <w:szCs w:val="24"/>
        </w:rPr>
        <w:t>月</w:t>
      </w:r>
      <w:r w:rsidR="008A3B21" w:rsidRPr="00C630AF">
        <w:rPr>
          <w:rFonts w:ascii="Times New Roman" w:eastAsiaTheme="minorEastAsia" w:hAnsi="Times New Roman" w:cs="Times New Roman"/>
          <w:color w:val="000000" w:themeColor="text1"/>
          <w:sz w:val="24"/>
          <w:szCs w:val="24"/>
        </w:rPr>
        <w:t>[XXX]</w:t>
      </w:r>
      <w:r w:rsidR="008A3B21" w:rsidRPr="00C630AF">
        <w:rPr>
          <w:rFonts w:ascii="Times New Roman" w:eastAsiaTheme="minorEastAsia" w:hAnsiTheme="minorEastAsia" w:cs="Times New Roman"/>
          <w:color w:val="000000" w:themeColor="text1"/>
          <w:sz w:val="24"/>
          <w:szCs w:val="24"/>
        </w:rPr>
        <w:t>日</w:t>
      </w:r>
      <w:r w:rsidR="00923F13">
        <w:rPr>
          <w:rFonts w:asciiTheme="minorEastAsia" w:eastAsiaTheme="minorEastAsia" w:hAnsiTheme="minorEastAsia"/>
          <w:color w:val="000000" w:themeColor="text1"/>
          <w:sz w:val="24"/>
          <w:szCs w:val="24"/>
        </w:rPr>
        <w:br w:type="page"/>
      </w:r>
    </w:p>
    <w:p w:rsidR="008A3B21" w:rsidRPr="008A3B21" w:rsidRDefault="008A3B21" w:rsidP="00CE28D7">
      <w:pPr>
        <w:adjustRightInd w:val="0"/>
        <w:snapToGrid w:val="0"/>
        <w:spacing w:afterLines="0"/>
        <w:jc w:val="center"/>
        <w:rPr>
          <w:rFonts w:asciiTheme="minorEastAsia" w:eastAsiaTheme="minorEastAsia" w:hAnsiTheme="minorEastAsia"/>
          <w:b/>
          <w:color w:val="000000" w:themeColor="text1"/>
          <w:sz w:val="24"/>
          <w:szCs w:val="24"/>
        </w:rPr>
      </w:pPr>
      <w:r w:rsidRPr="008A3B21">
        <w:rPr>
          <w:rFonts w:asciiTheme="minorEastAsia" w:eastAsiaTheme="minorEastAsia" w:hAnsiTheme="minorEastAsia" w:hint="eastAsia"/>
          <w:b/>
          <w:color w:val="000000" w:themeColor="text1"/>
          <w:sz w:val="24"/>
          <w:szCs w:val="24"/>
        </w:rPr>
        <w:lastRenderedPageBreak/>
        <w:t>目录</w:t>
      </w:r>
    </w:p>
    <w:p w:rsidR="00053E25" w:rsidRPr="00053E25" w:rsidRDefault="00B62ED0" w:rsidP="00C33E8B">
      <w:pPr>
        <w:pStyle w:val="TOC1"/>
        <w:spacing w:after="156"/>
        <w:rPr>
          <w:rFonts w:asciiTheme="minorHAnsi" w:eastAsiaTheme="minorEastAsia" w:hAnsiTheme="minorHAnsi" w:cstheme="minorBidi"/>
          <w:sz w:val="21"/>
        </w:rPr>
      </w:pPr>
      <w:r w:rsidRPr="00B62ED0">
        <w:rPr>
          <w:rFonts w:asciiTheme="minorEastAsia" w:eastAsiaTheme="minorEastAsia" w:hAnsiTheme="minorEastAsia"/>
          <w:sz w:val="32"/>
          <w:szCs w:val="32"/>
        </w:rPr>
        <w:fldChar w:fldCharType="begin"/>
      </w:r>
      <w:r w:rsidR="000A119E">
        <w:rPr>
          <w:rFonts w:asciiTheme="minorEastAsia" w:eastAsiaTheme="minorEastAsia" w:hAnsiTheme="minorEastAsia"/>
          <w:sz w:val="32"/>
          <w:szCs w:val="32"/>
        </w:rPr>
        <w:instrText xml:space="preserve"> TOC \o "1-3" \h \z \u </w:instrText>
      </w:r>
      <w:r w:rsidRPr="00B62ED0">
        <w:rPr>
          <w:rFonts w:asciiTheme="minorEastAsia" w:eastAsiaTheme="minorEastAsia" w:hAnsiTheme="minorEastAsia"/>
          <w:sz w:val="32"/>
          <w:szCs w:val="32"/>
        </w:rPr>
        <w:fldChar w:fldCharType="separate"/>
      </w:r>
      <w:hyperlink w:anchor="_Toc436952171" w:history="1">
        <w:r w:rsidR="00053E25" w:rsidRPr="00053E25">
          <w:rPr>
            <w:rStyle w:val="Hyperlink"/>
            <w:rFonts w:hint="eastAsia"/>
          </w:rPr>
          <w:t>第一章</w:t>
        </w:r>
        <w:r w:rsidR="00053E25" w:rsidRPr="00053E25">
          <w:rPr>
            <w:rFonts w:asciiTheme="minorHAnsi" w:eastAsiaTheme="minorEastAsia" w:hAnsiTheme="minorHAnsi" w:cstheme="minorBidi"/>
            <w:sz w:val="21"/>
          </w:rPr>
          <w:tab/>
        </w:r>
        <w:r w:rsidR="00053E25" w:rsidRPr="00053E25">
          <w:rPr>
            <w:rStyle w:val="Hyperlink"/>
            <w:rFonts w:hint="eastAsia"/>
          </w:rPr>
          <w:t>释义</w:t>
        </w:r>
        <w:r w:rsidR="00053E25" w:rsidRPr="00053E25">
          <w:rPr>
            <w:webHidden/>
          </w:rPr>
          <w:tab/>
        </w:r>
        <w:r w:rsidRPr="00053E25">
          <w:rPr>
            <w:webHidden/>
          </w:rPr>
          <w:fldChar w:fldCharType="begin"/>
        </w:r>
        <w:r w:rsidR="00053E25" w:rsidRPr="00053E25">
          <w:rPr>
            <w:webHidden/>
          </w:rPr>
          <w:instrText xml:space="preserve"> PAGEREF _Toc436952171 \h </w:instrText>
        </w:r>
        <w:r w:rsidRPr="00053E25">
          <w:rPr>
            <w:webHidden/>
          </w:rPr>
        </w:r>
        <w:r w:rsidRPr="00053E25">
          <w:rPr>
            <w:webHidden/>
          </w:rPr>
          <w:fldChar w:fldCharType="separate"/>
        </w:r>
        <w:r w:rsidR="00053E25" w:rsidRPr="00053E25">
          <w:rPr>
            <w:webHidden/>
          </w:rPr>
          <w:t>3</w:t>
        </w:r>
        <w:r w:rsidRPr="00053E25">
          <w:rPr>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72" w:history="1">
        <w:r w:rsidR="00053E25" w:rsidRPr="007249CE">
          <w:rPr>
            <w:rStyle w:val="Hyperlink"/>
            <w:rFonts w:asciiTheme="minorEastAsia" w:hAnsiTheme="minorEastAsia" w:hint="eastAsia"/>
            <w:noProof/>
          </w:rPr>
          <w:t>第一条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定义</w:t>
        </w:r>
        <w:r w:rsidR="00053E25">
          <w:rPr>
            <w:noProof/>
            <w:webHidden/>
          </w:rPr>
          <w:tab/>
        </w:r>
        <w:r>
          <w:rPr>
            <w:noProof/>
            <w:webHidden/>
          </w:rPr>
          <w:fldChar w:fldCharType="begin"/>
        </w:r>
        <w:r w:rsidR="00053E25">
          <w:rPr>
            <w:noProof/>
            <w:webHidden/>
          </w:rPr>
          <w:instrText xml:space="preserve"> PAGEREF _Toc436952172 \h </w:instrText>
        </w:r>
        <w:r>
          <w:rPr>
            <w:noProof/>
            <w:webHidden/>
          </w:rPr>
        </w:r>
        <w:r>
          <w:rPr>
            <w:noProof/>
            <w:webHidden/>
          </w:rPr>
          <w:fldChar w:fldCharType="separate"/>
        </w:r>
        <w:r w:rsidR="00053E25">
          <w:rPr>
            <w:noProof/>
            <w:webHidden/>
          </w:rPr>
          <w:t>3</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73" w:history="1">
        <w:r w:rsidR="00053E25" w:rsidRPr="007249CE">
          <w:rPr>
            <w:rStyle w:val="Hyperlink"/>
            <w:rFonts w:asciiTheme="minorEastAsia" w:hAnsiTheme="minorEastAsia" w:hint="eastAsia"/>
            <w:noProof/>
          </w:rPr>
          <w:t>第二条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解释</w:t>
        </w:r>
        <w:r w:rsidR="00053E25">
          <w:rPr>
            <w:noProof/>
            <w:webHidden/>
          </w:rPr>
          <w:tab/>
        </w:r>
        <w:r>
          <w:rPr>
            <w:noProof/>
            <w:webHidden/>
          </w:rPr>
          <w:fldChar w:fldCharType="begin"/>
        </w:r>
        <w:r w:rsidR="00053E25">
          <w:rPr>
            <w:noProof/>
            <w:webHidden/>
          </w:rPr>
          <w:instrText xml:space="preserve"> PAGEREF _Toc436952173 \h </w:instrText>
        </w:r>
        <w:r>
          <w:rPr>
            <w:noProof/>
            <w:webHidden/>
          </w:rPr>
        </w:r>
        <w:r>
          <w:rPr>
            <w:noProof/>
            <w:webHidden/>
          </w:rPr>
          <w:fldChar w:fldCharType="separate"/>
        </w:r>
        <w:r w:rsidR="00053E25">
          <w:rPr>
            <w:noProof/>
            <w:webHidden/>
          </w:rPr>
          <w:t>5</w:t>
        </w:r>
        <w:r>
          <w:rPr>
            <w:noProof/>
            <w:webHidden/>
          </w:rPr>
          <w:fldChar w:fldCharType="end"/>
        </w:r>
      </w:hyperlink>
    </w:p>
    <w:p w:rsidR="00053E25" w:rsidRDefault="00B62ED0" w:rsidP="00C33E8B">
      <w:pPr>
        <w:pStyle w:val="TOC1"/>
        <w:spacing w:after="156"/>
        <w:rPr>
          <w:rFonts w:asciiTheme="minorHAnsi" w:eastAsiaTheme="minorEastAsia" w:hAnsiTheme="minorHAnsi" w:cstheme="minorBidi"/>
          <w:sz w:val="21"/>
        </w:rPr>
      </w:pPr>
      <w:hyperlink w:anchor="_Toc436952174" w:history="1">
        <w:r w:rsidR="00053E25" w:rsidRPr="007249CE">
          <w:rPr>
            <w:rStyle w:val="Hyperlink"/>
            <w:rFonts w:hint="eastAsia"/>
          </w:rPr>
          <w:t>第二章</w:t>
        </w:r>
        <w:r w:rsidR="00053E25">
          <w:rPr>
            <w:rFonts w:asciiTheme="minorHAnsi" w:eastAsiaTheme="minorEastAsia" w:hAnsiTheme="minorHAnsi" w:cstheme="minorBidi"/>
            <w:sz w:val="21"/>
          </w:rPr>
          <w:tab/>
        </w:r>
        <w:r w:rsidR="00053E25" w:rsidRPr="007249CE">
          <w:rPr>
            <w:rStyle w:val="Hyperlink"/>
            <w:rFonts w:hint="eastAsia"/>
          </w:rPr>
          <w:t>股权结构</w:t>
        </w:r>
        <w:r w:rsidR="00053E25">
          <w:rPr>
            <w:webHidden/>
          </w:rPr>
          <w:tab/>
        </w:r>
        <w:r>
          <w:rPr>
            <w:webHidden/>
          </w:rPr>
          <w:fldChar w:fldCharType="begin"/>
        </w:r>
        <w:r w:rsidR="00053E25">
          <w:rPr>
            <w:webHidden/>
          </w:rPr>
          <w:instrText xml:space="preserve"> PAGEREF _Toc436952174 \h </w:instrText>
        </w:r>
        <w:r>
          <w:rPr>
            <w:webHidden/>
          </w:rPr>
        </w:r>
        <w:r>
          <w:rPr>
            <w:webHidden/>
          </w:rPr>
          <w:fldChar w:fldCharType="separate"/>
        </w:r>
        <w:r w:rsidR="00053E25">
          <w:rPr>
            <w:webHidden/>
          </w:rPr>
          <w:t>5</w:t>
        </w:r>
        <w:r>
          <w:rPr>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75" w:history="1">
        <w:r w:rsidR="00053E25" w:rsidRPr="007249CE">
          <w:rPr>
            <w:rStyle w:val="Hyperlink"/>
            <w:rFonts w:asciiTheme="minorEastAsia" w:hAnsiTheme="minorEastAsia" w:hint="eastAsia"/>
            <w:noProof/>
          </w:rPr>
          <w:t>第三条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公司基本情况</w:t>
        </w:r>
        <w:r w:rsidR="00053E25">
          <w:rPr>
            <w:noProof/>
            <w:webHidden/>
          </w:rPr>
          <w:tab/>
        </w:r>
        <w:r>
          <w:rPr>
            <w:noProof/>
            <w:webHidden/>
          </w:rPr>
          <w:fldChar w:fldCharType="begin"/>
        </w:r>
        <w:r w:rsidR="00053E25">
          <w:rPr>
            <w:noProof/>
            <w:webHidden/>
          </w:rPr>
          <w:instrText xml:space="preserve"> PAGEREF _Toc436952175 \h </w:instrText>
        </w:r>
        <w:r>
          <w:rPr>
            <w:noProof/>
            <w:webHidden/>
          </w:rPr>
        </w:r>
        <w:r>
          <w:rPr>
            <w:noProof/>
            <w:webHidden/>
          </w:rPr>
          <w:fldChar w:fldCharType="separate"/>
        </w:r>
        <w:r w:rsidR="00053E25">
          <w:rPr>
            <w:noProof/>
            <w:webHidden/>
          </w:rPr>
          <w:t>5</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76" w:history="1">
        <w:r w:rsidR="00053E25" w:rsidRPr="007249CE">
          <w:rPr>
            <w:rStyle w:val="Hyperlink"/>
            <w:rFonts w:asciiTheme="minorEastAsia" w:hAnsiTheme="minorEastAsia" w:hint="eastAsia"/>
            <w:noProof/>
          </w:rPr>
          <w:t>第四条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股权分配</w:t>
        </w:r>
        <w:r w:rsidR="00053E25">
          <w:rPr>
            <w:noProof/>
            <w:webHidden/>
          </w:rPr>
          <w:tab/>
        </w:r>
        <w:r>
          <w:rPr>
            <w:noProof/>
            <w:webHidden/>
          </w:rPr>
          <w:fldChar w:fldCharType="begin"/>
        </w:r>
        <w:r w:rsidR="00053E25">
          <w:rPr>
            <w:noProof/>
            <w:webHidden/>
          </w:rPr>
          <w:instrText xml:space="preserve"> PAGEREF _Toc436952176 \h </w:instrText>
        </w:r>
        <w:r>
          <w:rPr>
            <w:noProof/>
            <w:webHidden/>
          </w:rPr>
        </w:r>
        <w:r>
          <w:rPr>
            <w:noProof/>
            <w:webHidden/>
          </w:rPr>
          <w:fldChar w:fldCharType="separate"/>
        </w:r>
        <w:r w:rsidR="00053E25">
          <w:rPr>
            <w:noProof/>
            <w:webHidden/>
          </w:rPr>
          <w:t>5</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77" w:history="1">
        <w:r w:rsidR="00053E25" w:rsidRPr="007249CE">
          <w:rPr>
            <w:rStyle w:val="Hyperlink"/>
            <w:rFonts w:asciiTheme="minorEastAsia" w:hAnsiTheme="minorEastAsia" w:hint="eastAsia"/>
            <w:noProof/>
          </w:rPr>
          <w:t>第五条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工商登记</w:t>
        </w:r>
        <w:r w:rsidR="00053E25">
          <w:rPr>
            <w:noProof/>
            <w:webHidden/>
          </w:rPr>
          <w:tab/>
        </w:r>
        <w:r>
          <w:rPr>
            <w:noProof/>
            <w:webHidden/>
          </w:rPr>
          <w:fldChar w:fldCharType="begin"/>
        </w:r>
        <w:r w:rsidR="00053E25">
          <w:rPr>
            <w:noProof/>
            <w:webHidden/>
          </w:rPr>
          <w:instrText xml:space="preserve"> PAGEREF _Toc436952177 \h </w:instrText>
        </w:r>
        <w:r>
          <w:rPr>
            <w:noProof/>
            <w:webHidden/>
          </w:rPr>
        </w:r>
        <w:r>
          <w:rPr>
            <w:noProof/>
            <w:webHidden/>
          </w:rPr>
          <w:fldChar w:fldCharType="separate"/>
        </w:r>
        <w:r w:rsidR="00053E25">
          <w:rPr>
            <w:noProof/>
            <w:webHidden/>
          </w:rPr>
          <w:t>6</w:t>
        </w:r>
        <w:r>
          <w:rPr>
            <w:noProof/>
            <w:webHidden/>
          </w:rPr>
          <w:fldChar w:fldCharType="end"/>
        </w:r>
      </w:hyperlink>
    </w:p>
    <w:p w:rsidR="00053E25" w:rsidRDefault="00B62ED0" w:rsidP="00C33E8B">
      <w:pPr>
        <w:pStyle w:val="TOC1"/>
        <w:spacing w:after="156"/>
        <w:rPr>
          <w:rFonts w:asciiTheme="minorHAnsi" w:eastAsiaTheme="minorEastAsia" w:hAnsiTheme="minorHAnsi" w:cstheme="minorBidi"/>
          <w:sz w:val="21"/>
        </w:rPr>
      </w:pPr>
      <w:hyperlink w:anchor="_Toc436952178" w:history="1">
        <w:r w:rsidR="00053E25" w:rsidRPr="007249CE">
          <w:rPr>
            <w:rStyle w:val="Hyperlink"/>
            <w:rFonts w:hint="eastAsia"/>
          </w:rPr>
          <w:t>第三章</w:t>
        </w:r>
        <w:r w:rsidR="00053E25">
          <w:rPr>
            <w:rFonts w:asciiTheme="minorHAnsi" w:eastAsiaTheme="minorEastAsia" w:hAnsiTheme="minorHAnsi" w:cstheme="minorBidi"/>
            <w:sz w:val="21"/>
          </w:rPr>
          <w:tab/>
        </w:r>
        <w:r w:rsidR="00053E25" w:rsidRPr="007249CE">
          <w:rPr>
            <w:rStyle w:val="Hyperlink"/>
            <w:rFonts w:hint="eastAsia"/>
          </w:rPr>
          <w:t>股权的权利限制</w:t>
        </w:r>
        <w:r w:rsidR="00053E25">
          <w:rPr>
            <w:webHidden/>
          </w:rPr>
          <w:tab/>
        </w:r>
        <w:r>
          <w:rPr>
            <w:webHidden/>
          </w:rPr>
          <w:fldChar w:fldCharType="begin"/>
        </w:r>
        <w:r w:rsidR="00053E25">
          <w:rPr>
            <w:webHidden/>
          </w:rPr>
          <w:instrText xml:space="preserve"> PAGEREF _Toc436952178 \h </w:instrText>
        </w:r>
        <w:r>
          <w:rPr>
            <w:webHidden/>
          </w:rPr>
        </w:r>
        <w:r>
          <w:rPr>
            <w:webHidden/>
          </w:rPr>
          <w:fldChar w:fldCharType="separate"/>
        </w:r>
        <w:r w:rsidR="00053E25">
          <w:rPr>
            <w:webHidden/>
          </w:rPr>
          <w:t>6</w:t>
        </w:r>
        <w:r>
          <w:rPr>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79" w:history="1">
        <w:r w:rsidR="00053E25" w:rsidRPr="007249CE">
          <w:rPr>
            <w:rStyle w:val="Hyperlink"/>
            <w:rFonts w:asciiTheme="minorEastAsia" w:hAnsiTheme="minorEastAsia" w:hint="eastAsia"/>
            <w:noProof/>
          </w:rPr>
          <w:t>第六条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人力股权的成熟</w:t>
        </w:r>
        <w:r w:rsidR="00053E25">
          <w:rPr>
            <w:noProof/>
            <w:webHidden/>
          </w:rPr>
          <w:tab/>
        </w:r>
        <w:r>
          <w:rPr>
            <w:noProof/>
            <w:webHidden/>
          </w:rPr>
          <w:fldChar w:fldCharType="begin"/>
        </w:r>
        <w:r w:rsidR="00053E25">
          <w:rPr>
            <w:noProof/>
            <w:webHidden/>
          </w:rPr>
          <w:instrText xml:space="preserve"> PAGEREF _Toc436952179 \h </w:instrText>
        </w:r>
        <w:r>
          <w:rPr>
            <w:noProof/>
            <w:webHidden/>
          </w:rPr>
        </w:r>
        <w:r>
          <w:rPr>
            <w:noProof/>
            <w:webHidden/>
          </w:rPr>
          <w:fldChar w:fldCharType="separate"/>
        </w:r>
        <w:r w:rsidR="00053E25">
          <w:rPr>
            <w:noProof/>
            <w:webHidden/>
          </w:rPr>
          <w:t>6</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80" w:history="1">
        <w:r w:rsidR="00053E25" w:rsidRPr="007249CE">
          <w:rPr>
            <w:rStyle w:val="Hyperlink"/>
            <w:rFonts w:asciiTheme="minorEastAsia" w:hAnsiTheme="minorEastAsia" w:hint="eastAsia"/>
            <w:noProof/>
          </w:rPr>
          <w:t>第七条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人力股的回购</w:t>
        </w:r>
        <w:r w:rsidR="00053E25">
          <w:rPr>
            <w:noProof/>
            <w:webHidden/>
          </w:rPr>
          <w:tab/>
        </w:r>
        <w:r>
          <w:rPr>
            <w:noProof/>
            <w:webHidden/>
          </w:rPr>
          <w:fldChar w:fldCharType="begin"/>
        </w:r>
        <w:r w:rsidR="00053E25">
          <w:rPr>
            <w:noProof/>
            <w:webHidden/>
          </w:rPr>
          <w:instrText xml:space="preserve"> PAGEREF _Toc436952180 \h </w:instrText>
        </w:r>
        <w:r>
          <w:rPr>
            <w:noProof/>
            <w:webHidden/>
          </w:rPr>
        </w:r>
        <w:r>
          <w:rPr>
            <w:noProof/>
            <w:webHidden/>
          </w:rPr>
          <w:fldChar w:fldCharType="separate"/>
        </w:r>
        <w:r w:rsidR="00053E25">
          <w:rPr>
            <w:noProof/>
            <w:webHidden/>
          </w:rPr>
          <w:t>7</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81" w:history="1">
        <w:r w:rsidR="00053E25" w:rsidRPr="007249CE">
          <w:rPr>
            <w:rStyle w:val="Hyperlink"/>
            <w:rFonts w:asciiTheme="minorEastAsia" w:hAnsiTheme="minorEastAsia" w:hint="eastAsia"/>
            <w:noProof/>
          </w:rPr>
          <w:t>第八条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股权转让限制</w:t>
        </w:r>
        <w:r w:rsidR="00053E25">
          <w:rPr>
            <w:noProof/>
            <w:webHidden/>
          </w:rPr>
          <w:tab/>
        </w:r>
        <w:r>
          <w:rPr>
            <w:noProof/>
            <w:webHidden/>
          </w:rPr>
          <w:fldChar w:fldCharType="begin"/>
        </w:r>
        <w:r w:rsidR="00053E25">
          <w:rPr>
            <w:noProof/>
            <w:webHidden/>
          </w:rPr>
          <w:instrText xml:space="preserve"> PAGEREF _Toc436952181 \h </w:instrText>
        </w:r>
        <w:r>
          <w:rPr>
            <w:noProof/>
            <w:webHidden/>
          </w:rPr>
        </w:r>
        <w:r>
          <w:rPr>
            <w:noProof/>
            <w:webHidden/>
          </w:rPr>
          <w:fldChar w:fldCharType="separate"/>
        </w:r>
        <w:r w:rsidR="00053E25">
          <w:rPr>
            <w:noProof/>
            <w:webHidden/>
          </w:rPr>
          <w:t>8</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82" w:history="1">
        <w:r w:rsidR="00053E25" w:rsidRPr="007249CE">
          <w:rPr>
            <w:rStyle w:val="Hyperlink"/>
            <w:rFonts w:asciiTheme="minorEastAsia" w:hAnsiTheme="minorEastAsia" w:hint="eastAsia"/>
            <w:noProof/>
          </w:rPr>
          <w:t>第九条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配偶股权处分限制</w:t>
        </w:r>
        <w:r w:rsidR="00053E25">
          <w:rPr>
            <w:noProof/>
            <w:webHidden/>
          </w:rPr>
          <w:tab/>
        </w:r>
        <w:r>
          <w:rPr>
            <w:noProof/>
            <w:webHidden/>
          </w:rPr>
          <w:fldChar w:fldCharType="begin"/>
        </w:r>
        <w:r w:rsidR="00053E25">
          <w:rPr>
            <w:noProof/>
            <w:webHidden/>
          </w:rPr>
          <w:instrText xml:space="preserve"> PAGEREF _Toc436952182 \h </w:instrText>
        </w:r>
        <w:r>
          <w:rPr>
            <w:noProof/>
            <w:webHidden/>
          </w:rPr>
        </w:r>
        <w:r>
          <w:rPr>
            <w:noProof/>
            <w:webHidden/>
          </w:rPr>
          <w:fldChar w:fldCharType="separate"/>
        </w:r>
        <w:r w:rsidR="00053E25">
          <w:rPr>
            <w:noProof/>
            <w:webHidden/>
          </w:rPr>
          <w:t>9</w:t>
        </w:r>
        <w:r>
          <w:rPr>
            <w:noProof/>
            <w:webHidden/>
          </w:rPr>
          <w:fldChar w:fldCharType="end"/>
        </w:r>
      </w:hyperlink>
    </w:p>
    <w:p w:rsidR="00053E25" w:rsidRDefault="00B62ED0" w:rsidP="007249CE">
      <w:pPr>
        <w:pStyle w:val="TOC2"/>
        <w:tabs>
          <w:tab w:val="left" w:pos="1470"/>
          <w:tab w:val="right" w:leader="dot" w:pos="8296"/>
        </w:tabs>
        <w:spacing w:after="156"/>
        <w:ind w:left="420"/>
        <w:rPr>
          <w:rFonts w:asciiTheme="minorHAnsi" w:eastAsiaTheme="minorEastAsia" w:hAnsiTheme="minorHAnsi" w:cstheme="minorBidi"/>
          <w:noProof/>
          <w:sz w:val="21"/>
        </w:rPr>
      </w:pPr>
      <w:hyperlink w:anchor="_Toc436952183" w:history="1">
        <w:r w:rsidR="00053E25" w:rsidRPr="007249CE">
          <w:rPr>
            <w:rStyle w:val="Hyperlink"/>
            <w:rFonts w:asciiTheme="minorEastAsia" w:hAnsiTheme="minorEastAsia" w:hint="eastAsia"/>
            <w:noProof/>
          </w:rPr>
          <w:t>第十条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继承股权处分限制</w:t>
        </w:r>
        <w:r w:rsidR="00053E25">
          <w:rPr>
            <w:noProof/>
            <w:webHidden/>
          </w:rPr>
          <w:tab/>
        </w:r>
        <w:r>
          <w:rPr>
            <w:noProof/>
            <w:webHidden/>
          </w:rPr>
          <w:fldChar w:fldCharType="begin"/>
        </w:r>
        <w:r w:rsidR="00053E25">
          <w:rPr>
            <w:noProof/>
            <w:webHidden/>
          </w:rPr>
          <w:instrText xml:space="preserve"> PAGEREF _Toc436952183 \h </w:instrText>
        </w:r>
        <w:r>
          <w:rPr>
            <w:noProof/>
            <w:webHidden/>
          </w:rPr>
        </w:r>
        <w:r>
          <w:rPr>
            <w:noProof/>
            <w:webHidden/>
          </w:rPr>
          <w:fldChar w:fldCharType="separate"/>
        </w:r>
        <w:r w:rsidR="00053E25">
          <w:rPr>
            <w:noProof/>
            <w:webHidden/>
          </w:rPr>
          <w:t>9</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84" w:history="1">
        <w:r w:rsidR="00053E25" w:rsidRPr="007249CE">
          <w:rPr>
            <w:rStyle w:val="Hyperlink"/>
            <w:rFonts w:asciiTheme="minorEastAsia" w:hAnsiTheme="minorEastAsia" w:hint="eastAsia"/>
            <w:noProof/>
          </w:rPr>
          <w:t>第十一条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全职工作、竞业禁止与禁止劝诱</w:t>
        </w:r>
        <w:r w:rsidR="00053E25">
          <w:rPr>
            <w:noProof/>
            <w:webHidden/>
          </w:rPr>
          <w:tab/>
        </w:r>
        <w:r>
          <w:rPr>
            <w:noProof/>
            <w:webHidden/>
          </w:rPr>
          <w:fldChar w:fldCharType="begin"/>
        </w:r>
        <w:r w:rsidR="00053E25">
          <w:rPr>
            <w:noProof/>
            <w:webHidden/>
          </w:rPr>
          <w:instrText xml:space="preserve"> PAGEREF _Toc436952184 \h </w:instrText>
        </w:r>
        <w:r>
          <w:rPr>
            <w:noProof/>
            <w:webHidden/>
          </w:rPr>
        </w:r>
        <w:r>
          <w:rPr>
            <w:noProof/>
            <w:webHidden/>
          </w:rPr>
          <w:fldChar w:fldCharType="separate"/>
        </w:r>
        <w:r w:rsidR="00053E25">
          <w:rPr>
            <w:noProof/>
            <w:webHidden/>
          </w:rPr>
          <w:t>10</w:t>
        </w:r>
        <w:r>
          <w:rPr>
            <w:noProof/>
            <w:webHidden/>
          </w:rPr>
          <w:fldChar w:fldCharType="end"/>
        </w:r>
      </w:hyperlink>
    </w:p>
    <w:p w:rsidR="00053E25" w:rsidRDefault="00B62ED0" w:rsidP="00C33E8B">
      <w:pPr>
        <w:pStyle w:val="TOC1"/>
        <w:spacing w:after="156"/>
        <w:rPr>
          <w:rFonts w:asciiTheme="minorHAnsi" w:eastAsiaTheme="minorEastAsia" w:hAnsiTheme="minorHAnsi" w:cstheme="minorBidi"/>
          <w:sz w:val="21"/>
        </w:rPr>
      </w:pPr>
      <w:hyperlink w:anchor="_Toc436952185" w:history="1">
        <w:r w:rsidR="00053E25" w:rsidRPr="007249CE">
          <w:rPr>
            <w:rStyle w:val="Hyperlink"/>
            <w:rFonts w:hint="eastAsia"/>
          </w:rPr>
          <w:t>第四章</w:t>
        </w:r>
        <w:r w:rsidR="00053E25">
          <w:rPr>
            <w:rFonts w:asciiTheme="minorHAnsi" w:eastAsiaTheme="minorEastAsia" w:hAnsiTheme="minorHAnsi" w:cstheme="minorBidi"/>
            <w:sz w:val="21"/>
          </w:rPr>
          <w:tab/>
        </w:r>
        <w:r w:rsidR="00053E25" w:rsidRPr="007249CE">
          <w:rPr>
            <w:rStyle w:val="Hyperlink"/>
            <w:rFonts w:hint="eastAsia"/>
          </w:rPr>
          <w:t>承诺和保证</w:t>
        </w:r>
        <w:r w:rsidR="00053E25">
          <w:rPr>
            <w:webHidden/>
          </w:rPr>
          <w:tab/>
        </w:r>
        <w:r>
          <w:rPr>
            <w:webHidden/>
          </w:rPr>
          <w:fldChar w:fldCharType="begin"/>
        </w:r>
        <w:r w:rsidR="00053E25">
          <w:rPr>
            <w:webHidden/>
          </w:rPr>
          <w:instrText xml:space="preserve"> PAGEREF _Toc436952185 \h </w:instrText>
        </w:r>
        <w:r>
          <w:rPr>
            <w:webHidden/>
          </w:rPr>
        </w:r>
        <w:r>
          <w:rPr>
            <w:webHidden/>
          </w:rPr>
          <w:fldChar w:fldCharType="separate"/>
        </w:r>
        <w:r w:rsidR="00053E25">
          <w:rPr>
            <w:webHidden/>
          </w:rPr>
          <w:t>10</w:t>
        </w:r>
        <w:r>
          <w:rPr>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86" w:history="1">
        <w:r w:rsidR="00053E25" w:rsidRPr="007249CE">
          <w:rPr>
            <w:rStyle w:val="Hyperlink"/>
            <w:rFonts w:asciiTheme="minorEastAsia" w:hAnsiTheme="minorEastAsia" w:hint="eastAsia"/>
            <w:noProof/>
          </w:rPr>
          <w:t>第十二条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各方承诺与保证如下</w:t>
        </w:r>
        <w:r w:rsidR="00053E25">
          <w:rPr>
            <w:noProof/>
            <w:webHidden/>
          </w:rPr>
          <w:tab/>
        </w:r>
        <w:r>
          <w:rPr>
            <w:noProof/>
            <w:webHidden/>
          </w:rPr>
          <w:fldChar w:fldCharType="begin"/>
        </w:r>
        <w:r w:rsidR="00053E25">
          <w:rPr>
            <w:noProof/>
            <w:webHidden/>
          </w:rPr>
          <w:instrText xml:space="preserve"> PAGEREF _Toc436952186 \h </w:instrText>
        </w:r>
        <w:r>
          <w:rPr>
            <w:noProof/>
            <w:webHidden/>
          </w:rPr>
        </w:r>
        <w:r>
          <w:rPr>
            <w:noProof/>
            <w:webHidden/>
          </w:rPr>
          <w:fldChar w:fldCharType="separate"/>
        </w:r>
        <w:r w:rsidR="00053E25">
          <w:rPr>
            <w:noProof/>
            <w:webHidden/>
          </w:rPr>
          <w:t>10</w:t>
        </w:r>
        <w:r>
          <w:rPr>
            <w:noProof/>
            <w:webHidden/>
          </w:rPr>
          <w:fldChar w:fldCharType="end"/>
        </w:r>
      </w:hyperlink>
    </w:p>
    <w:p w:rsidR="00053E25" w:rsidRDefault="00B62ED0" w:rsidP="00C33E8B">
      <w:pPr>
        <w:pStyle w:val="TOC1"/>
        <w:spacing w:after="156"/>
        <w:rPr>
          <w:rFonts w:asciiTheme="minorHAnsi" w:eastAsiaTheme="minorEastAsia" w:hAnsiTheme="minorHAnsi" w:cstheme="minorBidi"/>
          <w:sz w:val="21"/>
        </w:rPr>
      </w:pPr>
      <w:hyperlink w:anchor="_Toc436952187" w:history="1">
        <w:r w:rsidR="00053E25" w:rsidRPr="007249CE">
          <w:rPr>
            <w:rStyle w:val="Hyperlink"/>
            <w:rFonts w:hint="eastAsia"/>
          </w:rPr>
          <w:t>第五章</w:t>
        </w:r>
        <w:r w:rsidR="00053E25">
          <w:rPr>
            <w:rFonts w:asciiTheme="minorHAnsi" w:eastAsiaTheme="minorEastAsia" w:hAnsiTheme="minorHAnsi" w:cstheme="minorBidi"/>
            <w:sz w:val="21"/>
          </w:rPr>
          <w:tab/>
        </w:r>
        <w:r w:rsidR="00053E25" w:rsidRPr="007249CE">
          <w:rPr>
            <w:rStyle w:val="Hyperlink"/>
            <w:rFonts w:hint="eastAsia"/>
          </w:rPr>
          <w:t>其他</w:t>
        </w:r>
        <w:r w:rsidR="00053E25">
          <w:rPr>
            <w:webHidden/>
          </w:rPr>
          <w:tab/>
        </w:r>
        <w:r>
          <w:rPr>
            <w:webHidden/>
          </w:rPr>
          <w:fldChar w:fldCharType="begin"/>
        </w:r>
        <w:r w:rsidR="00053E25">
          <w:rPr>
            <w:webHidden/>
          </w:rPr>
          <w:instrText xml:space="preserve"> PAGEREF _Toc436952187 \h </w:instrText>
        </w:r>
        <w:r>
          <w:rPr>
            <w:webHidden/>
          </w:rPr>
        </w:r>
        <w:r>
          <w:rPr>
            <w:webHidden/>
          </w:rPr>
          <w:fldChar w:fldCharType="separate"/>
        </w:r>
        <w:r w:rsidR="00053E25">
          <w:rPr>
            <w:webHidden/>
          </w:rPr>
          <w:t>10</w:t>
        </w:r>
        <w:r>
          <w:rPr>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88" w:history="1">
        <w:r w:rsidR="00053E25" w:rsidRPr="007249CE">
          <w:rPr>
            <w:rStyle w:val="Hyperlink"/>
            <w:rFonts w:asciiTheme="minorEastAsia" w:hAnsiTheme="minorEastAsia" w:hint="eastAsia"/>
            <w:noProof/>
          </w:rPr>
          <w:t>第十三条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保密</w:t>
        </w:r>
        <w:r w:rsidR="00053E25">
          <w:rPr>
            <w:noProof/>
            <w:webHidden/>
          </w:rPr>
          <w:tab/>
        </w:r>
        <w:r>
          <w:rPr>
            <w:noProof/>
            <w:webHidden/>
          </w:rPr>
          <w:fldChar w:fldCharType="begin"/>
        </w:r>
        <w:r w:rsidR="00053E25">
          <w:rPr>
            <w:noProof/>
            <w:webHidden/>
          </w:rPr>
          <w:instrText xml:space="preserve"> PAGEREF _Toc436952188 \h </w:instrText>
        </w:r>
        <w:r>
          <w:rPr>
            <w:noProof/>
            <w:webHidden/>
          </w:rPr>
        </w:r>
        <w:r>
          <w:rPr>
            <w:noProof/>
            <w:webHidden/>
          </w:rPr>
          <w:fldChar w:fldCharType="separate"/>
        </w:r>
        <w:r w:rsidR="00053E25">
          <w:rPr>
            <w:noProof/>
            <w:webHidden/>
          </w:rPr>
          <w:t>10</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89" w:history="1">
        <w:r w:rsidR="00053E25" w:rsidRPr="007249CE">
          <w:rPr>
            <w:rStyle w:val="Hyperlink"/>
            <w:rFonts w:asciiTheme="minorEastAsia" w:hAnsiTheme="minorEastAsia" w:hint="eastAsia"/>
            <w:noProof/>
          </w:rPr>
          <w:t>第十四条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修订</w:t>
        </w:r>
        <w:r w:rsidR="00053E25">
          <w:rPr>
            <w:noProof/>
            <w:webHidden/>
          </w:rPr>
          <w:tab/>
        </w:r>
        <w:r>
          <w:rPr>
            <w:noProof/>
            <w:webHidden/>
          </w:rPr>
          <w:fldChar w:fldCharType="begin"/>
        </w:r>
        <w:r w:rsidR="00053E25">
          <w:rPr>
            <w:noProof/>
            <w:webHidden/>
          </w:rPr>
          <w:instrText xml:space="preserve"> PAGEREF _Toc436952189 \h </w:instrText>
        </w:r>
        <w:r>
          <w:rPr>
            <w:noProof/>
            <w:webHidden/>
          </w:rPr>
        </w:r>
        <w:r>
          <w:rPr>
            <w:noProof/>
            <w:webHidden/>
          </w:rPr>
          <w:fldChar w:fldCharType="separate"/>
        </w:r>
        <w:r w:rsidR="00053E25">
          <w:rPr>
            <w:noProof/>
            <w:webHidden/>
          </w:rPr>
          <w:t>10</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90" w:history="1">
        <w:r w:rsidR="00053E25" w:rsidRPr="007249CE">
          <w:rPr>
            <w:rStyle w:val="Hyperlink"/>
            <w:rFonts w:asciiTheme="minorEastAsia" w:hAnsiTheme="minorEastAsia" w:hint="eastAsia"/>
            <w:noProof/>
          </w:rPr>
          <w:t>第十五条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可分割性</w:t>
        </w:r>
        <w:r w:rsidR="00053E25">
          <w:rPr>
            <w:noProof/>
            <w:webHidden/>
          </w:rPr>
          <w:tab/>
        </w:r>
        <w:r>
          <w:rPr>
            <w:noProof/>
            <w:webHidden/>
          </w:rPr>
          <w:fldChar w:fldCharType="begin"/>
        </w:r>
        <w:r w:rsidR="00053E25">
          <w:rPr>
            <w:noProof/>
            <w:webHidden/>
          </w:rPr>
          <w:instrText xml:space="preserve"> PAGEREF _Toc436952190 \h </w:instrText>
        </w:r>
        <w:r>
          <w:rPr>
            <w:noProof/>
            <w:webHidden/>
          </w:rPr>
        </w:r>
        <w:r>
          <w:rPr>
            <w:noProof/>
            <w:webHidden/>
          </w:rPr>
          <w:fldChar w:fldCharType="separate"/>
        </w:r>
        <w:r w:rsidR="00053E25">
          <w:rPr>
            <w:noProof/>
            <w:webHidden/>
          </w:rPr>
          <w:t>11</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91" w:history="1">
        <w:r w:rsidR="00053E25" w:rsidRPr="007249CE">
          <w:rPr>
            <w:rStyle w:val="Hyperlink"/>
            <w:rFonts w:asciiTheme="minorEastAsia" w:hAnsiTheme="minorEastAsia" w:hint="eastAsia"/>
            <w:noProof/>
          </w:rPr>
          <w:t>第十六条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效力优先</w:t>
        </w:r>
        <w:r w:rsidR="00053E25">
          <w:rPr>
            <w:noProof/>
            <w:webHidden/>
          </w:rPr>
          <w:tab/>
        </w:r>
        <w:r>
          <w:rPr>
            <w:noProof/>
            <w:webHidden/>
          </w:rPr>
          <w:fldChar w:fldCharType="begin"/>
        </w:r>
        <w:r w:rsidR="00053E25">
          <w:rPr>
            <w:noProof/>
            <w:webHidden/>
          </w:rPr>
          <w:instrText xml:space="preserve"> PAGEREF _Toc436952191 \h </w:instrText>
        </w:r>
        <w:r>
          <w:rPr>
            <w:noProof/>
            <w:webHidden/>
          </w:rPr>
        </w:r>
        <w:r>
          <w:rPr>
            <w:noProof/>
            <w:webHidden/>
          </w:rPr>
          <w:fldChar w:fldCharType="separate"/>
        </w:r>
        <w:r w:rsidR="00053E25">
          <w:rPr>
            <w:noProof/>
            <w:webHidden/>
          </w:rPr>
          <w:t>11</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92" w:history="1">
        <w:r w:rsidR="00053E25" w:rsidRPr="007249CE">
          <w:rPr>
            <w:rStyle w:val="Hyperlink"/>
            <w:rFonts w:asciiTheme="minorEastAsia" w:hAnsiTheme="minorEastAsia" w:hint="eastAsia"/>
            <w:noProof/>
          </w:rPr>
          <w:t>第十七条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违约责任</w:t>
        </w:r>
        <w:r w:rsidR="00053E25">
          <w:rPr>
            <w:noProof/>
            <w:webHidden/>
          </w:rPr>
          <w:tab/>
        </w:r>
        <w:r>
          <w:rPr>
            <w:noProof/>
            <w:webHidden/>
          </w:rPr>
          <w:fldChar w:fldCharType="begin"/>
        </w:r>
        <w:r w:rsidR="00053E25">
          <w:rPr>
            <w:noProof/>
            <w:webHidden/>
          </w:rPr>
          <w:instrText xml:space="preserve"> PAGEREF _Toc436952192 \h </w:instrText>
        </w:r>
        <w:r>
          <w:rPr>
            <w:noProof/>
            <w:webHidden/>
          </w:rPr>
        </w:r>
        <w:r>
          <w:rPr>
            <w:noProof/>
            <w:webHidden/>
          </w:rPr>
          <w:fldChar w:fldCharType="separate"/>
        </w:r>
        <w:r w:rsidR="00053E25">
          <w:rPr>
            <w:noProof/>
            <w:webHidden/>
          </w:rPr>
          <w:t>11</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93" w:history="1">
        <w:r w:rsidR="00053E25" w:rsidRPr="007249CE">
          <w:rPr>
            <w:rStyle w:val="Hyperlink"/>
            <w:rFonts w:asciiTheme="minorEastAsia" w:hAnsiTheme="minorEastAsia" w:hint="eastAsia"/>
            <w:noProof/>
          </w:rPr>
          <w:t>第十八条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通知</w:t>
        </w:r>
        <w:r w:rsidR="00053E25">
          <w:rPr>
            <w:noProof/>
            <w:webHidden/>
          </w:rPr>
          <w:tab/>
        </w:r>
        <w:r>
          <w:rPr>
            <w:noProof/>
            <w:webHidden/>
          </w:rPr>
          <w:fldChar w:fldCharType="begin"/>
        </w:r>
        <w:r w:rsidR="00053E25">
          <w:rPr>
            <w:noProof/>
            <w:webHidden/>
          </w:rPr>
          <w:instrText xml:space="preserve"> PAGEREF _Toc436952193 \h </w:instrText>
        </w:r>
        <w:r>
          <w:rPr>
            <w:noProof/>
            <w:webHidden/>
          </w:rPr>
        </w:r>
        <w:r>
          <w:rPr>
            <w:noProof/>
            <w:webHidden/>
          </w:rPr>
          <w:fldChar w:fldCharType="separate"/>
        </w:r>
        <w:r w:rsidR="00053E25">
          <w:rPr>
            <w:noProof/>
            <w:webHidden/>
          </w:rPr>
          <w:t>11</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94" w:history="1">
        <w:r w:rsidR="00053E25" w:rsidRPr="007249CE">
          <w:rPr>
            <w:rStyle w:val="Hyperlink"/>
            <w:rFonts w:asciiTheme="minorEastAsia" w:hAnsiTheme="minorEastAsia" w:hint="eastAsia"/>
            <w:noProof/>
          </w:rPr>
          <w:t>第十九条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适用法律及争议解决</w:t>
        </w:r>
        <w:r w:rsidR="00053E25">
          <w:rPr>
            <w:noProof/>
            <w:webHidden/>
          </w:rPr>
          <w:tab/>
        </w:r>
        <w:r>
          <w:rPr>
            <w:noProof/>
            <w:webHidden/>
          </w:rPr>
          <w:fldChar w:fldCharType="begin"/>
        </w:r>
        <w:r w:rsidR="00053E25">
          <w:rPr>
            <w:noProof/>
            <w:webHidden/>
          </w:rPr>
          <w:instrText xml:space="preserve"> PAGEREF _Toc436952194 \h </w:instrText>
        </w:r>
        <w:r>
          <w:rPr>
            <w:noProof/>
            <w:webHidden/>
          </w:rPr>
        </w:r>
        <w:r>
          <w:rPr>
            <w:noProof/>
            <w:webHidden/>
          </w:rPr>
          <w:fldChar w:fldCharType="separate"/>
        </w:r>
        <w:r w:rsidR="00053E25">
          <w:rPr>
            <w:noProof/>
            <w:webHidden/>
          </w:rPr>
          <w:t>12</w:t>
        </w:r>
        <w:r>
          <w:rPr>
            <w:noProof/>
            <w:webHidden/>
          </w:rPr>
          <w:fldChar w:fldCharType="end"/>
        </w:r>
      </w:hyperlink>
    </w:p>
    <w:p w:rsidR="00053E25" w:rsidRDefault="00B62ED0" w:rsidP="007249CE">
      <w:pPr>
        <w:pStyle w:val="TOC2"/>
        <w:tabs>
          <w:tab w:val="left" w:pos="1680"/>
          <w:tab w:val="right" w:leader="dot" w:pos="8296"/>
        </w:tabs>
        <w:spacing w:after="156"/>
        <w:ind w:left="420"/>
        <w:rPr>
          <w:rFonts w:asciiTheme="minorHAnsi" w:eastAsiaTheme="minorEastAsia" w:hAnsiTheme="minorHAnsi" w:cstheme="minorBidi"/>
          <w:noProof/>
          <w:sz w:val="21"/>
        </w:rPr>
      </w:pPr>
      <w:hyperlink w:anchor="_Toc436952195" w:history="1">
        <w:r w:rsidR="00053E25" w:rsidRPr="007249CE">
          <w:rPr>
            <w:rStyle w:val="Hyperlink"/>
            <w:rFonts w:asciiTheme="minorEastAsia" w:hAnsiTheme="minorEastAsia" w:hint="eastAsia"/>
            <w:noProof/>
          </w:rPr>
          <w:t>第二十条</w:t>
        </w:r>
        <w:r w:rsidR="00053E25">
          <w:rPr>
            <w:rFonts w:asciiTheme="minorHAnsi" w:eastAsiaTheme="minorEastAsia" w:hAnsiTheme="minorHAnsi" w:cstheme="minorBidi"/>
            <w:noProof/>
            <w:sz w:val="21"/>
          </w:rPr>
          <w:tab/>
        </w:r>
        <w:r w:rsidR="00053E25" w:rsidRPr="007249CE">
          <w:rPr>
            <w:rStyle w:val="Hyperlink"/>
            <w:rFonts w:ascii="宋体" w:hAnsi="宋体" w:hint="eastAsia"/>
            <w:noProof/>
          </w:rPr>
          <w:t>份数</w:t>
        </w:r>
        <w:r w:rsidR="00053E25">
          <w:rPr>
            <w:noProof/>
            <w:webHidden/>
          </w:rPr>
          <w:tab/>
        </w:r>
        <w:r>
          <w:rPr>
            <w:noProof/>
            <w:webHidden/>
          </w:rPr>
          <w:fldChar w:fldCharType="begin"/>
        </w:r>
        <w:r w:rsidR="00053E25">
          <w:rPr>
            <w:noProof/>
            <w:webHidden/>
          </w:rPr>
          <w:instrText xml:space="preserve"> PAGEREF _Toc436952195 \h </w:instrText>
        </w:r>
        <w:r>
          <w:rPr>
            <w:noProof/>
            <w:webHidden/>
          </w:rPr>
        </w:r>
        <w:r>
          <w:rPr>
            <w:noProof/>
            <w:webHidden/>
          </w:rPr>
          <w:fldChar w:fldCharType="separate"/>
        </w:r>
        <w:r w:rsidR="00053E25">
          <w:rPr>
            <w:noProof/>
            <w:webHidden/>
          </w:rPr>
          <w:t>12</w:t>
        </w:r>
        <w:r>
          <w:rPr>
            <w:noProof/>
            <w:webHidden/>
          </w:rPr>
          <w:fldChar w:fldCharType="end"/>
        </w:r>
      </w:hyperlink>
    </w:p>
    <w:p w:rsidR="008A3B21" w:rsidRDefault="00B62ED0" w:rsidP="00CE28D7">
      <w:pPr>
        <w:adjustRightInd w:val="0"/>
        <w:snapToGrid w:val="0"/>
        <w:spacing w:afterLines="0"/>
        <w:jc w:val="center"/>
        <w:rPr>
          <w:rFonts w:asciiTheme="minorEastAsia" w:eastAsiaTheme="minorEastAsia" w:hAnsiTheme="minorEastAsia" w:hint="eastAsia"/>
          <w:b/>
          <w:sz w:val="32"/>
          <w:szCs w:val="32"/>
        </w:rPr>
      </w:pPr>
      <w:r>
        <w:rPr>
          <w:rFonts w:asciiTheme="minorEastAsia" w:eastAsiaTheme="minorEastAsia" w:hAnsiTheme="minorEastAsia"/>
          <w:b/>
          <w:sz w:val="32"/>
          <w:szCs w:val="32"/>
        </w:rPr>
        <w:fldChar w:fldCharType="end"/>
      </w:r>
    </w:p>
    <w:p w:rsidR="00595D6E" w:rsidRDefault="00595D6E" w:rsidP="00CE28D7">
      <w:pPr>
        <w:adjustRightInd w:val="0"/>
        <w:snapToGrid w:val="0"/>
        <w:spacing w:afterLines="0"/>
        <w:jc w:val="center"/>
        <w:rPr>
          <w:rFonts w:asciiTheme="minorEastAsia" w:eastAsiaTheme="minorEastAsia" w:hAnsiTheme="minorEastAsia"/>
          <w:b/>
          <w:color w:val="000000" w:themeColor="text1"/>
          <w:sz w:val="32"/>
          <w:szCs w:val="32"/>
        </w:rPr>
      </w:pPr>
    </w:p>
    <w:p w:rsidR="00020BD9" w:rsidRDefault="001757A8" w:rsidP="00CE28D7">
      <w:pPr>
        <w:spacing w:afterLines="0"/>
        <w:jc w:val="center"/>
        <w:rPr>
          <w:rFonts w:ascii="黑体" w:eastAsia="黑体" w:hAnsi="黑体"/>
          <w:sz w:val="30"/>
          <w:szCs w:val="30"/>
        </w:rPr>
      </w:pPr>
      <w:r>
        <w:rPr>
          <w:rFonts w:ascii="黑体" w:eastAsia="黑体" w:hAnsi="黑体" w:hint="eastAsia"/>
          <w:sz w:val="30"/>
          <w:szCs w:val="30"/>
        </w:rPr>
        <w:lastRenderedPageBreak/>
        <w:t>合伙创业</w:t>
      </w:r>
      <w:r w:rsidR="00020BD9">
        <w:rPr>
          <w:rFonts w:ascii="黑体" w:eastAsia="黑体" w:hAnsi="黑体" w:hint="eastAsia"/>
          <w:sz w:val="30"/>
          <w:szCs w:val="30"/>
        </w:rPr>
        <w:t>理念</w:t>
      </w:r>
    </w:p>
    <w:p w:rsidR="007D4301" w:rsidRPr="00043299" w:rsidRDefault="007D4301" w:rsidP="00CE28D7">
      <w:pPr>
        <w:spacing w:afterLines="0"/>
        <w:jc w:val="center"/>
        <w:rPr>
          <w:rFonts w:ascii="黑体" w:eastAsia="黑体" w:hAnsi="黑体"/>
          <w:sz w:val="30"/>
          <w:szCs w:val="30"/>
        </w:rPr>
      </w:pPr>
    </w:p>
    <w:p w:rsidR="00F47AFE" w:rsidRPr="009D158B" w:rsidRDefault="00E8347C" w:rsidP="007F2AE1">
      <w:pPr>
        <w:overflowPunct w:val="0"/>
        <w:autoSpaceDE w:val="0"/>
        <w:autoSpaceDN w:val="0"/>
        <w:adjustRightInd w:val="0"/>
        <w:snapToGrid w:val="0"/>
        <w:spacing w:beforeLines="50" w:afterLines="50" w:line="300" w:lineRule="auto"/>
        <w:textAlignment w:val="baseline"/>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t>在签署本《</w:t>
      </w:r>
      <w:r w:rsidR="00D40289">
        <w:rPr>
          <w:rFonts w:ascii="Times New Roman" w:hAnsi="Times New Roman" w:cs="Times New Roman" w:hint="eastAsia"/>
          <w:color w:val="000000" w:themeColor="text1"/>
          <w:kern w:val="0"/>
          <w:sz w:val="24"/>
          <w:szCs w:val="24"/>
        </w:rPr>
        <w:t>股权</w:t>
      </w:r>
      <w:r>
        <w:rPr>
          <w:rFonts w:ascii="Times New Roman" w:hAnsi="Times New Roman" w:cs="Times New Roman" w:hint="eastAsia"/>
          <w:color w:val="000000" w:themeColor="text1"/>
          <w:kern w:val="0"/>
          <w:sz w:val="24"/>
          <w:szCs w:val="24"/>
        </w:rPr>
        <w:t>分配</w:t>
      </w:r>
      <w:r w:rsidR="00020BD9">
        <w:rPr>
          <w:rFonts w:ascii="Times New Roman" w:hAnsi="Times New Roman" w:cs="Times New Roman" w:hint="eastAsia"/>
          <w:color w:val="000000" w:themeColor="text1"/>
          <w:kern w:val="0"/>
          <w:sz w:val="24"/>
          <w:szCs w:val="24"/>
        </w:rPr>
        <w:t>协议》</w:t>
      </w:r>
      <w:r w:rsidR="00700928">
        <w:rPr>
          <w:rFonts w:ascii="Times New Roman" w:hAnsi="Times New Roman" w:cs="Times New Roman" w:hint="eastAsia"/>
          <w:color w:val="000000" w:themeColor="text1"/>
          <w:kern w:val="0"/>
          <w:sz w:val="24"/>
          <w:szCs w:val="24"/>
        </w:rPr>
        <w:t>(</w:t>
      </w:r>
      <w:r w:rsidR="00020BD9">
        <w:rPr>
          <w:rFonts w:ascii="Times New Roman" w:hAnsi="Times New Roman" w:cs="Times New Roman" w:hint="eastAsia"/>
          <w:color w:val="000000" w:themeColor="text1"/>
          <w:kern w:val="0"/>
          <w:sz w:val="24"/>
          <w:szCs w:val="24"/>
        </w:rPr>
        <w:t>简称“</w:t>
      </w:r>
      <w:r w:rsidR="00020BD9" w:rsidRPr="002D1166">
        <w:rPr>
          <w:rFonts w:ascii="Times New Roman" w:hAnsi="Times New Roman" w:cs="Times New Roman" w:hint="eastAsia"/>
          <w:b/>
          <w:color w:val="000000" w:themeColor="text1"/>
          <w:kern w:val="0"/>
          <w:sz w:val="24"/>
          <w:szCs w:val="24"/>
        </w:rPr>
        <w:t>本协议</w:t>
      </w:r>
      <w:r w:rsidR="00020BD9">
        <w:rPr>
          <w:rFonts w:ascii="Times New Roman" w:hAnsi="Times New Roman" w:cs="Times New Roman" w:hint="eastAsia"/>
          <w:color w:val="000000" w:themeColor="text1"/>
          <w:kern w:val="0"/>
          <w:sz w:val="24"/>
          <w:szCs w:val="24"/>
        </w:rPr>
        <w:t>”</w:t>
      </w:r>
      <w:r w:rsidR="00700928">
        <w:rPr>
          <w:rFonts w:ascii="Times New Roman" w:hAnsi="Times New Roman" w:cs="Times New Roman" w:hint="eastAsia"/>
          <w:color w:val="000000" w:themeColor="text1"/>
          <w:kern w:val="0"/>
          <w:sz w:val="24"/>
          <w:szCs w:val="24"/>
        </w:rPr>
        <w:t>)</w:t>
      </w:r>
      <w:r w:rsidR="00020BD9">
        <w:rPr>
          <w:rFonts w:ascii="Times New Roman" w:hAnsi="Times New Roman" w:cs="Times New Roman" w:hint="eastAsia"/>
          <w:color w:val="000000" w:themeColor="text1"/>
          <w:kern w:val="0"/>
          <w:sz w:val="24"/>
          <w:szCs w:val="24"/>
        </w:rPr>
        <w:t>之前，</w:t>
      </w:r>
      <w:r w:rsidR="006E7856">
        <w:rPr>
          <w:rFonts w:ascii="Times New Roman" w:hAnsi="Times New Roman" w:cs="Times New Roman" w:hint="eastAsia"/>
          <w:color w:val="000000" w:themeColor="text1"/>
          <w:kern w:val="0"/>
          <w:sz w:val="24"/>
          <w:szCs w:val="24"/>
        </w:rPr>
        <w:t>甲方</w:t>
      </w:r>
      <w:r w:rsidR="00020BD9">
        <w:rPr>
          <w:rFonts w:ascii="Times New Roman" w:hAnsi="Times New Roman" w:cs="Times New Roman" w:hint="eastAsia"/>
          <w:color w:val="000000" w:themeColor="text1"/>
          <w:kern w:val="0"/>
          <w:sz w:val="24"/>
          <w:szCs w:val="24"/>
        </w:rPr>
        <w:t>、</w:t>
      </w:r>
      <w:r w:rsidR="006E7856">
        <w:rPr>
          <w:rFonts w:ascii="Times New Roman" w:hAnsi="Times New Roman" w:cs="Times New Roman" w:hint="eastAsia"/>
          <w:color w:val="000000" w:themeColor="text1"/>
          <w:kern w:val="0"/>
          <w:sz w:val="24"/>
          <w:szCs w:val="24"/>
        </w:rPr>
        <w:t>乙方</w:t>
      </w:r>
      <w:r w:rsidR="00D63E3F">
        <w:rPr>
          <w:rFonts w:ascii="Times New Roman" w:hAnsi="Times New Roman" w:cs="Times New Roman" w:hint="eastAsia"/>
          <w:color w:val="000000" w:themeColor="text1"/>
          <w:kern w:val="0"/>
          <w:sz w:val="24"/>
          <w:szCs w:val="24"/>
        </w:rPr>
        <w:t>与</w:t>
      </w:r>
      <w:r w:rsidR="009D4811">
        <w:rPr>
          <w:rFonts w:ascii="Times New Roman" w:hAnsi="Times New Roman" w:cs="Times New Roman" w:hint="eastAsia"/>
          <w:color w:val="000000" w:themeColor="text1"/>
          <w:kern w:val="0"/>
          <w:sz w:val="24"/>
          <w:szCs w:val="24"/>
        </w:rPr>
        <w:t>丙</w:t>
      </w:r>
      <w:r w:rsidR="006E7856">
        <w:rPr>
          <w:rFonts w:ascii="Times New Roman" w:hAnsi="Times New Roman" w:cs="Times New Roman" w:hint="eastAsia"/>
          <w:color w:val="000000" w:themeColor="text1"/>
          <w:kern w:val="0"/>
          <w:sz w:val="24"/>
          <w:szCs w:val="24"/>
        </w:rPr>
        <w:t>方</w:t>
      </w:r>
      <w:r w:rsidR="00700928">
        <w:rPr>
          <w:rFonts w:ascii="Times New Roman" w:hAnsi="Times New Roman" w:cs="Times New Roman" w:hint="eastAsia"/>
          <w:color w:val="000000" w:themeColor="text1"/>
          <w:kern w:val="0"/>
          <w:sz w:val="24"/>
          <w:szCs w:val="24"/>
        </w:rPr>
        <w:t>(</w:t>
      </w:r>
      <w:r w:rsidR="00020BD9">
        <w:rPr>
          <w:rFonts w:ascii="Times New Roman" w:hAnsi="Times New Roman" w:cs="Times New Roman" w:hint="eastAsia"/>
          <w:color w:val="000000" w:themeColor="text1"/>
          <w:kern w:val="0"/>
          <w:sz w:val="24"/>
          <w:szCs w:val="24"/>
        </w:rPr>
        <w:t>合称“</w:t>
      </w:r>
      <w:r w:rsidR="00BE55B7">
        <w:rPr>
          <w:rFonts w:ascii="Times New Roman" w:hAnsi="Times New Roman" w:cs="Times New Roman" w:hint="eastAsia"/>
          <w:b/>
          <w:color w:val="000000" w:themeColor="text1"/>
          <w:kern w:val="0"/>
          <w:sz w:val="24"/>
          <w:szCs w:val="24"/>
        </w:rPr>
        <w:t>我们</w:t>
      </w:r>
      <w:r w:rsidR="00020BD9">
        <w:rPr>
          <w:rFonts w:ascii="Times New Roman" w:hAnsi="Times New Roman" w:cs="Times New Roman" w:hint="eastAsia"/>
          <w:color w:val="000000" w:themeColor="text1"/>
          <w:kern w:val="0"/>
          <w:sz w:val="24"/>
          <w:szCs w:val="24"/>
        </w:rPr>
        <w:t>”</w:t>
      </w:r>
      <w:r w:rsidR="00700928">
        <w:rPr>
          <w:rFonts w:ascii="Times New Roman" w:hAnsi="Times New Roman" w:cs="Times New Roman" w:hint="eastAsia"/>
          <w:color w:val="000000" w:themeColor="text1"/>
          <w:kern w:val="0"/>
          <w:sz w:val="24"/>
          <w:szCs w:val="24"/>
        </w:rPr>
        <w:t>)</w:t>
      </w:r>
      <w:r w:rsidR="00020BD9">
        <w:rPr>
          <w:rFonts w:ascii="Times New Roman" w:hAnsi="Times New Roman" w:cs="Times New Roman" w:hint="eastAsia"/>
          <w:color w:val="000000" w:themeColor="text1"/>
          <w:kern w:val="0"/>
          <w:sz w:val="24"/>
          <w:szCs w:val="24"/>
        </w:rPr>
        <w:t>作为</w:t>
      </w:r>
      <w:r w:rsidR="00595D6E" w:rsidRPr="00595D6E">
        <w:rPr>
          <w:rFonts w:ascii="Times New Roman" w:hAnsi="Times New Roman" w:cs="Times New Roman" w:hint="eastAsia"/>
          <w:color w:val="000000" w:themeColor="text1"/>
          <w:kern w:val="0"/>
          <w:sz w:val="24"/>
          <w:szCs w:val="24"/>
        </w:rPr>
        <w:t>深圳市高维信息技术有限公司</w:t>
      </w:r>
      <w:r w:rsidR="00700928">
        <w:rPr>
          <w:rFonts w:ascii="Times New Roman" w:hAnsi="Times New Roman" w:cs="Times New Roman" w:hint="eastAsia"/>
          <w:color w:val="000000" w:themeColor="text1"/>
          <w:kern w:val="0"/>
          <w:sz w:val="24"/>
          <w:szCs w:val="24"/>
        </w:rPr>
        <w:t>(</w:t>
      </w:r>
      <w:r w:rsidR="00020BD9">
        <w:rPr>
          <w:rFonts w:ascii="Times New Roman" w:hAnsi="Times New Roman" w:cs="Times New Roman" w:hint="eastAsia"/>
          <w:color w:val="000000" w:themeColor="text1"/>
          <w:kern w:val="0"/>
          <w:sz w:val="24"/>
          <w:szCs w:val="24"/>
        </w:rPr>
        <w:t>简称“</w:t>
      </w:r>
      <w:r w:rsidR="00020BD9" w:rsidRPr="008E058F">
        <w:rPr>
          <w:rFonts w:ascii="Times New Roman" w:hAnsi="Times New Roman" w:cs="Times New Roman" w:hint="eastAsia"/>
          <w:b/>
          <w:color w:val="000000" w:themeColor="text1"/>
          <w:kern w:val="0"/>
          <w:sz w:val="24"/>
          <w:szCs w:val="24"/>
        </w:rPr>
        <w:t>公司</w:t>
      </w:r>
      <w:r w:rsidR="00F47AFE">
        <w:rPr>
          <w:rFonts w:ascii="Times New Roman" w:hAnsi="Times New Roman" w:cs="Times New Roman" w:hint="eastAsia"/>
          <w:color w:val="000000" w:themeColor="text1"/>
          <w:kern w:val="0"/>
          <w:sz w:val="24"/>
          <w:szCs w:val="24"/>
        </w:rPr>
        <w:t>”</w:t>
      </w:r>
      <w:r w:rsidR="00700928">
        <w:rPr>
          <w:rFonts w:ascii="Times New Roman" w:hAnsi="Times New Roman" w:cs="Times New Roman" w:hint="eastAsia"/>
          <w:color w:val="000000" w:themeColor="text1"/>
          <w:kern w:val="0"/>
          <w:sz w:val="24"/>
          <w:szCs w:val="24"/>
        </w:rPr>
        <w:t>)</w:t>
      </w:r>
      <w:r w:rsidR="00BE55B7">
        <w:rPr>
          <w:rFonts w:ascii="Times New Roman" w:hAnsi="Times New Roman" w:cs="Times New Roman" w:hint="eastAsia"/>
          <w:color w:val="000000" w:themeColor="text1"/>
          <w:kern w:val="0"/>
          <w:sz w:val="24"/>
          <w:szCs w:val="24"/>
        </w:rPr>
        <w:t>的合伙</w:t>
      </w:r>
      <w:r w:rsidR="00000D4F">
        <w:rPr>
          <w:rFonts w:ascii="Times New Roman" w:hAnsi="Times New Roman" w:cs="Times New Roman" w:hint="eastAsia"/>
          <w:color w:val="000000" w:themeColor="text1"/>
          <w:kern w:val="0"/>
          <w:sz w:val="24"/>
          <w:szCs w:val="24"/>
        </w:rPr>
        <w:t>人</w:t>
      </w:r>
      <w:r w:rsidR="006E7856">
        <w:rPr>
          <w:rFonts w:ascii="Times New Roman" w:hAnsi="Times New Roman" w:cs="Times New Roman" w:hint="eastAsia"/>
          <w:color w:val="000000" w:themeColor="text1"/>
          <w:kern w:val="0"/>
          <w:sz w:val="24"/>
          <w:szCs w:val="24"/>
        </w:rPr>
        <w:t>股东</w:t>
      </w:r>
      <w:r w:rsidR="000A02F7">
        <w:rPr>
          <w:rFonts w:ascii="Times New Roman" w:hAnsi="Times New Roman" w:cs="Times New Roman" w:hint="eastAsia"/>
          <w:color w:val="000000" w:themeColor="text1"/>
          <w:kern w:val="0"/>
          <w:sz w:val="24"/>
          <w:szCs w:val="24"/>
        </w:rPr>
        <w:t>，</w:t>
      </w:r>
      <w:r w:rsidR="00D40289">
        <w:rPr>
          <w:rFonts w:ascii="Times New Roman" w:hAnsi="Times New Roman" w:cs="Times New Roman" w:hint="eastAsia"/>
          <w:color w:val="000000" w:themeColor="text1"/>
          <w:kern w:val="0"/>
          <w:sz w:val="24"/>
          <w:szCs w:val="24"/>
        </w:rPr>
        <w:t>我们</w:t>
      </w:r>
      <w:r w:rsidR="000A02F7">
        <w:rPr>
          <w:rFonts w:ascii="Times New Roman" w:hAnsi="Times New Roman" w:cs="Times New Roman" w:hint="eastAsia"/>
          <w:color w:val="000000" w:themeColor="text1"/>
          <w:kern w:val="0"/>
          <w:sz w:val="24"/>
          <w:szCs w:val="24"/>
        </w:rPr>
        <w:t>已经</w:t>
      </w:r>
      <w:r w:rsidR="00020BD9">
        <w:rPr>
          <w:rFonts w:ascii="Times New Roman" w:hAnsi="Times New Roman" w:cs="Times New Roman" w:hint="eastAsia"/>
          <w:color w:val="000000" w:themeColor="text1"/>
          <w:kern w:val="0"/>
          <w:sz w:val="24"/>
          <w:szCs w:val="24"/>
        </w:rPr>
        <w:t>完整阅读、理解</w:t>
      </w:r>
      <w:r w:rsidR="00D40289">
        <w:rPr>
          <w:rFonts w:ascii="Times New Roman" w:hAnsi="Times New Roman" w:cs="Times New Roman" w:hint="eastAsia"/>
          <w:color w:val="000000" w:themeColor="text1"/>
          <w:kern w:val="0"/>
          <w:sz w:val="24"/>
          <w:szCs w:val="24"/>
        </w:rPr>
        <w:t>并同意</w:t>
      </w:r>
      <w:r w:rsidR="00020BD9">
        <w:rPr>
          <w:rFonts w:ascii="Times New Roman" w:hAnsi="Times New Roman" w:cs="Times New Roman" w:hint="eastAsia"/>
          <w:color w:val="000000" w:themeColor="text1"/>
          <w:kern w:val="0"/>
          <w:sz w:val="24"/>
          <w:szCs w:val="24"/>
        </w:rPr>
        <w:t>下述合伙创业理念而签署</w:t>
      </w:r>
      <w:r w:rsidR="00F47AFE">
        <w:rPr>
          <w:rFonts w:ascii="Times New Roman" w:hAnsi="Times New Roman" w:cs="Times New Roman" w:hint="eastAsia"/>
          <w:color w:val="000000" w:themeColor="text1"/>
          <w:kern w:val="0"/>
          <w:sz w:val="24"/>
          <w:szCs w:val="24"/>
        </w:rPr>
        <w:t>本协议</w:t>
      </w:r>
      <w:r w:rsidR="00020BD9">
        <w:rPr>
          <w:rFonts w:ascii="Times New Roman" w:hAnsi="Times New Roman" w:cs="Times New Roman" w:hint="eastAsia"/>
          <w:color w:val="000000" w:themeColor="text1"/>
          <w:kern w:val="0"/>
          <w:sz w:val="24"/>
          <w:szCs w:val="24"/>
        </w:rPr>
        <w:t>：</w:t>
      </w:r>
    </w:p>
    <w:p w:rsidR="00493964" w:rsidRDefault="00493964" w:rsidP="00493964">
      <w:pPr>
        <w:pStyle w:val="ListParagraph1"/>
        <w:numPr>
          <w:ilvl w:val="0"/>
          <w:numId w:val="15"/>
        </w:numPr>
        <w:overflowPunct w:val="0"/>
        <w:autoSpaceDE w:val="0"/>
        <w:autoSpaceDN w:val="0"/>
        <w:adjustRightInd w:val="0"/>
        <w:snapToGrid w:val="0"/>
        <w:spacing w:before="120" w:after="120" w:line="360" w:lineRule="auto"/>
        <w:ind w:firstLineChars="0"/>
        <w:textAlignment w:val="baseline"/>
        <w:rPr>
          <w:rFonts w:ascii="Times New Roman" w:hAnsi="Times New Roman" w:cs="Times New Roman"/>
          <w:color w:val="000000"/>
          <w:kern w:val="0"/>
          <w:sz w:val="24"/>
          <w:szCs w:val="24"/>
        </w:rPr>
      </w:pPr>
      <w:bookmarkStart w:id="0" w:name="OLE_LINK1"/>
      <w:bookmarkStart w:id="1" w:name="OLE_LINK2"/>
      <w:r>
        <w:rPr>
          <w:rFonts w:ascii="Times New Roman" w:hAnsi="Times New Roman" w:cs="Times New Roman" w:hint="eastAsia"/>
          <w:color w:val="000000"/>
          <w:kern w:val="0"/>
          <w:sz w:val="24"/>
          <w:szCs w:val="24"/>
        </w:rPr>
        <w:t>我们是公司共创、共担与共享的创业合伙人，不是职业经理人。</w:t>
      </w:r>
    </w:p>
    <w:p w:rsidR="00493964" w:rsidRDefault="00493964" w:rsidP="00493964">
      <w:pPr>
        <w:pStyle w:val="ListParagraph1"/>
        <w:numPr>
          <w:ilvl w:val="0"/>
          <w:numId w:val="15"/>
        </w:numPr>
        <w:overflowPunct w:val="0"/>
        <w:autoSpaceDE w:val="0"/>
        <w:autoSpaceDN w:val="0"/>
        <w:adjustRightInd w:val="0"/>
        <w:snapToGrid w:val="0"/>
        <w:spacing w:before="120" w:after="120" w:line="360" w:lineRule="auto"/>
        <w:ind w:firstLineChars="0"/>
        <w:textAlignment w:val="baseline"/>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公司实行创业合伙人持股，是为了给既有创业能力、又有创业心态的合伙人提供共同创新创业的平台，实现人尽其才，才尽其用，增强公司竞争力，同时让长期共同参与创业的合伙人分享公司成长收益，打造利益共享的企业文化，提升合伙人的幸福感</w:t>
      </w:r>
      <w:bookmarkEnd w:id="0"/>
      <w:bookmarkEnd w:id="1"/>
      <w:r>
        <w:rPr>
          <w:rFonts w:ascii="Times New Roman" w:hAnsi="Times New Roman" w:cs="Times New Roman" w:hint="eastAsia"/>
          <w:color w:val="000000"/>
          <w:kern w:val="0"/>
          <w:sz w:val="24"/>
          <w:szCs w:val="24"/>
        </w:rPr>
        <w:t>。</w:t>
      </w:r>
    </w:p>
    <w:p w:rsidR="00493964" w:rsidRDefault="00493964" w:rsidP="00493964">
      <w:pPr>
        <w:pStyle w:val="ListParagraph1"/>
        <w:numPr>
          <w:ilvl w:val="0"/>
          <w:numId w:val="15"/>
        </w:numPr>
        <w:overflowPunct w:val="0"/>
        <w:autoSpaceDE w:val="0"/>
        <w:autoSpaceDN w:val="0"/>
        <w:adjustRightInd w:val="0"/>
        <w:snapToGrid w:val="0"/>
        <w:spacing w:before="120" w:after="120" w:line="360" w:lineRule="auto"/>
        <w:ind w:firstLineChars="0"/>
        <w:textAlignment w:val="baseline"/>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我们在公司获得的股权数量，是公司基于对我们历史贡献和预期贡献的估值，以及我们会长期全职参与创业的预期。我们支付的股权对价，是远低于公司股权真实市场价格的折扣价格。因此，我们获得的是有权利限制的“限制性股权”。我们所持股权的成熟，会与我们全职服务的期限挂钩。如果我们未满服务期中途退出公司，股权</w:t>
      </w:r>
      <w:r>
        <w:rPr>
          <w:rFonts w:ascii="Times New Roman" w:hAnsi="Times New Roman" w:cs="Times New Roman" w:hint="eastAsia"/>
          <w:color w:val="000000"/>
          <w:kern w:val="0"/>
          <w:sz w:val="24"/>
          <w:szCs w:val="24"/>
        </w:rPr>
        <w:t>回购</w:t>
      </w:r>
      <w:r>
        <w:rPr>
          <w:rFonts w:ascii="Times New Roman" w:hAnsi="Times New Roman" w:cs="Times New Roman" w:hint="eastAsia"/>
          <w:color w:val="000000"/>
          <w:kern w:val="0"/>
          <w:sz w:val="24"/>
          <w:szCs w:val="24"/>
        </w:rPr>
        <w:t>方有权按约定价格购买我们持有的全部或部分股权。</w:t>
      </w:r>
    </w:p>
    <w:p w:rsidR="00493964" w:rsidRDefault="00493964" w:rsidP="00493964">
      <w:pPr>
        <w:pStyle w:val="ListParagraph1"/>
        <w:overflowPunct w:val="0"/>
        <w:autoSpaceDE w:val="0"/>
        <w:autoSpaceDN w:val="0"/>
        <w:adjustRightInd w:val="0"/>
        <w:snapToGrid w:val="0"/>
        <w:spacing w:before="120" w:after="120" w:line="360" w:lineRule="auto"/>
        <w:ind w:left="420" w:firstLineChars="0" w:firstLine="0"/>
        <w:textAlignment w:val="baseline"/>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我们认为，本安排是公平合理的，也是对我们长期参与创业的合伙人的保护。</w:t>
      </w:r>
    </w:p>
    <w:p w:rsidR="00493964" w:rsidRDefault="00493964" w:rsidP="00493964">
      <w:pPr>
        <w:adjustRightInd w:val="0"/>
        <w:snapToGrid w:val="0"/>
        <w:spacing w:beforeLines="50" w:afterLines="50" w:line="300" w:lineRule="auto"/>
        <w:rPr>
          <w:rFonts w:ascii="Times New Roman" w:hAnsi="Times New Roman" w:cs="Times New Roman"/>
          <w:color w:val="00B050"/>
          <w:sz w:val="24"/>
          <w:szCs w:val="24"/>
        </w:rPr>
      </w:pPr>
    </w:p>
    <w:p w:rsidR="00533E6D" w:rsidRPr="00493964" w:rsidRDefault="00533E6D"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6422C3" w:rsidRDefault="006422C3"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6422C3" w:rsidRDefault="006422C3"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6422C3" w:rsidRDefault="006422C3"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6422C3" w:rsidRDefault="006422C3"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6422C3" w:rsidRDefault="006422C3"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7D4301" w:rsidRDefault="007D4301"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DD2DDB" w:rsidRDefault="00DD2DDB"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hint="eastAsia"/>
          <w:color w:val="000000" w:themeColor="text1"/>
          <w:kern w:val="0"/>
          <w:sz w:val="24"/>
          <w:szCs w:val="24"/>
        </w:rPr>
      </w:pPr>
    </w:p>
    <w:p w:rsidR="004765F0" w:rsidRDefault="004765F0"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hint="eastAsia"/>
          <w:color w:val="000000" w:themeColor="text1"/>
          <w:kern w:val="0"/>
          <w:sz w:val="24"/>
          <w:szCs w:val="24"/>
        </w:rPr>
      </w:pPr>
    </w:p>
    <w:p w:rsidR="004765F0" w:rsidRDefault="004765F0"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hint="eastAsia"/>
          <w:color w:val="000000" w:themeColor="text1"/>
          <w:kern w:val="0"/>
          <w:sz w:val="24"/>
          <w:szCs w:val="24"/>
        </w:rPr>
      </w:pPr>
    </w:p>
    <w:p w:rsidR="004765F0" w:rsidRDefault="004765F0" w:rsidP="00CE28D7">
      <w:pPr>
        <w:pStyle w:val="ListParagraph"/>
        <w:overflowPunct w:val="0"/>
        <w:autoSpaceDE w:val="0"/>
        <w:autoSpaceDN w:val="0"/>
        <w:adjustRightInd w:val="0"/>
        <w:snapToGrid w:val="0"/>
        <w:spacing w:afterLines="0"/>
        <w:ind w:left="420" w:firstLineChars="0" w:firstLine="0"/>
        <w:textAlignment w:val="baseline"/>
        <w:rPr>
          <w:rFonts w:ascii="Times New Roman" w:hAnsi="Times New Roman" w:cs="Times New Roman"/>
          <w:color w:val="000000" w:themeColor="text1"/>
          <w:kern w:val="0"/>
          <w:sz w:val="24"/>
          <w:szCs w:val="24"/>
        </w:rPr>
      </w:pPr>
    </w:p>
    <w:p w:rsidR="0019475D" w:rsidRPr="00CF6E10" w:rsidRDefault="00CF6E10" w:rsidP="00CF6E10">
      <w:pPr>
        <w:adjustRightInd w:val="0"/>
        <w:snapToGrid w:val="0"/>
        <w:spacing w:afterLines="0"/>
        <w:jc w:val="center"/>
        <w:rPr>
          <w:rFonts w:ascii="Times New Roman" w:hAnsi="Times New Roman" w:cs="Times New Roman"/>
          <w:b/>
          <w:color w:val="000000" w:themeColor="text1"/>
          <w:sz w:val="32"/>
          <w:szCs w:val="32"/>
        </w:rPr>
      </w:pPr>
      <w:r w:rsidRPr="00CF6E10">
        <w:rPr>
          <w:rFonts w:ascii="Times New Roman" w:hAnsi="Times New Roman" w:cs="Times New Roman" w:hint="eastAsia"/>
          <w:b/>
          <w:color w:val="000000" w:themeColor="text1"/>
          <w:sz w:val="32"/>
          <w:szCs w:val="32"/>
        </w:rPr>
        <w:lastRenderedPageBreak/>
        <w:t>深圳市高维信息技术有限公司</w:t>
      </w:r>
    </w:p>
    <w:p w:rsidR="0019475D" w:rsidRDefault="0078066F" w:rsidP="00CE28D7">
      <w:pPr>
        <w:adjustRightInd w:val="0"/>
        <w:snapToGrid w:val="0"/>
        <w:spacing w:afterLines="0"/>
        <w:jc w:val="center"/>
        <w:rPr>
          <w:rFonts w:ascii="Times New Roman" w:hAnsi="Times New Roman" w:cs="Times New Roman"/>
          <w:b/>
          <w:color w:val="000000" w:themeColor="text1"/>
          <w:sz w:val="32"/>
          <w:szCs w:val="32"/>
        </w:rPr>
      </w:pPr>
      <w:r>
        <w:rPr>
          <w:rFonts w:ascii="Times New Roman" w:hAnsi="Times New Roman" w:cs="Times New Roman" w:hint="eastAsia"/>
          <w:b/>
          <w:color w:val="000000" w:themeColor="text1"/>
          <w:sz w:val="32"/>
          <w:szCs w:val="32"/>
        </w:rPr>
        <w:t>合伙人限制性股权</w:t>
      </w:r>
      <w:r w:rsidR="0019475D" w:rsidRPr="00A14F8C">
        <w:rPr>
          <w:rFonts w:ascii="Times New Roman" w:hAnsi="Times New Roman" w:cs="Times New Roman"/>
          <w:b/>
          <w:color w:val="000000" w:themeColor="text1"/>
          <w:sz w:val="32"/>
          <w:szCs w:val="32"/>
        </w:rPr>
        <w:t>协议</w:t>
      </w:r>
    </w:p>
    <w:p w:rsidR="00225B6E" w:rsidRPr="001B55CF" w:rsidRDefault="00225B6E" w:rsidP="00C6643F">
      <w:pPr>
        <w:tabs>
          <w:tab w:val="left" w:pos="567"/>
        </w:tabs>
        <w:overflowPunct w:val="0"/>
        <w:autoSpaceDE w:val="0"/>
        <w:autoSpaceDN w:val="0"/>
        <w:adjustRightInd w:val="0"/>
        <w:snapToGrid w:val="0"/>
        <w:spacing w:afterLines="0" w:line="300" w:lineRule="auto"/>
        <w:ind w:left="567"/>
        <w:textAlignment w:val="baseline"/>
        <w:rPr>
          <w:rFonts w:ascii="Times New Roman" w:hAnsi="Times New Roman" w:cs="Times New Roman"/>
          <w:color w:val="000000" w:themeColor="text1"/>
          <w:kern w:val="0"/>
          <w:sz w:val="24"/>
          <w:szCs w:val="24"/>
        </w:rPr>
      </w:pPr>
    </w:p>
    <w:p w:rsidR="00EC28F3" w:rsidRPr="00A14F8C" w:rsidRDefault="006757AC" w:rsidP="007F2AE1">
      <w:pPr>
        <w:overflowPunct w:val="0"/>
        <w:autoSpaceDE w:val="0"/>
        <w:autoSpaceDN w:val="0"/>
        <w:adjustRightInd w:val="0"/>
        <w:snapToGrid w:val="0"/>
        <w:spacing w:beforeLines="50" w:afterLines="50" w:line="300" w:lineRule="auto"/>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color w:val="000000" w:themeColor="text1"/>
          <w:kern w:val="0"/>
          <w:sz w:val="24"/>
          <w:szCs w:val="24"/>
        </w:rPr>
        <w:t>本</w:t>
      </w:r>
      <w:r w:rsidR="001F246D">
        <w:rPr>
          <w:rFonts w:ascii="Times New Roman" w:hAnsi="Times New Roman" w:cs="Times New Roman" w:hint="eastAsia"/>
          <w:color w:val="000000" w:themeColor="text1"/>
          <w:kern w:val="0"/>
          <w:sz w:val="24"/>
          <w:szCs w:val="24"/>
        </w:rPr>
        <w:t>《股权分配协议》</w:t>
      </w:r>
      <w:r w:rsidR="00700928">
        <w:rPr>
          <w:rFonts w:ascii="Times New Roman" w:hAnsi="Times New Roman" w:cs="Times New Roman" w:hint="eastAsia"/>
          <w:color w:val="000000" w:themeColor="text1"/>
          <w:kern w:val="0"/>
          <w:sz w:val="24"/>
          <w:szCs w:val="24"/>
        </w:rPr>
        <w:t>(</w:t>
      </w:r>
      <w:r w:rsidR="001F246D">
        <w:rPr>
          <w:rFonts w:ascii="Times New Roman" w:hAnsi="Times New Roman" w:cs="Times New Roman" w:hint="eastAsia"/>
          <w:color w:val="000000" w:themeColor="text1"/>
          <w:kern w:val="0"/>
          <w:sz w:val="24"/>
          <w:szCs w:val="24"/>
        </w:rPr>
        <w:t>简称“</w:t>
      </w:r>
      <w:r w:rsidR="001F246D" w:rsidRPr="001F246D">
        <w:rPr>
          <w:rFonts w:ascii="Times New Roman" w:hAnsi="Times New Roman" w:cs="Times New Roman" w:hint="eastAsia"/>
          <w:b/>
          <w:color w:val="000000" w:themeColor="text1"/>
          <w:kern w:val="0"/>
          <w:sz w:val="24"/>
          <w:szCs w:val="24"/>
        </w:rPr>
        <w:t>本</w:t>
      </w:r>
      <w:r w:rsidR="00F628DF" w:rsidRPr="001F246D">
        <w:rPr>
          <w:rFonts w:ascii="Times New Roman" w:hAnsi="Times New Roman" w:cs="Times New Roman"/>
          <w:b/>
          <w:color w:val="000000" w:themeColor="text1"/>
          <w:kern w:val="0"/>
          <w:sz w:val="24"/>
          <w:szCs w:val="24"/>
        </w:rPr>
        <w:t>协议</w:t>
      </w:r>
      <w:r w:rsidR="001F246D">
        <w:rPr>
          <w:rFonts w:ascii="Times New Roman" w:hAnsi="Times New Roman" w:cs="Times New Roman" w:hint="eastAsia"/>
          <w:color w:val="000000" w:themeColor="text1"/>
          <w:kern w:val="0"/>
          <w:sz w:val="24"/>
          <w:szCs w:val="24"/>
        </w:rPr>
        <w:t>”</w:t>
      </w:r>
      <w:r w:rsidR="00700928">
        <w:rPr>
          <w:rFonts w:ascii="Times New Roman" w:hAnsi="Times New Roman" w:cs="Times New Roman" w:hint="eastAsia"/>
          <w:color w:val="000000" w:themeColor="text1"/>
          <w:kern w:val="0"/>
          <w:sz w:val="24"/>
          <w:szCs w:val="24"/>
        </w:rPr>
        <w:t>)</w:t>
      </w:r>
      <w:r w:rsidR="00F628DF" w:rsidRPr="00A14F8C">
        <w:rPr>
          <w:rFonts w:ascii="Times New Roman" w:hAnsi="Times New Roman" w:cs="Times New Roman"/>
          <w:color w:val="000000" w:themeColor="text1"/>
          <w:kern w:val="0"/>
          <w:sz w:val="24"/>
          <w:szCs w:val="24"/>
        </w:rPr>
        <w:t>由以下</w:t>
      </w:r>
      <w:r w:rsidR="00751A09">
        <w:rPr>
          <w:rFonts w:ascii="Times New Roman" w:hAnsi="Times New Roman" w:cs="Times New Roman" w:hint="eastAsia"/>
          <w:color w:val="000000" w:themeColor="text1"/>
          <w:kern w:val="0"/>
          <w:sz w:val="24"/>
          <w:szCs w:val="24"/>
        </w:rPr>
        <w:t>各方</w:t>
      </w:r>
      <w:r w:rsidR="00F628DF" w:rsidRPr="00A14F8C">
        <w:rPr>
          <w:rFonts w:ascii="Times New Roman" w:hAnsi="Times New Roman" w:cs="Times New Roman"/>
          <w:color w:val="000000" w:themeColor="text1"/>
          <w:kern w:val="0"/>
          <w:sz w:val="24"/>
          <w:szCs w:val="24"/>
        </w:rPr>
        <w:t>于</w:t>
      </w:r>
      <w:r w:rsidR="00A16AD3">
        <w:rPr>
          <w:rFonts w:ascii="Times New Roman" w:hAnsi="Times New Roman" w:cs="Times New Roman" w:hint="eastAsia"/>
          <w:color w:val="000000" w:themeColor="text1"/>
          <w:kern w:val="0"/>
          <w:sz w:val="24"/>
          <w:szCs w:val="24"/>
        </w:rPr>
        <w:t>201</w:t>
      </w:r>
      <w:r w:rsidR="00CF6E10">
        <w:rPr>
          <w:rFonts w:ascii="Times New Roman" w:hAnsi="Times New Roman" w:cs="Times New Roman" w:hint="eastAsia"/>
          <w:color w:val="000000" w:themeColor="text1"/>
          <w:kern w:val="0"/>
          <w:sz w:val="24"/>
          <w:szCs w:val="24"/>
        </w:rPr>
        <w:t>6</w:t>
      </w:r>
      <w:r w:rsidR="001440D2" w:rsidRPr="00A14F8C">
        <w:rPr>
          <w:rFonts w:ascii="Times New Roman" w:hAnsi="Times New Roman" w:cs="Times New Roman" w:hint="eastAsia"/>
          <w:color w:val="000000" w:themeColor="text1"/>
          <w:kern w:val="0"/>
          <w:sz w:val="24"/>
          <w:szCs w:val="24"/>
        </w:rPr>
        <w:t>年</w:t>
      </w:r>
      <w:r w:rsidR="00CF6E10">
        <w:rPr>
          <w:rFonts w:ascii="Times New Roman" w:hAnsi="Times New Roman" w:cs="Times New Roman" w:hint="eastAsia"/>
          <w:color w:val="000000" w:themeColor="text1"/>
          <w:kern w:val="0"/>
          <w:sz w:val="24"/>
          <w:szCs w:val="24"/>
        </w:rPr>
        <w:t>7</w:t>
      </w:r>
      <w:r w:rsidR="001440D2" w:rsidRPr="00A14F8C">
        <w:rPr>
          <w:rFonts w:ascii="Times New Roman" w:hAnsi="Times New Roman" w:cs="Times New Roman" w:hint="eastAsia"/>
          <w:color w:val="000000" w:themeColor="text1"/>
          <w:kern w:val="0"/>
          <w:sz w:val="24"/>
          <w:szCs w:val="24"/>
        </w:rPr>
        <w:t>月</w:t>
      </w:r>
      <w:r w:rsidR="001440D2" w:rsidRPr="00A14F8C">
        <w:rPr>
          <w:rFonts w:ascii="Times New Roman" w:hAnsi="Times New Roman" w:cs="Times New Roman"/>
          <w:color w:val="000000" w:themeColor="text1"/>
          <w:kern w:val="0"/>
          <w:sz w:val="24"/>
          <w:szCs w:val="24"/>
        </w:rPr>
        <w:t>[</w:t>
      </w:r>
      <w:r w:rsidR="00EE0B54" w:rsidRPr="00A14F8C">
        <w:rPr>
          <w:rFonts w:ascii="Times New Roman" w:hAnsi="Times New Roman" w:cs="Times New Roman" w:hint="eastAsia"/>
          <w:color w:val="000000" w:themeColor="text1"/>
          <w:kern w:val="0"/>
          <w:sz w:val="24"/>
          <w:szCs w:val="24"/>
        </w:rPr>
        <w:t>XXX</w:t>
      </w:r>
      <w:r w:rsidR="001440D2" w:rsidRPr="00A14F8C">
        <w:rPr>
          <w:rFonts w:ascii="Times New Roman" w:hAnsi="Times New Roman" w:cs="Times New Roman"/>
          <w:color w:val="000000" w:themeColor="text1"/>
          <w:kern w:val="0"/>
          <w:sz w:val="24"/>
          <w:szCs w:val="24"/>
        </w:rPr>
        <w:t>]</w:t>
      </w:r>
      <w:r w:rsidR="001440D2" w:rsidRPr="00A14F8C">
        <w:rPr>
          <w:rFonts w:ascii="Times New Roman" w:hAnsi="Times New Roman" w:cs="Times New Roman" w:hint="eastAsia"/>
          <w:color w:val="000000" w:themeColor="text1"/>
          <w:kern w:val="0"/>
          <w:sz w:val="24"/>
          <w:szCs w:val="24"/>
        </w:rPr>
        <w:t>日在</w:t>
      </w:r>
      <w:r w:rsidR="00D63E3F">
        <w:rPr>
          <w:rFonts w:ascii="Times New Roman" w:hAnsi="Times New Roman" w:cs="Times New Roman" w:hint="eastAsia"/>
          <w:color w:val="000000" w:themeColor="text1"/>
          <w:kern w:val="0"/>
          <w:sz w:val="24"/>
          <w:szCs w:val="24"/>
        </w:rPr>
        <w:t>深圳</w:t>
      </w:r>
      <w:r w:rsidR="001440D2" w:rsidRPr="00A14F8C">
        <w:rPr>
          <w:rFonts w:ascii="Times New Roman" w:hAnsi="Times New Roman" w:cs="Times New Roman" w:hint="eastAsia"/>
          <w:color w:val="000000" w:themeColor="text1"/>
          <w:kern w:val="0"/>
          <w:sz w:val="24"/>
          <w:szCs w:val="24"/>
        </w:rPr>
        <w:t>市签订：</w:t>
      </w:r>
    </w:p>
    <w:p w:rsidR="000955BA" w:rsidRPr="00A14F8C" w:rsidRDefault="00D63E3F" w:rsidP="007F2AE1">
      <w:pPr>
        <w:numPr>
          <w:ilvl w:val="0"/>
          <w:numId w:val="1"/>
        </w:numPr>
        <w:tabs>
          <w:tab w:val="clear" w:pos="1135"/>
          <w:tab w:val="num" w:pos="567"/>
        </w:tabs>
        <w:overflowPunct w:val="0"/>
        <w:autoSpaceDE w:val="0"/>
        <w:autoSpaceDN w:val="0"/>
        <w:adjustRightInd w:val="0"/>
        <w:snapToGrid w:val="0"/>
        <w:spacing w:beforeLines="50" w:afterLines="50" w:line="300" w:lineRule="auto"/>
        <w:ind w:left="569" w:hangingChars="236" w:hanging="569"/>
        <w:textAlignment w:val="baseline"/>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kern w:val="0"/>
          <w:sz w:val="24"/>
          <w:szCs w:val="24"/>
        </w:rPr>
        <w:t>林传科</w:t>
      </w:r>
      <w:r w:rsidR="00700928">
        <w:rPr>
          <w:rFonts w:ascii="Times New Roman" w:hAnsi="Times New Roman" w:cs="Times New Roman" w:hint="eastAsia"/>
          <w:color w:val="000000" w:themeColor="text1"/>
          <w:kern w:val="0"/>
          <w:sz w:val="24"/>
          <w:szCs w:val="24"/>
        </w:rPr>
        <w:t>(</w:t>
      </w:r>
      <w:r w:rsidR="001440D2" w:rsidRPr="00A14F8C">
        <w:rPr>
          <w:rFonts w:ascii="Times New Roman" w:hAnsi="Times New Roman" w:cs="Times New Roman" w:hint="eastAsia"/>
          <w:color w:val="000000" w:themeColor="text1"/>
          <w:kern w:val="0"/>
          <w:sz w:val="24"/>
          <w:szCs w:val="24"/>
        </w:rPr>
        <w:t>中国居民身份证号码为</w:t>
      </w:r>
      <w:r w:rsidRPr="003B73D1">
        <w:rPr>
          <w:rFonts w:ascii="Times New Roman" w:hAnsi="Times New Roman" w:cs="Times New Roman" w:hint="eastAsia"/>
          <w:color w:val="000000" w:themeColor="text1"/>
          <w:kern w:val="0"/>
          <w:sz w:val="24"/>
          <w:szCs w:val="24"/>
        </w:rPr>
        <w:t>[XXX]</w:t>
      </w:r>
      <w:r w:rsidR="00700928">
        <w:rPr>
          <w:rFonts w:ascii="Times New Roman" w:hAnsi="Times New Roman" w:cs="Times New Roman" w:hint="eastAsia"/>
          <w:color w:val="000000" w:themeColor="text1"/>
          <w:kern w:val="0"/>
          <w:sz w:val="24"/>
          <w:szCs w:val="24"/>
        </w:rPr>
        <w:t>)</w:t>
      </w:r>
      <w:r w:rsidR="001440D2" w:rsidRPr="00A14F8C">
        <w:rPr>
          <w:rFonts w:ascii="Times New Roman" w:hAnsi="Times New Roman" w:cs="Times New Roman"/>
          <w:color w:val="000000" w:themeColor="text1"/>
          <w:kern w:val="0"/>
          <w:sz w:val="24"/>
          <w:szCs w:val="24"/>
        </w:rPr>
        <w:t>(</w:t>
      </w:r>
      <w:r w:rsidR="00F628DF" w:rsidRPr="00A14F8C">
        <w:rPr>
          <w:rFonts w:ascii="Times New Roman" w:hAnsi="Times New Roman" w:cs="Times New Roman"/>
          <w:color w:val="000000" w:themeColor="text1"/>
          <w:kern w:val="0"/>
          <w:sz w:val="24"/>
          <w:szCs w:val="24"/>
        </w:rPr>
        <w:t>简称</w:t>
      </w:r>
      <w:r w:rsidR="00BE012D" w:rsidRPr="00A14F8C">
        <w:rPr>
          <w:rFonts w:ascii="Times New Roman" w:hAnsi="Times New Roman" w:cs="Times New Roman" w:hint="eastAsia"/>
          <w:color w:val="000000" w:themeColor="text1"/>
          <w:kern w:val="0"/>
          <w:sz w:val="24"/>
          <w:szCs w:val="24"/>
        </w:rPr>
        <w:t>“</w:t>
      </w:r>
      <w:r w:rsidR="000955BA" w:rsidRPr="003B73D1">
        <w:rPr>
          <w:rFonts w:ascii="Times New Roman" w:hAnsi="Times New Roman" w:cs="Times New Roman" w:hint="eastAsia"/>
          <w:b/>
          <w:color w:val="000000" w:themeColor="text1"/>
          <w:kern w:val="0"/>
          <w:sz w:val="24"/>
          <w:szCs w:val="24"/>
        </w:rPr>
        <w:t>甲方</w:t>
      </w:r>
      <w:r w:rsidR="00BE012D" w:rsidRPr="00A14F8C">
        <w:rPr>
          <w:rFonts w:ascii="Times New Roman" w:hAnsi="Times New Roman" w:cs="Times New Roman" w:hint="eastAsia"/>
          <w:color w:val="000000" w:themeColor="text1"/>
          <w:kern w:val="0"/>
          <w:sz w:val="24"/>
          <w:szCs w:val="24"/>
        </w:rPr>
        <w:t>”</w:t>
      </w:r>
      <w:r w:rsidR="00F628DF" w:rsidRPr="00A14F8C">
        <w:rPr>
          <w:rFonts w:ascii="Times New Roman" w:hAnsi="Times New Roman" w:cs="Times New Roman"/>
          <w:color w:val="000000" w:themeColor="text1"/>
          <w:kern w:val="0"/>
          <w:sz w:val="24"/>
          <w:szCs w:val="24"/>
        </w:rPr>
        <w:t>)</w:t>
      </w:r>
      <w:r w:rsidR="00F628DF" w:rsidRPr="00A14F8C">
        <w:rPr>
          <w:rFonts w:ascii="Times New Roman" w:hAnsi="Times New Roman" w:cs="Times New Roman"/>
          <w:color w:val="000000" w:themeColor="text1"/>
          <w:kern w:val="0"/>
          <w:sz w:val="24"/>
          <w:szCs w:val="24"/>
        </w:rPr>
        <w:t>；</w:t>
      </w:r>
    </w:p>
    <w:p w:rsidR="00FB6265" w:rsidRPr="00A14F8C" w:rsidRDefault="00D63E3F" w:rsidP="007F2AE1">
      <w:pPr>
        <w:numPr>
          <w:ilvl w:val="0"/>
          <w:numId w:val="1"/>
        </w:numPr>
        <w:tabs>
          <w:tab w:val="clear" w:pos="1135"/>
          <w:tab w:val="num" w:pos="567"/>
        </w:tabs>
        <w:overflowPunct w:val="0"/>
        <w:autoSpaceDE w:val="0"/>
        <w:autoSpaceDN w:val="0"/>
        <w:adjustRightInd w:val="0"/>
        <w:snapToGrid w:val="0"/>
        <w:spacing w:beforeLines="50" w:afterLines="50" w:line="300" w:lineRule="auto"/>
        <w:ind w:left="569" w:hangingChars="236" w:hanging="569"/>
        <w:textAlignment w:val="baseline"/>
        <w:rPr>
          <w:rFonts w:ascii="Times New Roman" w:hAnsi="Times New Roman" w:cs="Times New Roman"/>
          <w:color w:val="000000" w:themeColor="text1"/>
          <w:kern w:val="0"/>
          <w:sz w:val="24"/>
          <w:szCs w:val="24"/>
        </w:rPr>
      </w:pPr>
      <w:r>
        <w:rPr>
          <w:rFonts w:ascii="Times New Roman" w:hAnsi="Times New Roman" w:cs="Times New Roman" w:hint="eastAsia"/>
          <w:b/>
          <w:color w:val="000000" w:themeColor="text1"/>
          <w:kern w:val="0"/>
          <w:sz w:val="24"/>
          <w:szCs w:val="24"/>
        </w:rPr>
        <w:t>林慧余</w:t>
      </w:r>
      <w:r w:rsidR="00700928">
        <w:rPr>
          <w:rFonts w:ascii="Times New Roman" w:hAnsi="Times New Roman" w:cs="Times New Roman" w:hint="eastAsia"/>
          <w:color w:val="000000" w:themeColor="text1"/>
          <w:kern w:val="0"/>
          <w:sz w:val="24"/>
          <w:szCs w:val="24"/>
        </w:rPr>
        <w:t>(</w:t>
      </w:r>
      <w:r w:rsidR="000955BA" w:rsidRPr="00A14F8C">
        <w:rPr>
          <w:rFonts w:ascii="Times New Roman" w:hAnsi="Times New Roman" w:cs="Times New Roman" w:hint="eastAsia"/>
          <w:color w:val="000000" w:themeColor="text1"/>
          <w:kern w:val="0"/>
          <w:sz w:val="24"/>
          <w:szCs w:val="24"/>
        </w:rPr>
        <w:t>中国居民身份证号码为</w:t>
      </w:r>
      <w:r w:rsidR="000955BA" w:rsidRPr="003B73D1">
        <w:rPr>
          <w:rFonts w:ascii="Times New Roman" w:hAnsi="Times New Roman" w:cs="Times New Roman" w:hint="eastAsia"/>
          <w:color w:val="000000" w:themeColor="text1"/>
          <w:kern w:val="0"/>
          <w:sz w:val="24"/>
          <w:szCs w:val="24"/>
        </w:rPr>
        <w:t>[XXX]</w:t>
      </w:r>
      <w:r w:rsidR="00700928">
        <w:rPr>
          <w:rFonts w:ascii="Times New Roman" w:hAnsi="Times New Roman" w:cs="Times New Roman" w:hint="eastAsia"/>
          <w:color w:val="000000" w:themeColor="text1"/>
          <w:kern w:val="0"/>
          <w:sz w:val="24"/>
          <w:szCs w:val="24"/>
        </w:rPr>
        <w:t>)</w:t>
      </w:r>
      <w:r w:rsidR="000955BA" w:rsidRPr="00A14F8C">
        <w:rPr>
          <w:rFonts w:ascii="Times New Roman" w:hAnsi="Times New Roman" w:cs="Times New Roman"/>
          <w:color w:val="000000" w:themeColor="text1"/>
          <w:kern w:val="0"/>
          <w:sz w:val="24"/>
          <w:szCs w:val="24"/>
        </w:rPr>
        <w:t>(</w:t>
      </w:r>
      <w:r w:rsidR="000955BA" w:rsidRPr="00A14F8C">
        <w:rPr>
          <w:rFonts w:ascii="Times New Roman" w:hAnsi="Times New Roman" w:cs="Times New Roman"/>
          <w:color w:val="000000" w:themeColor="text1"/>
          <w:kern w:val="0"/>
          <w:sz w:val="24"/>
          <w:szCs w:val="24"/>
        </w:rPr>
        <w:t>简称</w:t>
      </w:r>
      <w:r w:rsidR="00BE012D" w:rsidRPr="00A14F8C">
        <w:rPr>
          <w:rFonts w:ascii="Times New Roman" w:hAnsi="Times New Roman" w:cs="Times New Roman" w:hint="eastAsia"/>
          <w:color w:val="000000" w:themeColor="text1"/>
          <w:kern w:val="0"/>
          <w:sz w:val="24"/>
          <w:szCs w:val="24"/>
        </w:rPr>
        <w:t>“</w:t>
      </w:r>
      <w:r w:rsidR="000955BA" w:rsidRPr="003B73D1">
        <w:rPr>
          <w:rFonts w:ascii="Times New Roman" w:hAnsi="Times New Roman" w:cs="Times New Roman" w:hint="eastAsia"/>
          <w:b/>
          <w:color w:val="000000" w:themeColor="text1"/>
          <w:kern w:val="0"/>
          <w:sz w:val="24"/>
          <w:szCs w:val="24"/>
        </w:rPr>
        <w:t>乙方</w:t>
      </w:r>
      <w:r w:rsidR="00BE012D" w:rsidRPr="00A14F8C">
        <w:rPr>
          <w:rFonts w:ascii="Times New Roman" w:hAnsi="Times New Roman" w:cs="Times New Roman" w:hint="eastAsia"/>
          <w:color w:val="000000" w:themeColor="text1"/>
          <w:kern w:val="0"/>
          <w:sz w:val="24"/>
          <w:szCs w:val="24"/>
        </w:rPr>
        <w:t>”</w:t>
      </w:r>
      <w:r w:rsidR="000955BA" w:rsidRPr="00A14F8C">
        <w:rPr>
          <w:rFonts w:ascii="Times New Roman" w:hAnsi="Times New Roman" w:cs="Times New Roman"/>
          <w:color w:val="000000" w:themeColor="text1"/>
          <w:kern w:val="0"/>
          <w:sz w:val="24"/>
          <w:szCs w:val="24"/>
        </w:rPr>
        <w:t>)</w:t>
      </w:r>
      <w:r w:rsidR="000955BA" w:rsidRPr="00A14F8C">
        <w:rPr>
          <w:rFonts w:ascii="Times New Roman" w:hAnsi="Times New Roman" w:cs="Times New Roman" w:hint="eastAsia"/>
          <w:color w:val="000000" w:themeColor="text1"/>
          <w:kern w:val="0"/>
          <w:sz w:val="24"/>
          <w:szCs w:val="24"/>
        </w:rPr>
        <w:t>；</w:t>
      </w:r>
    </w:p>
    <w:p w:rsidR="00EA21FA" w:rsidRDefault="00D63E3F" w:rsidP="007F2AE1">
      <w:pPr>
        <w:numPr>
          <w:ilvl w:val="0"/>
          <w:numId w:val="1"/>
        </w:numPr>
        <w:tabs>
          <w:tab w:val="clear" w:pos="1135"/>
          <w:tab w:val="num" w:pos="567"/>
        </w:tabs>
        <w:overflowPunct w:val="0"/>
        <w:autoSpaceDE w:val="0"/>
        <w:autoSpaceDN w:val="0"/>
        <w:adjustRightInd w:val="0"/>
        <w:snapToGrid w:val="0"/>
        <w:spacing w:beforeLines="50" w:afterLines="50" w:line="300" w:lineRule="auto"/>
        <w:ind w:left="569" w:hangingChars="236" w:hanging="569"/>
        <w:textAlignment w:val="baseline"/>
        <w:rPr>
          <w:rFonts w:ascii="Times New Roman" w:hAnsi="Times New Roman" w:cs="Times New Roman" w:hint="eastAsia"/>
          <w:color w:val="000000" w:themeColor="text1"/>
          <w:kern w:val="0"/>
          <w:sz w:val="24"/>
          <w:szCs w:val="24"/>
        </w:rPr>
      </w:pPr>
      <w:r>
        <w:rPr>
          <w:rFonts w:ascii="Times New Roman" w:hAnsi="Times New Roman" w:cs="Times New Roman" w:hint="eastAsia"/>
          <w:b/>
          <w:color w:val="000000" w:themeColor="text1"/>
          <w:kern w:val="0"/>
          <w:sz w:val="24"/>
          <w:szCs w:val="24"/>
        </w:rPr>
        <w:t>刘伟</w:t>
      </w:r>
      <w:r w:rsidR="00700928">
        <w:rPr>
          <w:rFonts w:ascii="Times New Roman" w:hAnsi="Times New Roman" w:cs="Times New Roman"/>
          <w:color w:val="000000" w:themeColor="text1"/>
          <w:kern w:val="0"/>
          <w:sz w:val="24"/>
          <w:szCs w:val="24"/>
        </w:rPr>
        <w:t>(</w:t>
      </w:r>
      <w:r w:rsidR="00323629" w:rsidRPr="00A14F8C">
        <w:rPr>
          <w:rFonts w:ascii="Times New Roman" w:hAnsi="Times New Roman" w:cs="Times New Roman"/>
          <w:color w:val="000000" w:themeColor="text1"/>
          <w:kern w:val="0"/>
          <w:sz w:val="24"/>
          <w:szCs w:val="24"/>
        </w:rPr>
        <w:t>中国居民</w:t>
      </w:r>
      <w:r w:rsidR="00F628DF" w:rsidRPr="00A14F8C">
        <w:rPr>
          <w:rFonts w:ascii="Times New Roman" w:hAnsi="Times New Roman" w:cs="Times New Roman"/>
          <w:color w:val="000000" w:themeColor="text1"/>
          <w:kern w:val="0"/>
          <w:sz w:val="24"/>
          <w:szCs w:val="24"/>
        </w:rPr>
        <w:t>身份证号码为</w:t>
      </w:r>
      <w:r w:rsidR="00EE0B54" w:rsidRPr="00A14F8C">
        <w:rPr>
          <w:rFonts w:ascii="Times New Roman" w:hAnsi="Times New Roman" w:cs="Times New Roman" w:hint="eastAsia"/>
          <w:color w:val="000000" w:themeColor="text1"/>
          <w:kern w:val="0"/>
          <w:sz w:val="24"/>
          <w:szCs w:val="24"/>
        </w:rPr>
        <w:t>[XXX]</w:t>
      </w:r>
      <w:r w:rsidR="00700928">
        <w:rPr>
          <w:rFonts w:ascii="Times New Roman" w:hAnsi="Times New Roman" w:cs="Times New Roman"/>
          <w:color w:val="000000" w:themeColor="text1"/>
          <w:kern w:val="0"/>
          <w:sz w:val="24"/>
          <w:szCs w:val="24"/>
        </w:rPr>
        <w:t>)(</w:t>
      </w:r>
      <w:r w:rsidR="00F628DF" w:rsidRPr="00A14F8C">
        <w:rPr>
          <w:rFonts w:ascii="Times New Roman" w:hAnsi="Times New Roman" w:cs="Times New Roman"/>
          <w:color w:val="000000" w:themeColor="text1"/>
          <w:kern w:val="0"/>
          <w:sz w:val="24"/>
          <w:szCs w:val="24"/>
        </w:rPr>
        <w:t>简称</w:t>
      </w:r>
      <w:r w:rsidR="00BE012D" w:rsidRPr="00A14F8C">
        <w:rPr>
          <w:rFonts w:ascii="Times New Roman" w:hAnsi="Times New Roman" w:cs="Times New Roman" w:hint="eastAsia"/>
          <w:color w:val="000000" w:themeColor="text1"/>
          <w:kern w:val="0"/>
          <w:sz w:val="24"/>
          <w:szCs w:val="24"/>
        </w:rPr>
        <w:t>“</w:t>
      </w:r>
      <w:r w:rsidR="000955BA" w:rsidRPr="003B73D1">
        <w:rPr>
          <w:rFonts w:ascii="Times New Roman" w:hAnsi="Times New Roman" w:cs="Times New Roman" w:hint="eastAsia"/>
          <w:b/>
          <w:color w:val="000000" w:themeColor="text1"/>
          <w:kern w:val="0"/>
          <w:sz w:val="24"/>
          <w:szCs w:val="24"/>
        </w:rPr>
        <w:t>丙方</w:t>
      </w:r>
      <w:r w:rsidR="00BE012D" w:rsidRPr="00A14F8C">
        <w:rPr>
          <w:rFonts w:ascii="Times New Roman" w:hAnsi="Times New Roman" w:cs="Times New Roman" w:hint="eastAsia"/>
          <w:color w:val="000000" w:themeColor="text1"/>
          <w:kern w:val="0"/>
          <w:sz w:val="24"/>
          <w:szCs w:val="24"/>
        </w:rPr>
        <w:t>”</w:t>
      </w:r>
      <w:r w:rsidR="00700928">
        <w:rPr>
          <w:rFonts w:ascii="Times New Roman" w:hAnsi="Times New Roman" w:cs="Times New Roman" w:hint="eastAsia"/>
          <w:color w:val="000000" w:themeColor="text1"/>
          <w:kern w:val="0"/>
          <w:sz w:val="24"/>
          <w:szCs w:val="24"/>
        </w:rPr>
        <w:t>)</w:t>
      </w:r>
      <w:r w:rsidR="00EA21FA">
        <w:rPr>
          <w:rFonts w:ascii="Times New Roman" w:hAnsi="Times New Roman" w:cs="Times New Roman" w:hint="eastAsia"/>
          <w:color w:val="000000" w:themeColor="text1"/>
          <w:kern w:val="0"/>
          <w:sz w:val="24"/>
          <w:szCs w:val="24"/>
        </w:rPr>
        <w:t>；</w:t>
      </w:r>
    </w:p>
    <w:p w:rsidR="00B6214E" w:rsidRPr="00D63E3F" w:rsidRDefault="00EA21FA" w:rsidP="00EA21FA">
      <w:pPr>
        <w:numPr>
          <w:ilvl w:val="0"/>
          <w:numId w:val="1"/>
        </w:numPr>
        <w:tabs>
          <w:tab w:val="clear" w:pos="1135"/>
          <w:tab w:val="num" w:pos="567"/>
        </w:tabs>
        <w:overflowPunct w:val="0"/>
        <w:autoSpaceDE w:val="0"/>
        <w:autoSpaceDN w:val="0"/>
        <w:adjustRightInd w:val="0"/>
        <w:snapToGrid w:val="0"/>
        <w:spacing w:beforeLines="50" w:afterLines="50" w:line="300" w:lineRule="auto"/>
        <w:ind w:left="569" w:hangingChars="236" w:hanging="569"/>
        <w:textAlignment w:val="baseline"/>
        <w:rPr>
          <w:rFonts w:ascii="Times New Roman" w:hAnsi="Times New Roman" w:cs="Times New Roman"/>
          <w:color w:val="000000" w:themeColor="text1"/>
          <w:kern w:val="0"/>
          <w:sz w:val="24"/>
          <w:szCs w:val="24"/>
        </w:rPr>
      </w:pPr>
      <w:r w:rsidRPr="00EA21FA">
        <w:rPr>
          <w:rFonts w:ascii="Times New Roman" w:hAnsi="Times New Roman" w:cs="Times New Roman" w:hint="eastAsia"/>
          <w:b/>
          <w:color w:val="000000" w:themeColor="text1"/>
          <w:kern w:val="0"/>
          <w:sz w:val="24"/>
          <w:szCs w:val="24"/>
        </w:rPr>
        <w:t>深圳市高维信息技术有限公司</w:t>
      </w:r>
      <w:r w:rsidR="00777181" w:rsidRPr="00777181">
        <w:rPr>
          <w:rFonts w:ascii="Times New Roman" w:hAnsi="Times New Roman" w:cs="Times New Roman" w:hint="eastAsia"/>
          <w:color w:val="000000" w:themeColor="text1"/>
          <w:kern w:val="0"/>
          <w:sz w:val="24"/>
          <w:szCs w:val="24"/>
        </w:rPr>
        <w:t>(</w:t>
      </w:r>
      <w:r w:rsidR="00777181">
        <w:rPr>
          <w:rFonts w:ascii="Times New Roman" w:hAnsi="Times New Roman" w:cs="Times New Roman" w:hint="eastAsia"/>
          <w:color w:val="000000" w:themeColor="text1"/>
          <w:kern w:val="0"/>
          <w:sz w:val="24"/>
          <w:szCs w:val="24"/>
        </w:rPr>
        <w:t>注册地址为：</w:t>
      </w:r>
      <w:r w:rsidR="00777181" w:rsidRPr="00777181">
        <w:rPr>
          <w:rFonts w:ascii="Times New Roman" w:hAnsi="Times New Roman" w:cs="Times New Roman"/>
          <w:color w:val="000000" w:themeColor="text1"/>
          <w:kern w:val="0"/>
          <w:sz w:val="24"/>
          <w:szCs w:val="24"/>
        </w:rPr>
        <w:t>深圳市南山区南山数字文化产业基地西塔</w:t>
      </w:r>
      <w:r w:rsidR="00777181" w:rsidRPr="00777181">
        <w:rPr>
          <w:rFonts w:ascii="Times New Roman" w:hAnsi="Times New Roman" w:cs="Times New Roman"/>
          <w:color w:val="000000" w:themeColor="text1"/>
          <w:kern w:val="0"/>
          <w:sz w:val="24"/>
          <w:szCs w:val="24"/>
        </w:rPr>
        <w:t>1902</w:t>
      </w:r>
      <w:r w:rsidR="00777181" w:rsidRPr="00777181">
        <w:rPr>
          <w:rFonts w:ascii="Times New Roman" w:hAnsi="Times New Roman" w:cs="Times New Roman"/>
          <w:color w:val="000000" w:themeColor="text1"/>
          <w:kern w:val="0"/>
          <w:sz w:val="24"/>
          <w:szCs w:val="24"/>
        </w:rPr>
        <w:t>室</w:t>
      </w:r>
      <w:r w:rsidR="00777181">
        <w:rPr>
          <w:rFonts w:ascii="Times New Roman" w:hAnsi="Times New Roman" w:cs="Times New Roman" w:hint="eastAsia"/>
          <w:color w:val="000000" w:themeColor="text1"/>
          <w:kern w:val="0"/>
          <w:sz w:val="24"/>
          <w:szCs w:val="24"/>
        </w:rPr>
        <w:t>，</w:t>
      </w:r>
      <w:r w:rsidR="00777181">
        <w:rPr>
          <w:rFonts w:ascii="Times New Roman" w:hAnsi="Times New Roman" w:cs="Times New Roman"/>
          <w:color w:val="000000" w:themeColor="text1"/>
          <w:kern w:val="0"/>
          <w:sz w:val="24"/>
          <w:szCs w:val="24"/>
        </w:rPr>
        <w:t>简称</w:t>
      </w:r>
      <w:r w:rsidR="00777181">
        <w:rPr>
          <w:rFonts w:ascii="Times New Roman" w:hAnsi="Times New Roman" w:cs="Times New Roman" w:hint="eastAsia"/>
          <w:color w:val="000000" w:themeColor="text1"/>
          <w:kern w:val="0"/>
          <w:sz w:val="24"/>
          <w:szCs w:val="24"/>
        </w:rPr>
        <w:t>“</w:t>
      </w:r>
      <w:r w:rsidR="00777181" w:rsidRPr="00777181">
        <w:rPr>
          <w:rFonts w:ascii="Times New Roman" w:hAnsi="Times New Roman" w:cs="Times New Roman" w:hint="eastAsia"/>
          <w:b/>
          <w:color w:val="000000" w:themeColor="text1"/>
          <w:kern w:val="0"/>
          <w:sz w:val="24"/>
          <w:szCs w:val="24"/>
        </w:rPr>
        <w:t>公司</w:t>
      </w:r>
      <w:r w:rsidR="00777181">
        <w:rPr>
          <w:rFonts w:ascii="Times New Roman" w:hAnsi="Times New Roman" w:cs="Times New Roman" w:hint="eastAsia"/>
          <w:color w:val="000000" w:themeColor="text1"/>
          <w:kern w:val="0"/>
          <w:sz w:val="24"/>
          <w:szCs w:val="24"/>
        </w:rPr>
        <w:t>”或“</w:t>
      </w:r>
      <w:r w:rsidR="00777181" w:rsidRPr="00777181">
        <w:rPr>
          <w:rFonts w:ascii="Times New Roman" w:hAnsi="Times New Roman" w:cs="Times New Roman" w:hint="eastAsia"/>
          <w:b/>
          <w:color w:val="000000" w:themeColor="text1"/>
          <w:kern w:val="0"/>
          <w:sz w:val="24"/>
          <w:szCs w:val="24"/>
        </w:rPr>
        <w:t>丁方</w:t>
      </w:r>
      <w:r w:rsidR="00777181">
        <w:rPr>
          <w:rFonts w:ascii="Times New Roman" w:hAnsi="Times New Roman" w:cs="Times New Roman" w:hint="eastAsia"/>
          <w:color w:val="000000" w:themeColor="text1"/>
          <w:kern w:val="0"/>
          <w:sz w:val="24"/>
          <w:szCs w:val="24"/>
        </w:rPr>
        <w:t>”</w:t>
      </w:r>
      <w:r w:rsidR="00777181" w:rsidRPr="00777181">
        <w:rPr>
          <w:rFonts w:ascii="Times New Roman" w:hAnsi="Times New Roman" w:cs="Times New Roman" w:hint="eastAsia"/>
          <w:color w:val="000000" w:themeColor="text1"/>
          <w:kern w:val="0"/>
          <w:sz w:val="24"/>
          <w:szCs w:val="24"/>
        </w:rPr>
        <w:t>)</w:t>
      </w:r>
      <w:r w:rsidR="00BE55B7" w:rsidRPr="00D63E3F">
        <w:rPr>
          <w:rFonts w:ascii="Times New Roman" w:hAnsi="Times New Roman" w:cs="Times New Roman" w:hint="eastAsia"/>
          <w:color w:val="000000" w:themeColor="text1"/>
          <w:kern w:val="0"/>
          <w:sz w:val="24"/>
          <w:szCs w:val="24"/>
        </w:rPr>
        <w:t>。</w:t>
      </w:r>
    </w:p>
    <w:p w:rsidR="00EA21FA" w:rsidRDefault="00EA21FA" w:rsidP="00777181">
      <w:pPr>
        <w:tabs>
          <w:tab w:val="left" w:pos="567"/>
        </w:tabs>
        <w:overflowPunct w:val="0"/>
        <w:autoSpaceDE w:val="0"/>
        <w:autoSpaceDN w:val="0"/>
        <w:adjustRightInd w:val="0"/>
        <w:snapToGrid w:val="0"/>
        <w:spacing w:afterLines="0" w:line="300" w:lineRule="auto"/>
        <w:ind w:left="567"/>
        <w:textAlignment w:val="baseline"/>
        <w:rPr>
          <w:rFonts w:ascii="Times New Roman" w:hAnsi="Times New Roman" w:cs="Times New Roman" w:hint="eastAsia"/>
          <w:color w:val="000000" w:themeColor="text1"/>
          <w:kern w:val="0"/>
          <w:sz w:val="24"/>
          <w:szCs w:val="24"/>
        </w:rPr>
      </w:pPr>
    </w:p>
    <w:p w:rsidR="00FB6265" w:rsidRPr="00A14F8C" w:rsidRDefault="00BE55B7" w:rsidP="007F2AE1">
      <w:pPr>
        <w:tabs>
          <w:tab w:val="left" w:pos="0"/>
          <w:tab w:val="left" w:pos="709"/>
        </w:tabs>
        <w:overflowPunct w:val="0"/>
        <w:autoSpaceDE w:val="0"/>
        <w:autoSpaceDN w:val="0"/>
        <w:adjustRightInd w:val="0"/>
        <w:snapToGrid w:val="0"/>
        <w:spacing w:beforeLines="50" w:afterLines="50" w:line="300" w:lineRule="auto"/>
        <w:textAlignment w:val="baseline"/>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t>甲方、乙方</w:t>
      </w:r>
      <w:r w:rsidR="00D63E3F">
        <w:rPr>
          <w:rFonts w:ascii="Times New Roman" w:hAnsi="Times New Roman" w:cs="Times New Roman" w:hint="eastAsia"/>
          <w:color w:val="000000" w:themeColor="text1"/>
          <w:kern w:val="0"/>
          <w:sz w:val="24"/>
          <w:szCs w:val="24"/>
        </w:rPr>
        <w:t>和</w:t>
      </w:r>
      <w:r w:rsidR="000955BA" w:rsidRPr="00A14F8C">
        <w:rPr>
          <w:rFonts w:ascii="Times New Roman" w:hAnsi="Times New Roman" w:cs="Times New Roman" w:hint="eastAsia"/>
          <w:color w:val="000000" w:themeColor="text1"/>
          <w:kern w:val="0"/>
          <w:sz w:val="24"/>
          <w:szCs w:val="24"/>
        </w:rPr>
        <w:t>丙方</w:t>
      </w:r>
      <w:r w:rsidR="004C7876">
        <w:rPr>
          <w:rFonts w:ascii="Times New Roman" w:hAnsi="Times New Roman" w:cs="Times New Roman" w:hint="eastAsia"/>
          <w:color w:val="000000" w:themeColor="text1"/>
          <w:kern w:val="0"/>
          <w:sz w:val="24"/>
          <w:szCs w:val="24"/>
        </w:rPr>
        <w:t>单称“</w:t>
      </w:r>
      <w:r w:rsidR="004C7876" w:rsidRPr="004C7876">
        <w:rPr>
          <w:rFonts w:ascii="Times New Roman" w:hAnsi="Times New Roman" w:cs="Times New Roman" w:hint="eastAsia"/>
          <w:b/>
          <w:color w:val="000000" w:themeColor="text1"/>
          <w:kern w:val="0"/>
          <w:sz w:val="24"/>
          <w:szCs w:val="24"/>
        </w:rPr>
        <w:t>一方</w:t>
      </w:r>
      <w:r w:rsidR="004C7876">
        <w:rPr>
          <w:rFonts w:ascii="Times New Roman" w:hAnsi="Times New Roman" w:cs="Times New Roman" w:hint="eastAsia"/>
          <w:color w:val="000000" w:themeColor="text1"/>
          <w:kern w:val="0"/>
          <w:sz w:val="24"/>
          <w:szCs w:val="24"/>
        </w:rPr>
        <w:t>”，</w:t>
      </w:r>
      <w:r w:rsidR="00F628DF" w:rsidRPr="00A14F8C">
        <w:rPr>
          <w:rFonts w:ascii="Times New Roman" w:hAnsi="Times New Roman" w:cs="Times New Roman"/>
          <w:color w:val="000000" w:themeColor="text1"/>
          <w:kern w:val="0"/>
          <w:sz w:val="24"/>
          <w:szCs w:val="24"/>
        </w:rPr>
        <w:t>合称</w:t>
      </w:r>
      <w:r w:rsidR="007C1CDB" w:rsidRPr="00A14F8C">
        <w:rPr>
          <w:rFonts w:ascii="Times New Roman" w:hAnsi="Times New Roman" w:cs="Times New Roman" w:hint="eastAsia"/>
          <w:color w:val="000000" w:themeColor="text1"/>
          <w:kern w:val="0"/>
          <w:sz w:val="24"/>
          <w:szCs w:val="24"/>
        </w:rPr>
        <w:t>“</w:t>
      </w:r>
      <w:r w:rsidR="007C1CDB" w:rsidRPr="00A14F8C">
        <w:rPr>
          <w:rFonts w:ascii="Times New Roman" w:hAnsi="Times New Roman" w:cs="Times New Roman" w:hint="eastAsia"/>
          <w:b/>
          <w:color w:val="000000" w:themeColor="text1"/>
          <w:kern w:val="0"/>
          <w:sz w:val="24"/>
          <w:szCs w:val="24"/>
        </w:rPr>
        <w:t>各</w:t>
      </w:r>
      <w:r w:rsidR="007C1CDB" w:rsidRPr="00A14F8C">
        <w:rPr>
          <w:rFonts w:ascii="Times New Roman" w:hAnsi="Times New Roman" w:cs="Times New Roman"/>
          <w:b/>
          <w:color w:val="000000" w:themeColor="text1"/>
          <w:kern w:val="0"/>
          <w:sz w:val="24"/>
          <w:szCs w:val="24"/>
        </w:rPr>
        <w:t>方</w:t>
      </w:r>
      <w:r w:rsidR="007C1CDB" w:rsidRPr="00A14F8C">
        <w:rPr>
          <w:rFonts w:ascii="Times New Roman" w:hAnsi="Times New Roman" w:cs="Times New Roman" w:hint="eastAsia"/>
          <w:color w:val="000000" w:themeColor="text1"/>
          <w:kern w:val="0"/>
          <w:sz w:val="24"/>
          <w:szCs w:val="24"/>
        </w:rPr>
        <w:t>”</w:t>
      </w:r>
      <w:r w:rsidR="00F628DF" w:rsidRPr="00A14F8C">
        <w:rPr>
          <w:rFonts w:ascii="Times New Roman" w:hAnsi="Times New Roman" w:cs="Times New Roman"/>
          <w:color w:val="000000" w:themeColor="text1"/>
          <w:kern w:val="0"/>
          <w:sz w:val="24"/>
          <w:szCs w:val="24"/>
        </w:rPr>
        <w:t>。</w:t>
      </w:r>
    </w:p>
    <w:p w:rsidR="00AF3900" w:rsidRPr="001B55CF" w:rsidRDefault="00AF3900" w:rsidP="00C6643F">
      <w:pPr>
        <w:tabs>
          <w:tab w:val="left" w:pos="567"/>
        </w:tabs>
        <w:overflowPunct w:val="0"/>
        <w:autoSpaceDE w:val="0"/>
        <w:autoSpaceDN w:val="0"/>
        <w:adjustRightInd w:val="0"/>
        <w:snapToGrid w:val="0"/>
        <w:spacing w:afterLines="0" w:line="300" w:lineRule="auto"/>
        <w:ind w:left="567"/>
        <w:textAlignment w:val="baseline"/>
        <w:rPr>
          <w:rFonts w:ascii="Times New Roman" w:hAnsi="Times New Roman" w:cs="Times New Roman"/>
          <w:color w:val="000000" w:themeColor="text1"/>
          <w:kern w:val="0"/>
          <w:sz w:val="24"/>
          <w:szCs w:val="24"/>
        </w:rPr>
      </w:pPr>
    </w:p>
    <w:p w:rsidR="00FB6265" w:rsidRPr="00A14F8C" w:rsidRDefault="00F628DF" w:rsidP="007F2AE1">
      <w:pPr>
        <w:overflowPunct w:val="0"/>
        <w:autoSpaceDE w:val="0"/>
        <w:autoSpaceDN w:val="0"/>
        <w:adjustRightInd w:val="0"/>
        <w:snapToGrid w:val="0"/>
        <w:spacing w:beforeLines="50" w:afterLines="50" w:line="300" w:lineRule="auto"/>
        <w:textAlignment w:val="baseline"/>
        <w:rPr>
          <w:rFonts w:ascii="Times New Roman" w:hAnsi="Times New Roman" w:cs="Times New Roman"/>
          <w:b/>
          <w:color w:val="000000" w:themeColor="text1"/>
          <w:kern w:val="0"/>
          <w:sz w:val="24"/>
          <w:szCs w:val="24"/>
        </w:rPr>
      </w:pPr>
      <w:r w:rsidRPr="00A14F8C">
        <w:rPr>
          <w:rFonts w:ascii="Times New Roman" w:hAnsi="Times New Roman" w:cs="Times New Roman"/>
          <w:b/>
          <w:color w:val="000000" w:themeColor="text1"/>
          <w:kern w:val="0"/>
          <w:sz w:val="24"/>
          <w:szCs w:val="24"/>
        </w:rPr>
        <w:t>鉴于：</w:t>
      </w:r>
    </w:p>
    <w:p w:rsidR="000955BA" w:rsidRPr="00301203" w:rsidRDefault="00000D4F" w:rsidP="007F2AE1">
      <w:pPr>
        <w:numPr>
          <w:ilvl w:val="0"/>
          <w:numId w:val="3"/>
        </w:numPr>
        <w:tabs>
          <w:tab w:val="left" w:pos="567"/>
        </w:tabs>
        <w:overflowPunct w:val="0"/>
        <w:autoSpaceDE w:val="0"/>
        <w:autoSpaceDN w:val="0"/>
        <w:adjustRightInd w:val="0"/>
        <w:snapToGrid w:val="0"/>
        <w:spacing w:beforeLines="50" w:afterLines="50" w:line="300" w:lineRule="auto"/>
        <w:ind w:left="566" w:hangingChars="236" w:hanging="566"/>
        <w:textAlignment w:val="baseline"/>
        <w:rPr>
          <w:rFonts w:ascii="Times New Roman" w:hAnsi="Times New Roman" w:cs="Times New Roman"/>
          <w:color w:val="000000" w:themeColor="text1"/>
          <w:sz w:val="24"/>
          <w:szCs w:val="24"/>
        </w:rPr>
      </w:pPr>
      <w:r>
        <w:rPr>
          <w:rFonts w:asciiTheme="minorEastAsia" w:eastAsiaTheme="minorEastAsia" w:hAnsiTheme="minorEastAsia" w:hint="eastAsia"/>
          <w:color w:val="000000" w:themeColor="text1"/>
          <w:sz w:val="24"/>
          <w:szCs w:val="24"/>
        </w:rPr>
        <w:t>各方</w:t>
      </w:r>
      <w:r w:rsidR="006C7A77">
        <w:rPr>
          <w:rFonts w:asciiTheme="minorEastAsia" w:eastAsiaTheme="minorEastAsia" w:hAnsiTheme="minorEastAsia" w:hint="eastAsia"/>
          <w:color w:val="000000" w:themeColor="text1"/>
          <w:sz w:val="24"/>
          <w:szCs w:val="24"/>
        </w:rPr>
        <w:t>认同</w:t>
      </w:r>
      <w:r w:rsidR="00AB5693">
        <w:rPr>
          <w:rFonts w:asciiTheme="minorEastAsia" w:eastAsiaTheme="minorEastAsia" w:hAnsiTheme="minorEastAsia" w:hint="eastAsia"/>
          <w:color w:val="000000" w:themeColor="text1"/>
          <w:sz w:val="24"/>
          <w:szCs w:val="24"/>
        </w:rPr>
        <w:t>合伙创业理念</w:t>
      </w:r>
      <w:r w:rsidR="006C7A77">
        <w:rPr>
          <w:rFonts w:asciiTheme="minorEastAsia" w:eastAsiaTheme="minorEastAsia" w:hAnsiTheme="minorEastAsia" w:hint="eastAsia"/>
          <w:color w:val="000000" w:themeColor="text1"/>
          <w:sz w:val="24"/>
          <w:szCs w:val="24"/>
        </w:rPr>
        <w:t>，</w:t>
      </w:r>
      <w:r>
        <w:rPr>
          <w:rFonts w:asciiTheme="minorEastAsia" w:eastAsiaTheme="minorEastAsia" w:hAnsiTheme="minorEastAsia" w:hint="eastAsia"/>
          <w:color w:val="000000" w:themeColor="text1"/>
          <w:sz w:val="24"/>
          <w:szCs w:val="24"/>
        </w:rPr>
        <w:t>同意按照本协议的约定</w:t>
      </w:r>
      <w:r w:rsidR="006C7A77">
        <w:rPr>
          <w:rFonts w:asciiTheme="minorEastAsia" w:eastAsiaTheme="minorEastAsia" w:hAnsiTheme="minorEastAsia" w:hint="eastAsia"/>
          <w:color w:val="000000" w:themeColor="text1"/>
          <w:sz w:val="24"/>
          <w:szCs w:val="24"/>
        </w:rPr>
        <w:t>合伙创业</w:t>
      </w:r>
      <w:r w:rsidR="000955BA" w:rsidRPr="00301203">
        <w:rPr>
          <w:rFonts w:ascii="Times New Roman" w:hAnsi="Times New Roman" w:cs="Times New Roman" w:hint="eastAsia"/>
          <w:color w:val="000000" w:themeColor="text1"/>
          <w:sz w:val="24"/>
          <w:szCs w:val="24"/>
        </w:rPr>
        <w:t>；</w:t>
      </w:r>
    </w:p>
    <w:p w:rsidR="00FB6265" w:rsidRPr="003B73D1" w:rsidRDefault="00DB15A4" w:rsidP="007F2AE1">
      <w:pPr>
        <w:numPr>
          <w:ilvl w:val="0"/>
          <w:numId w:val="3"/>
        </w:numPr>
        <w:tabs>
          <w:tab w:val="left" w:pos="567"/>
        </w:tabs>
        <w:overflowPunct w:val="0"/>
        <w:autoSpaceDE w:val="0"/>
        <w:autoSpaceDN w:val="0"/>
        <w:adjustRightInd w:val="0"/>
        <w:snapToGrid w:val="0"/>
        <w:spacing w:beforeLines="50" w:afterLines="50" w:line="300" w:lineRule="auto"/>
        <w:ind w:left="566" w:hangingChars="236" w:hanging="566"/>
        <w:textAlignment w:val="baseline"/>
        <w:rPr>
          <w:rFonts w:asciiTheme="minorEastAsia" w:eastAsiaTheme="minorEastAsia" w:hAnsiTheme="minorEastAsia"/>
          <w:color w:val="000000" w:themeColor="text1"/>
          <w:sz w:val="24"/>
          <w:szCs w:val="24"/>
        </w:rPr>
      </w:pPr>
      <w:r w:rsidRPr="003B73D1">
        <w:rPr>
          <w:rFonts w:asciiTheme="minorEastAsia" w:eastAsiaTheme="minorEastAsia" w:hAnsiTheme="minorEastAsia" w:hint="eastAsia"/>
          <w:color w:val="000000" w:themeColor="text1"/>
          <w:sz w:val="24"/>
          <w:szCs w:val="24"/>
        </w:rPr>
        <w:t>在</w:t>
      </w:r>
      <w:r w:rsidR="000955BA" w:rsidRPr="00A14F8C">
        <w:rPr>
          <w:rFonts w:asciiTheme="minorEastAsia" w:eastAsiaTheme="minorEastAsia" w:hAnsiTheme="minorEastAsia" w:hint="eastAsia"/>
          <w:color w:val="000000" w:themeColor="text1"/>
          <w:sz w:val="24"/>
          <w:szCs w:val="24"/>
        </w:rPr>
        <w:t>发</w:t>
      </w:r>
      <w:r w:rsidR="000955BA" w:rsidRPr="003B73D1">
        <w:rPr>
          <w:rFonts w:asciiTheme="minorEastAsia" w:eastAsiaTheme="minorEastAsia" w:hAnsiTheme="minorEastAsia" w:hint="eastAsia"/>
          <w:color w:val="000000" w:themeColor="text1"/>
          <w:sz w:val="24"/>
          <w:szCs w:val="24"/>
        </w:rPr>
        <w:t>生</w:t>
      </w:r>
      <w:r w:rsidR="00331463">
        <w:rPr>
          <w:rFonts w:asciiTheme="minorEastAsia" w:eastAsiaTheme="minorEastAsia" w:hAnsiTheme="minorEastAsia" w:hint="eastAsia"/>
          <w:color w:val="000000" w:themeColor="text1"/>
          <w:sz w:val="24"/>
          <w:szCs w:val="24"/>
        </w:rPr>
        <w:t>退出事件</w:t>
      </w:r>
      <w:r w:rsidR="003179DB">
        <w:rPr>
          <w:rFonts w:asciiTheme="minorEastAsia" w:eastAsiaTheme="minorEastAsia" w:hAnsiTheme="minorEastAsia" w:hint="eastAsia"/>
          <w:color w:val="000000" w:themeColor="text1"/>
          <w:sz w:val="24"/>
          <w:szCs w:val="24"/>
        </w:rPr>
        <w:t>之</w:t>
      </w:r>
      <w:r w:rsidRPr="003B73D1">
        <w:rPr>
          <w:rFonts w:asciiTheme="minorEastAsia" w:eastAsiaTheme="minorEastAsia" w:hAnsiTheme="minorEastAsia" w:hint="eastAsia"/>
          <w:color w:val="000000" w:themeColor="text1"/>
          <w:sz w:val="24"/>
          <w:szCs w:val="24"/>
        </w:rPr>
        <w:t>前</w:t>
      </w:r>
      <w:r w:rsidR="00A07DDB" w:rsidRPr="003B73D1">
        <w:rPr>
          <w:rFonts w:asciiTheme="minorEastAsia" w:eastAsiaTheme="minorEastAsia" w:hAnsiTheme="minorEastAsia" w:hint="eastAsia"/>
          <w:color w:val="000000" w:themeColor="text1"/>
          <w:sz w:val="24"/>
          <w:szCs w:val="24"/>
        </w:rPr>
        <w:t>，</w:t>
      </w:r>
      <w:r w:rsidR="00986CAF">
        <w:rPr>
          <w:rFonts w:asciiTheme="minorEastAsia" w:eastAsiaTheme="minorEastAsia" w:hAnsiTheme="minorEastAsia" w:hint="eastAsia"/>
          <w:color w:val="000000" w:themeColor="text1"/>
          <w:sz w:val="24"/>
          <w:szCs w:val="24"/>
        </w:rPr>
        <w:t>各方</w:t>
      </w:r>
      <w:r w:rsidR="00331463">
        <w:rPr>
          <w:rFonts w:asciiTheme="minorEastAsia" w:eastAsiaTheme="minorEastAsia" w:hAnsiTheme="minorEastAsia" w:hint="eastAsia"/>
          <w:color w:val="000000" w:themeColor="text1"/>
          <w:sz w:val="24"/>
          <w:szCs w:val="24"/>
        </w:rPr>
        <w:t>同意</w:t>
      </w:r>
      <w:r w:rsidR="00BD406F" w:rsidRPr="003B73D1">
        <w:rPr>
          <w:rFonts w:asciiTheme="minorEastAsia" w:eastAsiaTheme="minorEastAsia" w:hAnsiTheme="minorEastAsia"/>
          <w:color w:val="000000" w:themeColor="text1"/>
          <w:sz w:val="24"/>
          <w:szCs w:val="24"/>
        </w:rPr>
        <w:t>长期</w:t>
      </w:r>
      <w:r w:rsidR="00B848E2" w:rsidRPr="003B73D1">
        <w:rPr>
          <w:rFonts w:asciiTheme="minorEastAsia" w:eastAsiaTheme="minorEastAsia" w:hAnsiTheme="minorEastAsia"/>
          <w:color w:val="000000" w:themeColor="text1"/>
          <w:sz w:val="24"/>
          <w:szCs w:val="24"/>
        </w:rPr>
        <w:t>持续</w:t>
      </w:r>
      <w:r w:rsidR="00623B64">
        <w:rPr>
          <w:rFonts w:asciiTheme="minorEastAsia" w:eastAsiaTheme="minorEastAsia" w:hAnsiTheme="minorEastAsia" w:hint="eastAsia"/>
          <w:color w:val="000000" w:themeColor="text1"/>
          <w:sz w:val="24"/>
          <w:szCs w:val="24"/>
        </w:rPr>
        <w:t>全职</w:t>
      </w:r>
      <w:r w:rsidR="00B848E2" w:rsidRPr="003B73D1">
        <w:rPr>
          <w:rFonts w:asciiTheme="minorEastAsia" w:eastAsiaTheme="minorEastAsia" w:hAnsiTheme="minorEastAsia"/>
          <w:color w:val="000000" w:themeColor="text1"/>
          <w:sz w:val="24"/>
          <w:szCs w:val="24"/>
        </w:rPr>
        <w:t>服务于</w:t>
      </w:r>
      <w:r w:rsidR="00F60A5D" w:rsidRPr="003B73D1">
        <w:rPr>
          <w:rFonts w:asciiTheme="minorEastAsia" w:eastAsiaTheme="minorEastAsia" w:hAnsiTheme="minorEastAsia" w:hint="eastAsia"/>
          <w:color w:val="000000" w:themeColor="text1"/>
          <w:sz w:val="24"/>
          <w:szCs w:val="24"/>
        </w:rPr>
        <w:t>公司</w:t>
      </w:r>
      <w:r w:rsidR="001279A1" w:rsidRPr="003B73D1">
        <w:rPr>
          <w:rFonts w:asciiTheme="minorEastAsia" w:eastAsiaTheme="minorEastAsia" w:hAnsiTheme="minorEastAsia" w:hint="eastAsia"/>
          <w:color w:val="000000" w:themeColor="text1"/>
          <w:sz w:val="24"/>
          <w:szCs w:val="24"/>
        </w:rPr>
        <w:t>；</w:t>
      </w:r>
    </w:p>
    <w:p w:rsidR="00DD6A44" w:rsidRPr="00DD6A44" w:rsidRDefault="003179DB" w:rsidP="007F2AE1">
      <w:pPr>
        <w:numPr>
          <w:ilvl w:val="0"/>
          <w:numId w:val="3"/>
        </w:numPr>
        <w:tabs>
          <w:tab w:val="left" w:pos="567"/>
        </w:tabs>
        <w:overflowPunct w:val="0"/>
        <w:autoSpaceDE w:val="0"/>
        <w:autoSpaceDN w:val="0"/>
        <w:adjustRightInd w:val="0"/>
        <w:snapToGrid w:val="0"/>
        <w:spacing w:beforeLines="50" w:afterLines="50" w:line="300" w:lineRule="auto"/>
        <w:ind w:left="566" w:hangingChars="236" w:hanging="566"/>
        <w:textAlignment w:val="baseline"/>
        <w:rPr>
          <w:rFonts w:ascii="Times New Roman" w:hAnsi="Times New Roman" w:cs="Times New Roman"/>
          <w:color w:val="000000" w:themeColor="text1"/>
          <w:kern w:val="0"/>
          <w:sz w:val="24"/>
          <w:szCs w:val="24"/>
        </w:rPr>
      </w:pPr>
      <w:r w:rsidRPr="00DD6A44">
        <w:rPr>
          <w:rFonts w:asciiTheme="minorEastAsia" w:eastAsiaTheme="minorEastAsia" w:hAnsiTheme="minorEastAsia" w:hint="eastAsia"/>
          <w:color w:val="000000" w:themeColor="text1"/>
          <w:sz w:val="24"/>
          <w:szCs w:val="24"/>
        </w:rPr>
        <w:t>各方同意</w:t>
      </w:r>
      <w:r w:rsidRPr="00DD6A44">
        <w:rPr>
          <w:rFonts w:asciiTheme="minorEastAsia" w:eastAsiaTheme="minorEastAsia" w:hAnsiTheme="minorEastAsia"/>
          <w:color w:val="000000" w:themeColor="text1"/>
          <w:sz w:val="24"/>
          <w:szCs w:val="24"/>
        </w:rPr>
        <w:t>按照本协议</w:t>
      </w:r>
      <w:r w:rsidRPr="00DD6A44">
        <w:rPr>
          <w:rFonts w:asciiTheme="minorEastAsia" w:eastAsiaTheme="minorEastAsia" w:hAnsiTheme="minorEastAsia" w:hint="eastAsia"/>
          <w:color w:val="000000" w:themeColor="text1"/>
          <w:sz w:val="24"/>
          <w:szCs w:val="24"/>
        </w:rPr>
        <w:t>的</w:t>
      </w:r>
      <w:r w:rsidRPr="00DD6A44">
        <w:rPr>
          <w:rFonts w:asciiTheme="minorEastAsia" w:eastAsiaTheme="minorEastAsia" w:hAnsiTheme="minorEastAsia"/>
          <w:color w:val="000000" w:themeColor="text1"/>
          <w:sz w:val="24"/>
          <w:szCs w:val="24"/>
        </w:rPr>
        <w:t>约定</w:t>
      </w:r>
      <w:r w:rsidRPr="00DD6A44">
        <w:rPr>
          <w:rFonts w:asciiTheme="minorEastAsia" w:eastAsiaTheme="minorEastAsia" w:hAnsiTheme="minorEastAsia" w:hint="eastAsia"/>
          <w:color w:val="000000" w:themeColor="text1"/>
          <w:sz w:val="24"/>
          <w:szCs w:val="24"/>
        </w:rPr>
        <w:t>分配公司</w:t>
      </w:r>
      <w:r w:rsidRPr="00DD6A44">
        <w:rPr>
          <w:rFonts w:asciiTheme="minorEastAsia" w:eastAsiaTheme="minorEastAsia" w:hAnsiTheme="minorEastAsia"/>
          <w:color w:val="000000" w:themeColor="text1"/>
          <w:sz w:val="24"/>
          <w:szCs w:val="24"/>
        </w:rPr>
        <w:t>股权</w:t>
      </w:r>
      <w:r w:rsidRPr="00DD6A44">
        <w:rPr>
          <w:rFonts w:asciiTheme="minorEastAsia" w:eastAsiaTheme="minorEastAsia" w:hAnsiTheme="minorEastAsia" w:hint="eastAsia"/>
          <w:color w:val="000000" w:themeColor="text1"/>
          <w:sz w:val="24"/>
          <w:szCs w:val="24"/>
        </w:rPr>
        <w:t>，</w:t>
      </w:r>
      <w:r w:rsidR="004A7216" w:rsidRPr="00DD6A44">
        <w:rPr>
          <w:rFonts w:asciiTheme="minorEastAsia" w:eastAsiaTheme="minorEastAsia" w:hAnsiTheme="minorEastAsia"/>
          <w:color w:val="000000" w:themeColor="text1"/>
          <w:sz w:val="24"/>
          <w:szCs w:val="24"/>
        </w:rPr>
        <w:t>分享</w:t>
      </w:r>
      <w:r w:rsidR="00F60A5D" w:rsidRPr="00DD6A44">
        <w:rPr>
          <w:rFonts w:asciiTheme="minorEastAsia" w:eastAsiaTheme="minorEastAsia" w:hAnsiTheme="minorEastAsia" w:hint="eastAsia"/>
          <w:color w:val="000000" w:themeColor="text1"/>
          <w:sz w:val="24"/>
          <w:szCs w:val="24"/>
        </w:rPr>
        <w:t>公司</w:t>
      </w:r>
      <w:r w:rsidR="00D042B9" w:rsidRPr="00DD6A44">
        <w:rPr>
          <w:rFonts w:asciiTheme="minorEastAsia" w:eastAsiaTheme="minorEastAsia" w:hAnsiTheme="minorEastAsia"/>
          <w:color w:val="000000" w:themeColor="text1"/>
          <w:sz w:val="24"/>
          <w:szCs w:val="24"/>
        </w:rPr>
        <w:t>的</w:t>
      </w:r>
      <w:r w:rsidR="004A7216" w:rsidRPr="00DD6A44">
        <w:rPr>
          <w:rFonts w:asciiTheme="minorEastAsia" w:eastAsiaTheme="minorEastAsia" w:hAnsiTheme="minorEastAsia"/>
          <w:color w:val="000000" w:themeColor="text1"/>
          <w:sz w:val="24"/>
          <w:szCs w:val="24"/>
        </w:rPr>
        <w:t>成长收益，</w:t>
      </w:r>
      <w:r w:rsidRPr="00DD6A44">
        <w:rPr>
          <w:rFonts w:asciiTheme="minorEastAsia" w:eastAsiaTheme="minorEastAsia" w:hAnsiTheme="minorEastAsia" w:hint="eastAsia"/>
          <w:color w:val="000000" w:themeColor="text1"/>
          <w:sz w:val="24"/>
          <w:szCs w:val="24"/>
        </w:rPr>
        <w:t>也按照本协议的约定承担责任与义务</w:t>
      </w:r>
      <w:r w:rsidR="00522643" w:rsidRPr="00DD6A44">
        <w:rPr>
          <w:rFonts w:asciiTheme="minorEastAsia" w:eastAsiaTheme="minorEastAsia" w:hAnsiTheme="minorEastAsia" w:hint="eastAsia"/>
          <w:color w:val="000000" w:themeColor="text1"/>
          <w:sz w:val="24"/>
          <w:szCs w:val="24"/>
        </w:rPr>
        <w:t>。</w:t>
      </w:r>
    </w:p>
    <w:p w:rsidR="00FB6265" w:rsidRDefault="00F75EF5" w:rsidP="007F2AE1">
      <w:pPr>
        <w:tabs>
          <w:tab w:val="left" w:pos="567"/>
        </w:tabs>
        <w:overflowPunct w:val="0"/>
        <w:autoSpaceDE w:val="0"/>
        <w:autoSpaceDN w:val="0"/>
        <w:adjustRightInd w:val="0"/>
        <w:snapToGrid w:val="0"/>
        <w:spacing w:beforeLines="50" w:afterLines="50" w:line="300" w:lineRule="auto"/>
        <w:ind w:left="566"/>
        <w:textAlignment w:val="baseline"/>
        <w:rPr>
          <w:rFonts w:ascii="Times New Roman" w:hAnsi="Times New Roman" w:cs="Times New Roman"/>
          <w:color w:val="000000" w:themeColor="text1"/>
          <w:kern w:val="0"/>
          <w:sz w:val="24"/>
          <w:szCs w:val="24"/>
        </w:rPr>
      </w:pPr>
      <w:r w:rsidRPr="00DD6A44">
        <w:rPr>
          <w:rFonts w:ascii="Times New Roman" w:hAnsi="Times New Roman" w:cs="Times New Roman"/>
          <w:color w:val="000000" w:themeColor="text1"/>
          <w:kern w:val="0"/>
          <w:sz w:val="24"/>
          <w:szCs w:val="24"/>
        </w:rPr>
        <w:t>有鉴于</w:t>
      </w:r>
      <w:r w:rsidR="00F628DF" w:rsidRPr="00DD6A44">
        <w:rPr>
          <w:rFonts w:ascii="Times New Roman" w:hAnsi="Times New Roman" w:cs="Times New Roman"/>
          <w:color w:val="000000" w:themeColor="text1"/>
          <w:kern w:val="0"/>
          <w:sz w:val="24"/>
          <w:szCs w:val="24"/>
        </w:rPr>
        <w:t>此，</w:t>
      </w:r>
      <w:r w:rsidR="003031A7" w:rsidRPr="00DD6A44">
        <w:rPr>
          <w:rFonts w:ascii="Times New Roman" w:hAnsi="Times New Roman" w:cs="Times New Roman"/>
          <w:color w:val="000000" w:themeColor="text1"/>
          <w:kern w:val="0"/>
          <w:sz w:val="24"/>
          <w:szCs w:val="24"/>
        </w:rPr>
        <w:t>经友好协商，</w:t>
      </w:r>
      <w:r w:rsidR="00751A09" w:rsidRPr="00DD6A44">
        <w:rPr>
          <w:rFonts w:ascii="Times New Roman" w:hAnsi="Times New Roman" w:cs="Times New Roman" w:hint="eastAsia"/>
          <w:color w:val="000000" w:themeColor="text1"/>
          <w:kern w:val="0"/>
          <w:sz w:val="24"/>
          <w:szCs w:val="24"/>
        </w:rPr>
        <w:t>各方</w:t>
      </w:r>
      <w:r w:rsidRPr="00DD6A44">
        <w:rPr>
          <w:rFonts w:ascii="Times New Roman" w:hAnsi="Times New Roman" w:cs="Times New Roman"/>
          <w:color w:val="000000" w:themeColor="text1"/>
          <w:kern w:val="0"/>
          <w:sz w:val="24"/>
          <w:szCs w:val="24"/>
        </w:rPr>
        <w:t>特此同意签订本协议</w:t>
      </w:r>
      <w:r w:rsidR="00F628DF" w:rsidRPr="00DD6A44">
        <w:rPr>
          <w:rFonts w:ascii="Times New Roman" w:hAnsi="Times New Roman" w:cs="Times New Roman"/>
          <w:color w:val="000000" w:themeColor="text1"/>
          <w:kern w:val="0"/>
          <w:sz w:val="24"/>
          <w:szCs w:val="24"/>
        </w:rPr>
        <w:t>，以昭信守。</w:t>
      </w:r>
    </w:p>
    <w:p w:rsidR="006946FB" w:rsidRDefault="006946FB" w:rsidP="00C6643F">
      <w:pPr>
        <w:tabs>
          <w:tab w:val="left" w:pos="567"/>
        </w:tabs>
        <w:overflowPunct w:val="0"/>
        <w:autoSpaceDE w:val="0"/>
        <w:autoSpaceDN w:val="0"/>
        <w:adjustRightInd w:val="0"/>
        <w:snapToGrid w:val="0"/>
        <w:spacing w:afterLines="0" w:line="300" w:lineRule="auto"/>
        <w:ind w:left="567"/>
        <w:textAlignment w:val="baseline"/>
        <w:rPr>
          <w:rFonts w:ascii="Times New Roman" w:hAnsi="Times New Roman" w:cs="Times New Roman"/>
          <w:color w:val="000000" w:themeColor="text1"/>
          <w:kern w:val="0"/>
          <w:sz w:val="24"/>
          <w:szCs w:val="24"/>
        </w:rPr>
      </w:pPr>
    </w:p>
    <w:p w:rsidR="00DD2DDB" w:rsidRPr="00DD2DDB" w:rsidRDefault="00DD2DDB" w:rsidP="007F2AE1">
      <w:pPr>
        <w:pStyle w:val="Heading1"/>
        <w:numPr>
          <w:ilvl w:val="0"/>
          <w:numId w:val="2"/>
        </w:numPr>
        <w:tabs>
          <w:tab w:val="left" w:pos="426"/>
        </w:tabs>
        <w:spacing w:beforeLines="50" w:afterLines="50" w:line="300" w:lineRule="auto"/>
        <w:jc w:val="center"/>
        <w:rPr>
          <w:rFonts w:ascii="Times New Roman" w:hAnsi="Times New Roman" w:cs="Times New Roman"/>
          <w:color w:val="000000" w:themeColor="text1"/>
          <w:kern w:val="0"/>
          <w:sz w:val="24"/>
          <w:szCs w:val="24"/>
        </w:rPr>
      </w:pPr>
      <w:bookmarkStart w:id="2" w:name="_Toc433376137"/>
      <w:bookmarkStart w:id="3" w:name="_Toc435719245"/>
      <w:bookmarkStart w:id="4" w:name="_Toc436952171"/>
      <w:r w:rsidRPr="00DD2DDB">
        <w:rPr>
          <w:rFonts w:ascii="Times New Roman" w:hAnsi="Times New Roman" w:cs="Times New Roman" w:hint="eastAsia"/>
          <w:color w:val="000000" w:themeColor="text1"/>
          <w:kern w:val="0"/>
          <w:sz w:val="24"/>
          <w:szCs w:val="24"/>
        </w:rPr>
        <w:t>释义</w:t>
      </w:r>
      <w:bookmarkEnd w:id="2"/>
      <w:bookmarkEnd w:id="3"/>
      <w:bookmarkEnd w:id="4"/>
    </w:p>
    <w:p w:rsidR="00DD2DDB" w:rsidRPr="00DD2DDB" w:rsidRDefault="00DD2DDB"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5" w:name="_Toc433376138"/>
      <w:bookmarkStart w:id="6" w:name="_Toc435719246"/>
      <w:bookmarkStart w:id="7" w:name="_Toc436952172"/>
      <w:r w:rsidRPr="00DD2DDB">
        <w:rPr>
          <w:rFonts w:ascii="宋体" w:eastAsia="宋体" w:hAnsi="宋体"/>
          <w:color w:val="000000" w:themeColor="text1"/>
          <w:sz w:val="24"/>
          <w:szCs w:val="24"/>
        </w:rPr>
        <w:t>定义</w:t>
      </w:r>
      <w:bookmarkEnd w:id="5"/>
      <w:bookmarkEnd w:id="6"/>
      <w:bookmarkEnd w:id="7"/>
    </w:p>
    <w:p w:rsidR="00DD2DDB" w:rsidRDefault="00DD2DDB" w:rsidP="007F2AE1">
      <w:pPr>
        <w:tabs>
          <w:tab w:val="left" w:pos="0"/>
        </w:tabs>
        <w:overflowPunct w:val="0"/>
        <w:autoSpaceDE w:val="0"/>
        <w:autoSpaceDN w:val="0"/>
        <w:adjustRightInd w:val="0"/>
        <w:snapToGrid w:val="0"/>
        <w:spacing w:beforeLines="50" w:afterLines="50" w:line="300" w:lineRule="auto"/>
        <w:textAlignment w:val="baseline"/>
        <w:rPr>
          <w:rFonts w:ascii="Times New Roman" w:hAnsi="Times New Roman" w:cs="Times New Roman"/>
          <w:color w:val="000000" w:themeColor="text1"/>
          <w:kern w:val="0"/>
          <w:sz w:val="24"/>
          <w:szCs w:val="24"/>
        </w:rPr>
      </w:pPr>
      <w:r>
        <w:rPr>
          <w:rFonts w:ascii="Times New Roman" w:hAnsi="Times New Roman" w:cs="Times New Roman"/>
          <w:color w:val="000000" w:themeColor="text1"/>
          <w:kern w:val="0"/>
          <w:sz w:val="24"/>
          <w:szCs w:val="24"/>
        </w:rPr>
        <w:t>除非本协议</w:t>
      </w:r>
      <w:r w:rsidRPr="00D7759B">
        <w:rPr>
          <w:rFonts w:ascii="Times New Roman" w:hAnsi="Times New Roman" w:cs="Times New Roman"/>
          <w:color w:val="000000" w:themeColor="text1"/>
          <w:kern w:val="0"/>
          <w:sz w:val="24"/>
          <w:szCs w:val="24"/>
        </w:rPr>
        <w:t>上下文另有解释或定义，下列词语的含义如下：</w:t>
      </w:r>
    </w:p>
    <w:tbl>
      <w:tblPr>
        <w:tblW w:w="8613" w:type="dxa"/>
        <w:tblLayout w:type="fixed"/>
        <w:tblLook w:val="0000"/>
      </w:tblPr>
      <w:tblGrid>
        <w:gridCol w:w="2376"/>
        <w:gridCol w:w="6237"/>
      </w:tblGrid>
      <w:tr w:rsidR="00DD2DDB" w:rsidTr="00DD2DDB">
        <w:tc>
          <w:tcPr>
            <w:tcW w:w="2376" w:type="dxa"/>
          </w:tcPr>
          <w:p w:rsidR="00DD2DDB" w:rsidRDefault="00DD2DDB" w:rsidP="007F2AE1">
            <w:pPr>
              <w:tabs>
                <w:tab w:val="left" w:pos="0"/>
              </w:tabs>
              <w:spacing w:beforeLines="50" w:afterLines="50" w:line="300" w:lineRule="auto"/>
              <w:rPr>
                <w:b/>
                <w:sz w:val="24"/>
              </w:rPr>
            </w:pPr>
            <w:r>
              <w:rPr>
                <w:rFonts w:hint="eastAsia"/>
                <w:b/>
                <w:bCs/>
                <w:sz w:val="24"/>
              </w:rPr>
              <w:t>成熟期</w:t>
            </w:r>
          </w:p>
        </w:tc>
        <w:tc>
          <w:tcPr>
            <w:tcW w:w="6237" w:type="dxa"/>
          </w:tcPr>
          <w:p w:rsidR="00DD2DDB" w:rsidRDefault="00DD2DDB" w:rsidP="007F2AE1">
            <w:pPr>
              <w:tabs>
                <w:tab w:val="left" w:pos="0"/>
              </w:tabs>
              <w:spacing w:beforeLines="50" w:afterLines="50" w:line="300" w:lineRule="auto"/>
              <w:rPr>
                <w:sz w:val="24"/>
              </w:rPr>
            </w:pPr>
            <w:r>
              <w:rPr>
                <w:rFonts w:hint="eastAsia"/>
                <w:sz w:val="24"/>
              </w:rPr>
              <w:t>指本协议规定的各方必须为公司持续全职服务的一定期限，各方的人力股权将在该等期限内分期成熟。各方根据本协议规定的成熟进度为公司全职服务满一定期限的，对应的人力股权即为已成熟股权，否则为未成熟股权。人力</w:t>
            </w:r>
            <w:proofErr w:type="gramStart"/>
            <w:r>
              <w:rPr>
                <w:rFonts w:hint="eastAsia"/>
                <w:sz w:val="24"/>
              </w:rPr>
              <w:lastRenderedPageBreak/>
              <w:t>股根据</w:t>
            </w:r>
            <w:proofErr w:type="gramEnd"/>
            <w:r>
              <w:rPr>
                <w:rFonts w:hint="eastAsia"/>
                <w:sz w:val="24"/>
              </w:rPr>
              <w:t>本协议规定被回购的，则因其是否成熟而适用不同的</w:t>
            </w:r>
            <w:r w:rsidR="00CA1BED">
              <w:rPr>
                <w:rFonts w:hint="eastAsia"/>
                <w:sz w:val="24"/>
              </w:rPr>
              <w:t>回购</w:t>
            </w:r>
            <w:r>
              <w:rPr>
                <w:rFonts w:hint="eastAsia"/>
                <w:sz w:val="24"/>
              </w:rPr>
              <w:t>价格。本协议项下的成熟期为四年，自各方入职之日起开始计算</w:t>
            </w:r>
            <w:r>
              <w:rPr>
                <w:rFonts w:ascii="Times New Roman" w:hAnsi="Times New Roman" w:cs="Times New Roman" w:hint="eastAsia"/>
                <w:kern w:val="0"/>
                <w:sz w:val="24"/>
                <w:szCs w:val="24"/>
              </w:rPr>
              <w:t>。各方入职之日见附件一</w:t>
            </w:r>
            <w:r>
              <w:rPr>
                <w:rFonts w:hint="eastAsia"/>
                <w:sz w:val="24"/>
              </w:rPr>
              <w:t>。</w:t>
            </w:r>
          </w:p>
        </w:tc>
      </w:tr>
      <w:tr w:rsidR="00DD2DDB" w:rsidTr="00EC7908">
        <w:tc>
          <w:tcPr>
            <w:tcW w:w="2376" w:type="dxa"/>
          </w:tcPr>
          <w:p w:rsidR="00DD2DDB" w:rsidRDefault="00DD2DDB" w:rsidP="007F2AE1">
            <w:pPr>
              <w:tabs>
                <w:tab w:val="left" w:pos="0"/>
              </w:tabs>
              <w:spacing w:beforeLines="50" w:afterLines="50" w:line="300" w:lineRule="auto"/>
              <w:rPr>
                <w:b/>
                <w:sz w:val="24"/>
              </w:rPr>
            </w:pPr>
            <w:r>
              <w:rPr>
                <w:rFonts w:hint="eastAsia"/>
                <w:b/>
                <w:sz w:val="24"/>
              </w:rPr>
              <w:lastRenderedPageBreak/>
              <w:t>各方或合伙人股东</w:t>
            </w:r>
          </w:p>
        </w:tc>
        <w:tc>
          <w:tcPr>
            <w:tcW w:w="6237" w:type="dxa"/>
          </w:tcPr>
          <w:p w:rsidR="00DD2DDB" w:rsidRPr="00A01B44" w:rsidRDefault="00DD2DDB" w:rsidP="007F2AE1">
            <w:pPr>
              <w:tabs>
                <w:tab w:val="left" w:pos="0"/>
              </w:tabs>
              <w:spacing w:beforeLines="50" w:afterLines="50" w:line="300" w:lineRule="auto"/>
              <w:rPr>
                <w:rFonts w:ascii="Times New Roman" w:hAnsi="宋体"/>
                <w:sz w:val="24"/>
                <w:szCs w:val="24"/>
              </w:rPr>
            </w:pPr>
            <w:r>
              <w:rPr>
                <w:rFonts w:ascii="Times New Roman" w:hAnsi="宋体" w:hint="eastAsia"/>
                <w:sz w:val="24"/>
                <w:szCs w:val="24"/>
              </w:rPr>
              <w:t>指</w:t>
            </w:r>
            <w:r>
              <w:rPr>
                <w:rFonts w:ascii="Times New Roman" w:hAnsi="Times New Roman" w:cs="Times New Roman"/>
                <w:color w:val="000000"/>
                <w:kern w:val="0"/>
                <w:sz w:val="24"/>
                <w:szCs w:val="24"/>
              </w:rPr>
              <w:t>甲方</w:t>
            </w:r>
            <w:r>
              <w:rPr>
                <w:rFonts w:ascii="Times New Roman" w:hAnsi="Times New Roman" w:cs="Times New Roman" w:hint="eastAsia"/>
                <w:color w:val="000000"/>
                <w:kern w:val="0"/>
                <w:sz w:val="24"/>
                <w:szCs w:val="24"/>
              </w:rPr>
              <w:t>、</w:t>
            </w:r>
            <w:r>
              <w:rPr>
                <w:rFonts w:ascii="Times New Roman" w:hAnsi="Times New Roman" w:cs="Times New Roman"/>
                <w:color w:val="000000"/>
                <w:kern w:val="0"/>
                <w:sz w:val="24"/>
                <w:szCs w:val="24"/>
              </w:rPr>
              <w:t>乙方</w:t>
            </w:r>
            <w:r>
              <w:rPr>
                <w:rFonts w:ascii="Times New Roman" w:hAnsi="Times New Roman" w:cs="Times New Roman" w:hint="eastAsia"/>
                <w:color w:val="000000"/>
                <w:kern w:val="0"/>
                <w:sz w:val="24"/>
                <w:szCs w:val="24"/>
              </w:rPr>
              <w:t>和</w:t>
            </w:r>
            <w:r>
              <w:rPr>
                <w:rFonts w:ascii="Times New Roman" w:hAnsi="Times New Roman" w:cs="Times New Roman"/>
                <w:color w:val="000000"/>
                <w:kern w:val="0"/>
                <w:sz w:val="24"/>
                <w:szCs w:val="24"/>
              </w:rPr>
              <w:t>丙方的合称</w:t>
            </w:r>
            <w:r>
              <w:rPr>
                <w:rFonts w:ascii="Times New Roman" w:hAnsi="Times New Roman" w:cs="Times New Roman" w:hint="eastAsia"/>
                <w:color w:val="000000"/>
                <w:kern w:val="0"/>
                <w:sz w:val="24"/>
                <w:szCs w:val="24"/>
              </w:rPr>
              <w:t>。</w:t>
            </w:r>
          </w:p>
        </w:tc>
      </w:tr>
      <w:tr w:rsidR="00DD2DDB" w:rsidTr="00DD2DDB">
        <w:tc>
          <w:tcPr>
            <w:tcW w:w="2376" w:type="dxa"/>
          </w:tcPr>
          <w:p w:rsidR="00DD2DDB" w:rsidRDefault="00DD2DDB" w:rsidP="007F2AE1">
            <w:pPr>
              <w:tabs>
                <w:tab w:val="left" w:pos="0"/>
              </w:tabs>
              <w:spacing w:beforeLines="50" w:afterLines="50" w:line="300" w:lineRule="auto"/>
              <w:rPr>
                <w:b/>
                <w:sz w:val="24"/>
              </w:rPr>
            </w:pPr>
            <w:r>
              <w:rPr>
                <w:rFonts w:hint="eastAsia"/>
                <w:b/>
                <w:sz w:val="24"/>
              </w:rPr>
              <w:t>公司</w:t>
            </w:r>
          </w:p>
        </w:tc>
        <w:tc>
          <w:tcPr>
            <w:tcW w:w="6237" w:type="dxa"/>
          </w:tcPr>
          <w:p w:rsidR="00DD2DDB" w:rsidRDefault="00DD2DDB" w:rsidP="007F2AE1">
            <w:pPr>
              <w:tabs>
                <w:tab w:val="left" w:pos="0"/>
              </w:tabs>
              <w:spacing w:beforeLines="50" w:afterLines="50" w:line="300" w:lineRule="auto"/>
              <w:rPr>
                <w:sz w:val="24"/>
              </w:rPr>
            </w:pPr>
            <w:r>
              <w:rPr>
                <w:rFonts w:hint="eastAsia"/>
                <w:sz w:val="24"/>
              </w:rPr>
              <w:t>指</w:t>
            </w:r>
            <w:r w:rsidR="00CF6E10">
              <w:rPr>
                <w:rFonts w:ascii="Times New Roman" w:hAnsi="Times New Roman" w:cs="Times New Roman" w:hint="eastAsia"/>
                <w:sz w:val="24"/>
              </w:rPr>
              <w:t>深圳市高维信息技术有限公司</w:t>
            </w:r>
            <w:r>
              <w:rPr>
                <w:rFonts w:hint="eastAsia"/>
                <w:sz w:val="24"/>
              </w:rPr>
              <w:t>。</w:t>
            </w:r>
          </w:p>
        </w:tc>
      </w:tr>
      <w:tr w:rsidR="00DD2DDB" w:rsidTr="00DD2DDB">
        <w:tc>
          <w:tcPr>
            <w:tcW w:w="2376" w:type="dxa"/>
          </w:tcPr>
          <w:p w:rsidR="00DD2DDB" w:rsidRDefault="00DD2DDB" w:rsidP="007F2AE1">
            <w:pPr>
              <w:tabs>
                <w:tab w:val="left" w:pos="0"/>
              </w:tabs>
              <w:spacing w:beforeLines="50" w:afterLines="50" w:line="300" w:lineRule="auto"/>
              <w:rPr>
                <w:b/>
                <w:sz w:val="24"/>
              </w:rPr>
            </w:pPr>
            <w:r>
              <w:rPr>
                <w:rFonts w:hint="eastAsia"/>
                <w:b/>
                <w:sz w:val="24"/>
              </w:rPr>
              <w:t>股权回购方</w:t>
            </w:r>
          </w:p>
        </w:tc>
        <w:tc>
          <w:tcPr>
            <w:tcW w:w="6237" w:type="dxa"/>
          </w:tcPr>
          <w:p w:rsidR="00DD2DDB" w:rsidRDefault="00DD2DDB" w:rsidP="007F2AE1">
            <w:pPr>
              <w:tabs>
                <w:tab w:val="left" w:pos="0"/>
              </w:tabs>
              <w:spacing w:beforeLines="50" w:afterLines="50" w:line="300" w:lineRule="auto"/>
              <w:rPr>
                <w:sz w:val="24"/>
              </w:rPr>
            </w:pPr>
            <w:r>
              <w:rPr>
                <w:rFonts w:hint="eastAsia"/>
                <w:sz w:val="24"/>
              </w:rPr>
              <w:t>指根据本协议</w:t>
            </w:r>
            <w:r w:rsidRPr="00053E25">
              <w:rPr>
                <w:rFonts w:hint="eastAsia"/>
                <w:sz w:val="24"/>
              </w:rPr>
              <w:t>第</w:t>
            </w:r>
            <w:r w:rsidR="00053E25" w:rsidRPr="00053E25">
              <w:rPr>
                <w:rFonts w:hint="eastAsia"/>
                <w:sz w:val="24"/>
              </w:rPr>
              <w:t>七</w:t>
            </w:r>
            <w:r w:rsidRPr="00053E25">
              <w:rPr>
                <w:rFonts w:hint="eastAsia"/>
                <w:sz w:val="24"/>
              </w:rPr>
              <w:t>条</w:t>
            </w:r>
            <w:r>
              <w:rPr>
                <w:rFonts w:hint="eastAsia"/>
                <w:sz w:val="24"/>
              </w:rPr>
              <w:t>的规定回购各合伙人股东人力股的一方。为避免歧义，若甲方的人力股被回购的，则股权回购方为公司董事会指定的合伙人股东，若乙方和丙方的人力股被回购的，则甲方为股权回购方。</w:t>
            </w:r>
          </w:p>
        </w:tc>
      </w:tr>
      <w:tr w:rsidR="0001292B" w:rsidRPr="0001292B" w:rsidTr="00DD2DDB">
        <w:tc>
          <w:tcPr>
            <w:tcW w:w="2376" w:type="dxa"/>
          </w:tcPr>
          <w:p w:rsidR="0001292B" w:rsidRDefault="0001292B" w:rsidP="007F2AE1">
            <w:pPr>
              <w:tabs>
                <w:tab w:val="left" w:pos="0"/>
              </w:tabs>
              <w:spacing w:beforeLines="50" w:afterLines="50" w:line="300" w:lineRule="auto"/>
              <w:rPr>
                <w:b/>
                <w:sz w:val="24"/>
              </w:rPr>
            </w:pPr>
            <w:r>
              <w:rPr>
                <w:rFonts w:hint="eastAsia"/>
                <w:b/>
                <w:sz w:val="24"/>
              </w:rPr>
              <w:t>激励股权</w:t>
            </w:r>
          </w:p>
        </w:tc>
        <w:tc>
          <w:tcPr>
            <w:tcW w:w="6237" w:type="dxa"/>
          </w:tcPr>
          <w:p w:rsidR="0001292B" w:rsidRDefault="0001292B" w:rsidP="007F2AE1">
            <w:pPr>
              <w:tabs>
                <w:tab w:val="left" w:pos="0"/>
              </w:tabs>
              <w:spacing w:beforeLines="50" w:afterLines="50" w:line="300" w:lineRule="auto"/>
              <w:rPr>
                <w:sz w:val="24"/>
              </w:rPr>
            </w:pPr>
            <w:r>
              <w:rPr>
                <w:rFonts w:hint="eastAsia"/>
                <w:sz w:val="24"/>
              </w:rPr>
              <w:t>指为对合伙人、员工和顾问进行股权激励而预留的股权，占公司</w:t>
            </w:r>
            <w:r w:rsidRPr="00053E25">
              <w:rPr>
                <w:rFonts w:ascii="Times New Roman" w:hAnsi="Times New Roman" w:cs="Times New Roman"/>
                <w:sz w:val="24"/>
              </w:rPr>
              <w:t>15%</w:t>
            </w:r>
            <w:r w:rsidRPr="00053E25">
              <w:rPr>
                <w:rFonts w:ascii="Times New Roman" w:cs="Times New Roman"/>
                <w:sz w:val="24"/>
              </w:rPr>
              <w:t>的股权，对应公司注册资本人民币</w:t>
            </w:r>
            <w:r w:rsidRPr="00053E25">
              <w:rPr>
                <w:rFonts w:ascii="Times New Roman" w:hAnsi="Times New Roman" w:cs="Times New Roman"/>
                <w:sz w:val="24"/>
              </w:rPr>
              <w:t>15</w:t>
            </w:r>
            <w:r>
              <w:rPr>
                <w:rFonts w:hint="eastAsia"/>
                <w:sz w:val="24"/>
              </w:rPr>
              <w:t>万元。</w:t>
            </w:r>
          </w:p>
        </w:tc>
      </w:tr>
      <w:tr w:rsidR="00700928" w:rsidRPr="0001292B" w:rsidTr="00DD2DDB">
        <w:tc>
          <w:tcPr>
            <w:tcW w:w="2376" w:type="dxa"/>
          </w:tcPr>
          <w:p w:rsidR="00700928" w:rsidRDefault="00700928" w:rsidP="007F2AE1">
            <w:pPr>
              <w:tabs>
                <w:tab w:val="left" w:pos="0"/>
              </w:tabs>
              <w:spacing w:beforeLines="50" w:afterLines="50" w:line="300" w:lineRule="auto"/>
              <w:rPr>
                <w:b/>
                <w:sz w:val="24"/>
              </w:rPr>
            </w:pPr>
            <w:r>
              <w:rPr>
                <w:rFonts w:hint="eastAsia"/>
                <w:b/>
                <w:sz w:val="24"/>
              </w:rPr>
              <w:t>合伙人持股机构</w:t>
            </w:r>
          </w:p>
        </w:tc>
        <w:tc>
          <w:tcPr>
            <w:tcW w:w="6237" w:type="dxa"/>
          </w:tcPr>
          <w:p w:rsidR="00700928" w:rsidRDefault="00700928" w:rsidP="007F2AE1">
            <w:pPr>
              <w:tabs>
                <w:tab w:val="left" w:pos="0"/>
              </w:tabs>
              <w:spacing w:beforeLines="50" w:afterLines="50" w:line="300" w:lineRule="auto"/>
              <w:rPr>
                <w:sz w:val="24"/>
              </w:rPr>
            </w:pPr>
            <w:r>
              <w:rPr>
                <w:rFonts w:ascii="Times New Roman" w:eastAsiaTheme="majorEastAsia" w:hAnsi="Times New Roman" w:hint="eastAsia"/>
                <w:sz w:val="24"/>
                <w:szCs w:val="24"/>
              </w:rPr>
              <w:t>指各方为持有公司股权而设立的有限合伙企业，甲方为普通合伙人，乙方及丙方为有限合伙人，各方根据持有合伙人持股平台的财产份额间接持有公司股权。</w:t>
            </w:r>
          </w:p>
        </w:tc>
      </w:tr>
      <w:tr w:rsidR="00DD2DDB" w:rsidTr="00DD2DDB">
        <w:tc>
          <w:tcPr>
            <w:tcW w:w="2376" w:type="dxa"/>
          </w:tcPr>
          <w:p w:rsidR="00DD2DDB" w:rsidRDefault="00DD2DDB" w:rsidP="007F2AE1">
            <w:pPr>
              <w:tabs>
                <w:tab w:val="left" w:pos="0"/>
              </w:tabs>
              <w:spacing w:beforeLines="50" w:afterLines="50" w:line="300" w:lineRule="auto"/>
              <w:rPr>
                <w:b/>
                <w:sz w:val="24"/>
              </w:rPr>
            </w:pPr>
            <w:r w:rsidRPr="0052603F">
              <w:rPr>
                <w:rFonts w:hint="eastAsia"/>
                <w:b/>
                <w:sz w:val="24"/>
              </w:rPr>
              <w:t>商业秘密</w:t>
            </w:r>
          </w:p>
        </w:tc>
        <w:tc>
          <w:tcPr>
            <w:tcW w:w="6237" w:type="dxa"/>
          </w:tcPr>
          <w:p w:rsidR="00DD2DDB" w:rsidRDefault="00DD2DDB" w:rsidP="007F2AE1">
            <w:pPr>
              <w:tabs>
                <w:tab w:val="left" w:pos="0"/>
              </w:tabs>
              <w:spacing w:beforeLines="50" w:afterLines="50" w:line="300" w:lineRule="auto"/>
              <w:rPr>
                <w:sz w:val="24"/>
              </w:rPr>
            </w:pPr>
            <w:r w:rsidRPr="00A01B44">
              <w:rPr>
                <w:rFonts w:ascii="Times New Roman" w:hAnsi="宋体"/>
                <w:sz w:val="24"/>
                <w:szCs w:val="24"/>
              </w:rPr>
              <w:t>是指不为公众所知悉、能为</w:t>
            </w:r>
            <w:hyperlink r:id="rId8" w:tgtFrame="_blank" w:history="1">
              <w:r w:rsidRPr="00A01B44">
                <w:rPr>
                  <w:rFonts w:ascii="Times New Roman" w:hAnsi="宋体" w:hint="eastAsia"/>
                  <w:sz w:val="24"/>
                  <w:szCs w:val="24"/>
                </w:rPr>
                <w:t>公司</w:t>
              </w:r>
            </w:hyperlink>
            <w:r w:rsidRPr="00A01B44">
              <w:rPr>
                <w:rFonts w:ascii="Times New Roman" w:hAnsi="宋体"/>
                <w:sz w:val="24"/>
                <w:szCs w:val="24"/>
              </w:rPr>
              <w:t>带来经济利益，具有实用性的信息、文件和记录</w:t>
            </w:r>
            <w:r w:rsidRPr="00A01B44">
              <w:rPr>
                <w:rFonts w:ascii="Times New Roman" w:hAnsi="宋体" w:hint="eastAsia"/>
                <w:sz w:val="24"/>
                <w:szCs w:val="24"/>
              </w:rPr>
              <w:t>。</w:t>
            </w:r>
          </w:p>
        </w:tc>
      </w:tr>
      <w:tr w:rsidR="00DD2DDB" w:rsidTr="00DD2DDB">
        <w:tc>
          <w:tcPr>
            <w:tcW w:w="2376" w:type="dxa"/>
          </w:tcPr>
          <w:p w:rsidR="00DD2DDB" w:rsidRPr="0052603F" w:rsidRDefault="00DD2DDB" w:rsidP="007F2AE1">
            <w:pPr>
              <w:tabs>
                <w:tab w:val="left" w:pos="0"/>
              </w:tabs>
              <w:spacing w:beforeLines="50" w:afterLines="50" w:line="300" w:lineRule="auto"/>
              <w:rPr>
                <w:b/>
                <w:sz w:val="24"/>
              </w:rPr>
            </w:pPr>
            <w:r w:rsidRPr="0052603F">
              <w:rPr>
                <w:rFonts w:ascii="Times New Roman" w:hAnsi="宋体" w:hint="eastAsia"/>
                <w:b/>
                <w:sz w:val="24"/>
                <w:szCs w:val="24"/>
              </w:rPr>
              <w:t>退出事件</w:t>
            </w:r>
          </w:p>
        </w:tc>
        <w:tc>
          <w:tcPr>
            <w:tcW w:w="6237" w:type="dxa"/>
          </w:tcPr>
          <w:p w:rsidR="00DD2DDB" w:rsidRPr="00A01B44" w:rsidRDefault="00DD2DDB" w:rsidP="00154180">
            <w:pPr>
              <w:tabs>
                <w:tab w:val="left" w:pos="0"/>
              </w:tabs>
              <w:spacing w:beforeLines="50" w:afterLines="50" w:line="300" w:lineRule="auto"/>
              <w:rPr>
                <w:rFonts w:ascii="Times New Roman" w:hAnsi="宋体"/>
                <w:sz w:val="24"/>
                <w:szCs w:val="24"/>
              </w:rPr>
            </w:pPr>
            <w:r w:rsidRPr="00A01B44">
              <w:rPr>
                <w:rFonts w:ascii="Times New Roman" w:hAnsi="宋体"/>
                <w:sz w:val="24"/>
                <w:szCs w:val="24"/>
              </w:rPr>
              <w:t>指</w:t>
            </w:r>
            <w:r w:rsidRPr="00A01B44">
              <w:rPr>
                <w:rFonts w:ascii="Times New Roman" w:hAnsi="宋体"/>
                <w:sz w:val="24"/>
                <w:szCs w:val="24"/>
              </w:rPr>
              <w:t>(</w:t>
            </w:r>
            <w:r w:rsidR="00B62ED0" w:rsidRPr="00A01B44">
              <w:rPr>
                <w:rFonts w:ascii="Times New Roman" w:hAnsi="宋体"/>
                <w:sz w:val="24"/>
                <w:szCs w:val="24"/>
              </w:rPr>
              <w:fldChar w:fldCharType="begin"/>
            </w:r>
            <w:r w:rsidRPr="00A01B44">
              <w:rPr>
                <w:rFonts w:ascii="Times New Roman" w:hAnsi="宋体"/>
                <w:sz w:val="24"/>
                <w:szCs w:val="24"/>
              </w:rPr>
              <w:instrText xml:space="preserve"> = 1 \* roman </w:instrText>
            </w:r>
            <w:r w:rsidR="00B62ED0" w:rsidRPr="00A01B44">
              <w:rPr>
                <w:rFonts w:ascii="Times New Roman" w:hAnsi="宋体"/>
                <w:sz w:val="24"/>
                <w:szCs w:val="24"/>
              </w:rPr>
              <w:fldChar w:fldCharType="separate"/>
            </w:r>
            <w:r w:rsidRPr="00A01B44">
              <w:rPr>
                <w:rFonts w:ascii="Times New Roman" w:hAnsi="宋体"/>
                <w:sz w:val="24"/>
                <w:szCs w:val="24"/>
              </w:rPr>
              <w:t>i</w:t>
            </w:r>
            <w:r w:rsidR="00B62ED0" w:rsidRPr="00A01B44">
              <w:rPr>
                <w:rFonts w:ascii="Times New Roman" w:hAnsi="宋体"/>
                <w:sz w:val="24"/>
                <w:szCs w:val="24"/>
              </w:rPr>
              <w:fldChar w:fldCharType="end"/>
            </w:r>
            <w:r w:rsidRPr="00A01B44">
              <w:rPr>
                <w:rFonts w:ascii="Times New Roman" w:hAnsi="宋体"/>
                <w:sz w:val="24"/>
                <w:szCs w:val="24"/>
              </w:rPr>
              <w:t>)</w:t>
            </w:r>
            <w:r w:rsidRPr="00A01B44">
              <w:rPr>
                <w:rFonts w:ascii="Times New Roman" w:hAnsi="宋体"/>
                <w:sz w:val="24"/>
                <w:szCs w:val="24"/>
              </w:rPr>
              <w:t>公司</w:t>
            </w:r>
            <w:r w:rsidRPr="00A01B44">
              <w:rPr>
                <w:rFonts w:ascii="Times New Roman" w:hAnsi="宋体" w:hint="eastAsia"/>
                <w:sz w:val="24"/>
                <w:szCs w:val="24"/>
              </w:rPr>
              <w:t>首次</w:t>
            </w:r>
            <w:r w:rsidRPr="00A01B44">
              <w:rPr>
                <w:rFonts w:ascii="Times New Roman" w:hAnsi="宋体"/>
                <w:sz w:val="24"/>
                <w:szCs w:val="24"/>
              </w:rPr>
              <w:t>公开发行</w:t>
            </w:r>
            <w:r w:rsidRPr="00A01B44">
              <w:rPr>
                <w:rFonts w:ascii="Times New Roman" w:hAnsi="宋体" w:hint="eastAsia"/>
                <w:sz w:val="24"/>
                <w:szCs w:val="24"/>
              </w:rPr>
              <w:t>股票并</w:t>
            </w:r>
            <w:r w:rsidRPr="00A01B44">
              <w:rPr>
                <w:rFonts w:ascii="Times New Roman" w:hAnsi="宋体"/>
                <w:sz w:val="24"/>
                <w:szCs w:val="24"/>
              </w:rPr>
              <w:t>上市</w:t>
            </w:r>
            <w:r w:rsidR="00154180">
              <w:rPr>
                <w:rFonts w:ascii="Times New Roman" w:hAnsi="宋体" w:hint="eastAsia"/>
                <w:sz w:val="24"/>
                <w:szCs w:val="24"/>
              </w:rPr>
              <w:t>或</w:t>
            </w:r>
            <w:r w:rsidRPr="00A01B44">
              <w:rPr>
                <w:rFonts w:ascii="Times New Roman" w:hAnsi="宋体" w:hint="eastAsia"/>
                <w:sz w:val="24"/>
                <w:szCs w:val="24"/>
              </w:rPr>
              <w:t>新三板挂牌</w:t>
            </w:r>
            <w:r w:rsidRPr="00A01B44">
              <w:rPr>
                <w:rFonts w:ascii="Times New Roman" w:hAnsi="宋体"/>
                <w:sz w:val="24"/>
                <w:szCs w:val="24"/>
              </w:rPr>
              <w:t>；</w:t>
            </w:r>
            <w:r w:rsidRPr="00A01B44">
              <w:rPr>
                <w:rFonts w:ascii="Times New Roman" w:hAnsi="宋体"/>
                <w:sz w:val="24"/>
                <w:szCs w:val="24"/>
              </w:rPr>
              <w:t>(</w:t>
            </w:r>
            <w:r w:rsidR="00B62ED0" w:rsidRPr="00A01B44">
              <w:rPr>
                <w:rFonts w:ascii="Times New Roman" w:hAnsi="宋体"/>
                <w:sz w:val="24"/>
                <w:szCs w:val="24"/>
              </w:rPr>
              <w:fldChar w:fldCharType="begin"/>
            </w:r>
            <w:r w:rsidRPr="00A01B44">
              <w:rPr>
                <w:rFonts w:ascii="Times New Roman" w:hAnsi="宋体"/>
                <w:sz w:val="24"/>
                <w:szCs w:val="24"/>
              </w:rPr>
              <w:instrText xml:space="preserve"> = 2 \* roman </w:instrText>
            </w:r>
            <w:r w:rsidR="00B62ED0" w:rsidRPr="00A01B44">
              <w:rPr>
                <w:rFonts w:ascii="Times New Roman" w:hAnsi="宋体"/>
                <w:sz w:val="24"/>
                <w:szCs w:val="24"/>
              </w:rPr>
              <w:fldChar w:fldCharType="separate"/>
            </w:r>
            <w:r w:rsidRPr="00A01B44">
              <w:rPr>
                <w:rFonts w:ascii="Times New Roman" w:hAnsi="宋体"/>
                <w:sz w:val="24"/>
                <w:szCs w:val="24"/>
              </w:rPr>
              <w:t>ii</w:t>
            </w:r>
            <w:r w:rsidR="00B62ED0" w:rsidRPr="00A01B44">
              <w:rPr>
                <w:rFonts w:ascii="Times New Roman" w:hAnsi="宋体"/>
                <w:sz w:val="24"/>
                <w:szCs w:val="24"/>
              </w:rPr>
              <w:fldChar w:fldCharType="end"/>
            </w:r>
            <w:r w:rsidRPr="00A01B44">
              <w:rPr>
                <w:rFonts w:ascii="Times New Roman" w:hAnsi="宋体"/>
                <w:sz w:val="24"/>
                <w:szCs w:val="24"/>
              </w:rPr>
              <w:t>)</w:t>
            </w:r>
            <w:r w:rsidRPr="00A01B44">
              <w:rPr>
                <w:rFonts w:ascii="Times New Roman" w:hAnsi="宋体" w:hint="eastAsia"/>
                <w:sz w:val="24"/>
                <w:szCs w:val="24"/>
              </w:rPr>
              <w:t>公司控制权变更</w:t>
            </w:r>
            <w:r>
              <w:rPr>
                <w:rFonts w:ascii="Times New Roman" w:hAnsi="宋体" w:hint="eastAsia"/>
                <w:sz w:val="24"/>
                <w:szCs w:val="24"/>
              </w:rPr>
              <w:t>(</w:t>
            </w:r>
            <w:r w:rsidRPr="00A01B44">
              <w:rPr>
                <w:rFonts w:ascii="Times New Roman" w:hAnsi="宋体"/>
                <w:sz w:val="24"/>
                <w:szCs w:val="24"/>
              </w:rPr>
              <w:t>指</w:t>
            </w:r>
            <w:r>
              <w:rPr>
                <w:rFonts w:ascii="Times New Roman" w:hAnsi="宋体" w:hint="eastAsia"/>
                <w:sz w:val="24"/>
                <w:szCs w:val="24"/>
              </w:rPr>
              <w:t>公司发生任何并购，或与其他实体</w:t>
            </w:r>
            <w:r w:rsidRPr="00A01B44">
              <w:rPr>
                <w:rFonts w:ascii="Times New Roman" w:hAnsi="宋体" w:hint="eastAsia"/>
                <w:sz w:val="24"/>
                <w:szCs w:val="24"/>
              </w:rPr>
              <w:t>发生</w:t>
            </w:r>
            <w:r>
              <w:rPr>
                <w:rFonts w:ascii="Times New Roman" w:hAnsi="宋体" w:hint="eastAsia"/>
                <w:sz w:val="24"/>
                <w:szCs w:val="24"/>
              </w:rPr>
              <w:t>其他</w:t>
            </w:r>
            <w:r w:rsidRPr="00A01B44">
              <w:rPr>
                <w:rFonts w:ascii="Times New Roman" w:hAnsi="宋体" w:hint="eastAsia"/>
                <w:sz w:val="24"/>
                <w:szCs w:val="24"/>
              </w:rPr>
              <w:t>交易</w:t>
            </w:r>
            <w:r>
              <w:rPr>
                <w:rFonts w:ascii="Times New Roman" w:hAnsi="宋体" w:hint="eastAsia"/>
                <w:sz w:val="24"/>
                <w:szCs w:val="24"/>
              </w:rPr>
              <w:t>(</w:t>
            </w:r>
            <w:r w:rsidRPr="00A01B44">
              <w:rPr>
                <w:rFonts w:ascii="Times New Roman" w:hAnsi="宋体" w:hint="eastAsia"/>
                <w:sz w:val="24"/>
                <w:szCs w:val="24"/>
              </w:rPr>
              <w:t>包括但不限于重组、并购、股权转让</w:t>
            </w:r>
            <w:r>
              <w:rPr>
                <w:rFonts w:ascii="Times New Roman" w:hAnsi="宋体" w:hint="eastAsia"/>
                <w:sz w:val="24"/>
                <w:szCs w:val="24"/>
              </w:rPr>
              <w:t>)</w:t>
            </w:r>
            <w:r w:rsidRPr="00A01B44">
              <w:rPr>
                <w:rFonts w:ascii="Times New Roman" w:hAnsi="宋体" w:hint="eastAsia"/>
                <w:sz w:val="24"/>
                <w:szCs w:val="24"/>
              </w:rPr>
              <w:t>，导致公司的原有股东的投票权之和低于交易后公司投票权总和</w:t>
            </w:r>
            <w:r w:rsidRPr="00A01B44">
              <w:rPr>
                <w:rFonts w:ascii="Times New Roman" w:hAnsi="宋体"/>
                <w:sz w:val="24"/>
                <w:szCs w:val="24"/>
              </w:rPr>
              <w:t>50%</w:t>
            </w:r>
            <w:r w:rsidRPr="00A01B44">
              <w:rPr>
                <w:rFonts w:ascii="Times New Roman" w:hAnsi="宋体" w:hint="eastAsia"/>
                <w:sz w:val="24"/>
                <w:szCs w:val="24"/>
              </w:rPr>
              <w:t>的情形</w:t>
            </w:r>
            <w:r>
              <w:rPr>
                <w:rFonts w:ascii="Times New Roman" w:hAnsi="宋体" w:hint="eastAsia"/>
                <w:sz w:val="24"/>
                <w:szCs w:val="24"/>
              </w:rPr>
              <w:t>)</w:t>
            </w:r>
            <w:r w:rsidRPr="00A01B44">
              <w:rPr>
                <w:rFonts w:ascii="Times New Roman" w:hAnsi="宋体"/>
                <w:sz w:val="24"/>
                <w:szCs w:val="24"/>
              </w:rPr>
              <w:t>；</w:t>
            </w:r>
            <w:r w:rsidRPr="0060148C">
              <w:rPr>
                <w:rFonts w:ascii="Times New Roman" w:hAnsi="宋体"/>
                <w:sz w:val="24"/>
                <w:szCs w:val="24"/>
              </w:rPr>
              <w:t>(</w:t>
            </w:r>
            <w:r w:rsidR="00B62ED0" w:rsidRPr="0060148C">
              <w:rPr>
                <w:rFonts w:ascii="Times New Roman" w:hAnsi="宋体"/>
                <w:sz w:val="24"/>
                <w:szCs w:val="24"/>
              </w:rPr>
              <w:fldChar w:fldCharType="begin"/>
            </w:r>
            <w:r w:rsidRPr="0060148C">
              <w:rPr>
                <w:rFonts w:ascii="Times New Roman" w:hAnsi="宋体"/>
                <w:sz w:val="24"/>
                <w:szCs w:val="24"/>
              </w:rPr>
              <w:instrText xml:space="preserve"> = 3 \* roman </w:instrText>
            </w:r>
            <w:r w:rsidR="00B62ED0" w:rsidRPr="0060148C">
              <w:rPr>
                <w:rFonts w:ascii="Times New Roman" w:hAnsi="宋体"/>
                <w:sz w:val="24"/>
                <w:szCs w:val="24"/>
              </w:rPr>
              <w:fldChar w:fldCharType="separate"/>
            </w:r>
            <w:r w:rsidRPr="0060148C">
              <w:rPr>
                <w:rFonts w:ascii="Times New Roman" w:hAnsi="宋体"/>
                <w:sz w:val="24"/>
                <w:szCs w:val="24"/>
              </w:rPr>
              <w:t>iii</w:t>
            </w:r>
            <w:r w:rsidR="00B62ED0" w:rsidRPr="0060148C">
              <w:rPr>
                <w:rFonts w:ascii="Times New Roman" w:hAnsi="宋体"/>
                <w:sz w:val="24"/>
                <w:szCs w:val="24"/>
              </w:rPr>
              <w:fldChar w:fldCharType="end"/>
            </w:r>
            <w:r w:rsidRPr="0060148C">
              <w:rPr>
                <w:rFonts w:ascii="Times New Roman" w:hAnsi="宋体"/>
                <w:sz w:val="24"/>
                <w:szCs w:val="24"/>
              </w:rPr>
              <w:t>)</w:t>
            </w:r>
            <w:r w:rsidRPr="0060148C">
              <w:rPr>
                <w:rFonts w:ascii="Times New Roman" w:hAnsi="宋体" w:hint="eastAsia"/>
                <w:sz w:val="24"/>
                <w:szCs w:val="24"/>
              </w:rPr>
              <w:t>公司实质上出售其全部或大部分核心资产</w:t>
            </w:r>
            <w:r w:rsidRPr="0060148C">
              <w:rPr>
                <w:rFonts w:ascii="Times New Roman" w:hAnsi="宋体"/>
                <w:sz w:val="24"/>
                <w:szCs w:val="24"/>
              </w:rPr>
              <w:t>；或</w:t>
            </w:r>
            <w:r w:rsidRPr="0060148C">
              <w:rPr>
                <w:rFonts w:ascii="Times New Roman" w:hAnsi="宋体"/>
                <w:sz w:val="24"/>
                <w:szCs w:val="24"/>
              </w:rPr>
              <w:t>(</w:t>
            </w:r>
            <w:r w:rsidR="00B62ED0" w:rsidRPr="0060148C">
              <w:rPr>
                <w:rFonts w:ascii="Times New Roman" w:hAnsi="宋体"/>
                <w:sz w:val="24"/>
                <w:szCs w:val="24"/>
              </w:rPr>
              <w:fldChar w:fldCharType="begin"/>
            </w:r>
            <w:r w:rsidRPr="0060148C">
              <w:rPr>
                <w:rFonts w:ascii="Times New Roman" w:hAnsi="宋体"/>
                <w:sz w:val="24"/>
                <w:szCs w:val="24"/>
              </w:rPr>
              <w:instrText xml:space="preserve"> = 4 \* roman </w:instrText>
            </w:r>
            <w:r w:rsidR="00B62ED0" w:rsidRPr="0060148C">
              <w:rPr>
                <w:rFonts w:ascii="Times New Roman" w:hAnsi="宋体"/>
                <w:sz w:val="24"/>
                <w:szCs w:val="24"/>
              </w:rPr>
              <w:fldChar w:fldCharType="separate"/>
            </w:r>
            <w:r w:rsidRPr="0060148C">
              <w:rPr>
                <w:rFonts w:ascii="Times New Roman" w:hAnsi="宋体"/>
                <w:sz w:val="24"/>
                <w:szCs w:val="24"/>
              </w:rPr>
              <w:t>iv</w:t>
            </w:r>
            <w:r w:rsidR="00B62ED0" w:rsidRPr="0060148C">
              <w:rPr>
                <w:rFonts w:ascii="Times New Roman" w:hAnsi="宋体"/>
                <w:sz w:val="24"/>
                <w:szCs w:val="24"/>
              </w:rPr>
              <w:fldChar w:fldCharType="end"/>
            </w:r>
            <w:r w:rsidRPr="0060148C">
              <w:rPr>
                <w:rFonts w:ascii="Times New Roman" w:hAnsi="宋体"/>
                <w:sz w:val="24"/>
                <w:szCs w:val="24"/>
              </w:rPr>
              <w:t>)</w:t>
            </w:r>
            <w:r w:rsidRPr="0060148C">
              <w:rPr>
                <w:rFonts w:ascii="Times New Roman" w:hAnsi="宋体"/>
                <w:sz w:val="24"/>
                <w:szCs w:val="24"/>
              </w:rPr>
              <w:t>公司被依法解散。</w:t>
            </w:r>
          </w:p>
        </w:tc>
      </w:tr>
      <w:tr w:rsidR="001B55CF" w:rsidTr="00DD2DDB">
        <w:tc>
          <w:tcPr>
            <w:tcW w:w="2376" w:type="dxa"/>
          </w:tcPr>
          <w:p w:rsidR="001B55CF" w:rsidRPr="0052603F" w:rsidRDefault="001B55CF" w:rsidP="007F2AE1">
            <w:pPr>
              <w:tabs>
                <w:tab w:val="left" w:pos="0"/>
              </w:tabs>
              <w:spacing w:beforeLines="50" w:afterLines="50" w:line="300" w:lineRule="auto"/>
              <w:rPr>
                <w:rFonts w:ascii="Times New Roman" w:hAnsi="宋体"/>
                <w:b/>
                <w:sz w:val="24"/>
                <w:szCs w:val="24"/>
              </w:rPr>
            </w:pPr>
            <w:r>
              <w:rPr>
                <w:rFonts w:ascii="Times New Roman" w:hAnsi="宋体" w:hint="eastAsia"/>
                <w:b/>
                <w:sz w:val="24"/>
                <w:szCs w:val="24"/>
              </w:rPr>
              <w:t>资金股</w:t>
            </w:r>
          </w:p>
        </w:tc>
        <w:tc>
          <w:tcPr>
            <w:tcW w:w="6237" w:type="dxa"/>
          </w:tcPr>
          <w:p w:rsidR="001B55CF" w:rsidRPr="00A01B44" w:rsidRDefault="001B55CF" w:rsidP="007F2AE1">
            <w:pPr>
              <w:tabs>
                <w:tab w:val="left" w:pos="0"/>
              </w:tabs>
              <w:spacing w:beforeLines="50" w:afterLines="50" w:line="300" w:lineRule="auto"/>
              <w:rPr>
                <w:rFonts w:ascii="Times New Roman" w:hAnsi="宋体"/>
                <w:sz w:val="24"/>
                <w:szCs w:val="24"/>
              </w:rPr>
            </w:pPr>
            <w:r>
              <w:rPr>
                <w:rFonts w:ascii="Times New Roman" w:hAnsi="宋体"/>
                <w:sz w:val="24"/>
                <w:szCs w:val="24"/>
              </w:rPr>
              <w:t>指各方因其对公司认缴的出资而折算的股权</w:t>
            </w:r>
            <w:r>
              <w:rPr>
                <w:rFonts w:ascii="Times New Roman" w:hAnsi="宋体" w:hint="eastAsia"/>
                <w:sz w:val="24"/>
                <w:szCs w:val="24"/>
              </w:rPr>
              <w:t>，</w:t>
            </w:r>
            <w:r>
              <w:rPr>
                <w:rFonts w:ascii="Times New Roman" w:hAnsi="宋体"/>
                <w:sz w:val="24"/>
                <w:szCs w:val="24"/>
              </w:rPr>
              <w:t>该部分股权不实行分期成熟</w:t>
            </w:r>
            <w:r>
              <w:rPr>
                <w:rFonts w:ascii="Times New Roman" w:hAnsi="宋体" w:hint="eastAsia"/>
                <w:sz w:val="24"/>
                <w:szCs w:val="24"/>
              </w:rPr>
              <w:t>。</w:t>
            </w:r>
          </w:p>
        </w:tc>
      </w:tr>
    </w:tbl>
    <w:p w:rsidR="00DD2DDB" w:rsidRPr="00DD2DDB" w:rsidRDefault="00DD2DDB"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8" w:name="_Toc426805031"/>
      <w:bookmarkStart w:id="9" w:name="_Toc433376139"/>
      <w:bookmarkStart w:id="10" w:name="_Toc435719247"/>
      <w:bookmarkStart w:id="11" w:name="_Toc436952173"/>
      <w:r w:rsidRPr="00DD2DDB">
        <w:rPr>
          <w:rFonts w:ascii="宋体" w:eastAsia="宋体" w:hAnsi="宋体"/>
          <w:color w:val="000000" w:themeColor="text1"/>
          <w:sz w:val="24"/>
          <w:szCs w:val="24"/>
        </w:rPr>
        <w:t>解释</w:t>
      </w:r>
      <w:bookmarkEnd w:id="8"/>
      <w:bookmarkEnd w:id="9"/>
      <w:bookmarkEnd w:id="10"/>
      <w:bookmarkEnd w:id="11"/>
    </w:p>
    <w:p w:rsidR="00DD2DDB" w:rsidRPr="00A01B44" w:rsidRDefault="00DD2DDB" w:rsidP="007F2AE1">
      <w:pPr>
        <w:pStyle w:val="ListParagraph"/>
        <w:numPr>
          <w:ilvl w:val="0"/>
          <w:numId w:val="17"/>
        </w:numPr>
        <w:tabs>
          <w:tab w:val="left" w:pos="851"/>
        </w:tabs>
        <w:spacing w:beforeLines="50" w:afterLines="50" w:line="300" w:lineRule="auto"/>
        <w:ind w:left="851" w:firstLineChars="0" w:hanging="851"/>
        <w:rPr>
          <w:rFonts w:ascii="Times New Roman" w:hAnsi="宋体"/>
          <w:sz w:val="24"/>
          <w:szCs w:val="24"/>
        </w:rPr>
      </w:pPr>
      <w:r w:rsidRPr="00A01B44">
        <w:rPr>
          <w:rFonts w:ascii="Times New Roman" w:hAnsi="宋体"/>
          <w:sz w:val="24"/>
          <w:szCs w:val="24"/>
        </w:rPr>
        <w:t>本协议</w:t>
      </w:r>
      <w:r>
        <w:rPr>
          <w:rFonts w:ascii="Times New Roman" w:hAnsi="宋体"/>
          <w:sz w:val="24"/>
          <w:szCs w:val="24"/>
        </w:rPr>
        <w:t>中</w:t>
      </w:r>
      <w:r w:rsidRPr="00A01B44">
        <w:rPr>
          <w:rFonts w:ascii="Times New Roman" w:hAnsi="宋体"/>
          <w:sz w:val="24"/>
          <w:szCs w:val="24"/>
        </w:rPr>
        <w:t>的目录及标题仅为阅读方便而设，</w:t>
      </w:r>
      <w:r>
        <w:rPr>
          <w:rFonts w:ascii="Times New Roman" w:hAnsi="宋体" w:hint="eastAsia"/>
          <w:sz w:val="24"/>
          <w:szCs w:val="24"/>
        </w:rPr>
        <w:t>不作为</w:t>
      </w:r>
      <w:r>
        <w:rPr>
          <w:rFonts w:ascii="Times New Roman" w:hAnsi="宋体"/>
          <w:sz w:val="24"/>
          <w:szCs w:val="24"/>
        </w:rPr>
        <w:t>解释协议条款的依据</w:t>
      </w:r>
      <w:r w:rsidRPr="00A01B44">
        <w:rPr>
          <w:rFonts w:ascii="Times New Roman" w:hAnsi="宋体"/>
          <w:sz w:val="24"/>
          <w:szCs w:val="24"/>
        </w:rPr>
        <w:t>。</w:t>
      </w:r>
    </w:p>
    <w:p w:rsidR="00DD2DDB" w:rsidRPr="00A01B44" w:rsidRDefault="00DD2DDB" w:rsidP="007F2AE1">
      <w:pPr>
        <w:pStyle w:val="ListParagraph"/>
        <w:numPr>
          <w:ilvl w:val="0"/>
          <w:numId w:val="17"/>
        </w:numPr>
        <w:tabs>
          <w:tab w:val="left" w:pos="851"/>
        </w:tabs>
        <w:spacing w:beforeLines="50" w:afterLines="50" w:line="300" w:lineRule="auto"/>
        <w:ind w:left="851" w:firstLineChars="0" w:hanging="851"/>
        <w:rPr>
          <w:rFonts w:ascii="Times New Roman" w:hAnsi="宋体"/>
          <w:sz w:val="24"/>
          <w:szCs w:val="24"/>
        </w:rPr>
      </w:pPr>
      <w:proofErr w:type="gramStart"/>
      <w:r w:rsidRPr="00A01B44">
        <w:rPr>
          <w:rFonts w:ascii="Times New Roman" w:hAnsi="宋体"/>
          <w:sz w:val="24"/>
          <w:szCs w:val="24"/>
        </w:rPr>
        <w:t>一</w:t>
      </w:r>
      <w:proofErr w:type="gramEnd"/>
      <w:r w:rsidRPr="00A01B44">
        <w:rPr>
          <w:rFonts w:ascii="Times New Roman" w:hAnsi="宋体"/>
          <w:sz w:val="24"/>
          <w:szCs w:val="24"/>
        </w:rPr>
        <w:t>“年”指开始于一个公历年的一天，结束于下一个公历年中对应之日</w:t>
      </w:r>
      <w:r w:rsidRPr="00A01B44">
        <w:rPr>
          <w:rFonts w:ascii="Times New Roman" w:hAnsi="宋体"/>
          <w:sz w:val="24"/>
          <w:szCs w:val="24"/>
        </w:rPr>
        <w:lastRenderedPageBreak/>
        <w:t>的一段期间，但是，下一个公历年中没有该对应之日时，该期间应当结束于对应之日应在</w:t>
      </w:r>
      <w:proofErr w:type="gramStart"/>
      <w:r w:rsidRPr="00A01B44">
        <w:rPr>
          <w:rFonts w:ascii="Times New Roman" w:hAnsi="宋体"/>
          <w:sz w:val="24"/>
          <w:szCs w:val="24"/>
        </w:rPr>
        <w:t>公历月</w:t>
      </w:r>
      <w:proofErr w:type="gramEnd"/>
      <w:r w:rsidRPr="00A01B44">
        <w:rPr>
          <w:rFonts w:ascii="Times New Roman" w:hAnsi="宋体"/>
          <w:sz w:val="24"/>
          <w:szCs w:val="24"/>
        </w:rPr>
        <w:t>的最后一日。</w:t>
      </w:r>
    </w:p>
    <w:p w:rsidR="00383339" w:rsidRDefault="00C6643F" w:rsidP="007F2AE1">
      <w:pPr>
        <w:pStyle w:val="Heading1"/>
        <w:numPr>
          <w:ilvl w:val="0"/>
          <w:numId w:val="2"/>
        </w:numPr>
        <w:tabs>
          <w:tab w:val="left" w:pos="426"/>
        </w:tabs>
        <w:spacing w:beforeLines="50" w:afterLines="50" w:line="300" w:lineRule="auto"/>
        <w:jc w:val="center"/>
        <w:rPr>
          <w:rFonts w:ascii="Times New Roman" w:hAnsi="Times New Roman" w:cs="Times New Roman"/>
          <w:color w:val="000000" w:themeColor="text1"/>
          <w:kern w:val="0"/>
          <w:sz w:val="24"/>
          <w:szCs w:val="24"/>
        </w:rPr>
      </w:pPr>
      <w:bookmarkStart w:id="12" w:name="_Toc436952174"/>
      <w:r>
        <w:rPr>
          <w:rFonts w:ascii="Times New Roman" w:hAnsi="Times New Roman" w:cs="Times New Roman" w:hint="eastAsia"/>
          <w:color w:val="000000" w:themeColor="text1"/>
          <w:kern w:val="0"/>
          <w:sz w:val="24"/>
          <w:szCs w:val="24"/>
        </w:rPr>
        <w:t>股权结构</w:t>
      </w:r>
      <w:bookmarkEnd w:id="12"/>
    </w:p>
    <w:p w:rsidR="00FB00FF" w:rsidRPr="00FB00FF" w:rsidRDefault="0086045C"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13" w:name="_Toc406710576"/>
      <w:bookmarkStart w:id="14" w:name="_Toc436952175"/>
      <w:r>
        <w:rPr>
          <w:rFonts w:ascii="宋体" w:eastAsia="宋体" w:hAnsi="宋体"/>
          <w:color w:val="000000" w:themeColor="text1"/>
          <w:sz w:val="24"/>
          <w:szCs w:val="24"/>
        </w:rPr>
        <w:t>公司</w:t>
      </w:r>
      <w:bookmarkEnd w:id="13"/>
      <w:r w:rsidR="006946FB">
        <w:rPr>
          <w:rFonts w:ascii="宋体" w:eastAsia="宋体" w:hAnsi="宋体" w:hint="eastAsia"/>
          <w:color w:val="000000" w:themeColor="text1"/>
          <w:sz w:val="24"/>
          <w:szCs w:val="24"/>
        </w:rPr>
        <w:t>基本情况</w:t>
      </w:r>
      <w:bookmarkEnd w:id="14"/>
    </w:p>
    <w:p w:rsidR="00CB3DE5" w:rsidRDefault="006946FB" w:rsidP="007F2AE1">
      <w:pPr>
        <w:pStyle w:val="ListParagraph"/>
        <w:numPr>
          <w:ilvl w:val="0"/>
          <w:numId w:val="22"/>
        </w:numPr>
        <w:tabs>
          <w:tab w:val="left" w:pos="851"/>
        </w:tabs>
        <w:spacing w:beforeLines="50" w:afterLines="50" w:line="300" w:lineRule="auto"/>
        <w:ind w:left="851" w:firstLineChars="0" w:hanging="851"/>
        <w:rPr>
          <w:rFonts w:ascii="Times New Roman" w:eastAsiaTheme="majorEastAsia" w:hAnsi="Times New Roman" w:cs="Times New Roman"/>
          <w:sz w:val="24"/>
          <w:szCs w:val="24"/>
        </w:rPr>
      </w:pPr>
      <w:r>
        <w:rPr>
          <w:rFonts w:ascii="Times New Roman" w:eastAsiaTheme="majorEastAsia" w:hAnsi="Times New Roman" w:cs="Times New Roman" w:hint="eastAsia"/>
          <w:sz w:val="24"/>
          <w:szCs w:val="24"/>
        </w:rPr>
        <w:t>公司基本情况</w:t>
      </w:r>
    </w:p>
    <w:p w:rsidR="00FB00FF" w:rsidRDefault="00986CAF" w:rsidP="007F2AE1">
      <w:pPr>
        <w:pStyle w:val="ListParagraph"/>
        <w:spacing w:beforeLines="50" w:afterLines="50" w:line="300" w:lineRule="auto"/>
        <w:ind w:leftChars="405" w:left="850" w:firstLineChars="0" w:firstLine="0"/>
        <w:rPr>
          <w:rFonts w:ascii="Times New Roman" w:eastAsiaTheme="majorEastAsia" w:hAnsi="Times New Roman" w:cs="Times New Roman"/>
          <w:sz w:val="24"/>
          <w:szCs w:val="24"/>
        </w:rPr>
      </w:pPr>
      <w:r>
        <w:rPr>
          <w:rFonts w:asciiTheme="minorEastAsia" w:eastAsiaTheme="minorEastAsia" w:hAnsiTheme="minorEastAsia" w:hint="eastAsia"/>
          <w:color w:val="000000" w:themeColor="text1"/>
          <w:sz w:val="24"/>
          <w:szCs w:val="24"/>
        </w:rPr>
        <w:t>公司注册资本为人民币</w:t>
      </w:r>
      <w:r w:rsidR="00D63E3F" w:rsidRPr="00D63E3F">
        <w:rPr>
          <w:rFonts w:ascii="Times New Roman" w:eastAsiaTheme="minorEastAsia" w:hAnsi="Times New Roman" w:cs="Times New Roman"/>
          <w:color w:val="000000" w:themeColor="text1"/>
          <w:sz w:val="24"/>
          <w:szCs w:val="24"/>
        </w:rPr>
        <w:t>100</w:t>
      </w:r>
      <w:r w:rsidR="00B15526">
        <w:rPr>
          <w:rFonts w:ascii="Times New Roman" w:eastAsiaTheme="minorEastAsia" w:hAnsi="Times New Roman" w:cs="Times New Roman"/>
          <w:color w:val="000000" w:themeColor="text1"/>
          <w:sz w:val="24"/>
          <w:szCs w:val="24"/>
        </w:rPr>
        <w:t>万</w:t>
      </w:r>
      <w:r>
        <w:rPr>
          <w:rFonts w:asciiTheme="minorEastAsia" w:eastAsiaTheme="minorEastAsia" w:hAnsiTheme="minorEastAsia" w:hint="eastAsia"/>
          <w:color w:val="000000" w:themeColor="text1"/>
          <w:sz w:val="24"/>
          <w:szCs w:val="24"/>
        </w:rPr>
        <w:t>元</w:t>
      </w:r>
      <w:r w:rsidR="006C7A77">
        <w:rPr>
          <w:rFonts w:ascii="Times New Roman" w:hAnsi="Times New Roman" w:cs="Times New Roman" w:hint="eastAsia"/>
          <w:color w:val="000000" w:themeColor="text1"/>
          <w:sz w:val="24"/>
          <w:szCs w:val="24"/>
        </w:rPr>
        <w:t>，</w:t>
      </w:r>
      <w:r w:rsidR="00535138" w:rsidRPr="00CB3DE5">
        <w:rPr>
          <w:rFonts w:ascii="Times New Roman" w:eastAsiaTheme="majorEastAsia" w:hAnsi="Times New Roman" w:cs="Times New Roman"/>
          <w:sz w:val="24"/>
          <w:szCs w:val="24"/>
        </w:rPr>
        <w:t>经营的</w:t>
      </w:r>
      <w:r w:rsidR="00535138" w:rsidRPr="00CB3DE5">
        <w:rPr>
          <w:rFonts w:ascii="Times New Roman" w:eastAsiaTheme="majorEastAsia" w:hAnsi="Times New Roman" w:cs="Times New Roman" w:hint="eastAsia"/>
          <w:sz w:val="24"/>
          <w:szCs w:val="24"/>
        </w:rPr>
        <w:t>主营业务</w:t>
      </w:r>
      <w:proofErr w:type="gramStart"/>
      <w:r w:rsidR="00FB00FF" w:rsidRPr="00CB3DE5">
        <w:rPr>
          <w:rFonts w:ascii="Times New Roman" w:eastAsiaTheme="majorEastAsia" w:hAnsi="Times New Roman" w:cs="Times New Roman"/>
          <w:sz w:val="24"/>
          <w:szCs w:val="24"/>
        </w:rPr>
        <w:t>为</w:t>
      </w:r>
      <w:r w:rsidR="00BF05A7" w:rsidRPr="00B15526">
        <w:rPr>
          <w:rFonts w:eastAsiaTheme="minorEastAsia" w:hAnsiTheme="minorEastAsia" w:hint="eastAsia"/>
          <w:sz w:val="24"/>
          <w:highlight w:val="yellow"/>
        </w:rPr>
        <w:t>众筹包养</w:t>
      </w:r>
      <w:proofErr w:type="gramEnd"/>
      <w:r w:rsidR="00BF05A7" w:rsidRPr="00B15526">
        <w:rPr>
          <w:rFonts w:eastAsiaTheme="minorEastAsia" w:hAnsiTheme="minorEastAsia" w:hint="eastAsia"/>
          <w:sz w:val="24"/>
          <w:highlight w:val="yellow"/>
        </w:rPr>
        <w:t>方式给学员提供教育培训课程</w:t>
      </w:r>
      <w:r w:rsidR="00535138" w:rsidRPr="00CB3DE5">
        <w:rPr>
          <w:rFonts w:ascii="Times New Roman" w:eastAsiaTheme="majorEastAsia" w:hAnsi="Times New Roman" w:cs="Times New Roman" w:hint="eastAsia"/>
          <w:sz w:val="24"/>
          <w:szCs w:val="24"/>
        </w:rPr>
        <w:t>(</w:t>
      </w:r>
      <w:r w:rsidR="00535138" w:rsidRPr="00CB3DE5">
        <w:rPr>
          <w:rFonts w:ascii="Times New Roman" w:eastAsiaTheme="majorEastAsia" w:hAnsi="Times New Roman" w:cs="Times New Roman" w:hint="eastAsia"/>
          <w:sz w:val="24"/>
          <w:szCs w:val="24"/>
        </w:rPr>
        <w:t>简称“</w:t>
      </w:r>
      <w:r w:rsidR="00535138" w:rsidRPr="00CB3DE5">
        <w:rPr>
          <w:rFonts w:ascii="Times New Roman" w:eastAsiaTheme="majorEastAsia" w:hAnsi="Times New Roman" w:cs="Times New Roman" w:hint="eastAsia"/>
          <w:b/>
          <w:sz w:val="24"/>
          <w:szCs w:val="24"/>
        </w:rPr>
        <w:t>主营业务</w:t>
      </w:r>
      <w:r w:rsidR="00535138" w:rsidRPr="00CB3DE5">
        <w:rPr>
          <w:rFonts w:ascii="Times New Roman" w:eastAsiaTheme="majorEastAsia" w:hAnsi="Times New Roman" w:cs="Times New Roman" w:hint="eastAsia"/>
          <w:sz w:val="24"/>
          <w:szCs w:val="24"/>
        </w:rPr>
        <w:t>”</w:t>
      </w:r>
      <w:r w:rsidR="00535138" w:rsidRPr="00CB3DE5">
        <w:rPr>
          <w:rFonts w:ascii="Times New Roman" w:eastAsiaTheme="majorEastAsia" w:hAnsi="Times New Roman" w:cs="Times New Roman" w:hint="eastAsia"/>
          <w:sz w:val="24"/>
          <w:szCs w:val="24"/>
        </w:rPr>
        <w:t>)</w:t>
      </w:r>
      <w:r w:rsidR="00FB00FF" w:rsidRPr="00CB3DE5">
        <w:rPr>
          <w:rFonts w:ascii="Times New Roman" w:eastAsiaTheme="majorEastAsia" w:hAnsi="Times New Roman" w:cs="Times New Roman"/>
          <w:sz w:val="24"/>
          <w:szCs w:val="24"/>
        </w:rPr>
        <w:t>。</w:t>
      </w:r>
    </w:p>
    <w:p w:rsidR="00E502B7" w:rsidRPr="006946FB" w:rsidRDefault="00E502B7" w:rsidP="007F2AE1">
      <w:pPr>
        <w:pStyle w:val="ListParagraph"/>
        <w:numPr>
          <w:ilvl w:val="0"/>
          <w:numId w:val="22"/>
        </w:numPr>
        <w:tabs>
          <w:tab w:val="left" w:pos="851"/>
        </w:tabs>
        <w:spacing w:beforeLines="50" w:afterLines="50" w:line="300" w:lineRule="auto"/>
        <w:ind w:left="851" w:firstLineChars="0" w:hanging="851"/>
        <w:rPr>
          <w:rFonts w:ascii="Times New Roman" w:eastAsiaTheme="majorEastAsia" w:hAnsi="Times New Roman" w:cs="Times New Roman"/>
          <w:sz w:val="24"/>
          <w:szCs w:val="24"/>
        </w:rPr>
      </w:pPr>
      <w:r w:rsidRPr="006946FB">
        <w:rPr>
          <w:rFonts w:ascii="Times New Roman" w:eastAsiaTheme="majorEastAsia" w:hAnsi="Times New Roman" w:cs="Times New Roman" w:hint="eastAsia"/>
          <w:sz w:val="24"/>
          <w:szCs w:val="24"/>
        </w:rPr>
        <w:t>工作分工</w:t>
      </w:r>
    </w:p>
    <w:p w:rsidR="00E502B7" w:rsidRDefault="00E502B7" w:rsidP="007F2AE1">
      <w:pPr>
        <w:pStyle w:val="ListParagraph"/>
        <w:spacing w:beforeLines="50" w:afterLines="50" w:line="300" w:lineRule="auto"/>
        <w:ind w:leftChars="405" w:left="850" w:firstLineChars="0" w:firstLine="0"/>
        <w:rPr>
          <w:sz w:val="24"/>
          <w:szCs w:val="24"/>
        </w:rPr>
      </w:pPr>
      <w:r>
        <w:rPr>
          <w:rFonts w:hint="eastAsia"/>
          <w:sz w:val="24"/>
          <w:szCs w:val="24"/>
        </w:rPr>
        <w:t>甲方</w:t>
      </w:r>
      <w:r w:rsidRPr="006946FB">
        <w:rPr>
          <w:rFonts w:asciiTheme="minorEastAsia" w:eastAsiaTheme="minorEastAsia" w:hAnsiTheme="minorEastAsia" w:hint="eastAsia"/>
          <w:color w:val="000000" w:themeColor="text1"/>
          <w:sz w:val="24"/>
          <w:szCs w:val="24"/>
        </w:rPr>
        <w:t>担任</w:t>
      </w:r>
      <w:r>
        <w:rPr>
          <w:rFonts w:hint="eastAsia"/>
          <w:sz w:val="24"/>
          <w:szCs w:val="24"/>
        </w:rPr>
        <w:t>公司</w:t>
      </w:r>
      <w:r w:rsidR="00BF05A7">
        <w:rPr>
          <w:rFonts w:hint="eastAsia"/>
          <w:sz w:val="24"/>
          <w:szCs w:val="24"/>
        </w:rPr>
        <w:t>CEO</w:t>
      </w:r>
      <w:r>
        <w:rPr>
          <w:rFonts w:hint="eastAsia"/>
          <w:sz w:val="24"/>
          <w:szCs w:val="24"/>
        </w:rPr>
        <w:t>，负责公司</w:t>
      </w:r>
      <w:r w:rsidRPr="00BB1789">
        <w:rPr>
          <w:rFonts w:hint="eastAsia"/>
          <w:sz w:val="24"/>
          <w:szCs w:val="24"/>
        </w:rPr>
        <w:t>[</w:t>
      </w:r>
      <w:r w:rsidRPr="00BB1789">
        <w:rPr>
          <w:rFonts w:hint="eastAsia"/>
          <w:sz w:val="24"/>
          <w:szCs w:val="24"/>
        </w:rPr>
        <w:t>战略方向与产品</w:t>
      </w:r>
      <w:r w:rsidRPr="00BB1789">
        <w:rPr>
          <w:rFonts w:hint="eastAsia"/>
          <w:sz w:val="24"/>
          <w:szCs w:val="24"/>
        </w:rPr>
        <w:t>]</w:t>
      </w:r>
      <w:r>
        <w:rPr>
          <w:rFonts w:hint="eastAsia"/>
          <w:sz w:val="24"/>
          <w:szCs w:val="24"/>
        </w:rPr>
        <w:t>。</w:t>
      </w:r>
    </w:p>
    <w:p w:rsidR="00E502B7" w:rsidRDefault="00E502B7" w:rsidP="007F2AE1">
      <w:pPr>
        <w:pStyle w:val="ListParagraph"/>
        <w:spacing w:beforeLines="50" w:afterLines="50" w:line="300" w:lineRule="auto"/>
        <w:ind w:leftChars="405" w:left="850" w:firstLineChars="0" w:firstLine="0"/>
        <w:rPr>
          <w:sz w:val="24"/>
          <w:szCs w:val="24"/>
        </w:rPr>
      </w:pPr>
      <w:r>
        <w:rPr>
          <w:rFonts w:hint="eastAsia"/>
          <w:sz w:val="24"/>
          <w:szCs w:val="24"/>
        </w:rPr>
        <w:t>乙方担任公司</w:t>
      </w:r>
      <w:r w:rsidR="00BF05A7">
        <w:rPr>
          <w:rFonts w:hint="eastAsia"/>
          <w:sz w:val="24"/>
          <w:szCs w:val="24"/>
        </w:rPr>
        <w:t>运营</w:t>
      </w:r>
      <w:r w:rsidR="00BB1789" w:rsidRPr="00BB1789">
        <w:rPr>
          <w:rFonts w:hint="eastAsia"/>
          <w:sz w:val="24"/>
          <w:szCs w:val="24"/>
        </w:rPr>
        <w:t>总监</w:t>
      </w:r>
      <w:r>
        <w:rPr>
          <w:rFonts w:hint="eastAsia"/>
          <w:sz w:val="24"/>
          <w:szCs w:val="24"/>
        </w:rPr>
        <w:t>，负责公司</w:t>
      </w:r>
      <w:r w:rsidRPr="00BB1789">
        <w:rPr>
          <w:rFonts w:hint="eastAsia"/>
          <w:sz w:val="24"/>
          <w:szCs w:val="24"/>
        </w:rPr>
        <w:t>[</w:t>
      </w:r>
      <w:r w:rsidR="00BF05A7">
        <w:rPr>
          <w:rFonts w:hint="eastAsia"/>
          <w:sz w:val="24"/>
          <w:szCs w:val="24"/>
        </w:rPr>
        <w:t>市场推广和品牌营销</w:t>
      </w:r>
      <w:r w:rsidRPr="00BB1789">
        <w:rPr>
          <w:rFonts w:hint="eastAsia"/>
          <w:sz w:val="24"/>
          <w:szCs w:val="24"/>
        </w:rPr>
        <w:t>]</w:t>
      </w:r>
      <w:r>
        <w:rPr>
          <w:rFonts w:hint="eastAsia"/>
          <w:sz w:val="24"/>
          <w:szCs w:val="24"/>
        </w:rPr>
        <w:t>。</w:t>
      </w:r>
    </w:p>
    <w:p w:rsidR="00E502B7" w:rsidRPr="00BB1789" w:rsidRDefault="00E502B7" w:rsidP="007F2AE1">
      <w:pPr>
        <w:pStyle w:val="ListParagraph"/>
        <w:spacing w:beforeLines="50" w:afterLines="50" w:line="300" w:lineRule="auto"/>
        <w:ind w:leftChars="405" w:left="850" w:firstLineChars="0" w:firstLine="0"/>
        <w:rPr>
          <w:sz w:val="24"/>
          <w:szCs w:val="24"/>
        </w:rPr>
      </w:pPr>
      <w:r>
        <w:rPr>
          <w:rFonts w:hint="eastAsia"/>
          <w:sz w:val="24"/>
          <w:szCs w:val="24"/>
        </w:rPr>
        <w:t>丙方担任公司</w:t>
      </w:r>
      <w:r w:rsidR="00BF05A7">
        <w:rPr>
          <w:rFonts w:hint="eastAsia"/>
          <w:sz w:val="24"/>
          <w:szCs w:val="24"/>
        </w:rPr>
        <w:t>技术</w:t>
      </w:r>
      <w:r w:rsidR="00BB1789" w:rsidRPr="00BB1789">
        <w:rPr>
          <w:rFonts w:hint="eastAsia"/>
          <w:sz w:val="24"/>
          <w:szCs w:val="24"/>
        </w:rPr>
        <w:t>总监</w:t>
      </w:r>
      <w:r>
        <w:rPr>
          <w:rFonts w:hint="eastAsia"/>
          <w:sz w:val="24"/>
          <w:szCs w:val="24"/>
        </w:rPr>
        <w:t>，负责公司</w:t>
      </w:r>
      <w:r w:rsidRPr="00BB1789">
        <w:rPr>
          <w:rFonts w:hint="eastAsia"/>
          <w:sz w:val="24"/>
          <w:szCs w:val="24"/>
        </w:rPr>
        <w:t>[</w:t>
      </w:r>
      <w:r w:rsidR="00B15526">
        <w:rPr>
          <w:rFonts w:hint="eastAsia"/>
          <w:sz w:val="24"/>
          <w:szCs w:val="24"/>
        </w:rPr>
        <w:t>技术</w:t>
      </w:r>
      <w:r w:rsidR="00BF05A7">
        <w:rPr>
          <w:rFonts w:hint="eastAsia"/>
          <w:sz w:val="24"/>
          <w:szCs w:val="24"/>
        </w:rPr>
        <w:t>开发</w:t>
      </w:r>
      <w:r w:rsidRPr="00BB1789">
        <w:rPr>
          <w:rFonts w:hint="eastAsia"/>
          <w:sz w:val="24"/>
          <w:szCs w:val="24"/>
        </w:rPr>
        <w:t>]</w:t>
      </w:r>
      <w:r>
        <w:rPr>
          <w:rFonts w:hint="eastAsia"/>
          <w:sz w:val="24"/>
          <w:szCs w:val="24"/>
        </w:rPr>
        <w:t>。</w:t>
      </w:r>
    </w:p>
    <w:p w:rsidR="009512C4" w:rsidRDefault="009512C4"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15" w:name="_Toc392677026"/>
      <w:bookmarkStart w:id="16" w:name="_Toc392868421"/>
      <w:bookmarkStart w:id="17" w:name="_Toc436952176"/>
      <w:r w:rsidRPr="00E502B7">
        <w:rPr>
          <w:rFonts w:ascii="宋体" w:eastAsia="宋体" w:hAnsi="宋体" w:hint="eastAsia"/>
          <w:color w:val="000000" w:themeColor="text1"/>
          <w:sz w:val="24"/>
          <w:szCs w:val="24"/>
        </w:rPr>
        <w:t>股权</w:t>
      </w:r>
      <w:bookmarkEnd w:id="15"/>
      <w:bookmarkEnd w:id="16"/>
      <w:r w:rsidRPr="00E502B7">
        <w:rPr>
          <w:rFonts w:ascii="宋体" w:eastAsia="宋体" w:hAnsi="宋体" w:hint="eastAsia"/>
          <w:color w:val="000000" w:themeColor="text1"/>
          <w:sz w:val="24"/>
          <w:szCs w:val="24"/>
        </w:rPr>
        <w:t>分配</w:t>
      </w:r>
      <w:bookmarkEnd w:id="17"/>
    </w:p>
    <w:p w:rsidR="00BE6EDD" w:rsidRPr="00BE6EDD" w:rsidRDefault="00BE6EDD" w:rsidP="007F2AE1">
      <w:pPr>
        <w:pStyle w:val="ListParagraph"/>
        <w:numPr>
          <w:ilvl w:val="0"/>
          <w:numId w:val="18"/>
        </w:numPr>
        <w:tabs>
          <w:tab w:val="left" w:pos="851"/>
        </w:tabs>
        <w:spacing w:beforeLines="50" w:afterLines="50" w:line="300" w:lineRule="auto"/>
        <w:ind w:left="851" w:firstLineChars="0" w:hanging="851"/>
        <w:rPr>
          <w:sz w:val="24"/>
          <w:szCs w:val="24"/>
        </w:rPr>
      </w:pPr>
      <w:r w:rsidRPr="00BE6EDD">
        <w:rPr>
          <w:rFonts w:hint="eastAsia"/>
          <w:sz w:val="24"/>
          <w:szCs w:val="24"/>
        </w:rPr>
        <w:t>股权分配</w:t>
      </w:r>
    </w:p>
    <w:p w:rsidR="00163988" w:rsidRPr="00BE6EDD" w:rsidRDefault="009512C4" w:rsidP="007F2AE1">
      <w:pPr>
        <w:pStyle w:val="ListParagraph"/>
        <w:spacing w:beforeLines="50" w:afterLines="50" w:line="300" w:lineRule="auto"/>
        <w:ind w:leftChars="405" w:left="850" w:firstLineChars="0" w:firstLine="0"/>
        <w:rPr>
          <w:rFonts w:asciiTheme="minorEastAsia" w:eastAsiaTheme="minorEastAsia" w:hAnsiTheme="minorEastAsia"/>
          <w:color w:val="000000" w:themeColor="text1"/>
          <w:sz w:val="24"/>
          <w:szCs w:val="24"/>
        </w:rPr>
      </w:pPr>
      <w:r w:rsidRPr="00BE6EDD">
        <w:rPr>
          <w:rFonts w:asciiTheme="minorEastAsia" w:eastAsiaTheme="minorEastAsia" w:hAnsiTheme="minorEastAsia" w:hint="eastAsia"/>
          <w:color w:val="000000" w:themeColor="text1"/>
          <w:sz w:val="24"/>
          <w:szCs w:val="24"/>
        </w:rPr>
        <w:t>公司成立时，各方的持股比例如下所示：</w:t>
      </w:r>
    </w:p>
    <w:tbl>
      <w:tblPr>
        <w:tblStyle w:val="TableGrid"/>
        <w:tblW w:w="3940" w:type="pct"/>
        <w:jc w:val="center"/>
        <w:tblLook w:val="0000"/>
      </w:tblPr>
      <w:tblGrid>
        <w:gridCol w:w="1262"/>
        <w:gridCol w:w="1133"/>
        <w:gridCol w:w="1276"/>
        <w:gridCol w:w="1133"/>
        <w:gridCol w:w="1911"/>
      </w:tblGrid>
      <w:tr w:rsidR="009564F2" w:rsidRPr="004A30A2" w:rsidTr="0019662C">
        <w:trPr>
          <w:trHeight w:val="334"/>
          <w:tblHeader/>
          <w:jc w:val="center"/>
        </w:trPr>
        <w:tc>
          <w:tcPr>
            <w:tcW w:w="939" w:type="pct"/>
            <w:vMerge w:val="restar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4A30A2">
              <w:rPr>
                <w:rFonts w:ascii="Times New Roman" w:eastAsia="华文宋体" w:hAnsi="华文宋体" w:cs="Times New Roman"/>
                <w:b/>
                <w:bCs/>
                <w:color w:val="000000" w:themeColor="text1"/>
                <w:szCs w:val="21"/>
              </w:rPr>
              <w:t>股东姓名</w:t>
            </w:r>
          </w:p>
        </w:tc>
        <w:tc>
          <w:tcPr>
            <w:tcW w:w="2638" w:type="pct"/>
            <w:gridSpan w:val="3"/>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
                <w:bCs/>
                <w:color w:val="000000" w:themeColor="text1"/>
                <w:szCs w:val="21"/>
              </w:rPr>
            </w:pPr>
            <w:r w:rsidRPr="004A30A2">
              <w:rPr>
                <w:rFonts w:ascii="Times New Roman" w:eastAsia="华文宋体" w:hAnsi="华文宋体" w:cs="Times New Roman"/>
                <w:b/>
                <w:bCs/>
                <w:color w:val="000000" w:themeColor="text1"/>
                <w:szCs w:val="21"/>
              </w:rPr>
              <w:t>持股比例</w:t>
            </w:r>
          </w:p>
        </w:tc>
        <w:tc>
          <w:tcPr>
            <w:tcW w:w="1423" w:type="pct"/>
            <w:vMerge w:val="restar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4A30A2">
              <w:rPr>
                <w:rFonts w:ascii="Times New Roman" w:eastAsia="华文宋体" w:hAnsi="华文宋体" w:cs="Times New Roman"/>
                <w:b/>
                <w:bCs/>
                <w:color w:val="000000" w:themeColor="text1"/>
                <w:szCs w:val="21"/>
              </w:rPr>
              <w:t>持有方式</w:t>
            </w:r>
          </w:p>
        </w:tc>
      </w:tr>
      <w:tr w:rsidR="009564F2" w:rsidRPr="004A30A2" w:rsidTr="0019662C">
        <w:trPr>
          <w:trHeight w:val="501"/>
          <w:tblHeader/>
          <w:jc w:val="center"/>
        </w:trPr>
        <w:tc>
          <w:tcPr>
            <w:tcW w:w="939" w:type="pct"/>
            <w:vMerge/>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p>
        </w:tc>
        <w:tc>
          <w:tcPr>
            <w:tcW w:w="844"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4A30A2">
              <w:rPr>
                <w:rFonts w:ascii="Times New Roman" w:eastAsia="华文宋体" w:hAnsi="华文宋体" w:cs="Times New Roman"/>
                <w:b/>
                <w:bCs/>
                <w:color w:val="000000" w:themeColor="text1"/>
                <w:szCs w:val="21"/>
              </w:rPr>
              <w:t>资金股</w:t>
            </w:r>
          </w:p>
        </w:tc>
        <w:tc>
          <w:tcPr>
            <w:tcW w:w="949"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4A30A2">
              <w:rPr>
                <w:rFonts w:ascii="Times New Roman" w:eastAsia="华文宋体" w:hAnsi="华文宋体" w:cs="Times New Roman"/>
                <w:b/>
                <w:bCs/>
                <w:color w:val="000000" w:themeColor="text1"/>
                <w:szCs w:val="21"/>
              </w:rPr>
              <w:t>人力股</w:t>
            </w:r>
          </w:p>
        </w:tc>
        <w:tc>
          <w:tcPr>
            <w:tcW w:w="844"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Pr>
                <w:rFonts w:ascii="Times New Roman" w:eastAsia="华文宋体" w:hAnsi="Times New Roman" w:cs="Times New Roman"/>
                <w:b/>
                <w:bCs/>
                <w:color w:val="000000" w:themeColor="text1"/>
                <w:szCs w:val="21"/>
              </w:rPr>
              <w:t>合计</w:t>
            </w:r>
          </w:p>
        </w:tc>
        <w:tc>
          <w:tcPr>
            <w:tcW w:w="1423" w:type="pct"/>
            <w:vMerge/>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p>
        </w:tc>
      </w:tr>
      <w:tr w:rsidR="009564F2" w:rsidRPr="004A30A2" w:rsidTr="0019662C">
        <w:trPr>
          <w:trHeight w:val="436"/>
          <w:jc w:val="center"/>
        </w:trPr>
        <w:tc>
          <w:tcPr>
            <w:tcW w:w="939"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sidRPr="004A30A2">
              <w:rPr>
                <w:rFonts w:ascii="Times New Roman" w:eastAsia="华文宋体" w:hAnsi="华文宋体" w:cs="Times New Roman"/>
                <w:bCs/>
                <w:color w:val="000000" w:themeColor="text1"/>
                <w:szCs w:val="21"/>
              </w:rPr>
              <w:t>甲方</w:t>
            </w:r>
          </w:p>
        </w:tc>
        <w:tc>
          <w:tcPr>
            <w:tcW w:w="844" w:type="pct"/>
            <w:vAlign w:val="center"/>
          </w:tcPr>
          <w:p w:rsidR="009564F2" w:rsidRPr="001B35F4" w:rsidRDefault="00DA4AD3" w:rsidP="009564F2">
            <w:pPr>
              <w:spacing w:afterLines="0" w:line="300" w:lineRule="auto"/>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6</w:t>
            </w:r>
            <w:r w:rsidR="009564F2" w:rsidRPr="001B35F4">
              <w:rPr>
                <w:rFonts w:ascii="Times New Roman" w:eastAsiaTheme="minorEastAsia" w:hAnsi="Times New Roman" w:cs="Times New Roman"/>
                <w:sz w:val="24"/>
                <w:szCs w:val="24"/>
              </w:rPr>
              <w:t>%</w:t>
            </w:r>
          </w:p>
        </w:tc>
        <w:tc>
          <w:tcPr>
            <w:tcW w:w="949" w:type="pct"/>
            <w:vAlign w:val="center"/>
          </w:tcPr>
          <w:p w:rsidR="009564F2" w:rsidRPr="001B35F4" w:rsidRDefault="00DA4AD3" w:rsidP="009564F2">
            <w:pPr>
              <w:spacing w:afterLines="0" w:line="300" w:lineRule="auto"/>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24</w:t>
            </w:r>
            <w:r w:rsidR="009564F2" w:rsidRPr="001B35F4">
              <w:rPr>
                <w:rFonts w:ascii="Times New Roman" w:eastAsiaTheme="minorEastAsia" w:hAnsi="Times New Roman" w:cs="Times New Roman"/>
                <w:sz w:val="24"/>
                <w:szCs w:val="24"/>
              </w:rPr>
              <w:t>%</w:t>
            </w:r>
          </w:p>
        </w:tc>
        <w:tc>
          <w:tcPr>
            <w:tcW w:w="844" w:type="pct"/>
            <w:vAlign w:val="center"/>
          </w:tcPr>
          <w:p w:rsidR="009564F2" w:rsidRPr="004A30A2" w:rsidRDefault="00DA4AD3"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hint="eastAsia"/>
                <w:bCs/>
                <w:color w:val="000000" w:themeColor="text1"/>
                <w:szCs w:val="21"/>
              </w:rPr>
              <w:t>30</w:t>
            </w:r>
            <w:r w:rsidR="009564F2">
              <w:rPr>
                <w:rFonts w:ascii="Times New Roman" w:eastAsia="华文宋体" w:hAnsi="华文宋体" w:cs="Times New Roman" w:hint="eastAsia"/>
                <w:bCs/>
                <w:color w:val="000000" w:themeColor="text1"/>
                <w:szCs w:val="21"/>
              </w:rPr>
              <w:t>%</w:t>
            </w:r>
          </w:p>
        </w:tc>
        <w:tc>
          <w:tcPr>
            <w:tcW w:w="1423"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sidRPr="004A30A2">
              <w:rPr>
                <w:rFonts w:ascii="Times New Roman" w:eastAsia="华文宋体" w:hAnsi="华文宋体" w:cs="Times New Roman"/>
                <w:bCs/>
                <w:color w:val="000000" w:themeColor="text1"/>
                <w:szCs w:val="21"/>
              </w:rPr>
              <w:t>甲方自行持有</w:t>
            </w:r>
          </w:p>
        </w:tc>
      </w:tr>
      <w:tr w:rsidR="00DA4AD3" w:rsidRPr="004A30A2" w:rsidTr="0019662C">
        <w:trPr>
          <w:trHeight w:val="436"/>
          <w:jc w:val="center"/>
        </w:trPr>
        <w:tc>
          <w:tcPr>
            <w:tcW w:w="939" w:type="pct"/>
            <w:vAlign w:val="center"/>
          </w:tcPr>
          <w:p w:rsidR="00DA4AD3" w:rsidRPr="004A30A2" w:rsidRDefault="00DA4AD3"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bCs/>
                <w:color w:val="000000" w:themeColor="text1"/>
                <w:szCs w:val="21"/>
              </w:rPr>
              <w:t>甲方</w:t>
            </w:r>
          </w:p>
        </w:tc>
        <w:tc>
          <w:tcPr>
            <w:tcW w:w="844" w:type="pct"/>
            <w:vAlign w:val="center"/>
          </w:tcPr>
          <w:p w:rsidR="00DA4AD3" w:rsidRPr="001B35F4" w:rsidRDefault="00DA4AD3" w:rsidP="009564F2">
            <w:pPr>
              <w:spacing w:afterLines="0" w:line="300" w:lineRule="auto"/>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4.2%</w:t>
            </w:r>
          </w:p>
        </w:tc>
        <w:tc>
          <w:tcPr>
            <w:tcW w:w="949" w:type="pct"/>
            <w:vAlign w:val="center"/>
          </w:tcPr>
          <w:p w:rsidR="00DA4AD3" w:rsidRPr="001B35F4" w:rsidRDefault="00DA4AD3" w:rsidP="009564F2">
            <w:pPr>
              <w:spacing w:afterLines="0" w:line="300" w:lineRule="auto"/>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16.8%</w:t>
            </w:r>
          </w:p>
        </w:tc>
        <w:tc>
          <w:tcPr>
            <w:tcW w:w="844" w:type="pct"/>
            <w:vAlign w:val="center"/>
          </w:tcPr>
          <w:p w:rsidR="00DA4AD3" w:rsidRDefault="00DA4AD3"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hint="eastAsia"/>
                <w:bCs/>
                <w:color w:val="000000" w:themeColor="text1"/>
                <w:szCs w:val="21"/>
              </w:rPr>
              <w:t>21%</w:t>
            </w:r>
          </w:p>
        </w:tc>
        <w:tc>
          <w:tcPr>
            <w:tcW w:w="1423" w:type="pct"/>
            <w:vAlign w:val="center"/>
          </w:tcPr>
          <w:p w:rsidR="00DA4AD3" w:rsidRPr="004A30A2" w:rsidRDefault="00DA4AD3"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bCs/>
                <w:color w:val="000000" w:themeColor="text1"/>
                <w:szCs w:val="21"/>
              </w:rPr>
              <w:t>甲方通过</w:t>
            </w:r>
            <w:bookmarkStart w:id="18" w:name="_GoBack"/>
            <w:bookmarkEnd w:id="18"/>
            <w:r>
              <w:rPr>
                <w:rFonts w:ascii="Times New Roman" w:eastAsia="华文宋体" w:hAnsi="华文宋体" w:cs="Times New Roman"/>
                <w:bCs/>
                <w:color w:val="000000" w:themeColor="text1"/>
                <w:szCs w:val="21"/>
              </w:rPr>
              <w:t>合伙人持股</w:t>
            </w:r>
            <w:r w:rsidR="00700928">
              <w:rPr>
                <w:rFonts w:ascii="Times New Roman" w:eastAsia="华文宋体" w:hAnsi="华文宋体" w:cs="Times New Roman"/>
                <w:bCs/>
                <w:color w:val="000000" w:themeColor="text1"/>
                <w:szCs w:val="21"/>
              </w:rPr>
              <w:t>机构</w:t>
            </w:r>
            <w:r>
              <w:rPr>
                <w:rFonts w:ascii="Times New Roman" w:eastAsia="华文宋体" w:hAnsi="华文宋体" w:cs="Times New Roman"/>
                <w:bCs/>
                <w:color w:val="000000" w:themeColor="text1"/>
                <w:szCs w:val="21"/>
              </w:rPr>
              <w:t>持有</w:t>
            </w:r>
          </w:p>
        </w:tc>
      </w:tr>
      <w:tr w:rsidR="009564F2" w:rsidRPr="004A30A2" w:rsidTr="0019662C">
        <w:trPr>
          <w:trHeight w:val="414"/>
          <w:jc w:val="center"/>
        </w:trPr>
        <w:tc>
          <w:tcPr>
            <w:tcW w:w="939"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sidRPr="004A30A2">
              <w:rPr>
                <w:rFonts w:ascii="Times New Roman" w:eastAsia="华文宋体" w:hAnsi="华文宋体" w:cs="Times New Roman"/>
                <w:bCs/>
                <w:color w:val="000000" w:themeColor="text1"/>
                <w:szCs w:val="21"/>
              </w:rPr>
              <w:t>乙方</w:t>
            </w:r>
          </w:p>
        </w:tc>
        <w:tc>
          <w:tcPr>
            <w:tcW w:w="844" w:type="pct"/>
            <w:vAlign w:val="center"/>
          </w:tcPr>
          <w:p w:rsidR="009564F2" w:rsidRPr="001B35F4" w:rsidRDefault="009564F2" w:rsidP="009564F2">
            <w:pPr>
              <w:spacing w:afterLines="0" w:line="300" w:lineRule="auto"/>
              <w:jc w:val="center"/>
              <w:rPr>
                <w:rFonts w:ascii="Times New Roman" w:eastAsiaTheme="minorEastAsia" w:hAnsi="Times New Roman" w:cs="Times New Roman"/>
                <w:sz w:val="24"/>
                <w:szCs w:val="24"/>
              </w:rPr>
            </w:pPr>
            <w:r w:rsidRPr="001B35F4">
              <w:rPr>
                <w:rFonts w:ascii="Times New Roman" w:eastAsiaTheme="minorEastAsia" w:hAnsi="Times New Roman" w:cs="Times New Roman"/>
                <w:sz w:val="24"/>
                <w:szCs w:val="24"/>
              </w:rPr>
              <w:t>3.4%</w:t>
            </w:r>
          </w:p>
        </w:tc>
        <w:tc>
          <w:tcPr>
            <w:tcW w:w="949" w:type="pct"/>
            <w:vAlign w:val="center"/>
          </w:tcPr>
          <w:p w:rsidR="009564F2" w:rsidRPr="001B35F4" w:rsidRDefault="009564F2" w:rsidP="009564F2">
            <w:pPr>
              <w:spacing w:afterLines="0" w:line="300" w:lineRule="auto"/>
              <w:jc w:val="center"/>
              <w:rPr>
                <w:rFonts w:ascii="Times New Roman" w:eastAsiaTheme="minorEastAsia" w:hAnsi="Times New Roman" w:cs="Times New Roman"/>
                <w:sz w:val="24"/>
                <w:szCs w:val="24"/>
              </w:rPr>
            </w:pPr>
            <w:r w:rsidRPr="001B35F4">
              <w:rPr>
                <w:rFonts w:ascii="Times New Roman" w:eastAsiaTheme="minorEastAsia" w:hAnsi="Times New Roman" w:cs="Times New Roman"/>
                <w:sz w:val="24"/>
                <w:szCs w:val="24"/>
              </w:rPr>
              <w:t>13.6%</w:t>
            </w:r>
          </w:p>
        </w:tc>
        <w:tc>
          <w:tcPr>
            <w:tcW w:w="844"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hint="eastAsia"/>
                <w:bCs/>
                <w:color w:val="000000" w:themeColor="text1"/>
                <w:szCs w:val="21"/>
              </w:rPr>
              <w:t>17%</w:t>
            </w:r>
          </w:p>
        </w:tc>
        <w:tc>
          <w:tcPr>
            <w:tcW w:w="1423"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sidRPr="004A30A2">
              <w:rPr>
                <w:rFonts w:ascii="Times New Roman" w:eastAsia="华文宋体" w:hAnsi="华文宋体" w:cs="Times New Roman"/>
                <w:bCs/>
                <w:color w:val="000000" w:themeColor="text1"/>
                <w:szCs w:val="21"/>
              </w:rPr>
              <w:t>乙方</w:t>
            </w:r>
            <w:r w:rsidR="00DA4AD3">
              <w:rPr>
                <w:rFonts w:ascii="Times New Roman" w:eastAsia="华文宋体" w:hAnsi="华文宋体" w:cs="Times New Roman"/>
                <w:bCs/>
                <w:color w:val="000000" w:themeColor="text1"/>
                <w:szCs w:val="21"/>
              </w:rPr>
              <w:t>通过合伙人持股</w:t>
            </w:r>
            <w:r w:rsidR="00700928">
              <w:rPr>
                <w:rFonts w:ascii="Times New Roman" w:eastAsia="华文宋体" w:hAnsi="华文宋体" w:cs="Times New Roman"/>
                <w:bCs/>
                <w:color w:val="000000" w:themeColor="text1"/>
                <w:szCs w:val="21"/>
              </w:rPr>
              <w:t>机构</w:t>
            </w:r>
            <w:r w:rsidRPr="004A30A2">
              <w:rPr>
                <w:rFonts w:ascii="Times New Roman" w:eastAsia="华文宋体" w:hAnsi="华文宋体" w:cs="Times New Roman"/>
                <w:bCs/>
                <w:color w:val="000000" w:themeColor="text1"/>
                <w:szCs w:val="21"/>
              </w:rPr>
              <w:t>持有</w:t>
            </w:r>
          </w:p>
        </w:tc>
      </w:tr>
      <w:tr w:rsidR="009564F2" w:rsidRPr="004A30A2" w:rsidTr="0019662C">
        <w:trPr>
          <w:trHeight w:val="419"/>
          <w:jc w:val="center"/>
        </w:trPr>
        <w:tc>
          <w:tcPr>
            <w:tcW w:w="939"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sidRPr="004A30A2">
              <w:rPr>
                <w:rFonts w:ascii="Times New Roman" w:eastAsia="华文宋体" w:hAnsi="华文宋体" w:cs="Times New Roman"/>
                <w:bCs/>
                <w:color w:val="000000" w:themeColor="text1"/>
                <w:szCs w:val="21"/>
              </w:rPr>
              <w:t>丙方</w:t>
            </w:r>
          </w:p>
        </w:tc>
        <w:tc>
          <w:tcPr>
            <w:tcW w:w="844" w:type="pct"/>
            <w:vAlign w:val="center"/>
          </w:tcPr>
          <w:p w:rsidR="009564F2" w:rsidRPr="001B35F4" w:rsidRDefault="009564F2" w:rsidP="009564F2">
            <w:pPr>
              <w:spacing w:afterLines="0" w:line="300" w:lineRule="auto"/>
              <w:jc w:val="center"/>
              <w:rPr>
                <w:rFonts w:ascii="Times New Roman" w:eastAsiaTheme="minorEastAsia" w:hAnsi="Times New Roman" w:cs="Times New Roman"/>
                <w:sz w:val="24"/>
                <w:szCs w:val="24"/>
              </w:rPr>
            </w:pPr>
            <w:r w:rsidRPr="001B35F4">
              <w:rPr>
                <w:rFonts w:ascii="Times New Roman" w:eastAsiaTheme="minorEastAsia" w:hAnsi="Times New Roman" w:cs="Times New Roman"/>
                <w:sz w:val="24"/>
                <w:szCs w:val="24"/>
              </w:rPr>
              <w:t>3.4%</w:t>
            </w:r>
          </w:p>
        </w:tc>
        <w:tc>
          <w:tcPr>
            <w:tcW w:w="949" w:type="pct"/>
            <w:vAlign w:val="center"/>
          </w:tcPr>
          <w:p w:rsidR="009564F2" w:rsidRPr="001B35F4" w:rsidRDefault="009564F2" w:rsidP="009564F2">
            <w:pPr>
              <w:spacing w:afterLines="0" w:line="300" w:lineRule="auto"/>
              <w:jc w:val="center"/>
              <w:rPr>
                <w:rFonts w:ascii="Times New Roman" w:eastAsiaTheme="minorEastAsia" w:hAnsi="Times New Roman" w:cs="Times New Roman"/>
                <w:sz w:val="24"/>
                <w:szCs w:val="24"/>
              </w:rPr>
            </w:pPr>
            <w:r w:rsidRPr="001B35F4">
              <w:rPr>
                <w:rFonts w:ascii="Times New Roman" w:eastAsiaTheme="minorEastAsia" w:hAnsi="Times New Roman" w:cs="Times New Roman"/>
                <w:sz w:val="24"/>
                <w:szCs w:val="24"/>
              </w:rPr>
              <w:t>13.6%</w:t>
            </w:r>
          </w:p>
        </w:tc>
        <w:tc>
          <w:tcPr>
            <w:tcW w:w="844" w:type="pct"/>
            <w:vAlign w:val="center"/>
          </w:tcPr>
          <w:p w:rsidR="009564F2" w:rsidRDefault="009564F2"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hint="eastAsia"/>
                <w:bCs/>
                <w:color w:val="000000" w:themeColor="text1"/>
                <w:szCs w:val="21"/>
              </w:rPr>
              <w:t>17%</w:t>
            </w:r>
          </w:p>
        </w:tc>
        <w:tc>
          <w:tcPr>
            <w:tcW w:w="1423"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Pr>
                <w:rFonts w:ascii="Times New Roman" w:eastAsia="华文宋体" w:hAnsi="华文宋体" w:cs="Times New Roman" w:hint="eastAsia"/>
                <w:bCs/>
                <w:color w:val="000000" w:themeColor="text1"/>
                <w:szCs w:val="21"/>
              </w:rPr>
              <w:t>丙方</w:t>
            </w:r>
            <w:r w:rsidR="00DA4AD3">
              <w:rPr>
                <w:rFonts w:ascii="Times New Roman" w:eastAsia="华文宋体" w:hAnsi="华文宋体" w:cs="Times New Roman"/>
                <w:bCs/>
                <w:color w:val="000000" w:themeColor="text1"/>
                <w:szCs w:val="21"/>
              </w:rPr>
              <w:t>通过合伙人持股</w:t>
            </w:r>
            <w:r w:rsidR="00700928">
              <w:rPr>
                <w:rFonts w:ascii="Times New Roman" w:eastAsia="华文宋体" w:hAnsi="华文宋体" w:cs="Times New Roman"/>
                <w:bCs/>
                <w:color w:val="000000" w:themeColor="text1"/>
                <w:szCs w:val="21"/>
              </w:rPr>
              <w:t>机构</w:t>
            </w:r>
            <w:r w:rsidRPr="004A30A2">
              <w:rPr>
                <w:rFonts w:ascii="Times New Roman" w:eastAsia="华文宋体" w:hAnsi="华文宋体" w:cs="Times New Roman"/>
                <w:bCs/>
                <w:color w:val="000000" w:themeColor="text1"/>
                <w:szCs w:val="21"/>
              </w:rPr>
              <w:t>持有</w:t>
            </w:r>
          </w:p>
        </w:tc>
      </w:tr>
      <w:tr w:rsidR="009564F2" w:rsidRPr="004A30A2" w:rsidTr="0019662C">
        <w:trPr>
          <w:trHeight w:val="419"/>
          <w:jc w:val="center"/>
        </w:trPr>
        <w:tc>
          <w:tcPr>
            <w:tcW w:w="939"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4A30A2">
              <w:rPr>
                <w:rFonts w:ascii="Times New Roman" w:eastAsia="华文宋体" w:hAnsi="华文宋体" w:cs="Times New Roman"/>
                <w:b/>
                <w:bCs/>
                <w:color w:val="000000" w:themeColor="text1"/>
                <w:szCs w:val="21"/>
              </w:rPr>
              <w:t>小计</w:t>
            </w:r>
          </w:p>
        </w:tc>
        <w:tc>
          <w:tcPr>
            <w:tcW w:w="844" w:type="pct"/>
            <w:vAlign w:val="center"/>
          </w:tcPr>
          <w:p w:rsidR="009564F2" w:rsidRPr="003027ED"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 w:val="24"/>
                <w:szCs w:val="24"/>
              </w:rPr>
            </w:pPr>
            <w:r w:rsidRPr="003027ED">
              <w:rPr>
                <w:rFonts w:ascii="Times New Roman" w:eastAsia="华文宋体" w:hAnsi="Times New Roman" w:cs="Times New Roman"/>
                <w:b/>
                <w:bCs/>
                <w:color w:val="000000" w:themeColor="text1"/>
                <w:sz w:val="24"/>
                <w:szCs w:val="24"/>
              </w:rPr>
              <w:t>17%</w:t>
            </w:r>
          </w:p>
        </w:tc>
        <w:tc>
          <w:tcPr>
            <w:tcW w:w="949" w:type="pct"/>
            <w:vAlign w:val="center"/>
          </w:tcPr>
          <w:p w:rsidR="009564F2" w:rsidRPr="003027ED"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 w:val="24"/>
                <w:szCs w:val="24"/>
              </w:rPr>
            </w:pPr>
            <w:r w:rsidRPr="003027ED">
              <w:rPr>
                <w:rFonts w:ascii="Times New Roman" w:eastAsia="华文宋体" w:hAnsi="Times New Roman" w:cs="Times New Roman"/>
                <w:b/>
                <w:bCs/>
                <w:color w:val="000000" w:themeColor="text1"/>
                <w:sz w:val="24"/>
                <w:szCs w:val="24"/>
              </w:rPr>
              <w:t>68%</w:t>
            </w:r>
          </w:p>
        </w:tc>
        <w:tc>
          <w:tcPr>
            <w:tcW w:w="844" w:type="pct"/>
            <w:vAlign w:val="center"/>
          </w:tcPr>
          <w:p w:rsidR="009564F2" w:rsidRPr="003027ED"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3027ED">
              <w:rPr>
                <w:rFonts w:ascii="Times New Roman" w:eastAsia="华文宋体" w:hAnsi="Times New Roman" w:cs="Times New Roman" w:hint="eastAsia"/>
                <w:b/>
                <w:bCs/>
                <w:color w:val="000000" w:themeColor="text1"/>
                <w:szCs w:val="21"/>
              </w:rPr>
              <w:t>85%</w:t>
            </w:r>
          </w:p>
        </w:tc>
        <w:tc>
          <w:tcPr>
            <w:tcW w:w="1423"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p>
        </w:tc>
      </w:tr>
      <w:tr w:rsidR="009564F2" w:rsidRPr="004A30A2" w:rsidTr="0019662C">
        <w:trPr>
          <w:trHeight w:val="419"/>
          <w:jc w:val="center"/>
        </w:trPr>
        <w:tc>
          <w:tcPr>
            <w:tcW w:w="939" w:type="pct"/>
            <w:vAlign w:val="center"/>
          </w:tcPr>
          <w:p w:rsidR="009564F2" w:rsidRPr="004A30A2" w:rsidRDefault="0008050E"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Pr>
                <w:rFonts w:ascii="Times New Roman" w:eastAsia="华文宋体" w:hAnsi="华文宋体" w:cs="Times New Roman"/>
                <w:bCs/>
                <w:color w:val="000000" w:themeColor="text1"/>
                <w:szCs w:val="21"/>
              </w:rPr>
              <w:t>员工激励股权池</w:t>
            </w:r>
          </w:p>
        </w:tc>
        <w:tc>
          <w:tcPr>
            <w:tcW w:w="1794" w:type="pct"/>
            <w:gridSpan w:val="2"/>
            <w:vAlign w:val="center"/>
          </w:tcPr>
          <w:p w:rsidR="009564F2" w:rsidRPr="001B35F4" w:rsidRDefault="009564F2" w:rsidP="0008050E">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 w:val="24"/>
                <w:szCs w:val="24"/>
              </w:rPr>
            </w:pPr>
            <w:r w:rsidRPr="001B35F4">
              <w:rPr>
                <w:rFonts w:ascii="Times New Roman" w:eastAsia="华文宋体" w:hAnsi="Times New Roman" w:cs="Times New Roman"/>
                <w:bCs/>
                <w:color w:val="000000" w:themeColor="text1"/>
                <w:sz w:val="24"/>
                <w:szCs w:val="24"/>
              </w:rPr>
              <w:t>1</w:t>
            </w:r>
            <w:r w:rsidR="0008050E">
              <w:rPr>
                <w:rFonts w:ascii="Times New Roman" w:eastAsia="华文宋体" w:hAnsi="Times New Roman" w:cs="Times New Roman" w:hint="eastAsia"/>
                <w:bCs/>
                <w:color w:val="000000" w:themeColor="text1"/>
                <w:sz w:val="24"/>
                <w:szCs w:val="24"/>
              </w:rPr>
              <w:t>0</w:t>
            </w:r>
            <w:r w:rsidRPr="001B35F4">
              <w:rPr>
                <w:rFonts w:ascii="Times New Roman" w:eastAsia="华文宋体" w:hAnsi="Times New Roman" w:cs="Times New Roman"/>
                <w:bCs/>
                <w:color w:val="000000" w:themeColor="text1"/>
                <w:sz w:val="24"/>
                <w:szCs w:val="24"/>
              </w:rPr>
              <w:t>%</w:t>
            </w:r>
          </w:p>
        </w:tc>
        <w:tc>
          <w:tcPr>
            <w:tcW w:w="844" w:type="pct"/>
            <w:vAlign w:val="center"/>
          </w:tcPr>
          <w:p w:rsidR="009564F2" w:rsidRPr="004A30A2" w:rsidRDefault="009564F2" w:rsidP="0008050E">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hint="eastAsia"/>
                <w:bCs/>
                <w:color w:val="000000" w:themeColor="text1"/>
                <w:szCs w:val="21"/>
              </w:rPr>
              <w:t>1</w:t>
            </w:r>
            <w:r w:rsidR="0008050E">
              <w:rPr>
                <w:rFonts w:ascii="Times New Roman" w:eastAsia="华文宋体" w:hAnsi="华文宋体" w:cs="Times New Roman" w:hint="eastAsia"/>
                <w:bCs/>
                <w:color w:val="000000" w:themeColor="text1"/>
                <w:szCs w:val="21"/>
              </w:rPr>
              <w:t>0</w:t>
            </w:r>
            <w:r>
              <w:rPr>
                <w:rFonts w:ascii="Times New Roman" w:eastAsia="华文宋体" w:hAnsi="华文宋体" w:cs="Times New Roman" w:hint="eastAsia"/>
                <w:bCs/>
                <w:color w:val="000000" w:themeColor="text1"/>
                <w:szCs w:val="21"/>
              </w:rPr>
              <w:t>%</w:t>
            </w:r>
          </w:p>
        </w:tc>
        <w:tc>
          <w:tcPr>
            <w:tcW w:w="1423"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r w:rsidRPr="004A30A2">
              <w:rPr>
                <w:rFonts w:ascii="Times New Roman" w:eastAsia="华文宋体" w:hAnsi="华文宋体" w:cs="Times New Roman"/>
                <w:bCs/>
                <w:color w:val="000000" w:themeColor="text1"/>
                <w:szCs w:val="21"/>
              </w:rPr>
              <w:t>甲方代为持有</w:t>
            </w:r>
          </w:p>
        </w:tc>
      </w:tr>
      <w:tr w:rsidR="0008050E" w:rsidRPr="004A30A2" w:rsidTr="0019662C">
        <w:trPr>
          <w:trHeight w:val="419"/>
          <w:jc w:val="center"/>
        </w:trPr>
        <w:tc>
          <w:tcPr>
            <w:tcW w:w="939" w:type="pct"/>
            <w:vAlign w:val="center"/>
          </w:tcPr>
          <w:p w:rsidR="0008050E" w:rsidRPr="004A30A2" w:rsidRDefault="0008050E"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bCs/>
                <w:color w:val="000000" w:themeColor="text1"/>
                <w:szCs w:val="21"/>
              </w:rPr>
              <w:t>顾问激励股权池</w:t>
            </w:r>
          </w:p>
        </w:tc>
        <w:tc>
          <w:tcPr>
            <w:tcW w:w="1794" w:type="pct"/>
            <w:gridSpan w:val="2"/>
            <w:vAlign w:val="center"/>
          </w:tcPr>
          <w:p w:rsidR="0008050E" w:rsidRPr="001B35F4" w:rsidRDefault="0008050E"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 w:val="24"/>
                <w:szCs w:val="24"/>
              </w:rPr>
            </w:pPr>
            <w:r>
              <w:rPr>
                <w:rFonts w:ascii="Times New Roman" w:eastAsia="华文宋体" w:hAnsi="Times New Roman" w:cs="Times New Roman" w:hint="eastAsia"/>
                <w:bCs/>
                <w:color w:val="000000" w:themeColor="text1"/>
                <w:sz w:val="24"/>
                <w:szCs w:val="24"/>
              </w:rPr>
              <w:t>5%</w:t>
            </w:r>
          </w:p>
        </w:tc>
        <w:tc>
          <w:tcPr>
            <w:tcW w:w="844" w:type="pct"/>
            <w:vAlign w:val="center"/>
          </w:tcPr>
          <w:p w:rsidR="0008050E" w:rsidRDefault="0008050E"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hint="eastAsia"/>
                <w:bCs/>
                <w:color w:val="000000" w:themeColor="text1"/>
                <w:szCs w:val="21"/>
              </w:rPr>
              <w:t>5%</w:t>
            </w:r>
          </w:p>
        </w:tc>
        <w:tc>
          <w:tcPr>
            <w:tcW w:w="1423" w:type="pct"/>
            <w:vAlign w:val="center"/>
          </w:tcPr>
          <w:p w:rsidR="0008050E" w:rsidRPr="004A30A2" w:rsidRDefault="0008050E" w:rsidP="009564F2">
            <w:pPr>
              <w:widowControl/>
              <w:tabs>
                <w:tab w:val="left" w:pos="1134"/>
              </w:tabs>
              <w:autoSpaceDE w:val="0"/>
              <w:autoSpaceDN w:val="0"/>
              <w:adjustRightInd w:val="0"/>
              <w:spacing w:afterLines="0" w:line="300" w:lineRule="auto"/>
              <w:jc w:val="center"/>
              <w:rPr>
                <w:rFonts w:ascii="Times New Roman" w:eastAsia="华文宋体" w:hAnsi="华文宋体" w:cs="Times New Roman"/>
                <w:bCs/>
                <w:color w:val="000000" w:themeColor="text1"/>
                <w:szCs w:val="21"/>
              </w:rPr>
            </w:pPr>
            <w:r>
              <w:rPr>
                <w:rFonts w:ascii="Times New Roman" w:eastAsia="华文宋体" w:hAnsi="华文宋体" w:cs="Times New Roman"/>
                <w:bCs/>
                <w:color w:val="000000" w:themeColor="text1"/>
                <w:szCs w:val="21"/>
              </w:rPr>
              <w:t>甲方代为持有</w:t>
            </w:r>
          </w:p>
        </w:tc>
      </w:tr>
      <w:tr w:rsidR="009564F2" w:rsidRPr="004A30A2" w:rsidTr="0019662C">
        <w:trPr>
          <w:trHeight w:val="419"/>
          <w:jc w:val="center"/>
        </w:trPr>
        <w:tc>
          <w:tcPr>
            <w:tcW w:w="939"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4A30A2">
              <w:rPr>
                <w:rFonts w:ascii="Times New Roman" w:eastAsia="华文宋体" w:hAnsi="华文宋体" w:cs="Times New Roman"/>
                <w:b/>
                <w:bCs/>
                <w:color w:val="000000" w:themeColor="text1"/>
                <w:szCs w:val="21"/>
              </w:rPr>
              <w:t>合计</w:t>
            </w:r>
          </w:p>
        </w:tc>
        <w:tc>
          <w:tcPr>
            <w:tcW w:w="1794" w:type="pct"/>
            <w:gridSpan w:val="2"/>
            <w:vAlign w:val="center"/>
          </w:tcPr>
          <w:p w:rsidR="009564F2" w:rsidRPr="003027ED"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 w:val="24"/>
                <w:szCs w:val="24"/>
              </w:rPr>
            </w:pPr>
            <w:r w:rsidRPr="003027ED">
              <w:rPr>
                <w:rFonts w:ascii="Times New Roman" w:eastAsia="华文宋体" w:hAnsi="Times New Roman" w:cs="Times New Roman"/>
                <w:b/>
                <w:bCs/>
                <w:color w:val="000000" w:themeColor="text1"/>
                <w:sz w:val="24"/>
                <w:szCs w:val="24"/>
              </w:rPr>
              <w:t>100%</w:t>
            </w:r>
          </w:p>
        </w:tc>
        <w:tc>
          <w:tcPr>
            <w:tcW w:w="844" w:type="pct"/>
            <w:vAlign w:val="center"/>
          </w:tcPr>
          <w:p w:rsidR="009564F2" w:rsidRPr="003027ED"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
                <w:bCs/>
                <w:color w:val="000000" w:themeColor="text1"/>
                <w:szCs w:val="21"/>
              </w:rPr>
            </w:pPr>
            <w:r w:rsidRPr="003027ED">
              <w:rPr>
                <w:rFonts w:ascii="Times New Roman" w:eastAsia="华文宋体" w:hAnsi="Times New Roman" w:cs="Times New Roman"/>
                <w:b/>
                <w:bCs/>
                <w:color w:val="000000" w:themeColor="text1"/>
                <w:sz w:val="24"/>
                <w:szCs w:val="24"/>
              </w:rPr>
              <w:t>100%</w:t>
            </w:r>
          </w:p>
        </w:tc>
        <w:tc>
          <w:tcPr>
            <w:tcW w:w="1423" w:type="pct"/>
            <w:vAlign w:val="center"/>
          </w:tcPr>
          <w:p w:rsidR="009564F2" w:rsidRPr="004A30A2" w:rsidRDefault="009564F2" w:rsidP="009564F2">
            <w:pPr>
              <w:widowControl/>
              <w:tabs>
                <w:tab w:val="left" w:pos="1134"/>
              </w:tabs>
              <w:autoSpaceDE w:val="0"/>
              <w:autoSpaceDN w:val="0"/>
              <w:adjustRightInd w:val="0"/>
              <w:spacing w:afterLines="0" w:line="300" w:lineRule="auto"/>
              <w:jc w:val="center"/>
              <w:rPr>
                <w:rFonts w:ascii="Times New Roman" w:eastAsia="华文宋体" w:hAnsi="Times New Roman" w:cs="Times New Roman"/>
                <w:bCs/>
                <w:color w:val="000000" w:themeColor="text1"/>
                <w:szCs w:val="21"/>
              </w:rPr>
            </w:pPr>
          </w:p>
        </w:tc>
      </w:tr>
    </w:tbl>
    <w:p w:rsidR="00CB3DE5" w:rsidRDefault="00A87D89" w:rsidP="007F2AE1">
      <w:pPr>
        <w:pStyle w:val="ListParagraph"/>
        <w:numPr>
          <w:ilvl w:val="0"/>
          <w:numId w:val="18"/>
        </w:numPr>
        <w:tabs>
          <w:tab w:val="left" w:pos="851"/>
        </w:tabs>
        <w:spacing w:beforeLines="50" w:afterLines="50" w:line="300" w:lineRule="auto"/>
        <w:ind w:left="851" w:firstLineChars="0" w:hanging="851"/>
        <w:rPr>
          <w:rFonts w:ascii="Times New Roman" w:eastAsiaTheme="majorEastAsia" w:hAnsi="Times New Roman"/>
          <w:sz w:val="24"/>
          <w:szCs w:val="24"/>
        </w:rPr>
      </w:pPr>
      <w:r>
        <w:rPr>
          <w:rFonts w:ascii="Times New Roman" w:eastAsiaTheme="majorEastAsia" w:hAnsi="Times New Roman" w:hint="eastAsia"/>
          <w:sz w:val="24"/>
          <w:szCs w:val="24"/>
        </w:rPr>
        <w:lastRenderedPageBreak/>
        <w:t>出资</w:t>
      </w:r>
      <w:r w:rsidR="00CB3DE5">
        <w:rPr>
          <w:rFonts w:ascii="Times New Roman" w:eastAsiaTheme="majorEastAsia" w:hAnsi="Times New Roman" w:hint="eastAsia"/>
          <w:sz w:val="24"/>
          <w:szCs w:val="24"/>
        </w:rPr>
        <w:t>总额</w:t>
      </w:r>
      <w:r w:rsidR="00163988">
        <w:rPr>
          <w:rFonts w:ascii="Times New Roman" w:eastAsiaTheme="majorEastAsia" w:hAnsi="Times New Roman" w:hint="eastAsia"/>
          <w:sz w:val="24"/>
          <w:szCs w:val="24"/>
        </w:rPr>
        <w:t>与各方出资</w:t>
      </w:r>
    </w:p>
    <w:p w:rsidR="00D734F2" w:rsidRPr="000677C4" w:rsidRDefault="00CB3DE5" w:rsidP="007F2AE1">
      <w:pPr>
        <w:pStyle w:val="ListParagraph"/>
        <w:spacing w:beforeLines="50" w:afterLines="50" w:line="300" w:lineRule="auto"/>
        <w:ind w:leftChars="405" w:left="850" w:firstLineChars="0" w:firstLine="0"/>
        <w:rPr>
          <w:rFonts w:ascii="Times New Roman" w:hAnsi="Times New Roman" w:cs="Times New Roman"/>
          <w:i/>
          <w:color w:val="0070C0"/>
          <w:sz w:val="24"/>
          <w:szCs w:val="24"/>
        </w:rPr>
      </w:pPr>
      <w:r w:rsidRPr="0012176C">
        <w:rPr>
          <w:rFonts w:ascii="Times New Roman" w:eastAsiaTheme="majorEastAsia" w:hAnsi="Times New Roman" w:cs="Times New Roman"/>
          <w:sz w:val="24"/>
          <w:szCs w:val="24"/>
        </w:rPr>
        <w:t>公司设立时</w:t>
      </w:r>
      <w:r>
        <w:rPr>
          <w:rFonts w:ascii="Times New Roman" w:eastAsiaTheme="majorEastAsia" w:hAnsi="Times New Roman" w:cs="Times New Roman" w:hint="eastAsia"/>
          <w:sz w:val="24"/>
          <w:szCs w:val="24"/>
        </w:rPr>
        <w:t>，</w:t>
      </w:r>
      <w:r>
        <w:rPr>
          <w:rFonts w:ascii="Times New Roman" w:eastAsiaTheme="majorEastAsia" w:hAnsi="Times New Roman" w:cs="Times New Roman"/>
          <w:sz w:val="24"/>
          <w:szCs w:val="24"/>
        </w:rPr>
        <w:t>各方</w:t>
      </w:r>
      <w:r w:rsidR="00D734F2">
        <w:rPr>
          <w:rFonts w:ascii="Times New Roman" w:eastAsiaTheme="majorEastAsia" w:hAnsi="Times New Roman" w:cs="Times New Roman" w:hint="eastAsia"/>
          <w:sz w:val="24"/>
          <w:szCs w:val="24"/>
        </w:rPr>
        <w:t>认缴的</w:t>
      </w:r>
      <w:r w:rsidR="00CE78BA">
        <w:rPr>
          <w:rFonts w:ascii="Times New Roman" w:eastAsiaTheme="majorEastAsia" w:hAnsi="Times New Roman" w:cs="Times New Roman" w:hint="eastAsia"/>
          <w:sz w:val="24"/>
          <w:szCs w:val="24"/>
        </w:rPr>
        <w:t>资金</w:t>
      </w:r>
      <w:r w:rsidR="00D734F2">
        <w:rPr>
          <w:rFonts w:ascii="Times New Roman" w:eastAsiaTheme="majorEastAsia" w:hAnsi="Times New Roman" w:cs="Times New Roman" w:hint="eastAsia"/>
          <w:sz w:val="24"/>
          <w:szCs w:val="24"/>
        </w:rPr>
        <w:t>出资</w:t>
      </w:r>
      <w:r>
        <w:rPr>
          <w:rFonts w:ascii="Times New Roman" w:eastAsiaTheme="majorEastAsia" w:hAnsi="Times New Roman" w:cs="Times New Roman"/>
          <w:sz w:val="24"/>
          <w:szCs w:val="24"/>
        </w:rPr>
        <w:t>合计</w:t>
      </w:r>
      <w:r>
        <w:rPr>
          <w:rFonts w:ascii="Times New Roman" w:eastAsiaTheme="majorEastAsia" w:hAnsi="Times New Roman" w:cs="Times New Roman" w:hint="eastAsia"/>
          <w:sz w:val="24"/>
          <w:szCs w:val="24"/>
        </w:rPr>
        <w:t>为</w:t>
      </w:r>
      <w:r w:rsidRPr="0012176C">
        <w:rPr>
          <w:rFonts w:ascii="Times New Roman" w:eastAsiaTheme="majorEastAsia" w:hAnsi="Times New Roman" w:cs="Times New Roman"/>
          <w:sz w:val="24"/>
          <w:szCs w:val="24"/>
        </w:rPr>
        <w:t>人民币</w:t>
      </w:r>
      <w:r w:rsidR="00BF05A7">
        <w:rPr>
          <w:rFonts w:ascii="Times New Roman" w:eastAsiaTheme="majorEastAsia" w:hAnsi="Times New Roman" w:cs="Times New Roman" w:hint="eastAsia"/>
          <w:sz w:val="24"/>
          <w:szCs w:val="24"/>
        </w:rPr>
        <w:t>100</w:t>
      </w:r>
      <w:r w:rsidRPr="00223925">
        <w:rPr>
          <w:rFonts w:ascii="Times New Roman" w:eastAsiaTheme="majorEastAsia" w:hAnsi="Times New Roman" w:cs="Times New Roman"/>
          <w:sz w:val="24"/>
          <w:szCs w:val="24"/>
        </w:rPr>
        <w:t>万元</w:t>
      </w:r>
      <w:r w:rsidR="000677C4" w:rsidRPr="00223925">
        <w:rPr>
          <w:rFonts w:ascii="Times New Roman" w:eastAsiaTheme="majorEastAsia" w:hAnsi="Times New Roman" w:cs="Times New Roman" w:hint="eastAsia"/>
          <w:sz w:val="24"/>
          <w:szCs w:val="24"/>
        </w:rPr>
        <w:t>。</w:t>
      </w:r>
      <w:r w:rsidR="00D734F2" w:rsidRPr="00223925">
        <w:rPr>
          <w:rFonts w:ascii="Times New Roman" w:eastAsiaTheme="majorEastAsia" w:hAnsi="Times New Roman" w:cs="Times New Roman"/>
          <w:sz w:val="24"/>
          <w:szCs w:val="24"/>
        </w:rPr>
        <w:t>其中</w:t>
      </w:r>
      <w:r w:rsidR="00D734F2" w:rsidRPr="00223925">
        <w:rPr>
          <w:rFonts w:ascii="Times New Roman" w:eastAsiaTheme="majorEastAsia" w:hAnsi="Times New Roman" w:cs="Times New Roman" w:hint="eastAsia"/>
          <w:sz w:val="24"/>
          <w:szCs w:val="24"/>
        </w:rPr>
        <w:t>，</w:t>
      </w:r>
      <w:r w:rsidRPr="00223925">
        <w:rPr>
          <w:rFonts w:ascii="Times New Roman" w:hAnsi="Times New Roman" w:cs="Times New Roman" w:hint="eastAsia"/>
          <w:color w:val="000000" w:themeColor="text1"/>
          <w:sz w:val="24"/>
          <w:szCs w:val="24"/>
        </w:rPr>
        <w:t>甲方</w:t>
      </w:r>
      <w:r w:rsidR="00D734F2" w:rsidRPr="00223925">
        <w:rPr>
          <w:rFonts w:ascii="Times New Roman" w:hAnsi="Times New Roman" w:cs="Times New Roman" w:hint="eastAsia"/>
          <w:color w:val="000000" w:themeColor="text1"/>
          <w:sz w:val="24"/>
          <w:szCs w:val="24"/>
        </w:rPr>
        <w:t>认缴</w:t>
      </w:r>
      <w:r w:rsidRPr="00223925">
        <w:rPr>
          <w:rFonts w:ascii="Times New Roman" w:hAnsi="Times New Roman" w:cs="Times New Roman" w:hint="eastAsia"/>
          <w:color w:val="000000" w:themeColor="text1"/>
          <w:sz w:val="24"/>
          <w:szCs w:val="24"/>
        </w:rPr>
        <w:t>出资</w:t>
      </w:r>
      <w:r w:rsidR="00B01D2D" w:rsidRPr="00223925">
        <w:rPr>
          <w:rFonts w:ascii="Times New Roman" w:hAnsi="Times New Roman" w:cs="Times New Roman" w:hint="eastAsia"/>
          <w:color w:val="000000" w:themeColor="text1"/>
          <w:sz w:val="24"/>
          <w:szCs w:val="24"/>
        </w:rPr>
        <w:t>为人民币</w:t>
      </w:r>
      <w:r w:rsidR="008923CD">
        <w:rPr>
          <w:rFonts w:ascii="Times New Roman" w:hAnsi="Times New Roman" w:cs="Times New Roman" w:hint="eastAsia"/>
          <w:color w:val="000000" w:themeColor="text1"/>
          <w:sz w:val="24"/>
          <w:szCs w:val="24"/>
        </w:rPr>
        <w:t>66</w:t>
      </w:r>
      <w:r w:rsidR="00B01D2D" w:rsidRPr="00223925">
        <w:rPr>
          <w:rFonts w:ascii="Times New Roman" w:hAnsi="Times New Roman" w:cs="Times New Roman" w:hint="eastAsia"/>
          <w:color w:val="000000" w:themeColor="text1"/>
          <w:sz w:val="24"/>
          <w:szCs w:val="24"/>
        </w:rPr>
        <w:t>万元</w:t>
      </w:r>
      <w:r w:rsidR="00700928">
        <w:rPr>
          <w:rFonts w:ascii="Times New Roman" w:hAnsi="Times New Roman" w:cs="Times New Roman" w:hint="eastAsia"/>
          <w:color w:val="000000" w:themeColor="text1"/>
          <w:sz w:val="24"/>
          <w:szCs w:val="24"/>
        </w:rPr>
        <w:t>(</w:t>
      </w:r>
      <w:r w:rsidR="008923CD">
        <w:rPr>
          <w:rFonts w:ascii="Times New Roman" w:hAnsi="Times New Roman" w:cs="Times New Roman" w:hint="eastAsia"/>
          <w:color w:val="000000" w:themeColor="text1"/>
          <w:sz w:val="24"/>
          <w:szCs w:val="24"/>
        </w:rPr>
        <w:t>包括为激励股权池</w:t>
      </w:r>
      <w:r w:rsidR="00A87D89">
        <w:rPr>
          <w:rFonts w:ascii="Times New Roman" w:hAnsi="Times New Roman" w:cs="Times New Roman" w:hint="eastAsia"/>
          <w:color w:val="000000" w:themeColor="text1"/>
          <w:sz w:val="24"/>
          <w:szCs w:val="24"/>
        </w:rPr>
        <w:t>缴纳</w:t>
      </w:r>
      <w:r w:rsidR="008923CD">
        <w:rPr>
          <w:rFonts w:ascii="Times New Roman" w:hAnsi="Times New Roman" w:cs="Times New Roman" w:hint="eastAsia"/>
          <w:color w:val="000000" w:themeColor="text1"/>
          <w:sz w:val="24"/>
          <w:szCs w:val="24"/>
        </w:rPr>
        <w:t>出资</w:t>
      </w:r>
      <w:r w:rsidR="00A87D89">
        <w:rPr>
          <w:rFonts w:ascii="Times New Roman" w:hAnsi="Times New Roman" w:cs="Times New Roman" w:hint="eastAsia"/>
          <w:color w:val="000000" w:themeColor="text1"/>
          <w:sz w:val="24"/>
          <w:szCs w:val="24"/>
        </w:rPr>
        <w:t>人民币</w:t>
      </w:r>
      <w:r w:rsidR="008923CD" w:rsidRPr="008923CD">
        <w:rPr>
          <w:rFonts w:ascii="Times New Roman" w:hAnsi="Times New Roman" w:cs="Times New Roman"/>
          <w:color w:val="000000" w:themeColor="text1"/>
          <w:sz w:val="24"/>
          <w:szCs w:val="24"/>
        </w:rPr>
        <w:t>15</w:t>
      </w:r>
      <w:r w:rsidR="008923CD">
        <w:rPr>
          <w:rFonts w:ascii="Times New Roman" w:hAnsi="Times New Roman" w:cs="Times New Roman" w:hint="eastAsia"/>
          <w:color w:val="000000" w:themeColor="text1"/>
          <w:sz w:val="24"/>
          <w:szCs w:val="24"/>
        </w:rPr>
        <w:t>万元</w:t>
      </w:r>
      <w:r w:rsidR="00700928">
        <w:rPr>
          <w:rFonts w:ascii="Times New Roman" w:hAnsi="Times New Roman" w:cs="Times New Roman" w:hint="eastAsia"/>
          <w:color w:val="000000" w:themeColor="text1"/>
          <w:sz w:val="24"/>
          <w:szCs w:val="24"/>
        </w:rPr>
        <w:t>)</w:t>
      </w:r>
      <w:r w:rsidR="00D734F2" w:rsidRPr="00223925">
        <w:rPr>
          <w:rFonts w:ascii="Times New Roman" w:hAnsi="Times New Roman" w:cs="Times New Roman" w:hint="eastAsia"/>
          <w:color w:val="000000" w:themeColor="text1"/>
          <w:sz w:val="24"/>
          <w:szCs w:val="24"/>
        </w:rPr>
        <w:t>，</w:t>
      </w:r>
      <w:r w:rsidR="008F27C7" w:rsidRPr="00223925">
        <w:rPr>
          <w:rFonts w:ascii="Times New Roman" w:hAnsi="Times New Roman" w:cs="Times New Roman" w:hint="eastAsia"/>
          <w:color w:val="000000" w:themeColor="text1"/>
          <w:sz w:val="24"/>
          <w:szCs w:val="24"/>
        </w:rPr>
        <w:t>乙方</w:t>
      </w:r>
      <w:r w:rsidR="00D734F2" w:rsidRPr="00223925">
        <w:rPr>
          <w:rFonts w:ascii="Times New Roman" w:hAnsi="Times New Roman" w:cs="Times New Roman" w:hint="eastAsia"/>
          <w:color w:val="000000" w:themeColor="text1"/>
          <w:sz w:val="24"/>
          <w:szCs w:val="24"/>
        </w:rPr>
        <w:t>认缴</w:t>
      </w:r>
      <w:r w:rsidR="008F27C7" w:rsidRPr="00223925">
        <w:rPr>
          <w:rFonts w:ascii="Times New Roman" w:hAnsi="Times New Roman" w:cs="Times New Roman" w:hint="eastAsia"/>
          <w:color w:val="000000" w:themeColor="text1"/>
          <w:sz w:val="24"/>
          <w:szCs w:val="24"/>
        </w:rPr>
        <w:t>出资为人民币</w:t>
      </w:r>
      <w:r w:rsidR="008923CD">
        <w:rPr>
          <w:rFonts w:ascii="Times New Roman" w:hAnsi="Times New Roman" w:cs="Times New Roman" w:hint="eastAsia"/>
          <w:color w:val="000000" w:themeColor="text1"/>
          <w:sz w:val="24"/>
          <w:szCs w:val="24"/>
        </w:rPr>
        <w:t>17</w:t>
      </w:r>
      <w:r w:rsidR="008F27C7" w:rsidRPr="00223925">
        <w:rPr>
          <w:rFonts w:ascii="Times New Roman" w:hAnsi="Times New Roman" w:cs="Times New Roman" w:hint="eastAsia"/>
          <w:color w:val="000000" w:themeColor="text1"/>
          <w:sz w:val="24"/>
          <w:szCs w:val="24"/>
        </w:rPr>
        <w:t>万元，丙方</w:t>
      </w:r>
      <w:r w:rsidR="00D734F2" w:rsidRPr="00223925">
        <w:rPr>
          <w:rFonts w:ascii="Times New Roman" w:hAnsi="Times New Roman" w:cs="Times New Roman" w:hint="eastAsia"/>
          <w:color w:val="000000" w:themeColor="text1"/>
          <w:sz w:val="24"/>
          <w:szCs w:val="24"/>
        </w:rPr>
        <w:t>认缴</w:t>
      </w:r>
      <w:r w:rsidR="008F27C7" w:rsidRPr="00223925">
        <w:rPr>
          <w:rFonts w:ascii="Times New Roman" w:hAnsi="Times New Roman" w:cs="Times New Roman" w:hint="eastAsia"/>
          <w:color w:val="000000" w:themeColor="text1"/>
          <w:sz w:val="24"/>
          <w:szCs w:val="24"/>
        </w:rPr>
        <w:t>出资为人民币</w:t>
      </w:r>
      <w:r w:rsidR="008923CD">
        <w:rPr>
          <w:rFonts w:ascii="Times New Roman" w:hAnsi="Times New Roman" w:cs="Times New Roman" w:hint="eastAsia"/>
          <w:color w:val="000000" w:themeColor="text1"/>
          <w:sz w:val="24"/>
          <w:szCs w:val="24"/>
        </w:rPr>
        <w:t>17</w:t>
      </w:r>
      <w:r w:rsidR="008F27C7" w:rsidRPr="00223925">
        <w:rPr>
          <w:rFonts w:ascii="Times New Roman" w:hAnsi="Times New Roman" w:cs="Times New Roman" w:hint="eastAsia"/>
          <w:color w:val="000000" w:themeColor="text1"/>
          <w:sz w:val="24"/>
          <w:szCs w:val="24"/>
        </w:rPr>
        <w:t>万元</w:t>
      </w:r>
      <w:r w:rsidR="00D734F2" w:rsidRPr="000677C4">
        <w:rPr>
          <w:rFonts w:ascii="Times New Roman" w:hAnsi="Times New Roman" w:cs="Times New Roman" w:hint="eastAsia"/>
          <w:color w:val="000000" w:themeColor="text1"/>
          <w:sz w:val="24"/>
          <w:szCs w:val="24"/>
        </w:rPr>
        <w:t>。</w:t>
      </w:r>
    </w:p>
    <w:p w:rsidR="00806834" w:rsidRDefault="00806834" w:rsidP="007F2AE1">
      <w:pPr>
        <w:pStyle w:val="ListParagraph"/>
        <w:numPr>
          <w:ilvl w:val="0"/>
          <w:numId w:val="18"/>
        </w:numPr>
        <w:tabs>
          <w:tab w:val="left" w:pos="851"/>
        </w:tabs>
        <w:spacing w:beforeLines="50" w:afterLines="50" w:line="300" w:lineRule="auto"/>
        <w:ind w:left="851" w:firstLineChars="0" w:hanging="851"/>
        <w:rPr>
          <w:rFonts w:ascii="Times New Roman" w:hAnsi="Times New Roman" w:cs="Times New Roman"/>
          <w:color w:val="000000" w:themeColor="text1"/>
          <w:sz w:val="24"/>
          <w:szCs w:val="24"/>
        </w:rPr>
      </w:pPr>
      <w:r w:rsidRPr="00806834">
        <w:rPr>
          <w:rFonts w:ascii="Times New Roman" w:hAnsi="Times New Roman" w:cs="Times New Roman" w:hint="eastAsia"/>
          <w:color w:val="000000" w:themeColor="text1"/>
          <w:sz w:val="24"/>
          <w:szCs w:val="24"/>
        </w:rPr>
        <w:t>预留激励股权</w:t>
      </w:r>
    </w:p>
    <w:p w:rsidR="00CE28D7" w:rsidRDefault="00CE28D7" w:rsidP="007F2AE1">
      <w:pPr>
        <w:pStyle w:val="ListParagraph"/>
        <w:spacing w:beforeLines="50" w:afterLines="50" w:line="300" w:lineRule="auto"/>
        <w:ind w:leftChars="405" w:left="850" w:firstLineChars="0" w:firstLine="0"/>
        <w:rPr>
          <w:rFonts w:ascii="Times New Roman" w:hAnsi="Times New Roman" w:cs="Times New Roman"/>
          <w:color w:val="000000" w:themeColor="text1"/>
          <w:sz w:val="24"/>
          <w:szCs w:val="24"/>
        </w:rPr>
      </w:pPr>
      <w:r w:rsidRPr="00417C2D">
        <w:rPr>
          <w:rFonts w:ascii="Times New Roman" w:hAnsi="Times New Roman" w:cs="Times New Roman"/>
          <w:color w:val="000000" w:themeColor="text1"/>
          <w:sz w:val="24"/>
          <w:szCs w:val="24"/>
        </w:rPr>
        <w:t>为了激励后续加入的</w:t>
      </w:r>
      <w:r w:rsidRPr="00417C2D">
        <w:rPr>
          <w:rFonts w:ascii="Times New Roman" w:hAnsi="Times New Roman" w:cs="Times New Roman" w:hint="eastAsia"/>
          <w:color w:val="000000" w:themeColor="text1"/>
          <w:sz w:val="24"/>
          <w:szCs w:val="24"/>
        </w:rPr>
        <w:t>团队</w:t>
      </w:r>
      <w:r w:rsidRPr="00417C2D">
        <w:rPr>
          <w:rFonts w:ascii="Times New Roman" w:hAnsi="Times New Roman" w:cs="Times New Roman"/>
          <w:color w:val="000000" w:themeColor="text1"/>
          <w:sz w:val="24"/>
          <w:szCs w:val="24"/>
        </w:rPr>
        <w:t>，</w:t>
      </w:r>
      <w:r w:rsidR="004B1D10">
        <w:rPr>
          <w:rFonts w:ascii="Times New Roman" w:hAnsi="Times New Roman" w:cs="Times New Roman" w:hint="eastAsia"/>
          <w:color w:val="000000" w:themeColor="text1"/>
          <w:sz w:val="24"/>
          <w:szCs w:val="24"/>
        </w:rPr>
        <w:t>并为合伙人股东</w:t>
      </w:r>
      <w:r w:rsidR="00974F41">
        <w:rPr>
          <w:rFonts w:ascii="Times New Roman" w:hAnsi="Times New Roman" w:cs="Times New Roman" w:hint="eastAsia"/>
          <w:color w:val="000000" w:themeColor="text1"/>
          <w:sz w:val="24"/>
          <w:szCs w:val="24"/>
        </w:rPr>
        <w:t>的持续激励</w:t>
      </w:r>
      <w:r w:rsidR="004B1D10">
        <w:rPr>
          <w:rFonts w:ascii="Times New Roman" w:hAnsi="Times New Roman" w:cs="Times New Roman" w:hint="eastAsia"/>
          <w:color w:val="000000" w:themeColor="text1"/>
          <w:sz w:val="24"/>
          <w:szCs w:val="24"/>
        </w:rPr>
        <w:t>预留空间，</w:t>
      </w:r>
      <w:r w:rsidRPr="00417C2D">
        <w:rPr>
          <w:rFonts w:ascii="Times New Roman" w:hAnsi="Times New Roman" w:cs="Times New Roman"/>
          <w:color w:val="000000" w:themeColor="text1"/>
          <w:sz w:val="24"/>
          <w:szCs w:val="24"/>
        </w:rPr>
        <w:t>各方同意预留</w:t>
      </w:r>
      <w:r w:rsidR="008923CD">
        <w:rPr>
          <w:rFonts w:ascii="Times New Roman" w:hAnsi="Times New Roman" w:cs="Times New Roman" w:hint="eastAsia"/>
          <w:color w:val="000000" w:themeColor="text1"/>
          <w:sz w:val="24"/>
          <w:szCs w:val="24"/>
        </w:rPr>
        <w:t>15</w:t>
      </w:r>
      <w:r w:rsidRPr="00417C2D">
        <w:rPr>
          <w:rFonts w:ascii="Times New Roman" w:hAnsi="Times New Roman" w:cs="Times New Roman"/>
          <w:color w:val="000000" w:themeColor="text1"/>
          <w:sz w:val="24"/>
          <w:szCs w:val="24"/>
        </w:rPr>
        <w:t>%</w:t>
      </w:r>
      <w:r w:rsidRPr="00417C2D">
        <w:rPr>
          <w:rFonts w:ascii="Times New Roman" w:hAnsi="Times New Roman" w:cs="Times New Roman"/>
          <w:color w:val="000000" w:themeColor="text1"/>
          <w:sz w:val="24"/>
          <w:szCs w:val="24"/>
        </w:rPr>
        <w:t>的</w:t>
      </w:r>
      <w:r w:rsidR="004B1D10">
        <w:rPr>
          <w:rFonts w:ascii="Times New Roman" w:hAnsi="Times New Roman" w:cs="Times New Roman" w:hint="eastAsia"/>
          <w:color w:val="000000" w:themeColor="text1"/>
          <w:sz w:val="24"/>
          <w:szCs w:val="24"/>
        </w:rPr>
        <w:t>公司</w:t>
      </w:r>
      <w:r>
        <w:rPr>
          <w:rFonts w:ascii="Times New Roman" w:hAnsi="Times New Roman" w:cs="Times New Roman" w:hint="eastAsia"/>
          <w:color w:val="000000" w:themeColor="text1"/>
          <w:sz w:val="24"/>
          <w:szCs w:val="24"/>
        </w:rPr>
        <w:t>股权为</w:t>
      </w:r>
      <w:r w:rsidRPr="00417C2D">
        <w:rPr>
          <w:rFonts w:ascii="Times New Roman" w:hAnsi="Times New Roman" w:cs="Times New Roman" w:hint="eastAsia"/>
          <w:color w:val="000000" w:themeColor="text1"/>
          <w:sz w:val="24"/>
          <w:szCs w:val="24"/>
        </w:rPr>
        <w:t>激励股权</w:t>
      </w:r>
      <w:r>
        <w:rPr>
          <w:rFonts w:ascii="Times New Roman" w:hAnsi="Times New Roman" w:cs="Times New Roman" w:hint="eastAsia"/>
          <w:color w:val="000000" w:themeColor="text1"/>
          <w:sz w:val="24"/>
          <w:szCs w:val="24"/>
        </w:rPr>
        <w:t>。公司</w:t>
      </w:r>
      <w:r w:rsidRPr="00417C2D">
        <w:rPr>
          <w:rFonts w:ascii="Times New Roman" w:hAnsi="Times New Roman" w:cs="Times New Roman" w:hint="eastAsia"/>
          <w:color w:val="000000" w:themeColor="text1"/>
          <w:sz w:val="24"/>
          <w:szCs w:val="24"/>
        </w:rPr>
        <w:t>后续</w:t>
      </w:r>
      <w:r w:rsidRPr="00417C2D">
        <w:rPr>
          <w:rFonts w:ascii="Times New Roman" w:hAnsi="Times New Roman" w:cs="Times New Roman"/>
          <w:color w:val="000000" w:themeColor="text1"/>
          <w:sz w:val="24"/>
          <w:szCs w:val="24"/>
        </w:rPr>
        <w:t>制定股权激励</w:t>
      </w:r>
      <w:r w:rsidR="004B1D10">
        <w:rPr>
          <w:rFonts w:ascii="Times New Roman" w:hAnsi="Times New Roman" w:cs="Times New Roman" w:hint="eastAsia"/>
          <w:color w:val="000000" w:themeColor="text1"/>
          <w:sz w:val="24"/>
          <w:szCs w:val="24"/>
        </w:rPr>
        <w:t>计划</w:t>
      </w:r>
      <w:r w:rsidRPr="00417C2D">
        <w:rPr>
          <w:rFonts w:ascii="Times New Roman" w:hAnsi="Times New Roman" w:cs="Times New Roman"/>
          <w:color w:val="000000" w:themeColor="text1"/>
          <w:sz w:val="24"/>
          <w:szCs w:val="24"/>
        </w:rPr>
        <w:t>，经股东会审议通过后实施。</w:t>
      </w:r>
    </w:p>
    <w:p w:rsidR="00CF3C6B" w:rsidRPr="00CF3C6B" w:rsidRDefault="00EF7176" w:rsidP="007F2AE1">
      <w:pPr>
        <w:pStyle w:val="ListParagraph"/>
        <w:spacing w:beforeLines="50" w:afterLines="50" w:line="300" w:lineRule="auto"/>
        <w:ind w:leftChars="405" w:left="850" w:firstLineChars="0" w:firstLine="0"/>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对于前述</w:t>
      </w:r>
      <w:r w:rsidR="00CE28D7">
        <w:rPr>
          <w:rFonts w:ascii="Times New Roman" w:hAnsi="Times New Roman" w:cs="Times New Roman" w:hint="eastAsia"/>
          <w:color w:val="000000" w:themeColor="text1"/>
          <w:sz w:val="24"/>
          <w:szCs w:val="24"/>
        </w:rPr>
        <w:t>激励股权：</w:t>
      </w:r>
    </w:p>
    <w:p w:rsidR="00CF3C6B" w:rsidRDefault="00CF3C6B" w:rsidP="007F2AE1">
      <w:pPr>
        <w:pStyle w:val="ListParagraph"/>
        <w:numPr>
          <w:ilvl w:val="0"/>
          <w:numId w:val="19"/>
        </w:numPr>
        <w:tabs>
          <w:tab w:val="left" w:pos="1276"/>
        </w:tabs>
        <w:overflowPunct w:val="0"/>
        <w:autoSpaceDE w:val="0"/>
        <w:autoSpaceDN w:val="0"/>
        <w:adjustRightInd w:val="0"/>
        <w:snapToGrid w:val="0"/>
        <w:spacing w:beforeLines="50" w:afterLines="50" w:line="300" w:lineRule="auto"/>
        <w:ind w:leftChars="403" w:left="1274" w:firstLineChars="0" w:hanging="428"/>
        <w:textAlignment w:val="baseline"/>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激励股权对应的注册资本出资，由甲方缴付。激励对象为</w:t>
      </w:r>
      <w:r w:rsidR="00974F41">
        <w:rPr>
          <w:rFonts w:ascii="Times New Roman" w:hAnsi="Times New Roman" w:cs="Times New Roman" w:hint="eastAsia"/>
          <w:color w:val="000000" w:themeColor="text1"/>
          <w:sz w:val="24"/>
          <w:szCs w:val="24"/>
        </w:rPr>
        <w:t>取得</w:t>
      </w:r>
      <w:r w:rsidR="00974F41" w:rsidRPr="004030D1">
        <w:rPr>
          <w:rFonts w:ascii="Times New Roman" w:hAnsi="Times New Roman" w:cs="Times New Roman"/>
          <w:color w:val="000000" w:themeColor="text1"/>
          <w:sz w:val="24"/>
          <w:szCs w:val="24"/>
        </w:rPr>
        <w:t>激励股权</w:t>
      </w:r>
      <w:r>
        <w:rPr>
          <w:rFonts w:ascii="Times New Roman" w:hAnsi="Times New Roman" w:cs="Times New Roman" w:hint="eastAsia"/>
          <w:color w:val="000000" w:themeColor="text1"/>
          <w:sz w:val="24"/>
          <w:szCs w:val="24"/>
        </w:rPr>
        <w:t>支付的价款，归甲方所有。</w:t>
      </w:r>
      <w:r w:rsidR="00B15526">
        <w:rPr>
          <w:rFonts w:ascii="Times New Roman" w:hAnsi="Times New Roman" w:cs="Times New Roman" w:hint="eastAsia"/>
          <w:color w:val="000000" w:themeColor="text1"/>
          <w:sz w:val="24"/>
          <w:szCs w:val="24"/>
        </w:rPr>
        <w:t>在授予激励对象之前，</w:t>
      </w:r>
      <w:r w:rsidR="0045559C">
        <w:rPr>
          <w:rFonts w:ascii="Times New Roman" w:hAnsi="Times New Roman" w:cs="Times New Roman" w:hint="eastAsia"/>
          <w:color w:val="000000" w:themeColor="text1"/>
          <w:sz w:val="24"/>
          <w:szCs w:val="24"/>
        </w:rPr>
        <w:t>激励股权登记在甲方的名下。</w:t>
      </w:r>
    </w:p>
    <w:p w:rsidR="00806834" w:rsidRPr="0045559C" w:rsidRDefault="0045559C" w:rsidP="007F2AE1">
      <w:pPr>
        <w:pStyle w:val="ListParagraph"/>
        <w:numPr>
          <w:ilvl w:val="0"/>
          <w:numId w:val="19"/>
        </w:numPr>
        <w:tabs>
          <w:tab w:val="left" w:pos="1276"/>
        </w:tabs>
        <w:overflowPunct w:val="0"/>
        <w:autoSpaceDE w:val="0"/>
        <w:autoSpaceDN w:val="0"/>
        <w:adjustRightInd w:val="0"/>
        <w:snapToGrid w:val="0"/>
        <w:spacing w:beforeLines="50" w:afterLines="50" w:line="300" w:lineRule="auto"/>
        <w:ind w:leftChars="403" w:left="1274" w:firstLineChars="0" w:hanging="428"/>
        <w:textAlignment w:val="baseline"/>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尚未发放给</w:t>
      </w:r>
      <w:r w:rsidR="00CF3C6B">
        <w:rPr>
          <w:rFonts w:ascii="Times New Roman" w:hAnsi="Times New Roman" w:cs="Times New Roman" w:hint="eastAsia"/>
          <w:color w:val="000000" w:themeColor="text1"/>
          <w:sz w:val="24"/>
          <w:szCs w:val="24"/>
        </w:rPr>
        <w:t>激励对象的激励股权</w:t>
      </w:r>
      <w:r w:rsidR="00700928">
        <w:rPr>
          <w:rFonts w:ascii="Times New Roman" w:hAnsi="Times New Roman" w:cs="Times New Roman" w:hint="eastAsia"/>
          <w:color w:val="000000" w:themeColor="text1"/>
          <w:sz w:val="24"/>
          <w:szCs w:val="24"/>
        </w:rPr>
        <w:t>(</w:t>
      </w:r>
      <w:r w:rsidR="00CF3C6B">
        <w:rPr>
          <w:rFonts w:ascii="Times New Roman" w:hAnsi="Times New Roman" w:cs="Times New Roman" w:hint="eastAsia"/>
          <w:color w:val="000000" w:themeColor="text1"/>
          <w:sz w:val="24"/>
          <w:szCs w:val="24"/>
        </w:rPr>
        <w:t>包括已授予但尚未行权的期权</w:t>
      </w:r>
      <w:r w:rsidR="00700928">
        <w:rPr>
          <w:rFonts w:ascii="Times New Roman" w:hAnsi="Times New Roman" w:cs="Times New Roman" w:hint="eastAsia"/>
          <w:color w:val="000000" w:themeColor="text1"/>
          <w:sz w:val="24"/>
          <w:szCs w:val="24"/>
        </w:rPr>
        <w:t>)</w:t>
      </w:r>
      <w:r w:rsidR="00974F41" w:rsidRPr="004030D1">
        <w:rPr>
          <w:rFonts w:ascii="Times New Roman" w:hAnsi="Times New Roman" w:cs="Times New Roman"/>
          <w:color w:val="000000" w:themeColor="text1"/>
          <w:sz w:val="24"/>
          <w:szCs w:val="24"/>
        </w:rPr>
        <w:t>对应的各项股东</w:t>
      </w:r>
      <w:r w:rsidR="00974F41">
        <w:rPr>
          <w:rFonts w:ascii="Times New Roman" w:hAnsi="Times New Roman" w:cs="Times New Roman" w:hint="eastAsia"/>
          <w:color w:val="000000" w:themeColor="text1"/>
          <w:sz w:val="24"/>
          <w:szCs w:val="24"/>
        </w:rPr>
        <w:t>权利，包括</w:t>
      </w:r>
      <w:r w:rsidR="00974F41" w:rsidRPr="004030D1">
        <w:rPr>
          <w:rFonts w:ascii="Times New Roman" w:hAnsi="Times New Roman" w:cs="Times New Roman"/>
          <w:color w:val="000000" w:themeColor="text1"/>
          <w:sz w:val="24"/>
          <w:szCs w:val="24"/>
        </w:rPr>
        <w:t>投票权、分红权、清算分配权</w:t>
      </w:r>
      <w:r w:rsidR="00974F41">
        <w:rPr>
          <w:rFonts w:ascii="Times New Roman" w:hAnsi="Times New Roman" w:cs="Times New Roman" w:hint="eastAsia"/>
          <w:color w:val="000000" w:themeColor="text1"/>
          <w:sz w:val="24"/>
          <w:szCs w:val="24"/>
        </w:rPr>
        <w:t>等权利</w:t>
      </w:r>
      <w:r w:rsidR="00974F41">
        <w:rPr>
          <w:rFonts w:ascii="Times New Roman" w:hAnsi="Times New Roman" w:cs="Times New Roman"/>
          <w:color w:val="000000" w:themeColor="text1"/>
          <w:sz w:val="24"/>
          <w:szCs w:val="24"/>
        </w:rPr>
        <w:t>由</w:t>
      </w:r>
      <w:r w:rsidR="00CF3C6B">
        <w:rPr>
          <w:rFonts w:ascii="Times New Roman" w:hAnsi="Times New Roman" w:cs="Times New Roman" w:hint="eastAsia"/>
          <w:color w:val="000000" w:themeColor="text1"/>
          <w:sz w:val="24"/>
          <w:szCs w:val="24"/>
        </w:rPr>
        <w:t>甲方</w:t>
      </w:r>
      <w:r w:rsidR="00974F41">
        <w:rPr>
          <w:rFonts w:ascii="Times New Roman" w:hAnsi="Times New Roman" w:cs="Times New Roman" w:hint="eastAsia"/>
          <w:color w:val="000000" w:themeColor="text1"/>
          <w:sz w:val="24"/>
          <w:szCs w:val="24"/>
        </w:rPr>
        <w:t>行使</w:t>
      </w:r>
      <w:r w:rsidR="00974F41" w:rsidRPr="004030D1">
        <w:rPr>
          <w:rFonts w:ascii="Times New Roman" w:hAnsi="Times New Roman" w:cs="Times New Roman"/>
          <w:color w:val="000000" w:themeColor="text1"/>
          <w:sz w:val="24"/>
          <w:szCs w:val="24"/>
        </w:rPr>
        <w:t>。</w:t>
      </w:r>
      <w:r w:rsidR="00CE28D7" w:rsidRPr="00CF3C6B">
        <w:rPr>
          <w:rFonts w:ascii="Times New Roman" w:hAnsi="Times New Roman" w:cs="Times New Roman"/>
          <w:color w:val="000000" w:themeColor="text1"/>
          <w:sz w:val="24"/>
          <w:szCs w:val="24"/>
        </w:rPr>
        <w:t>在退出事件</w:t>
      </w:r>
      <w:r w:rsidR="00CE28D7" w:rsidRPr="00CF3C6B">
        <w:rPr>
          <w:rFonts w:ascii="Times New Roman" w:hAnsi="Times New Roman" w:cs="Times New Roman" w:hint="eastAsia"/>
          <w:color w:val="000000" w:themeColor="text1"/>
          <w:sz w:val="24"/>
          <w:szCs w:val="24"/>
        </w:rPr>
        <w:t>发生之</w:t>
      </w:r>
      <w:r w:rsidR="00CE28D7" w:rsidRPr="00CF3C6B">
        <w:rPr>
          <w:rFonts w:ascii="Times New Roman" w:hAnsi="Times New Roman" w:cs="Times New Roman"/>
          <w:color w:val="000000" w:themeColor="text1"/>
          <w:sz w:val="24"/>
          <w:szCs w:val="24"/>
        </w:rPr>
        <w:t>前，除非股权激励</w:t>
      </w:r>
      <w:r w:rsidR="00CE28D7" w:rsidRPr="00CF3C6B">
        <w:rPr>
          <w:rFonts w:ascii="Times New Roman" w:hAnsi="Times New Roman" w:cs="Times New Roman" w:hint="eastAsia"/>
          <w:color w:val="000000" w:themeColor="text1"/>
          <w:sz w:val="24"/>
          <w:szCs w:val="24"/>
        </w:rPr>
        <w:t>文件</w:t>
      </w:r>
      <w:r w:rsidR="00CE28D7" w:rsidRPr="00CF3C6B">
        <w:rPr>
          <w:rFonts w:ascii="Times New Roman" w:hAnsi="Times New Roman" w:cs="Times New Roman"/>
          <w:color w:val="000000" w:themeColor="text1"/>
          <w:sz w:val="24"/>
          <w:szCs w:val="24"/>
        </w:rPr>
        <w:t>另有</w:t>
      </w:r>
      <w:r w:rsidR="00CE28D7" w:rsidRPr="00CF3C6B">
        <w:rPr>
          <w:rFonts w:ascii="Times New Roman" w:hAnsi="Times New Roman" w:cs="Times New Roman" w:hint="eastAsia"/>
          <w:color w:val="000000" w:themeColor="text1"/>
          <w:sz w:val="24"/>
          <w:szCs w:val="24"/>
        </w:rPr>
        <w:t>规定</w:t>
      </w:r>
      <w:r w:rsidR="00CE28D7" w:rsidRPr="00CF3C6B">
        <w:rPr>
          <w:rFonts w:ascii="Times New Roman" w:hAnsi="Times New Roman" w:cs="Times New Roman"/>
          <w:color w:val="000000" w:themeColor="text1"/>
          <w:sz w:val="24"/>
          <w:szCs w:val="24"/>
        </w:rPr>
        <w:t>，</w:t>
      </w:r>
      <w:r w:rsidRPr="007E2309">
        <w:rPr>
          <w:rFonts w:ascii="Times New Roman" w:hAnsi="Times New Roman" w:cs="Times New Roman"/>
          <w:color w:val="000000" w:themeColor="text1"/>
          <w:sz w:val="24"/>
          <w:szCs w:val="24"/>
        </w:rPr>
        <w:t>已</w:t>
      </w:r>
      <w:r w:rsidRPr="007E2309">
        <w:rPr>
          <w:rFonts w:ascii="Times New Roman" w:hAnsi="Times New Roman" w:cs="Times New Roman" w:hint="eastAsia"/>
          <w:color w:val="000000" w:themeColor="text1"/>
          <w:sz w:val="24"/>
          <w:szCs w:val="24"/>
        </w:rPr>
        <w:t>发放</w:t>
      </w:r>
      <w:r w:rsidR="00CE28D7" w:rsidRPr="007E2309">
        <w:rPr>
          <w:rFonts w:ascii="Times New Roman" w:hAnsi="Times New Roman" w:cs="Times New Roman"/>
          <w:color w:val="000000" w:themeColor="text1"/>
          <w:sz w:val="24"/>
          <w:szCs w:val="24"/>
        </w:rPr>
        <w:t>的</w:t>
      </w:r>
      <w:r w:rsidR="00CF3C6B" w:rsidRPr="007E2309">
        <w:rPr>
          <w:rFonts w:ascii="Times New Roman" w:hAnsi="Times New Roman" w:cs="Times New Roman" w:hint="eastAsia"/>
          <w:color w:val="000000" w:themeColor="text1"/>
          <w:sz w:val="24"/>
          <w:szCs w:val="24"/>
        </w:rPr>
        <w:t>激励股权</w:t>
      </w:r>
      <w:r w:rsidR="00CE28D7" w:rsidRPr="007E2309">
        <w:rPr>
          <w:rFonts w:ascii="Times New Roman" w:hAnsi="Times New Roman" w:cs="Times New Roman" w:hint="eastAsia"/>
          <w:color w:val="000000" w:themeColor="text1"/>
          <w:sz w:val="24"/>
          <w:szCs w:val="24"/>
        </w:rPr>
        <w:t>投票权</w:t>
      </w:r>
      <w:r w:rsidR="007E2309" w:rsidRPr="007E2309">
        <w:rPr>
          <w:rFonts w:ascii="Times New Roman" w:hAnsi="Times New Roman" w:cs="Times New Roman" w:hint="eastAsia"/>
          <w:color w:val="000000" w:themeColor="text1"/>
          <w:sz w:val="24"/>
          <w:szCs w:val="24"/>
        </w:rPr>
        <w:t>仍</w:t>
      </w:r>
      <w:r w:rsidR="00CE28D7" w:rsidRPr="007E2309">
        <w:rPr>
          <w:rFonts w:ascii="Times New Roman" w:hAnsi="Times New Roman" w:cs="Times New Roman" w:hint="eastAsia"/>
          <w:color w:val="000000" w:themeColor="text1"/>
          <w:sz w:val="24"/>
          <w:szCs w:val="24"/>
        </w:rPr>
        <w:t>由</w:t>
      </w:r>
      <w:r w:rsidR="00CF3C6B" w:rsidRPr="007E2309">
        <w:rPr>
          <w:rFonts w:ascii="Times New Roman" w:hAnsi="Times New Roman" w:cs="Times New Roman" w:hint="eastAsia"/>
          <w:color w:val="000000" w:themeColor="text1"/>
          <w:sz w:val="24"/>
          <w:szCs w:val="24"/>
        </w:rPr>
        <w:t>甲方</w:t>
      </w:r>
      <w:r w:rsidR="00CE28D7" w:rsidRPr="007E2309">
        <w:rPr>
          <w:rFonts w:ascii="Times New Roman" w:hAnsi="Times New Roman" w:cs="Times New Roman" w:hint="eastAsia"/>
          <w:color w:val="000000" w:themeColor="text1"/>
          <w:sz w:val="24"/>
          <w:szCs w:val="24"/>
        </w:rPr>
        <w:t>行使，</w:t>
      </w:r>
      <w:r w:rsidR="00CE28D7" w:rsidRPr="00CF3C6B">
        <w:rPr>
          <w:rFonts w:ascii="Times New Roman" w:hAnsi="Times New Roman" w:cs="Times New Roman"/>
          <w:color w:val="000000" w:themeColor="text1"/>
          <w:sz w:val="24"/>
          <w:szCs w:val="24"/>
        </w:rPr>
        <w:t>但</w:t>
      </w:r>
      <w:r w:rsidR="00CE28D7" w:rsidRPr="00CF3C6B">
        <w:rPr>
          <w:rFonts w:ascii="Times New Roman" w:hAnsi="Times New Roman" w:cs="Times New Roman" w:hint="eastAsia"/>
          <w:color w:val="000000" w:themeColor="text1"/>
          <w:sz w:val="24"/>
          <w:szCs w:val="24"/>
        </w:rPr>
        <w:t>激励股权对应的经济性权利</w:t>
      </w:r>
      <w:r w:rsidR="00CE28D7" w:rsidRPr="00CF3C6B">
        <w:rPr>
          <w:rFonts w:ascii="Times New Roman" w:hAnsi="Times New Roman" w:cs="Times New Roman"/>
          <w:color w:val="000000" w:themeColor="text1"/>
          <w:sz w:val="24"/>
          <w:szCs w:val="24"/>
        </w:rPr>
        <w:t>由激励对象</w:t>
      </w:r>
      <w:r w:rsidR="00CF3C6B">
        <w:rPr>
          <w:rFonts w:ascii="Times New Roman" w:hAnsi="Times New Roman" w:cs="Times New Roman" w:hint="eastAsia"/>
          <w:color w:val="000000" w:themeColor="text1"/>
          <w:sz w:val="24"/>
          <w:szCs w:val="24"/>
        </w:rPr>
        <w:t>享有</w:t>
      </w:r>
      <w:r w:rsidR="00CE28D7" w:rsidRPr="00CF3C6B">
        <w:rPr>
          <w:rFonts w:ascii="Times New Roman" w:hAnsi="Times New Roman" w:cs="Times New Roman"/>
          <w:color w:val="000000" w:themeColor="text1"/>
          <w:sz w:val="24"/>
          <w:szCs w:val="24"/>
        </w:rPr>
        <w:t>。</w:t>
      </w:r>
    </w:p>
    <w:p w:rsidR="006C7A77" w:rsidRPr="006C7A77" w:rsidRDefault="006C7A77" w:rsidP="007F2AE1">
      <w:pPr>
        <w:pStyle w:val="ListParagraph"/>
        <w:numPr>
          <w:ilvl w:val="0"/>
          <w:numId w:val="18"/>
        </w:numPr>
        <w:tabs>
          <w:tab w:val="left" w:pos="851"/>
        </w:tabs>
        <w:spacing w:beforeLines="50" w:afterLines="50" w:line="300" w:lineRule="auto"/>
        <w:ind w:left="851" w:firstLineChars="0" w:hanging="851"/>
        <w:rPr>
          <w:rFonts w:ascii="宋体" w:hAnsi="宋体"/>
          <w:color w:val="000000" w:themeColor="text1"/>
          <w:sz w:val="24"/>
          <w:szCs w:val="24"/>
        </w:rPr>
      </w:pPr>
      <w:r>
        <w:rPr>
          <w:rFonts w:ascii="Times New Roman" w:hAnsi="Times New Roman" w:cs="Times New Roman" w:hint="eastAsia"/>
          <w:color w:val="000000" w:themeColor="text1"/>
          <w:sz w:val="24"/>
          <w:szCs w:val="24"/>
        </w:rPr>
        <w:t>股权稀释</w:t>
      </w:r>
    </w:p>
    <w:p w:rsidR="006C7A77" w:rsidRPr="00C034A9" w:rsidRDefault="006C7A77" w:rsidP="007F2AE1">
      <w:pPr>
        <w:pStyle w:val="ListParagraph"/>
        <w:spacing w:beforeLines="50" w:afterLines="50" w:line="300" w:lineRule="auto"/>
        <w:ind w:leftChars="405" w:left="850" w:firstLineChars="0" w:firstLine="0"/>
        <w:rPr>
          <w:rFonts w:ascii="宋体" w:hAnsi="宋体"/>
          <w:color w:val="000000" w:themeColor="text1"/>
          <w:sz w:val="24"/>
          <w:szCs w:val="24"/>
        </w:rPr>
      </w:pPr>
      <w:r>
        <w:rPr>
          <w:rFonts w:ascii="Times New Roman" w:hAnsi="Times New Roman" w:cs="Times New Roman" w:hint="eastAsia"/>
          <w:color w:val="000000" w:themeColor="text1"/>
          <w:sz w:val="24"/>
          <w:szCs w:val="24"/>
        </w:rPr>
        <w:t>若由于融资或预留</w:t>
      </w:r>
      <w:r w:rsidRPr="00002C4C">
        <w:rPr>
          <w:rFonts w:ascii="Times New Roman" w:hAnsi="Times New Roman" w:cs="Times New Roman" w:hint="eastAsia"/>
          <w:color w:val="000000" w:themeColor="text1"/>
          <w:sz w:val="24"/>
          <w:szCs w:val="24"/>
        </w:rPr>
        <w:t>员工激励股权等事由，公司未来决定增发股权时，各方股权将按比例被稀释。</w:t>
      </w:r>
    </w:p>
    <w:p w:rsidR="00936AA7" w:rsidRPr="001B55CF" w:rsidRDefault="00002C4C"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19" w:name="_Toc436952177"/>
      <w:r w:rsidRPr="001B55CF">
        <w:rPr>
          <w:rFonts w:ascii="宋体" w:eastAsia="宋体" w:hAnsi="宋体" w:hint="eastAsia"/>
          <w:color w:val="000000" w:themeColor="text1"/>
          <w:sz w:val="24"/>
          <w:szCs w:val="24"/>
        </w:rPr>
        <w:t>工商</w:t>
      </w:r>
      <w:r w:rsidR="00936AA7" w:rsidRPr="001B55CF">
        <w:rPr>
          <w:rFonts w:ascii="宋体" w:eastAsia="宋体" w:hAnsi="宋体" w:hint="eastAsia"/>
          <w:color w:val="000000" w:themeColor="text1"/>
          <w:sz w:val="24"/>
          <w:szCs w:val="24"/>
        </w:rPr>
        <w:t>登记</w:t>
      </w:r>
      <w:bookmarkEnd w:id="19"/>
    </w:p>
    <w:p w:rsidR="00712A88" w:rsidRDefault="002235B2" w:rsidP="007F2AE1">
      <w:pPr>
        <w:tabs>
          <w:tab w:val="left" w:pos="567"/>
        </w:tabs>
        <w:overflowPunct w:val="0"/>
        <w:autoSpaceDE w:val="0"/>
        <w:autoSpaceDN w:val="0"/>
        <w:adjustRightInd w:val="0"/>
        <w:snapToGrid w:val="0"/>
        <w:spacing w:beforeLines="50" w:afterLines="50" w:line="300" w:lineRule="auto"/>
        <w:ind w:left="851" w:firstLine="2"/>
        <w:textAlignment w:val="baseline"/>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各方同意按照本协议的规定在工商局登记各方</w:t>
      </w:r>
      <w:r w:rsidR="00C50AEC" w:rsidRPr="00A14F8C">
        <w:rPr>
          <w:rFonts w:ascii="Times New Roman" w:hAnsi="Times New Roman" w:cs="Times New Roman" w:hint="eastAsia"/>
          <w:color w:val="000000" w:themeColor="text1"/>
          <w:sz w:val="24"/>
          <w:szCs w:val="24"/>
        </w:rPr>
        <w:t>持有的</w:t>
      </w:r>
      <w:r w:rsidR="00872533">
        <w:rPr>
          <w:rFonts w:ascii="Times New Roman" w:hAnsi="Times New Roman" w:cs="Times New Roman" w:hint="eastAsia"/>
          <w:color w:val="000000" w:themeColor="text1"/>
          <w:sz w:val="24"/>
          <w:szCs w:val="24"/>
        </w:rPr>
        <w:t>股权。</w:t>
      </w:r>
    </w:p>
    <w:p w:rsidR="002235B2" w:rsidRDefault="002235B2" w:rsidP="007F2AE1">
      <w:pPr>
        <w:overflowPunct w:val="0"/>
        <w:autoSpaceDE w:val="0"/>
        <w:autoSpaceDN w:val="0"/>
        <w:adjustRightInd w:val="0"/>
        <w:snapToGrid w:val="0"/>
        <w:spacing w:beforeLines="50" w:afterLines="50" w:line="300" w:lineRule="auto"/>
        <w:ind w:left="851"/>
        <w:textAlignment w:val="baseline"/>
        <w:rPr>
          <w:rFonts w:ascii="Times New Roman" w:hAnsi="Times New Roman" w:cs="Times New Roman"/>
          <w:color w:val="000000" w:themeColor="text1"/>
          <w:sz w:val="24"/>
          <w:szCs w:val="24"/>
        </w:rPr>
      </w:pPr>
      <w:r w:rsidRPr="00A14F8C">
        <w:rPr>
          <w:rFonts w:ascii="Times New Roman" w:hAnsi="Times New Roman" w:cs="Times New Roman" w:hint="eastAsia"/>
          <w:color w:val="000000" w:themeColor="text1"/>
          <w:sz w:val="24"/>
          <w:szCs w:val="24"/>
        </w:rPr>
        <w:t>各方确认，</w:t>
      </w:r>
      <w:r w:rsidR="00815887">
        <w:rPr>
          <w:rFonts w:ascii="Times New Roman" w:hAnsi="Times New Roman" w:cs="Times New Roman" w:hint="eastAsia"/>
          <w:color w:val="000000" w:themeColor="text1"/>
          <w:sz w:val="24"/>
          <w:szCs w:val="24"/>
        </w:rPr>
        <w:t>(</w:t>
      </w:r>
      <w:r>
        <w:rPr>
          <w:rFonts w:ascii="Times New Roman" w:hAnsi="Times New Roman" w:cs="Times New Roman" w:hint="eastAsia"/>
          <w:color w:val="000000" w:themeColor="text1"/>
          <w:sz w:val="24"/>
          <w:szCs w:val="24"/>
        </w:rPr>
        <w:t>1</w:t>
      </w:r>
      <w:r w:rsidR="00815887">
        <w:rPr>
          <w:rFonts w:ascii="Times New Roman" w:hAnsi="Times New Roman" w:cs="Times New Roman" w:hint="eastAsia"/>
          <w:color w:val="000000" w:themeColor="text1"/>
          <w:sz w:val="24"/>
          <w:szCs w:val="24"/>
        </w:rPr>
        <w:t>)</w:t>
      </w:r>
      <w:r w:rsidR="00DE25B1">
        <w:rPr>
          <w:rFonts w:ascii="Times New Roman" w:hAnsi="Times New Roman" w:cs="Times New Roman" w:hint="eastAsia"/>
          <w:color w:val="000000" w:themeColor="text1"/>
          <w:sz w:val="24"/>
          <w:szCs w:val="24"/>
        </w:rPr>
        <w:t>各方</w:t>
      </w:r>
      <w:r>
        <w:rPr>
          <w:rFonts w:ascii="Times New Roman" w:hAnsi="Times New Roman" w:cs="Times New Roman" w:hint="eastAsia"/>
          <w:color w:val="000000" w:themeColor="text1"/>
          <w:sz w:val="24"/>
          <w:szCs w:val="24"/>
        </w:rPr>
        <w:t>持有的股权</w:t>
      </w:r>
      <w:r w:rsidR="00815887">
        <w:rPr>
          <w:rFonts w:ascii="Times New Roman" w:hAnsi="Times New Roman" w:cs="Times New Roman" w:hint="eastAsia"/>
          <w:color w:val="000000" w:themeColor="text1"/>
          <w:sz w:val="24"/>
          <w:szCs w:val="24"/>
        </w:rPr>
        <w:t>划分</w:t>
      </w:r>
      <w:r>
        <w:rPr>
          <w:rFonts w:ascii="Times New Roman" w:hAnsi="Times New Roman" w:cs="Times New Roman" w:hint="eastAsia"/>
          <w:color w:val="000000" w:themeColor="text1"/>
          <w:sz w:val="24"/>
          <w:szCs w:val="24"/>
        </w:rPr>
        <w:t>为</w:t>
      </w:r>
      <w:r w:rsidR="00FF4B48">
        <w:rPr>
          <w:rFonts w:ascii="Times New Roman" w:hAnsi="Times New Roman" w:cs="Times New Roman" w:hint="eastAsia"/>
          <w:color w:val="000000" w:themeColor="text1"/>
          <w:sz w:val="24"/>
          <w:szCs w:val="24"/>
        </w:rPr>
        <w:t>人力股与</w:t>
      </w:r>
      <w:r>
        <w:rPr>
          <w:rFonts w:ascii="Times New Roman" w:hAnsi="Times New Roman" w:cs="Times New Roman" w:hint="eastAsia"/>
          <w:color w:val="000000" w:themeColor="text1"/>
          <w:sz w:val="24"/>
          <w:szCs w:val="24"/>
        </w:rPr>
        <w:t>资金股，是各方的真实意思表示；</w:t>
      </w:r>
      <w:r w:rsidR="00815887">
        <w:rPr>
          <w:rFonts w:ascii="Times New Roman" w:hAnsi="Times New Roman" w:cs="Times New Roman" w:hint="eastAsia"/>
          <w:color w:val="000000" w:themeColor="text1"/>
          <w:sz w:val="24"/>
          <w:szCs w:val="24"/>
        </w:rPr>
        <w:t>(2)</w:t>
      </w:r>
      <w:r>
        <w:rPr>
          <w:rFonts w:ascii="Times New Roman" w:hAnsi="Times New Roman" w:cs="Times New Roman" w:hint="eastAsia"/>
          <w:color w:val="000000" w:themeColor="text1"/>
          <w:sz w:val="24"/>
          <w:szCs w:val="24"/>
        </w:rPr>
        <w:t>为了满足工商登记的要求，</w:t>
      </w:r>
      <w:r w:rsidR="00DE25B1">
        <w:rPr>
          <w:rFonts w:ascii="Times New Roman" w:hAnsi="Times New Roman" w:cs="Times New Roman" w:hint="eastAsia"/>
          <w:color w:val="000000" w:themeColor="text1"/>
          <w:sz w:val="24"/>
          <w:szCs w:val="24"/>
        </w:rPr>
        <w:t>各方</w:t>
      </w:r>
      <w:r>
        <w:rPr>
          <w:rFonts w:ascii="Times New Roman" w:hAnsi="Times New Roman" w:cs="Times New Roman" w:hint="eastAsia"/>
          <w:color w:val="000000" w:themeColor="text1"/>
          <w:sz w:val="24"/>
          <w:szCs w:val="24"/>
        </w:rPr>
        <w:t>在工商登记的股权不</w:t>
      </w:r>
      <w:r w:rsidR="00815887">
        <w:rPr>
          <w:rFonts w:ascii="Times New Roman" w:hAnsi="Times New Roman" w:cs="Times New Roman" w:hint="eastAsia"/>
          <w:color w:val="000000" w:themeColor="text1"/>
          <w:sz w:val="24"/>
          <w:szCs w:val="24"/>
        </w:rPr>
        <w:t>划分</w:t>
      </w:r>
      <w:r>
        <w:rPr>
          <w:rFonts w:ascii="Times New Roman" w:hAnsi="Times New Roman" w:cs="Times New Roman" w:hint="eastAsia"/>
          <w:color w:val="000000" w:themeColor="text1"/>
          <w:sz w:val="24"/>
          <w:szCs w:val="24"/>
        </w:rPr>
        <w:t>为资金股与人力股；</w:t>
      </w:r>
      <w:r w:rsidR="00815887">
        <w:rPr>
          <w:rFonts w:ascii="Times New Roman" w:hAnsi="Times New Roman" w:cs="Times New Roman" w:hint="eastAsia"/>
          <w:color w:val="000000" w:themeColor="text1"/>
          <w:sz w:val="24"/>
          <w:szCs w:val="24"/>
        </w:rPr>
        <w:t>(3)</w:t>
      </w:r>
      <w:r>
        <w:rPr>
          <w:rFonts w:ascii="Times New Roman" w:hAnsi="Times New Roman" w:cs="Times New Roman" w:hint="eastAsia"/>
          <w:color w:val="000000" w:themeColor="text1"/>
          <w:sz w:val="24"/>
          <w:szCs w:val="24"/>
        </w:rPr>
        <w:t>本协议对</w:t>
      </w:r>
      <w:r w:rsidR="00DE25B1">
        <w:rPr>
          <w:rFonts w:ascii="Times New Roman" w:hAnsi="Times New Roman" w:cs="Times New Roman" w:hint="eastAsia"/>
          <w:color w:val="000000" w:themeColor="text1"/>
          <w:sz w:val="24"/>
          <w:szCs w:val="24"/>
        </w:rPr>
        <w:t>各方</w:t>
      </w:r>
      <w:r>
        <w:rPr>
          <w:rFonts w:ascii="Times New Roman" w:hAnsi="Times New Roman" w:cs="Times New Roman" w:hint="eastAsia"/>
          <w:color w:val="000000" w:themeColor="text1"/>
          <w:sz w:val="24"/>
          <w:szCs w:val="24"/>
        </w:rPr>
        <w:t>所持有人力股的权利限制，</w:t>
      </w:r>
      <w:r w:rsidR="00C02ED3">
        <w:rPr>
          <w:rFonts w:ascii="Times New Roman" w:hAnsi="Times New Roman" w:cs="Times New Roman" w:hint="eastAsia"/>
          <w:color w:val="000000" w:themeColor="text1"/>
          <w:sz w:val="24"/>
          <w:szCs w:val="24"/>
        </w:rPr>
        <w:t>构成</w:t>
      </w:r>
      <w:r>
        <w:rPr>
          <w:rFonts w:ascii="Times New Roman" w:hAnsi="Times New Roman" w:cs="Times New Roman" w:hint="eastAsia"/>
          <w:color w:val="000000" w:themeColor="text1"/>
          <w:sz w:val="24"/>
          <w:szCs w:val="24"/>
        </w:rPr>
        <w:t>工商登记文件的</w:t>
      </w:r>
      <w:r w:rsidR="00C02ED3">
        <w:rPr>
          <w:rFonts w:ascii="Times New Roman" w:hAnsi="Times New Roman" w:cs="Times New Roman" w:hint="eastAsia"/>
          <w:color w:val="000000" w:themeColor="text1"/>
          <w:sz w:val="24"/>
          <w:szCs w:val="24"/>
        </w:rPr>
        <w:t>补充</w:t>
      </w:r>
      <w:r>
        <w:rPr>
          <w:rFonts w:ascii="Times New Roman" w:hAnsi="Times New Roman" w:cs="Times New Roman" w:hint="eastAsia"/>
          <w:color w:val="000000" w:themeColor="text1"/>
          <w:sz w:val="24"/>
          <w:szCs w:val="24"/>
        </w:rPr>
        <w:t>规定。</w:t>
      </w:r>
      <w:r w:rsidR="00C02ED3">
        <w:rPr>
          <w:rFonts w:ascii="Times New Roman" w:hAnsi="Times New Roman" w:cs="Times New Roman" w:hint="eastAsia"/>
          <w:color w:val="000000" w:themeColor="text1"/>
          <w:sz w:val="24"/>
          <w:szCs w:val="24"/>
        </w:rPr>
        <w:t>如果本协议与工商登记文件相冲突，本协议</w:t>
      </w:r>
      <w:r w:rsidR="006C7A77">
        <w:rPr>
          <w:rFonts w:ascii="Times New Roman" w:hAnsi="Times New Roman" w:cs="Times New Roman" w:hint="eastAsia"/>
          <w:color w:val="000000" w:themeColor="text1"/>
          <w:sz w:val="24"/>
          <w:szCs w:val="24"/>
        </w:rPr>
        <w:t>应当</w:t>
      </w:r>
      <w:r w:rsidR="00C02ED3">
        <w:rPr>
          <w:rFonts w:ascii="Times New Roman" w:hAnsi="Times New Roman" w:cs="Times New Roman" w:hint="eastAsia"/>
          <w:color w:val="000000" w:themeColor="text1"/>
          <w:sz w:val="24"/>
          <w:szCs w:val="24"/>
        </w:rPr>
        <w:t>优先适用。</w:t>
      </w:r>
    </w:p>
    <w:p w:rsidR="00F60A5D" w:rsidRPr="001B55CF" w:rsidRDefault="009603BA" w:rsidP="007F2AE1">
      <w:pPr>
        <w:pStyle w:val="Heading1"/>
        <w:numPr>
          <w:ilvl w:val="0"/>
          <w:numId w:val="2"/>
        </w:numPr>
        <w:tabs>
          <w:tab w:val="left" w:pos="426"/>
        </w:tabs>
        <w:spacing w:beforeLines="50" w:afterLines="50" w:line="300" w:lineRule="auto"/>
        <w:jc w:val="center"/>
        <w:rPr>
          <w:rFonts w:ascii="Times New Roman" w:hAnsi="Times New Roman" w:cs="Times New Roman"/>
          <w:color w:val="000000" w:themeColor="text1"/>
          <w:kern w:val="0"/>
          <w:sz w:val="24"/>
          <w:szCs w:val="24"/>
        </w:rPr>
      </w:pPr>
      <w:bookmarkStart w:id="20" w:name="_Toc392677029"/>
      <w:bookmarkStart w:id="21" w:name="_Toc392868423"/>
      <w:bookmarkStart w:id="22" w:name="_Toc436952178"/>
      <w:r w:rsidRPr="001B55CF">
        <w:rPr>
          <w:rFonts w:ascii="Times New Roman" w:hAnsi="Times New Roman" w:cs="Times New Roman" w:hint="eastAsia"/>
          <w:color w:val="000000" w:themeColor="text1"/>
          <w:kern w:val="0"/>
          <w:sz w:val="24"/>
          <w:szCs w:val="24"/>
        </w:rPr>
        <w:t>股权</w:t>
      </w:r>
      <w:r w:rsidR="002C0F87" w:rsidRPr="001B55CF">
        <w:rPr>
          <w:rFonts w:ascii="Times New Roman" w:hAnsi="Times New Roman" w:cs="Times New Roman" w:hint="eastAsia"/>
          <w:color w:val="000000" w:themeColor="text1"/>
          <w:kern w:val="0"/>
          <w:sz w:val="24"/>
          <w:szCs w:val="24"/>
        </w:rPr>
        <w:t>的</w:t>
      </w:r>
      <w:r w:rsidR="00F60A5D" w:rsidRPr="001B55CF">
        <w:rPr>
          <w:rFonts w:ascii="Times New Roman" w:hAnsi="Times New Roman" w:cs="Times New Roman" w:hint="eastAsia"/>
          <w:color w:val="000000" w:themeColor="text1"/>
          <w:kern w:val="0"/>
          <w:sz w:val="24"/>
          <w:szCs w:val="24"/>
        </w:rPr>
        <w:t>权利限制</w:t>
      </w:r>
      <w:bookmarkEnd w:id="20"/>
      <w:bookmarkEnd w:id="21"/>
      <w:bookmarkEnd w:id="22"/>
    </w:p>
    <w:p w:rsidR="00844969" w:rsidRPr="001B55CF" w:rsidRDefault="00CF3CE0"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23" w:name="_Toc392677031"/>
      <w:bookmarkStart w:id="24" w:name="_Toc392868425"/>
      <w:bookmarkStart w:id="25" w:name="_Toc436952179"/>
      <w:r w:rsidRPr="001B55CF">
        <w:rPr>
          <w:rFonts w:ascii="宋体" w:eastAsia="宋体" w:hAnsi="宋体" w:hint="eastAsia"/>
          <w:color w:val="000000" w:themeColor="text1"/>
          <w:sz w:val="24"/>
          <w:szCs w:val="24"/>
        </w:rPr>
        <w:t>人力</w:t>
      </w:r>
      <w:r w:rsidR="002C0F87" w:rsidRPr="001B55CF">
        <w:rPr>
          <w:rFonts w:ascii="宋体" w:eastAsia="宋体" w:hAnsi="宋体" w:hint="eastAsia"/>
          <w:color w:val="000000" w:themeColor="text1"/>
          <w:sz w:val="24"/>
          <w:szCs w:val="24"/>
        </w:rPr>
        <w:t>股权的成熟</w:t>
      </w:r>
      <w:bookmarkEnd w:id="23"/>
      <w:bookmarkEnd w:id="24"/>
      <w:bookmarkEnd w:id="25"/>
    </w:p>
    <w:p w:rsidR="00FB6265" w:rsidRPr="000B15A8" w:rsidRDefault="00DB478D" w:rsidP="007F2AE1">
      <w:pPr>
        <w:numPr>
          <w:ilvl w:val="0"/>
          <w:numId w:val="4"/>
        </w:numPr>
        <w:tabs>
          <w:tab w:val="clear" w:pos="567"/>
          <w:tab w:val="left" w:pos="851"/>
        </w:tabs>
        <w:overflowPunct w:val="0"/>
        <w:autoSpaceDE w:val="0"/>
        <w:autoSpaceDN w:val="0"/>
        <w:adjustRightInd w:val="0"/>
        <w:snapToGrid w:val="0"/>
        <w:spacing w:beforeLines="50" w:afterLines="50" w:line="300" w:lineRule="auto"/>
        <w:ind w:leftChars="1" w:left="852" w:hangingChars="354" w:hanging="850"/>
        <w:textAlignment w:val="baseline"/>
        <w:rPr>
          <w:rFonts w:ascii="Times New Roman" w:hAnsi="Times New Roman" w:cs="Times New Roman"/>
          <w:color w:val="000000" w:themeColor="text1"/>
          <w:kern w:val="0"/>
          <w:sz w:val="24"/>
          <w:szCs w:val="24"/>
        </w:rPr>
      </w:pPr>
      <w:r w:rsidRPr="000B15A8">
        <w:rPr>
          <w:rFonts w:ascii="Times New Roman" w:hAnsi="Times New Roman" w:cs="Times New Roman" w:hint="eastAsia"/>
          <w:color w:val="000000" w:themeColor="text1"/>
          <w:kern w:val="0"/>
          <w:sz w:val="24"/>
          <w:szCs w:val="24"/>
        </w:rPr>
        <w:t>成熟安排</w:t>
      </w:r>
    </w:p>
    <w:p w:rsidR="00FB6265" w:rsidRPr="00A14F8C" w:rsidRDefault="00223925" w:rsidP="007F2AE1">
      <w:pPr>
        <w:tabs>
          <w:tab w:val="left" w:pos="851"/>
        </w:tabs>
        <w:overflowPunct w:val="0"/>
        <w:autoSpaceDE w:val="0"/>
        <w:autoSpaceDN w:val="0"/>
        <w:adjustRightInd w:val="0"/>
        <w:snapToGrid w:val="0"/>
        <w:spacing w:beforeLines="50" w:afterLines="50" w:line="300" w:lineRule="auto"/>
        <w:ind w:left="851"/>
        <w:textAlignment w:val="baseline"/>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lastRenderedPageBreak/>
        <w:t>在各方</w:t>
      </w:r>
      <w:r w:rsidR="00061967">
        <w:rPr>
          <w:rFonts w:ascii="Times New Roman" w:hAnsi="Times New Roman" w:cs="Times New Roman" w:hint="eastAsia"/>
          <w:color w:val="000000" w:themeColor="text1"/>
          <w:kern w:val="0"/>
          <w:sz w:val="24"/>
          <w:szCs w:val="24"/>
        </w:rPr>
        <w:t>与公司维持全职劳动关系</w:t>
      </w:r>
      <w:r w:rsidR="000A38DE">
        <w:rPr>
          <w:rFonts w:ascii="Times New Roman" w:hAnsi="Times New Roman" w:cs="Times New Roman" w:hint="eastAsia"/>
          <w:color w:val="000000" w:themeColor="text1"/>
          <w:kern w:val="0"/>
          <w:sz w:val="24"/>
          <w:szCs w:val="24"/>
        </w:rPr>
        <w:t>的前提下</w:t>
      </w:r>
      <w:r w:rsidR="00F7147E" w:rsidRPr="00A14F8C">
        <w:rPr>
          <w:rFonts w:ascii="Times New Roman" w:hAnsi="Times New Roman" w:cs="Times New Roman"/>
          <w:color w:val="000000" w:themeColor="text1"/>
          <w:kern w:val="0"/>
          <w:sz w:val="24"/>
          <w:szCs w:val="24"/>
        </w:rPr>
        <w:t>，</w:t>
      </w:r>
      <w:r>
        <w:rPr>
          <w:rFonts w:ascii="Times New Roman" w:hAnsi="Times New Roman" w:cs="Times New Roman" w:hint="eastAsia"/>
          <w:color w:val="000000" w:themeColor="text1"/>
          <w:kern w:val="0"/>
          <w:sz w:val="24"/>
          <w:szCs w:val="24"/>
        </w:rPr>
        <w:t>各方</w:t>
      </w:r>
      <w:r w:rsidR="00061967">
        <w:rPr>
          <w:rFonts w:ascii="Times New Roman" w:hAnsi="Times New Roman" w:cs="Times New Roman" w:hint="eastAsia"/>
          <w:color w:val="000000" w:themeColor="text1"/>
          <w:kern w:val="0"/>
          <w:sz w:val="24"/>
          <w:szCs w:val="24"/>
        </w:rPr>
        <w:t>持有的人力股</w:t>
      </w:r>
      <w:r w:rsidR="00C6643F">
        <w:rPr>
          <w:rFonts w:ascii="Times New Roman" w:hAnsi="Times New Roman" w:cs="Times New Roman" w:hint="eastAsia"/>
          <w:color w:val="000000" w:themeColor="text1"/>
          <w:kern w:val="0"/>
          <w:sz w:val="24"/>
          <w:szCs w:val="24"/>
        </w:rPr>
        <w:t>在</w:t>
      </w:r>
      <w:r w:rsidR="00EC340C" w:rsidRPr="00C6643F">
        <w:rPr>
          <w:rFonts w:ascii="Times New Roman" w:hAnsi="Times New Roman" w:cs="Times New Roman" w:hint="eastAsia"/>
          <w:color w:val="000000" w:themeColor="text1"/>
          <w:kern w:val="0"/>
          <w:sz w:val="24"/>
          <w:szCs w:val="24"/>
        </w:rPr>
        <w:t>成熟期</w:t>
      </w:r>
      <w:r w:rsidR="00C6643F">
        <w:rPr>
          <w:rFonts w:ascii="Times New Roman" w:hAnsi="Times New Roman" w:cs="Times New Roman"/>
          <w:color w:val="000000" w:themeColor="text1"/>
          <w:kern w:val="0"/>
          <w:sz w:val="24"/>
          <w:szCs w:val="24"/>
        </w:rPr>
        <w:t>内按以下进度</w:t>
      </w:r>
      <w:r w:rsidR="002D6C19" w:rsidRPr="00A14F8C">
        <w:rPr>
          <w:rFonts w:ascii="Times New Roman" w:hAnsi="Times New Roman" w:cs="Times New Roman"/>
          <w:color w:val="000000" w:themeColor="text1"/>
          <w:kern w:val="0"/>
          <w:sz w:val="24"/>
          <w:szCs w:val="24"/>
        </w:rPr>
        <w:t>分期成熟：</w:t>
      </w:r>
    </w:p>
    <w:p w:rsidR="00FB6265" w:rsidRPr="00A14F8C" w:rsidRDefault="00931E78" w:rsidP="007F2AE1">
      <w:pPr>
        <w:numPr>
          <w:ilvl w:val="0"/>
          <w:numId w:val="7"/>
        </w:numPr>
        <w:tabs>
          <w:tab w:val="clear" w:pos="567"/>
          <w:tab w:val="left" w:pos="1276"/>
        </w:tabs>
        <w:overflowPunct w:val="0"/>
        <w:autoSpaceDE w:val="0"/>
        <w:autoSpaceDN w:val="0"/>
        <w:adjustRightInd w:val="0"/>
        <w:snapToGrid w:val="0"/>
        <w:spacing w:beforeLines="50" w:afterLines="50" w:line="300" w:lineRule="auto"/>
        <w:ind w:firstLineChars="354" w:firstLine="850"/>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hint="eastAsia"/>
          <w:color w:val="000000" w:themeColor="text1"/>
          <w:kern w:val="0"/>
          <w:sz w:val="24"/>
          <w:szCs w:val="24"/>
        </w:rPr>
        <w:t>自</w:t>
      </w:r>
      <w:r w:rsidR="00223925">
        <w:rPr>
          <w:rFonts w:ascii="Times New Roman" w:hAnsi="Times New Roman" w:cs="Times New Roman" w:hint="eastAsia"/>
          <w:color w:val="000000" w:themeColor="text1"/>
          <w:kern w:val="0"/>
          <w:sz w:val="24"/>
          <w:szCs w:val="24"/>
        </w:rPr>
        <w:t>入职</w:t>
      </w:r>
      <w:r w:rsidR="000A38DE">
        <w:rPr>
          <w:rFonts w:ascii="Times New Roman" w:hAnsi="Times New Roman" w:cs="Times New Roman" w:hint="eastAsia"/>
          <w:color w:val="000000" w:themeColor="text1"/>
          <w:kern w:val="0"/>
          <w:sz w:val="24"/>
          <w:szCs w:val="24"/>
        </w:rPr>
        <w:t>之日</w:t>
      </w:r>
      <w:r w:rsidR="000E7B42" w:rsidRPr="00A14F8C">
        <w:rPr>
          <w:rFonts w:ascii="Times New Roman" w:hAnsi="Times New Roman" w:cs="Times New Roman" w:hint="eastAsia"/>
          <w:color w:val="000000" w:themeColor="text1"/>
          <w:kern w:val="0"/>
          <w:sz w:val="24"/>
          <w:szCs w:val="24"/>
        </w:rPr>
        <w:t>起</w:t>
      </w:r>
      <w:r w:rsidR="001440D2" w:rsidRPr="00A14F8C">
        <w:rPr>
          <w:rFonts w:ascii="Times New Roman" w:hAnsi="Times New Roman" w:cs="Times New Roman" w:hint="eastAsia"/>
          <w:color w:val="000000" w:themeColor="text1"/>
          <w:kern w:val="0"/>
          <w:sz w:val="24"/>
          <w:szCs w:val="24"/>
        </w:rPr>
        <w:t>满</w:t>
      </w:r>
      <w:r w:rsidR="004C1B1F" w:rsidRPr="00A14F8C">
        <w:rPr>
          <w:rFonts w:ascii="Times New Roman" w:hAnsi="Times New Roman" w:cs="Times New Roman" w:hint="eastAsia"/>
          <w:color w:val="000000" w:themeColor="text1"/>
          <w:kern w:val="0"/>
          <w:sz w:val="24"/>
          <w:szCs w:val="24"/>
        </w:rPr>
        <w:t>2</w:t>
      </w:r>
      <w:r w:rsidR="001440D2" w:rsidRPr="00A14F8C">
        <w:rPr>
          <w:rFonts w:ascii="Times New Roman" w:hAnsi="Times New Roman" w:cs="Times New Roman" w:hint="eastAsia"/>
          <w:color w:val="000000" w:themeColor="text1"/>
          <w:kern w:val="0"/>
          <w:sz w:val="24"/>
          <w:szCs w:val="24"/>
        </w:rPr>
        <w:t>年</w:t>
      </w:r>
      <w:r w:rsidR="00223925">
        <w:rPr>
          <w:rFonts w:ascii="Times New Roman" w:hAnsi="Times New Roman" w:cs="Times New Roman" w:hint="eastAsia"/>
          <w:color w:val="000000" w:themeColor="text1"/>
          <w:kern w:val="0"/>
          <w:sz w:val="24"/>
          <w:szCs w:val="24"/>
        </w:rPr>
        <w:t>的</w:t>
      </w:r>
      <w:r w:rsidR="001440D2" w:rsidRPr="00A14F8C">
        <w:rPr>
          <w:rFonts w:ascii="Times New Roman" w:hAnsi="Times New Roman" w:cs="Times New Roman" w:hint="eastAsia"/>
          <w:color w:val="000000" w:themeColor="text1"/>
          <w:kern w:val="0"/>
          <w:sz w:val="24"/>
          <w:szCs w:val="24"/>
        </w:rPr>
        <w:t>，</w:t>
      </w:r>
      <w:r w:rsidR="00223925">
        <w:rPr>
          <w:rFonts w:ascii="Times New Roman" w:hAnsi="Times New Roman" w:cs="Times New Roman" w:hint="eastAsia"/>
          <w:color w:val="000000" w:themeColor="text1"/>
          <w:kern w:val="0"/>
          <w:sz w:val="24"/>
          <w:szCs w:val="24"/>
        </w:rPr>
        <w:t>则</w:t>
      </w:r>
      <w:r w:rsidR="004C1B1F" w:rsidRPr="00A14F8C">
        <w:rPr>
          <w:rFonts w:ascii="Times New Roman" w:hAnsi="Times New Roman" w:cs="Times New Roman" w:hint="eastAsia"/>
          <w:color w:val="000000" w:themeColor="text1"/>
          <w:kern w:val="0"/>
          <w:sz w:val="24"/>
          <w:szCs w:val="24"/>
        </w:rPr>
        <w:t>5</w:t>
      </w:r>
      <w:r w:rsidR="00C93261" w:rsidRPr="00A14F8C">
        <w:rPr>
          <w:rFonts w:ascii="Times New Roman" w:hAnsi="Times New Roman" w:cs="Times New Roman"/>
          <w:color w:val="000000" w:themeColor="text1"/>
          <w:kern w:val="0"/>
          <w:sz w:val="24"/>
          <w:szCs w:val="24"/>
        </w:rPr>
        <w:t>0</w:t>
      </w:r>
      <w:r w:rsidR="000A38DE">
        <w:rPr>
          <w:rFonts w:ascii="Times New Roman" w:hAnsi="Times New Roman" w:cs="Times New Roman" w:hint="eastAsia"/>
          <w:color w:val="000000" w:themeColor="text1"/>
          <w:kern w:val="0"/>
          <w:sz w:val="24"/>
          <w:szCs w:val="24"/>
        </w:rPr>
        <w:t>%</w:t>
      </w:r>
      <w:r w:rsidR="00F7147E" w:rsidRPr="00A14F8C">
        <w:rPr>
          <w:rFonts w:ascii="Times New Roman" w:hAnsi="Times New Roman" w:cs="Times New Roman"/>
          <w:color w:val="000000" w:themeColor="text1"/>
          <w:kern w:val="0"/>
          <w:sz w:val="24"/>
          <w:szCs w:val="24"/>
        </w:rPr>
        <w:t>的</w:t>
      </w:r>
      <w:r w:rsidR="00223925">
        <w:rPr>
          <w:rFonts w:ascii="Times New Roman" w:hAnsi="Times New Roman" w:cs="Times New Roman" w:hint="eastAsia"/>
          <w:color w:val="000000" w:themeColor="text1"/>
          <w:kern w:val="0"/>
          <w:sz w:val="24"/>
          <w:szCs w:val="24"/>
        </w:rPr>
        <w:t>人力</w:t>
      </w:r>
      <w:r w:rsidR="00223925">
        <w:rPr>
          <w:rFonts w:ascii="Times New Roman" w:hAnsi="Times New Roman" w:cs="Times New Roman"/>
          <w:color w:val="000000" w:themeColor="text1"/>
          <w:kern w:val="0"/>
          <w:sz w:val="24"/>
          <w:szCs w:val="24"/>
        </w:rPr>
        <w:t>股</w:t>
      </w:r>
      <w:r w:rsidR="002D6C19" w:rsidRPr="00A14F8C">
        <w:rPr>
          <w:rFonts w:ascii="Times New Roman" w:hAnsi="Times New Roman" w:cs="Times New Roman"/>
          <w:color w:val="000000" w:themeColor="text1"/>
          <w:kern w:val="0"/>
          <w:sz w:val="24"/>
          <w:szCs w:val="24"/>
        </w:rPr>
        <w:t>成熟；</w:t>
      </w:r>
    </w:p>
    <w:p w:rsidR="00FB6265" w:rsidRPr="00A14F8C" w:rsidRDefault="00061967" w:rsidP="007F2AE1">
      <w:pPr>
        <w:numPr>
          <w:ilvl w:val="0"/>
          <w:numId w:val="7"/>
        </w:numPr>
        <w:tabs>
          <w:tab w:val="clear" w:pos="567"/>
          <w:tab w:val="left" w:pos="1276"/>
        </w:tabs>
        <w:overflowPunct w:val="0"/>
        <w:autoSpaceDE w:val="0"/>
        <w:autoSpaceDN w:val="0"/>
        <w:adjustRightInd w:val="0"/>
        <w:snapToGrid w:val="0"/>
        <w:spacing w:beforeLines="50" w:afterLines="50" w:line="300" w:lineRule="auto"/>
        <w:ind w:firstLineChars="354" w:firstLine="850"/>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hint="eastAsia"/>
          <w:color w:val="000000" w:themeColor="text1"/>
          <w:kern w:val="0"/>
          <w:sz w:val="24"/>
          <w:szCs w:val="24"/>
        </w:rPr>
        <w:t>自</w:t>
      </w:r>
      <w:r w:rsidR="00223925">
        <w:rPr>
          <w:rFonts w:ascii="Times New Roman" w:hAnsi="Times New Roman" w:cs="Times New Roman" w:hint="eastAsia"/>
          <w:color w:val="000000" w:themeColor="text1"/>
          <w:kern w:val="0"/>
          <w:sz w:val="24"/>
          <w:szCs w:val="24"/>
        </w:rPr>
        <w:t>入职</w:t>
      </w:r>
      <w:r>
        <w:rPr>
          <w:rFonts w:ascii="Times New Roman" w:hAnsi="Times New Roman" w:cs="Times New Roman" w:hint="eastAsia"/>
          <w:color w:val="000000" w:themeColor="text1"/>
          <w:kern w:val="0"/>
          <w:sz w:val="24"/>
          <w:szCs w:val="24"/>
        </w:rPr>
        <w:t>之日</w:t>
      </w:r>
      <w:r w:rsidR="001440D2" w:rsidRPr="00A14F8C">
        <w:rPr>
          <w:rFonts w:ascii="Times New Roman" w:hAnsi="Times New Roman" w:cs="Times New Roman" w:hint="eastAsia"/>
          <w:color w:val="000000" w:themeColor="text1"/>
          <w:kern w:val="0"/>
          <w:sz w:val="24"/>
          <w:szCs w:val="24"/>
        </w:rPr>
        <w:t>起满</w:t>
      </w:r>
      <w:r w:rsidR="004C1B1F" w:rsidRPr="00A14F8C">
        <w:rPr>
          <w:rFonts w:ascii="Times New Roman" w:hAnsi="Times New Roman" w:cs="Times New Roman" w:hint="eastAsia"/>
          <w:color w:val="000000" w:themeColor="text1"/>
          <w:kern w:val="0"/>
          <w:sz w:val="24"/>
          <w:szCs w:val="24"/>
        </w:rPr>
        <w:t>3</w:t>
      </w:r>
      <w:r w:rsidR="001440D2" w:rsidRPr="00A14F8C">
        <w:rPr>
          <w:rFonts w:ascii="Times New Roman" w:hAnsi="Times New Roman" w:cs="Times New Roman" w:hint="eastAsia"/>
          <w:color w:val="000000" w:themeColor="text1"/>
          <w:kern w:val="0"/>
          <w:sz w:val="24"/>
          <w:szCs w:val="24"/>
        </w:rPr>
        <w:t>年</w:t>
      </w:r>
      <w:r w:rsidR="00223925">
        <w:rPr>
          <w:rFonts w:ascii="Times New Roman" w:hAnsi="Times New Roman" w:cs="Times New Roman" w:hint="eastAsia"/>
          <w:color w:val="000000" w:themeColor="text1"/>
          <w:kern w:val="0"/>
          <w:sz w:val="24"/>
          <w:szCs w:val="24"/>
        </w:rPr>
        <w:t>的</w:t>
      </w:r>
      <w:r w:rsidR="003E7B1C" w:rsidRPr="00A14F8C">
        <w:rPr>
          <w:rFonts w:ascii="Times New Roman" w:hAnsi="Times New Roman" w:cs="Times New Roman" w:hint="eastAsia"/>
          <w:color w:val="000000" w:themeColor="text1"/>
          <w:kern w:val="0"/>
          <w:sz w:val="24"/>
          <w:szCs w:val="24"/>
        </w:rPr>
        <w:t>，</w:t>
      </w:r>
      <w:r w:rsidR="00223925">
        <w:rPr>
          <w:rFonts w:ascii="Times New Roman" w:hAnsi="Times New Roman" w:cs="Times New Roman" w:hint="eastAsia"/>
          <w:color w:val="000000" w:themeColor="text1"/>
          <w:kern w:val="0"/>
          <w:sz w:val="24"/>
          <w:szCs w:val="24"/>
        </w:rPr>
        <w:t>则共</w:t>
      </w:r>
      <w:r w:rsidR="004C1B1F" w:rsidRPr="00A14F8C">
        <w:rPr>
          <w:rFonts w:ascii="Times New Roman" w:hAnsi="Times New Roman" w:cs="Times New Roman" w:hint="eastAsia"/>
          <w:color w:val="000000" w:themeColor="text1"/>
          <w:kern w:val="0"/>
          <w:sz w:val="24"/>
          <w:szCs w:val="24"/>
        </w:rPr>
        <w:t>75</w:t>
      </w:r>
      <w:r w:rsidR="000A38DE">
        <w:rPr>
          <w:rFonts w:ascii="Times New Roman" w:hAnsi="Times New Roman" w:cs="Times New Roman" w:hint="eastAsia"/>
          <w:color w:val="000000" w:themeColor="text1"/>
          <w:kern w:val="0"/>
          <w:sz w:val="24"/>
          <w:szCs w:val="24"/>
        </w:rPr>
        <w:t>%</w:t>
      </w:r>
      <w:r w:rsidR="00F7147E" w:rsidRPr="00A14F8C">
        <w:rPr>
          <w:rFonts w:ascii="Times New Roman" w:hAnsi="Times New Roman" w:cs="Times New Roman"/>
          <w:color w:val="000000" w:themeColor="text1"/>
          <w:kern w:val="0"/>
          <w:sz w:val="24"/>
          <w:szCs w:val="24"/>
        </w:rPr>
        <w:t>的</w:t>
      </w:r>
      <w:r w:rsidR="00223925">
        <w:rPr>
          <w:rFonts w:ascii="Times New Roman" w:hAnsi="Times New Roman" w:cs="Times New Roman"/>
          <w:color w:val="000000" w:themeColor="text1"/>
          <w:kern w:val="0"/>
          <w:sz w:val="24"/>
          <w:szCs w:val="24"/>
        </w:rPr>
        <w:t>人力股</w:t>
      </w:r>
      <w:r w:rsidR="002D6C19" w:rsidRPr="00A14F8C">
        <w:rPr>
          <w:rFonts w:ascii="Times New Roman" w:hAnsi="Times New Roman" w:cs="Times New Roman"/>
          <w:color w:val="000000" w:themeColor="text1"/>
          <w:kern w:val="0"/>
          <w:sz w:val="24"/>
          <w:szCs w:val="24"/>
        </w:rPr>
        <w:t>成熟；</w:t>
      </w:r>
    </w:p>
    <w:p w:rsidR="00FB6265" w:rsidRDefault="00061967" w:rsidP="007F2AE1">
      <w:pPr>
        <w:numPr>
          <w:ilvl w:val="0"/>
          <w:numId w:val="7"/>
        </w:numPr>
        <w:tabs>
          <w:tab w:val="clear" w:pos="567"/>
          <w:tab w:val="left" w:pos="1276"/>
        </w:tabs>
        <w:overflowPunct w:val="0"/>
        <w:autoSpaceDE w:val="0"/>
        <w:autoSpaceDN w:val="0"/>
        <w:adjustRightInd w:val="0"/>
        <w:snapToGrid w:val="0"/>
        <w:spacing w:beforeLines="50" w:afterLines="50" w:line="300" w:lineRule="auto"/>
        <w:ind w:firstLineChars="354" w:firstLine="850"/>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hint="eastAsia"/>
          <w:color w:val="000000" w:themeColor="text1"/>
          <w:kern w:val="0"/>
          <w:sz w:val="24"/>
          <w:szCs w:val="24"/>
        </w:rPr>
        <w:t>自</w:t>
      </w:r>
      <w:r w:rsidR="00223925">
        <w:rPr>
          <w:rFonts w:ascii="Times New Roman" w:hAnsi="Times New Roman" w:cs="Times New Roman" w:hint="eastAsia"/>
          <w:color w:val="000000" w:themeColor="text1"/>
          <w:kern w:val="0"/>
          <w:sz w:val="24"/>
          <w:szCs w:val="24"/>
        </w:rPr>
        <w:t>入职</w:t>
      </w:r>
      <w:r>
        <w:rPr>
          <w:rFonts w:ascii="Times New Roman" w:hAnsi="Times New Roman" w:cs="Times New Roman" w:hint="eastAsia"/>
          <w:color w:val="000000" w:themeColor="text1"/>
          <w:kern w:val="0"/>
          <w:sz w:val="24"/>
          <w:szCs w:val="24"/>
        </w:rPr>
        <w:t>之日</w:t>
      </w:r>
      <w:r w:rsidR="00D725DA" w:rsidRPr="00A14F8C">
        <w:rPr>
          <w:rFonts w:ascii="Times New Roman" w:hAnsi="Times New Roman" w:cs="Times New Roman" w:hint="eastAsia"/>
          <w:color w:val="000000" w:themeColor="text1"/>
          <w:kern w:val="0"/>
          <w:sz w:val="24"/>
          <w:szCs w:val="24"/>
        </w:rPr>
        <w:t>起</w:t>
      </w:r>
      <w:r w:rsidR="001440D2" w:rsidRPr="00A14F8C">
        <w:rPr>
          <w:rFonts w:ascii="Times New Roman" w:hAnsi="Times New Roman" w:cs="Times New Roman" w:hint="eastAsia"/>
          <w:color w:val="000000" w:themeColor="text1"/>
          <w:kern w:val="0"/>
          <w:sz w:val="24"/>
          <w:szCs w:val="24"/>
        </w:rPr>
        <w:t>满</w:t>
      </w:r>
      <w:r w:rsidR="004C1B1F" w:rsidRPr="00A14F8C">
        <w:rPr>
          <w:rFonts w:ascii="Times New Roman" w:hAnsi="Times New Roman" w:cs="Times New Roman" w:hint="eastAsia"/>
          <w:color w:val="000000" w:themeColor="text1"/>
          <w:kern w:val="0"/>
          <w:sz w:val="24"/>
          <w:szCs w:val="24"/>
        </w:rPr>
        <w:t>4</w:t>
      </w:r>
      <w:r w:rsidR="001440D2" w:rsidRPr="00A14F8C">
        <w:rPr>
          <w:rFonts w:ascii="Times New Roman" w:hAnsi="Times New Roman" w:cs="Times New Roman" w:hint="eastAsia"/>
          <w:color w:val="000000" w:themeColor="text1"/>
          <w:kern w:val="0"/>
          <w:sz w:val="24"/>
          <w:szCs w:val="24"/>
        </w:rPr>
        <w:t>年</w:t>
      </w:r>
      <w:r w:rsidR="00223925">
        <w:rPr>
          <w:rFonts w:ascii="Times New Roman" w:hAnsi="Times New Roman" w:cs="Times New Roman" w:hint="eastAsia"/>
          <w:color w:val="000000" w:themeColor="text1"/>
          <w:kern w:val="0"/>
          <w:sz w:val="24"/>
          <w:szCs w:val="24"/>
        </w:rPr>
        <w:t>的</w:t>
      </w:r>
      <w:r w:rsidR="00C93261" w:rsidRPr="00A14F8C">
        <w:rPr>
          <w:rFonts w:ascii="Times New Roman" w:hAnsi="Times New Roman" w:cs="Times New Roman"/>
          <w:color w:val="000000" w:themeColor="text1"/>
          <w:kern w:val="0"/>
          <w:sz w:val="24"/>
          <w:szCs w:val="24"/>
        </w:rPr>
        <w:t>，</w:t>
      </w:r>
      <w:r w:rsidR="00223925">
        <w:rPr>
          <w:rFonts w:ascii="Times New Roman" w:hAnsi="Times New Roman" w:cs="Times New Roman"/>
          <w:color w:val="000000" w:themeColor="text1"/>
          <w:kern w:val="0"/>
          <w:sz w:val="24"/>
          <w:szCs w:val="24"/>
        </w:rPr>
        <w:t>则共</w:t>
      </w:r>
      <w:r w:rsidR="00C93261" w:rsidRPr="00A14F8C">
        <w:rPr>
          <w:rFonts w:ascii="Times New Roman" w:hAnsi="Times New Roman" w:cs="Times New Roman"/>
          <w:color w:val="000000" w:themeColor="text1"/>
          <w:kern w:val="0"/>
          <w:sz w:val="24"/>
          <w:szCs w:val="24"/>
        </w:rPr>
        <w:t>100</w:t>
      </w:r>
      <w:r w:rsidR="000A38DE">
        <w:rPr>
          <w:rFonts w:ascii="Times New Roman" w:hAnsi="Times New Roman" w:cs="Times New Roman" w:hint="eastAsia"/>
          <w:color w:val="000000" w:themeColor="text1"/>
          <w:kern w:val="0"/>
          <w:sz w:val="24"/>
          <w:szCs w:val="24"/>
        </w:rPr>
        <w:t>%</w:t>
      </w:r>
      <w:r w:rsidR="00F7147E" w:rsidRPr="00A14F8C">
        <w:rPr>
          <w:rFonts w:ascii="Times New Roman" w:hAnsi="Times New Roman" w:cs="Times New Roman"/>
          <w:color w:val="000000" w:themeColor="text1"/>
          <w:kern w:val="0"/>
          <w:sz w:val="24"/>
          <w:szCs w:val="24"/>
        </w:rPr>
        <w:t>的</w:t>
      </w:r>
      <w:r w:rsidR="00223925">
        <w:rPr>
          <w:rFonts w:ascii="Times New Roman" w:hAnsi="Times New Roman" w:cs="Times New Roman" w:hint="eastAsia"/>
          <w:color w:val="000000" w:themeColor="text1"/>
          <w:kern w:val="0"/>
          <w:sz w:val="24"/>
          <w:szCs w:val="24"/>
        </w:rPr>
        <w:t>人力</w:t>
      </w:r>
      <w:r w:rsidR="00223925">
        <w:rPr>
          <w:rFonts w:ascii="Times New Roman" w:hAnsi="Times New Roman" w:cs="Times New Roman"/>
          <w:color w:val="000000" w:themeColor="text1"/>
          <w:kern w:val="0"/>
          <w:sz w:val="24"/>
          <w:szCs w:val="24"/>
        </w:rPr>
        <w:t>股</w:t>
      </w:r>
      <w:r w:rsidR="00C93261" w:rsidRPr="00A14F8C">
        <w:rPr>
          <w:rFonts w:ascii="Times New Roman" w:hAnsi="Times New Roman" w:cs="Times New Roman"/>
          <w:color w:val="000000" w:themeColor="text1"/>
          <w:kern w:val="0"/>
          <w:sz w:val="24"/>
          <w:szCs w:val="24"/>
        </w:rPr>
        <w:t>成熟。</w:t>
      </w:r>
    </w:p>
    <w:p w:rsidR="006C25A1" w:rsidRPr="000B15A8" w:rsidRDefault="006C25A1" w:rsidP="007F2AE1">
      <w:pPr>
        <w:numPr>
          <w:ilvl w:val="0"/>
          <w:numId w:val="4"/>
        </w:numPr>
        <w:tabs>
          <w:tab w:val="clear" w:pos="567"/>
          <w:tab w:val="left" w:pos="851"/>
        </w:tabs>
        <w:overflowPunct w:val="0"/>
        <w:autoSpaceDE w:val="0"/>
        <w:autoSpaceDN w:val="0"/>
        <w:adjustRightInd w:val="0"/>
        <w:snapToGrid w:val="0"/>
        <w:spacing w:beforeLines="50" w:afterLines="50" w:line="300" w:lineRule="auto"/>
        <w:ind w:leftChars="1" w:left="852" w:hangingChars="354" w:hanging="850"/>
        <w:textAlignment w:val="baseline"/>
        <w:rPr>
          <w:rFonts w:ascii="Times New Roman" w:hAnsi="Times New Roman" w:cs="Times New Roman"/>
          <w:color w:val="000000" w:themeColor="text1"/>
          <w:kern w:val="0"/>
          <w:sz w:val="24"/>
          <w:szCs w:val="24"/>
        </w:rPr>
      </w:pPr>
      <w:r w:rsidRPr="000B15A8">
        <w:rPr>
          <w:rFonts w:ascii="Times New Roman" w:hAnsi="Times New Roman" w:cs="Times New Roman" w:hint="eastAsia"/>
          <w:color w:val="000000" w:themeColor="text1"/>
          <w:kern w:val="0"/>
          <w:sz w:val="24"/>
          <w:szCs w:val="24"/>
        </w:rPr>
        <w:t>加速成熟</w:t>
      </w:r>
    </w:p>
    <w:p w:rsidR="006C25A1" w:rsidRDefault="00EC340C" w:rsidP="007F2AE1">
      <w:pPr>
        <w:overflowPunct w:val="0"/>
        <w:autoSpaceDE w:val="0"/>
        <w:autoSpaceDN w:val="0"/>
        <w:adjustRightInd w:val="0"/>
        <w:snapToGrid w:val="0"/>
        <w:spacing w:beforeLines="50" w:afterLines="50" w:line="300" w:lineRule="auto"/>
        <w:ind w:left="851"/>
        <w:textAlignment w:val="baseline"/>
        <w:rPr>
          <w:rFonts w:ascii="Times New Roman" w:hAnsi="Times New Roman" w:cs="Times New Roman"/>
          <w:color w:val="000000" w:themeColor="text1"/>
          <w:kern w:val="0"/>
          <w:sz w:val="24"/>
        </w:rPr>
      </w:pPr>
      <w:r>
        <w:rPr>
          <w:rFonts w:ascii="Times New Roman" w:hAnsi="Times New Roman" w:cs="Times New Roman" w:hint="eastAsia"/>
          <w:color w:val="000000" w:themeColor="text1"/>
          <w:kern w:val="0"/>
          <w:sz w:val="24"/>
        </w:rPr>
        <w:t>成熟期内，若</w:t>
      </w:r>
      <w:r w:rsidR="006C25A1">
        <w:rPr>
          <w:rFonts w:ascii="Times New Roman" w:hAnsi="Times New Roman" w:cs="Times New Roman" w:hint="eastAsia"/>
          <w:color w:val="000000" w:themeColor="text1"/>
          <w:kern w:val="0"/>
          <w:sz w:val="24"/>
        </w:rPr>
        <w:t>公司发生退出事件，则在</w:t>
      </w:r>
      <w:r w:rsidR="00B20DB9">
        <w:rPr>
          <w:rFonts w:ascii="Times New Roman" w:hAnsi="Times New Roman" w:cs="Times New Roman" w:hint="eastAsia"/>
          <w:color w:val="000000" w:themeColor="text1"/>
          <w:kern w:val="0"/>
          <w:sz w:val="24"/>
        </w:rPr>
        <w:t>退出事件发生之日起，</w:t>
      </w:r>
      <w:r w:rsidR="00DE25B1">
        <w:rPr>
          <w:rFonts w:ascii="Times New Roman" w:hAnsi="Times New Roman" w:cs="Times New Roman" w:hint="eastAsia"/>
          <w:color w:val="000000" w:themeColor="text1"/>
          <w:kern w:val="0"/>
          <w:sz w:val="24"/>
        </w:rPr>
        <w:t>各方</w:t>
      </w:r>
      <w:r w:rsidR="006C25A1" w:rsidRPr="00A14F8C">
        <w:rPr>
          <w:rFonts w:ascii="Times New Roman" w:hAnsi="Times New Roman" w:cs="Times New Roman" w:hint="eastAsia"/>
          <w:color w:val="000000" w:themeColor="text1"/>
          <w:kern w:val="0"/>
          <w:sz w:val="24"/>
        </w:rPr>
        <w:t>所有未成熟</w:t>
      </w:r>
      <w:r w:rsidR="00B20DB9">
        <w:rPr>
          <w:rFonts w:ascii="Times New Roman" w:hAnsi="Times New Roman" w:cs="Times New Roman" w:hint="eastAsia"/>
          <w:color w:val="000000" w:themeColor="text1"/>
          <w:kern w:val="0"/>
          <w:sz w:val="24"/>
        </w:rPr>
        <w:t>人力</w:t>
      </w:r>
      <w:r w:rsidR="00223925">
        <w:rPr>
          <w:rFonts w:ascii="Times New Roman" w:hAnsi="Times New Roman" w:cs="Times New Roman" w:hint="eastAsia"/>
          <w:color w:val="000000" w:themeColor="text1"/>
          <w:kern w:val="0"/>
          <w:sz w:val="24"/>
        </w:rPr>
        <w:t>股</w:t>
      </w:r>
      <w:r w:rsidR="006C25A1" w:rsidRPr="00A14F8C">
        <w:rPr>
          <w:rFonts w:ascii="Times New Roman" w:hAnsi="Times New Roman" w:cs="Times New Roman" w:hint="eastAsia"/>
          <w:color w:val="000000" w:themeColor="text1"/>
          <w:kern w:val="0"/>
          <w:sz w:val="24"/>
        </w:rPr>
        <w:t>均立即成熟</w:t>
      </w:r>
      <w:r w:rsidR="00B20DB9">
        <w:rPr>
          <w:rFonts w:ascii="Times New Roman" w:hAnsi="Times New Roman" w:cs="Times New Roman" w:hint="eastAsia"/>
          <w:color w:val="000000" w:themeColor="text1"/>
          <w:kern w:val="0"/>
          <w:sz w:val="24"/>
        </w:rPr>
        <w:t>，且</w:t>
      </w:r>
      <w:r w:rsidR="00223925">
        <w:rPr>
          <w:rFonts w:ascii="Times New Roman" w:hAnsi="Times New Roman" w:cs="Times New Roman" w:hint="eastAsia"/>
          <w:color w:val="000000" w:themeColor="text1"/>
          <w:kern w:val="0"/>
          <w:sz w:val="24"/>
        </w:rPr>
        <w:t>各方</w:t>
      </w:r>
      <w:r w:rsidR="00223925">
        <w:rPr>
          <w:rFonts w:ascii="Times New Roman" w:hAnsi="Times New Roman" w:hint="eastAsia"/>
          <w:color w:val="000000" w:themeColor="text1"/>
          <w:kern w:val="0"/>
          <w:sz w:val="24"/>
        </w:rPr>
        <w:t>有权处分其全部或部分人力股</w:t>
      </w:r>
      <w:r w:rsidR="002E5CA7">
        <w:rPr>
          <w:rFonts w:ascii="Times New Roman" w:hAnsi="Times New Roman" w:hint="eastAsia"/>
          <w:color w:val="000000" w:themeColor="text1"/>
          <w:kern w:val="0"/>
          <w:sz w:val="24"/>
        </w:rPr>
        <w:t>，并获取相应收益。</w:t>
      </w:r>
    </w:p>
    <w:p w:rsidR="00B91EB4" w:rsidRPr="000B15A8" w:rsidRDefault="00B91EB4" w:rsidP="007F2AE1">
      <w:pPr>
        <w:numPr>
          <w:ilvl w:val="0"/>
          <w:numId w:val="4"/>
        </w:numPr>
        <w:tabs>
          <w:tab w:val="clear" w:pos="567"/>
          <w:tab w:val="left" w:pos="851"/>
        </w:tabs>
        <w:overflowPunct w:val="0"/>
        <w:autoSpaceDE w:val="0"/>
        <w:autoSpaceDN w:val="0"/>
        <w:adjustRightInd w:val="0"/>
        <w:snapToGrid w:val="0"/>
        <w:spacing w:beforeLines="50" w:afterLines="50" w:line="300" w:lineRule="auto"/>
        <w:ind w:leftChars="1" w:left="852" w:hangingChars="354" w:hanging="850"/>
        <w:textAlignment w:val="baseline"/>
        <w:rPr>
          <w:rFonts w:ascii="Times New Roman" w:hAnsi="Times New Roman" w:cs="Times New Roman"/>
          <w:color w:val="000000" w:themeColor="text1"/>
          <w:kern w:val="0"/>
          <w:sz w:val="24"/>
          <w:szCs w:val="24"/>
        </w:rPr>
      </w:pPr>
      <w:r w:rsidRPr="000B15A8">
        <w:rPr>
          <w:rFonts w:ascii="Times New Roman" w:hAnsi="Times New Roman" w:cs="Times New Roman" w:hint="eastAsia"/>
          <w:color w:val="000000" w:themeColor="text1"/>
          <w:kern w:val="0"/>
          <w:sz w:val="24"/>
          <w:szCs w:val="24"/>
        </w:rPr>
        <w:t>未成熟人力股</w:t>
      </w:r>
      <w:r w:rsidR="00C15AF6" w:rsidRPr="000B15A8">
        <w:rPr>
          <w:rFonts w:ascii="Times New Roman" w:hAnsi="Times New Roman" w:cs="Times New Roman" w:hint="eastAsia"/>
          <w:color w:val="000000" w:themeColor="text1"/>
          <w:kern w:val="0"/>
          <w:sz w:val="24"/>
          <w:szCs w:val="24"/>
        </w:rPr>
        <w:t>的</w:t>
      </w:r>
      <w:r w:rsidRPr="000B15A8">
        <w:rPr>
          <w:rFonts w:ascii="Times New Roman" w:hAnsi="Times New Roman" w:cs="Times New Roman" w:hint="eastAsia"/>
          <w:color w:val="000000" w:themeColor="text1"/>
          <w:kern w:val="0"/>
          <w:sz w:val="24"/>
          <w:szCs w:val="24"/>
        </w:rPr>
        <w:t>权利</w:t>
      </w:r>
      <w:r w:rsidR="003E2EA0" w:rsidRPr="000B15A8">
        <w:rPr>
          <w:rFonts w:ascii="Times New Roman" w:hAnsi="Times New Roman" w:cs="Times New Roman" w:hint="eastAsia"/>
          <w:color w:val="000000" w:themeColor="text1"/>
          <w:kern w:val="0"/>
          <w:sz w:val="24"/>
          <w:szCs w:val="24"/>
        </w:rPr>
        <w:t>与义务</w:t>
      </w:r>
    </w:p>
    <w:p w:rsidR="00C15AF6" w:rsidRPr="00AD3DEA" w:rsidRDefault="007D4301" w:rsidP="007F2AE1">
      <w:pPr>
        <w:pStyle w:val="ListParagraph"/>
        <w:numPr>
          <w:ilvl w:val="0"/>
          <w:numId w:val="16"/>
        </w:numPr>
        <w:tabs>
          <w:tab w:val="left" w:pos="1276"/>
        </w:tabs>
        <w:overflowPunct w:val="0"/>
        <w:autoSpaceDE w:val="0"/>
        <w:autoSpaceDN w:val="0"/>
        <w:adjustRightInd w:val="0"/>
        <w:snapToGrid w:val="0"/>
        <w:spacing w:beforeLines="50" w:afterLines="50" w:line="300" w:lineRule="auto"/>
        <w:ind w:left="1276" w:firstLineChars="0" w:hanging="424"/>
        <w:textAlignment w:val="baseline"/>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t>在根据本协议第</w:t>
      </w:r>
      <w:r w:rsidR="00053E25">
        <w:rPr>
          <w:rFonts w:ascii="Times New Roman" w:hAnsi="Times New Roman" w:cs="Times New Roman" w:hint="eastAsia"/>
          <w:color w:val="000000" w:themeColor="text1"/>
          <w:kern w:val="0"/>
          <w:sz w:val="24"/>
          <w:szCs w:val="24"/>
        </w:rPr>
        <w:t>七</w:t>
      </w:r>
      <w:r w:rsidR="003F4476" w:rsidRPr="00AD3DEA">
        <w:rPr>
          <w:rFonts w:ascii="Times New Roman" w:hAnsi="Times New Roman" w:cs="Times New Roman" w:hint="eastAsia"/>
          <w:color w:val="000000" w:themeColor="text1"/>
          <w:kern w:val="0"/>
          <w:sz w:val="24"/>
          <w:szCs w:val="24"/>
        </w:rPr>
        <w:t>条的规定被回购前，</w:t>
      </w:r>
      <w:r w:rsidR="00223925">
        <w:rPr>
          <w:rFonts w:ascii="Times New Roman" w:hAnsi="Times New Roman" w:hint="eastAsia"/>
          <w:color w:val="000000" w:themeColor="text1"/>
          <w:kern w:val="0"/>
          <w:sz w:val="24"/>
        </w:rPr>
        <w:t>各方</w:t>
      </w:r>
      <w:r w:rsidR="003F4476" w:rsidRPr="00AD3DEA">
        <w:rPr>
          <w:rFonts w:ascii="Times New Roman" w:hAnsi="Times New Roman" w:cs="Times New Roman" w:hint="eastAsia"/>
          <w:color w:val="000000" w:themeColor="text1"/>
          <w:kern w:val="0"/>
          <w:sz w:val="24"/>
          <w:szCs w:val="24"/>
        </w:rPr>
        <w:t>对其所持有的人力股</w:t>
      </w:r>
      <w:r w:rsidR="00053E25">
        <w:rPr>
          <w:rFonts w:ascii="Times New Roman" w:hAnsi="Times New Roman" w:cs="Times New Roman" w:hint="eastAsia"/>
          <w:color w:val="000000" w:themeColor="text1"/>
          <w:kern w:val="0"/>
          <w:sz w:val="24"/>
          <w:szCs w:val="24"/>
        </w:rPr>
        <w:t>(</w:t>
      </w:r>
      <w:r w:rsidR="003F4476" w:rsidRPr="00AD3DEA">
        <w:rPr>
          <w:rFonts w:ascii="Times New Roman" w:hAnsi="Times New Roman" w:cs="Times New Roman" w:hint="eastAsia"/>
          <w:color w:val="000000" w:themeColor="text1"/>
          <w:kern w:val="0"/>
          <w:sz w:val="24"/>
          <w:szCs w:val="24"/>
        </w:rPr>
        <w:t>包括未成熟人力股</w:t>
      </w:r>
      <w:r w:rsidR="00053E25">
        <w:rPr>
          <w:rFonts w:ascii="Times New Roman" w:hAnsi="Times New Roman" w:cs="Times New Roman" w:hint="eastAsia"/>
          <w:color w:val="000000" w:themeColor="text1"/>
          <w:kern w:val="0"/>
          <w:sz w:val="24"/>
          <w:szCs w:val="24"/>
        </w:rPr>
        <w:t>)</w:t>
      </w:r>
      <w:r w:rsidR="00334539">
        <w:rPr>
          <w:rFonts w:ascii="Times New Roman" w:hAnsi="Times New Roman" w:cs="Times New Roman" w:hint="eastAsia"/>
          <w:color w:val="000000" w:themeColor="text1"/>
          <w:kern w:val="0"/>
          <w:sz w:val="24"/>
          <w:szCs w:val="24"/>
        </w:rPr>
        <w:t>与资金股一同</w:t>
      </w:r>
      <w:r w:rsidR="003F4476" w:rsidRPr="00AD3DEA">
        <w:rPr>
          <w:rFonts w:ascii="Times New Roman" w:hAnsi="Times New Roman" w:cs="Times New Roman" w:hint="eastAsia"/>
          <w:color w:val="000000" w:themeColor="text1"/>
          <w:kern w:val="0"/>
          <w:sz w:val="24"/>
          <w:szCs w:val="24"/>
        </w:rPr>
        <w:t>享有</w:t>
      </w:r>
      <w:r w:rsidR="00914311" w:rsidRPr="00AD3DEA">
        <w:rPr>
          <w:rFonts w:ascii="Times New Roman" w:hAnsi="Times New Roman" w:cs="Times New Roman" w:hint="eastAsia"/>
          <w:color w:val="000000" w:themeColor="text1"/>
          <w:kern w:val="0"/>
          <w:sz w:val="24"/>
          <w:szCs w:val="24"/>
        </w:rPr>
        <w:t>完整的</w:t>
      </w:r>
      <w:r w:rsidR="003F4476" w:rsidRPr="00AD3DEA">
        <w:rPr>
          <w:rFonts w:ascii="Times New Roman" w:hAnsi="Times New Roman" w:cs="Times New Roman" w:hint="eastAsia"/>
          <w:color w:val="000000" w:themeColor="text1"/>
          <w:kern w:val="0"/>
          <w:sz w:val="24"/>
          <w:szCs w:val="24"/>
        </w:rPr>
        <w:t>分红权、表决权及其他相关权利。</w:t>
      </w:r>
    </w:p>
    <w:p w:rsidR="00B91EB4" w:rsidRPr="00AD3DEA" w:rsidRDefault="003F4476" w:rsidP="007F2AE1">
      <w:pPr>
        <w:pStyle w:val="ListParagraph"/>
        <w:numPr>
          <w:ilvl w:val="0"/>
          <w:numId w:val="16"/>
        </w:numPr>
        <w:tabs>
          <w:tab w:val="left" w:pos="1276"/>
        </w:tabs>
        <w:overflowPunct w:val="0"/>
        <w:autoSpaceDE w:val="0"/>
        <w:autoSpaceDN w:val="0"/>
        <w:adjustRightInd w:val="0"/>
        <w:snapToGrid w:val="0"/>
        <w:spacing w:beforeLines="50" w:afterLines="50" w:line="300" w:lineRule="auto"/>
        <w:ind w:left="1276" w:firstLineChars="0" w:hanging="424"/>
        <w:textAlignment w:val="baseline"/>
        <w:rPr>
          <w:rFonts w:ascii="Times New Roman" w:hAnsi="Times New Roman" w:cs="Times New Roman"/>
          <w:color w:val="000000" w:themeColor="text1"/>
          <w:kern w:val="0"/>
          <w:sz w:val="24"/>
          <w:szCs w:val="24"/>
        </w:rPr>
      </w:pPr>
      <w:r w:rsidRPr="00AD3DEA">
        <w:rPr>
          <w:rFonts w:ascii="Times New Roman" w:hAnsi="Times New Roman" w:cs="Times New Roman" w:hint="eastAsia"/>
          <w:color w:val="000000" w:themeColor="text1"/>
          <w:kern w:val="0"/>
          <w:sz w:val="24"/>
          <w:szCs w:val="24"/>
        </w:rPr>
        <w:t>无论人力股是否成熟，</w:t>
      </w:r>
      <w:r w:rsidR="00223925">
        <w:rPr>
          <w:rFonts w:ascii="Times New Roman" w:hAnsi="Times New Roman" w:cs="Times New Roman" w:hint="eastAsia"/>
          <w:color w:val="000000" w:themeColor="text1"/>
          <w:kern w:val="0"/>
          <w:sz w:val="24"/>
          <w:szCs w:val="24"/>
        </w:rPr>
        <w:t>各方</w:t>
      </w:r>
      <w:r w:rsidRPr="00AD3DEA">
        <w:rPr>
          <w:rFonts w:ascii="Times New Roman" w:hAnsi="Times New Roman" w:cs="Times New Roman" w:hint="eastAsia"/>
          <w:color w:val="000000" w:themeColor="text1"/>
          <w:kern w:val="0"/>
          <w:sz w:val="24"/>
          <w:szCs w:val="24"/>
        </w:rPr>
        <w:t>均应根据公司章程的规定缴纳出资。</w:t>
      </w:r>
    </w:p>
    <w:p w:rsidR="00FB6265" w:rsidRPr="00AD3DEA" w:rsidRDefault="00223925" w:rsidP="007F2AE1">
      <w:pPr>
        <w:pStyle w:val="ListParagraph"/>
        <w:numPr>
          <w:ilvl w:val="0"/>
          <w:numId w:val="16"/>
        </w:numPr>
        <w:tabs>
          <w:tab w:val="left" w:pos="1276"/>
        </w:tabs>
        <w:overflowPunct w:val="0"/>
        <w:autoSpaceDE w:val="0"/>
        <w:autoSpaceDN w:val="0"/>
        <w:adjustRightInd w:val="0"/>
        <w:snapToGrid w:val="0"/>
        <w:spacing w:beforeLines="50" w:afterLines="50" w:line="300" w:lineRule="auto"/>
        <w:ind w:left="1276" w:firstLineChars="0" w:hanging="424"/>
        <w:textAlignment w:val="baseline"/>
        <w:rPr>
          <w:rFonts w:ascii="Times New Roman" w:hAnsi="Times New Roman" w:cs="Times New Roman"/>
          <w:color w:val="000000" w:themeColor="text1"/>
          <w:kern w:val="0"/>
          <w:sz w:val="24"/>
          <w:szCs w:val="24"/>
        </w:rPr>
      </w:pPr>
      <w:r>
        <w:rPr>
          <w:rFonts w:ascii="Times New Roman" w:hAnsi="Times New Roman" w:cs="Times New Roman" w:hint="eastAsia"/>
          <w:color w:val="000000" w:themeColor="text1"/>
          <w:kern w:val="0"/>
          <w:sz w:val="24"/>
          <w:szCs w:val="24"/>
        </w:rPr>
        <w:t>各方</w:t>
      </w:r>
      <w:r w:rsidR="00AD3DEA">
        <w:rPr>
          <w:rFonts w:ascii="Times New Roman" w:hAnsi="Times New Roman" w:cs="Times New Roman" w:hint="eastAsia"/>
          <w:color w:val="000000" w:themeColor="text1"/>
          <w:kern w:val="0"/>
          <w:sz w:val="24"/>
          <w:szCs w:val="24"/>
        </w:rPr>
        <w:t>的人力股如发生被回购情形的，</w:t>
      </w:r>
      <w:r>
        <w:rPr>
          <w:rFonts w:ascii="Times New Roman" w:hAnsi="Times New Roman" w:cs="Times New Roman" w:hint="eastAsia"/>
          <w:color w:val="000000" w:themeColor="text1"/>
          <w:kern w:val="0"/>
          <w:sz w:val="24"/>
          <w:szCs w:val="24"/>
        </w:rPr>
        <w:t>则</w:t>
      </w:r>
      <w:r w:rsidR="00AD3DEA">
        <w:rPr>
          <w:rFonts w:ascii="Times New Roman" w:hAnsi="Times New Roman" w:cs="Times New Roman" w:hint="eastAsia"/>
          <w:color w:val="000000" w:themeColor="text1"/>
          <w:kern w:val="0"/>
          <w:sz w:val="24"/>
          <w:szCs w:val="24"/>
        </w:rPr>
        <w:t>视</w:t>
      </w:r>
      <w:r>
        <w:rPr>
          <w:rFonts w:ascii="Times New Roman" w:hAnsi="Times New Roman" w:cs="Times New Roman" w:hint="eastAsia"/>
          <w:color w:val="000000" w:themeColor="text1"/>
          <w:kern w:val="0"/>
          <w:sz w:val="24"/>
          <w:szCs w:val="24"/>
        </w:rPr>
        <w:t>该等人力</w:t>
      </w:r>
      <w:r w:rsidR="00AD3DEA">
        <w:rPr>
          <w:rFonts w:ascii="Times New Roman" w:hAnsi="Times New Roman" w:cs="Times New Roman" w:hint="eastAsia"/>
          <w:color w:val="000000" w:themeColor="text1"/>
          <w:kern w:val="0"/>
          <w:sz w:val="24"/>
          <w:szCs w:val="24"/>
        </w:rPr>
        <w:t>股是否成熟而根据本协议第</w:t>
      </w:r>
      <w:r w:rsidR="002D4CF0">
        <w:rPr>
          <w:rFonts w:ascii="Times New Roman" w:hAnsi="Times New Roman" w:cs="Times New Roman" w:hint="eastAsia"/>
          <w:color w:val="000000" w:themeColor="text1"/>
          <w:kern w:val="0"/>
          <w:sz w:val="24"/>
          <w:szCs w:val="24"/>
        </w:rPr>
        <w:t>七</w:t>
      </w:r>
      <w:r w:rsidR="003F4476" w:rsidRPr="00AD3DEA">
        <w:rPr>
          <w:rFonts w:ascii="Times New Roman" w:hAnsi="Times New Roman" w:cs="Times New Roman" w:hint="eastAsia"/>
          <w:color w:val="000000" w:themeColor="text1"/>
          <w:kern w:val="0"/>
          <w:sz w:val="24"/>
          <w:szCs w:val="24"/>
        </w:rPr>
        <w:t>条的规定适用不同的回购价格。</w:t>
      </w:r>
    </w:p>
    <w:p w:rsidR="00194830" w:rsidRPr="001B55CF" w:rsidRDefault="00CF3CE0"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26" w:name="_Toc392677032"/>
      <w:bookmarkStart w:id="27" w:name="_Toc392868426"/>
      <w:bookmarkStart w:id="28" w:name="_Toc436952180"/>
      <w:r w:rsidRPr="001B55CF">
        <w:rPr>
          <w:rFonts w:ascii="宋体" w:eastAsia="宋体" w:hAnsi="宋体" w:hint="eastAsia"/>
          <w:color w:val="000000" w:themeColor="text1"/>
          <w:sz w:val="24"/>
          <w:szCs w:val="24"/>
        </w:rPr>
        <w:t>人力</w:t>
      </w:r>
      <w:r w:rsidR="00EC2C2E" w:rsidRPr="001B55CF">
        <w:rPr>
          <w:rFonts w:ascii="宋体" w:eastAsia="宋体" w:hAnsi="宋体" w:hint="eastAsia"/>
          <w:color w:val="000000" w:themeColor="text1"/>
          <w:sz w:val="24"/>
          <w:szCs w:val="24"/>
        </w:rPr>
        <w:t>股</w:t>
      </w:r>
      <w:bookmarkEnd w:id="26"/>
      <w:bookmarkEnd w:id="27"/>
      <w:r w:rsidR="000C3FCF" w:rsidRPr="001B55CF">
        <w:rPr>
          <w:rFonts w:ascii="宋体" w:eastAsia="宋体" w:hAnsi="宋体" w:hint="eastAsia"/>
          <w:color w:val="000000" w:themeColor="text1"/>
          <w:sz w:val="24"/>
          <w:szCs w:val="24"/>
        </w:rPr>
        <w:t>的回购</w:t>
      </w:r>
      <w:bookmarkEnd w:id="28"/>
    </w:p>
    <w:p w:rsidR="00FB6265" w:rsidRPr="000B15A8" w:rsidRDefault="00AD3605" w:rsidP="007F2AE1">
      <w:pPr>
        <w:numPr>
          <w:ilvl w:val="0"/>
          <w:numId w:val="8"/>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rFonts w:ascii="Times New Roman" w:hAnsi="Times New Roman" w:cs="Times New Roman"/>
          <w:color w:val="000000" w:themeColor="text1"/>
          <w:kern w:val="0"/>
          <w:sz w:val="24"/>
          <w:szCs w:val="24"/>
        </w:rPr>
      </w:pPr>
      <w:r w:rsidRPr="000B15A8">
        <w:rPr>
          <w:rFonts w:ascii="Times New Roman" w:hAnsi="Times New Roman" w:cs="Times New Roman" w:hint="eastAsia"/>
          <w:color w:val="000000" w:themeColor="text1"/>
          <w:kern w:val="0"/>
          <w:sz w:val="24"/>
          <w:szCs w:val="24"/>
        </w:rPr>
        <w:t>因过错导致的回购</w:t>
      </w:r>
    </w:p>
    <w:p w:rsidR="00486140" w:rsidRDefault="00223925" w:rsidP="007F2AE1">
      <w:pPr>
        <w:pStyle w:val="13"/>
        <w:widowControl/>
        <w:adjustRightInd w:val="0"/>
        <w:snapToGrid w:val="0"/>
        <w:spacing w:beforeLines="50" w:afterLines="50" w:line="300" w:lineRule="auto"/>
        <w:ind w:leftChars="405" w:left="850" w:firstLineChars="0" w:firstLine="0"/>
        <w:rPr>
          <w:rFonts w:ascii="Times New Roman" w:hAnsi="Times New Roman"/>
          <w:color w:val="000000" w:themeColor="text1"/>
          <w:sz w:val="24"/>
          <w:szCs w:val="24"/>
        </w:rPr>
      </w:pPr>
      <w:r>
        <w:rPr>
          <w:rFonts w:ascii="Times New Roman" w:hAnsi="Times New Roman" w:hint="eastAsia"/>
          <w:color w:val="000000" w:themeColor="text1"/>
          <w:kern w:val="0"/>
          <w:sz w:val="24"/>
        </w:rPr>
        <w:t>各方</w:t>
      </w:r>
      <w:r w:rsidR="00194830" w:rsidRPr="00A14F8C">
        <w:rPr>
          <w:rFonts w:ascii="Times New Roman" w:hAnsi="Times New Roman"/>
          <w:color w:val="000000" w:themeColor="text1"/>
          <w:kern w:val="0"/>
          <w:sz w:val="24"/>
        </w:rPr>
        <w:t>出现下述任何</w:t>
      </w:r>
      <w:r w:rsidR="004C3F2F" w:rsidRPr="00A14F8C">
        <w:rPr>
          <w:rFonts w:ascii="Times New Roman" w:hAnsi="Times New Roman" w:hint="eastAsia"/>
          <w:color w:val="000000" w:themeColor="text1"/>
          <w:kern w:val="0"/>
          <w:sz w:val="24"/>
        </w:rPr>
        <w:t>过错行为</w:t>
      </w:r>
      <w:r w:rsidR="00194830" w:rsidRPr="00A14F8C">
        <w:rPr>
          <w:rFonts w:ascii="Times New Roman" w:hAnsi="Times New Roman"/>
          <w:color w:val="000000" w:themeColor="text1"/>
          <w:kern w:val="0"/>
          <w:sz w:val="24"/>
        </w:rPr>
        <w:t>之一</w:t>
      </w:r>
      <w:r w:rsidR="00A53D47" w:rsidRPr="00A14F8C">
        <w:rPr>
          <w:rFonts w:ascii="Times New Roman" w:hAnsi="Times New Roman" w:hint="eastAsia"/>
          <w:color w:val="000000" w:themeColor="text1"/>
          <w:kern w:val="0"/>
          <w:sz w:val="24"/>
        </w:rPr>
        <w:t>的</w:t>
      </w:r>
      <w:r w:rsidR="00700928">
        <w:rPr>
          <w:rFonts w:ascii="Times New Roman" w:hAnsi="Times New Roman"/>
          <w:color w:val="000000" w:themeColor="text1"/>
          <w:kern w:val="0"/>
          <w:sz w:val="24"/>
        </w:rPr>
        <w:t>，</w:t>
      </w:r>
      <w:r w:rsidR="000900F0" w:rsidRPr="00EC7908">
        <w:rPr>
          <w:rFonts w:ascii="Times New Roman" w:hAnsi="Times New Roman" w:hint="eastAsia"/>
          <w:color w:val="000000" w:themeColor="text1"/>
          <w:kern w:val="0"/>
          <w:sz w:val="24"/>
          <w:szCs w:val="24"/>
        </w:rPr>
        <w:t>股权回购方</w:t>
      </w:r>
      <w:r w:rsidR="00027CAC" w:rsidRPr="00A14F8C">
        <w:rPr>
          <w:rFonts w:ascii="Times New Roman" w:hAnsi="Times New Roman" w:hint="eastAsia"/>
          <w:color w:val="000000" w:themeColor="text1"/>
          <w:sz w:val="24"/>
          <w:szCs w:val="24"/>
        </w:rPr>
        <w:t>有权</w:t>
      </w:r>
      <w:r w:rsidR="00027CAC" w:rsidRPr="00A14F8C">
        <w:rPr>
          <w:rFonts w:ascii="Times New Roman" w:hAnsi="宋体" w:hint="eastAsia"/>
          <w:color w:val="000000" w:themeColor="text1"/>
          <w:kern w:val="0"/>
          <w:sz w:val="24"/>
          <w:szCs w:val="24"/>
        </w:rPr>
        <w:t>以</w:t>
      </w:r>
      <w:r w:rsidR="005907D0" w:rsidRPr="00A14F8C">
        <w:rPr>
          <w:rFonts w:ascii="Times New Roman" w:hAnsi="宋体" w:hint="eastAsia"/>
          <w:color w:val="000000" w:themeColor="text1"/>
          <w:kern w:val="0"/>
          <w:sz w:val="24"/>
          <w:szCs w:val="24"/>
        </w:rPr>
        <w:t>人民币</w:t>
      </w:r>
      <w:r w:rsidR="00027CAC" w:rsidRPr="00A14F8C">
        <w:rPr>
          <w:rFonts w:ascii="Times New Roman" w:hAnsi="宋体"/>
          <w:color w:val="000000" w:themeColor="text1"/>
          <w:kern w:val="0"/>
          <w:sz w:val="24"/>
          <w:szCs w:val="24"/>
        </w:rPr>
        <w:t>1</w:t>
      </w:r>
      <w:r w:rsidR="00027CAC" w:rsidRPr="00A14F8C">
        <w:rPr>
          <w:rFonts w:ascii="Times New Roman" w:hAnsi="宋体" w:hint="eastAsia"/>
          <w:color w:val="000000" w:themeColor="text1"/>
          <w:kern w:val="0"/>
          <w:sz w:val="24"/>
          <w:szCs w:val="24"/>
        </w:rPr>
        <w:t>元的价格</w:t>
      </w:r>
      <w:r w:rsidR="00EC7908">
        <w:rPr>
          <w:rFonts w:ascii="Times New Roman" w:hAnsi="宋体" w:hint="eastAsia"/>
          <w:color w:val="000000" w:themeColor="text1"/>
          <w:kern w:val="0"/>
          <w:sz w:val="24"/>
          <w:szCs w:val="24"/>
        </w:rPr>
        <w:t>(</w:t>
      </w:r>
      <w:r w:rsidR="00027CAC" w:rsidRPr="00A14F8C">
        <w:rPr>
          <w:rFonts w:ascii="Times New Roman" w:hAnsi="宋体" w:hint="eastAsia"/>
          <w:color w:val="000000" w:themeColor="text1"/>
          <w:kern w:val="0"/>
          <w:sz w:val="24"/>
          <w:szCs w:val="24"/>
        </w:rPr>
        <w:t>如法律就股权转让的最低价格另有强制性规定的，从其规定</w:t>
      </w:r>
      <w:r w:rsidR="00EC7908">
        <w:rPr>
          <w:rFonts w:ascii="Times New Roman" w:hAnsi="宋体" w:hint="eastAsia"/>
          <w:color w:val="000000" w:themeColor="text1"/>
          <w:kern w:val="0"/>
          <w:sz w:val="24"/>
          <w:szCs w:val="24"/>
        </w:rPr>
        <w:t>)</w:t>
      </w:r>
      <w:r w:rsidR="00027CAC" w:rsidRPr="00A14F8C">
        <w:rPr>
          <w:rFonts w:ascii="Times New Roman" w:hAnsi="宋体" w:hint="eastAsia"/>
          <w:color w:val="000000" w:themeColor="text1"/>
          <w:kern w:val="0"/>
          <w:sz w:val="24"/>
          <w:szCs w:val="24"/>
        </w:rPr>
        <w:t>回购</w:t>
      </w:r>
      <w:r>
        <w:rPr>
          <w:rFonts w:ascii="Times New Roman" w:hAnsi="宋体" w:hint="eastAsia"/>
          <w:color w:val="000000" w:themeColor="text1"/>
          <w:kern w:val="0"/>
          <w:sz w:val="24"/>
          <w:szCs w:val="24"/>
        </w:rPr>
        <w:t>该方</w:t>
      </w:r>
      <w:r w:rsidR="00027CAC" w:rsidRPr="00A14F8C">
        <w:rPr>
          <w:rFonts w:ascii="Times New Roman" w:hAnsi="宋体" w:hint="eastAsia"/>
          <w:color w:val="000000" w:themeColor="text1"/>
          <w:kern w:val="0"/>
          <w:sz w:val="24"/>
          <w:szCs w:val="24"/>
        </w:rPr>
        <w:t>的全部</w:t>
      </w:r>
      <w:r w:rsidR="00486140">
        <w:rPr>
          <w:rFonts w:ascii="Times New Roman" w:hAnsi="宋体" w:hint="eastAsia"/>
          <w:color w:val="000000" w:themeColor="text1"/>
          <w:kern w:val="0"/>
          <w:sz w:val="24"/>
          <w:szCs w:val="24"/>
        </w:rPr>
        <w:t>人力</w:t>
      </w:r>
      <w:r w:rsidR="00027CAC" w:rsidRPr="00A14F8C">
        <w:rPr>
          <w:rFonts w:ascii="Times New Roman" w:hAnsi="Times New Roman"/>
          <w:color w:val="000000" w:themeColor="text1"/>
          <w:sz w:val="24"/>
          <w:szCs w:val="24"/>
        </w:rPr>
        <w:t>股权</w:t>
      </w:r>
      <w:r w:rsidR="00EC7908">
        <w:rPr>
          <w:rFonts w:ascii="Times New Roman" w:hAnsi="Times New Roman" w:hint="eastAsia"/>
          <w:color w:val="000000" w:themeColor="text1"/>
          <w:sz w:val="24"/>
          <w:szCs w:val="24"/>
        </w:rPr>
        <w:t>(</w:t>
      </w:r>
      <w:r w:rsidR="00027CAC" w:rsidRPr="00A14F8C">
        <w:rPr>
          <w:rFonts w:ascii="Times New Roman" w:hAnsi="Times New Roman"/>
          <w:color w:val="000000" w:themeColor="text1"/>
          <w:sz w:val="24"/>
          <w:szCs w:val="24"/>
        </w:rPr>
        <w:t>包括已经成熟的</w:t>
      </w:r>
      <w:r w:rsidR="00486140">
        <w:rPr>
          <w:rFonts w:ascii="Times New Roman" w:hAnsi="Times New Roman" w:hint="eastAsia"/>
          <w:color w:val="000000" w:themeColor="text1"/>
          <w:sz w:val="24"/>
          <w:szCs w:val="24"/>
        </w:rPr>
        <w:t>人力</w:t>
      </w:r>
      <w:r w:rsidR="00027CAC" w:rsidRPr="00A14F8C">
        <w:rPr>
          <w:rFonts w:ascii="Times New Roman" w:hAnsi="Times New Roman"/>
          <w:color w:val="000000" w:themeColor="text1"/>
          <w:sz w:val="24"/>
          <w:szCs w:val="24"/>
        </w:rPr>
        <w:t>股权</w:t>
      </w:r>
      <w:r w:rsidR="00EC7908">
        <w:rPr>
          <w:rFonts w:ascii="Times New Roman" w:hAnsi="Times New Roman" w:hint="eastAsia"/>
          <w:color w:val="000000" w:themeColor="text1"/>
          <w:sz w:val="24"/>
          <w:szCs w:val="24"/>
        </w:rPr>
        <w:t>)</w:t>
      </w:r>
      <w:r w:rsidR="00027CAC" w:rsidRPr="00A14F8C">
        <w:rPr>
          <w:rFonts w:ascii="Times New Roman" w:hAnsi="Times New Roman" w:hint="eastAsia"/>
          <w:color w:val="000000" w:themeColor="text1"/>
          <w:sz w:val="24"/>
          <w:szCs w:val="24"/>
        </w:rPr>
        <w:t>。</w:t>
      </w:r>
    </w:p>
    <w:p w:rsidR="00FB6265" w:rsidRPr="00A14F8C" w:rsidRDefault="004C3F2F" w:rsidP="007F2AE1">
      <w:pPr>
        <w:pStyle w:val="13"/>
        <w:widowControl/>
        <w:adjustRightInd w:val="0"/>
        <w:snapToGrid w:val="0"/>
        <w:spacing w:beforeLines="50" w:afterLines="50" w:line="300" w:lineRule="auto"/>
        <w:ind w:leftChars="405" w:left="850" w:firstLineChars="0" w:firstLine="0"/>
        <w:rPr>
          <w:rFonts w:ascii="Times New Roman" w:hAnsi="Times New Roman"/>
          <w:color w:val="000000" w:themeColor="text1"/>
          <w:sz w:val="24"/>
          <w:szCs w:val="24"/>
        </w:rPr>
      </w:pPr>
      <w:r w:rsidRPr="00A14F8C">
        <w:rPr>
          <w:rFonts w:ascii="Times New Roman" w:hAnsi="Times New Roman" w:hint="eastAsia"/>
          <w:color w:val="000000" w:themeColor="text1"/>
          <w:sz w:val="24"/>
          <w:szCs w:val="24"/>
        </w:rPr>
        <w:t>该等过错行为包括：</w:t>
      </w:r>
    </w:p>
    <w:p w:rsidR="00FB6265" w:rsidRPr="00A14F8C" w:rsidRDefault="00194830" w:rsidP="007F2AE1">
      <w:pPr>
        <w:pStyle w:val="ListParagraph"/>
        <w:numPr>
          <w:ilvl w:val="2"/>
          <w:numId w:val="5"/>
        </w:numPr>
        <w:tabs>
          <w:tab w:val="left" w:pos="1276"/>
        </w:tabs>
        <w:overflowPunct w:val="0"/>
        <w:autoSpaceDE w:val="0"/>
        <w:autoSpaceDN w:val="0"/>
        <w:adjustRightInd w:val="0"/>
        <w:snapToGrid w:val="0"/>
        <w:spacing w:beforeLines="50" w:afterLines="50" w:line="300" w:lineRule="auto"/>
        <w:ind w:leftChars="404" w:left="1276" w:firstLineChars="0" w:hanging="428"/>
        <w:textAlignment w:val="baseline"/>
        <w:rPr>
          <w:rFonts w:ascii="Times New Roman" w:hAnsi="Times New Roman" w:cs="Times New Roman"/>
          <w:color w:val="000000" w:themeColor="text1"/>
          <w:kern w:val="0"/>
          <w:sz w:val="24"/>
        </w:rPr>
      </w:pPr>
      <w:r w:rsidRPr="00A14F8C">
        <w:rPr>
          <w:rFonts w:ascii="Times New Roman" w:hAnsi="Times New Roman" w:cs="Times New Roman"/>
          <w:color w:val="000000" w:themeColor="text1"/>
          <w:kern w:val="0"/>
          <w:sz w:val="24"/>
        </w:rPr>
        <w:t>严重违反</w:t>
      </w:r>
      <w:r w:rsidRPr="00A14F8C">
        <w:rPr>
          <w:rFonts w:ascii="Times New Roman" w:hAnsi="Times New Roman" w:cs="Times New Roman" w:hint="eastAsia"/>
          <w:color w:val="000000" w:themeColor="text1"/>
          <w:kern w:val="0"/>
          <w:sz w:val="24"/>
        </w:rPr>
        <w:t>公司</w:t>
      </w:r>
      <w:r w:rsidRPr="00A14F8C">
        <w:rPr>
          <w:rFonts w:ascii="Times New Roman" w:hAnsi="Times New Roman" w:cs="Times New Roman"/>
          <w:color w:val="000000" w:themeColor="text1"/>
          <w:kern w:val="0"/>
          <w:sz w:val="24"/>
        </w:rPr>
        <w:t>的规章制度；</w:t>
      </w:r>
    </w:p>
    <w:p w:rsidR="00FB6265" w:rsidRPr="00A14F8C" w:rsidRDefault="009653F9" w:rsidP="007F2AE1">
      <w:pPr>
        <w:pStyle w:val="ListParagraph"/>
        <w:numPr>
          <w:ilvl w:val="2"/>
          <w:numId w:val="5"/>
        </w:numPr>
        <w:tabs>
          <w:tab w:val="left" w:pos="1276"/>
        </w:tabs>
        <w:overflowPunct w:val="0"/>
        <w:autoSpaceDE w:val="0"/>
        <w:autoSpaceDN w:val="0"/>
        <w:adjustRightInd w:val="0"/>
        <w:snapToGrid w:val="0"/>
        <w:spacing w:beforeLines="50" w:afterLines="50" w:line="300" w:lineRule="auto"/>
        <w:ind w:leftChars="404" w:left="1276" w:firstLineChars="0" w:hanging="428"/>
        <w:textAlignment w:val="baseline"/>
        <w:rPr>
          <w:rFonts w:ascii="Times New Roman" w:hAnsi="Times New Roman" w:cs="Times New Roman"/>
          <w:color w:val="000000" w:themeColor="text1"/>
          <w:kern w:val="0"/>
          <w:sz w:val="24"/>
        </w:rPr>
      </w:pPr>
      <w:r w:rsidRPr="00A14F8C">
        <w:rPr>
          <w:rFonts w:ascii="Times New Roman" w:hAnsi="Times New Roman" w:cs="Times New Roman" w:hint="eastAsia"/>
          <w:color w:val="000000" w:themeColor="text1"/>
          <w:kern w:val="0"/>
          <w:sz w:val="24"/>
        </w:rPr>
        <w:t>泄露公司商业秘密；</w:t>
      </w:r>
    </w:p>
    <w:p w:rsidR="00FB6265" w:rsidRPr="00A14F8C" w:rsidRDefault="00194830" w:rsidP="007F2AE1">
      <w:pPr>
        <w:pStyle w:val="ListParagraph"/>
        <w:numPr>
          <w:ilvl w:val="2"/>
          <w:numId w:val="5"/>
        </w:numPr>
        <w:tabs>
          <w:tab w:val="left" w:pos="1276"/>
        </w:tabs>
        <w:overflowPunct w:val="0"/>
        <w:autoSpaceDE w:val="0"/>
        <w:autoSpaceDN w:val="0"/>
        <w:adjustRightInd w:val="0"/>
        <w:snapToGrid w:val="0"/>
        <w:spacing w:beforeLines="50" w:afterLines="50" w:line="300" w:lineRule="auto"/>
        <w:ind w:leftChars="404" w:left="1276" w:firstLineChars="0" w:hanging="428"/>
        <w:textAlignment w:val="baseline"/>
        <w:rPr>
          <w:rFonts w:ascii="Times New Roman" w:hAnsi="Times New Roman" w:cs="Times New Roman"/>
          <w:color w:val="000000" w:themeColor="text1"/>
          <w:kern w:val="0"/>
          <w:sz w:val="24"/>
        </w:rPr>
      </w:pPr>
      <w:r w:rsidRPr="00A14F8C">
        <w:rPr>
          <w:rFonts w:ascii="Times New Roman" w:hAnsi="Times New Roman" w:cs="Times New Roman"/>
          <w:color w:val="000000" w:themeColor="text1"/>
          <w:kern w:val="0"/>
          <w:sz w:val="24"/>
        </w:rPr>
        <w:t>被依法追究刑事责任，并对</w:t>
      </w:r>
      <w:r w:rsidRPr="00A14F8C">
        <w:rPr>
          <w:rFonts w:ascii="Times New Roman" w:hAnsi="Times New Roman" w:cs="Times New Roman" w:hint="eastAsia"/>
          <w:color w:val="000000" w:themeColor="text1"/>
          <w:kern w:val="0"/>
          <w:sz w:val="24"/>
        </w:rPr>
        <w:t>公司</w:t>
      </w:r>
      <w:r w:rsidRPr="00A14F8C">
        <w:rPr>
          <w:rFonts w:ascii="Times New Roman" w:hAnsi="Times New Roman" w:cs="Times New Roman"/>
          <w:color w:val="000000" w:themeColor="text1"/>
          <w:kern w:val="0"/>
          <w:sz w:val="24"/>
        </w:rPr>
        <w:t>造成严重损失；</w:t>
      </w:r>
    </w:p>
    <w:p w:rsidR="00FB6265" w:rsidRPr="00A14F8C" w:rsidRDefault="006E2A0B" w:rsidP="007F2AE1">
      <w:pPr>
        <w:pStyle w:val="ListParagraph"/>
        <w:numPr>
          <w:ilvl w:val="2"/>
          <w:numId w:val="5"/>
        </w:numPr>
        <w:tabs>
          <w:tab w:val="left" w:pos="1276"/>
        </w:tabs>
        <w:overflowPunct w:val="0"/>
        <w:autoSpaceDE w:val="0"/>
        <w:autoSpaceDN w:val="0"/>
        <w:adjustRightInd w:val="0"/>
        <w:snapToGrid w:val="0"/>
        <w:spacing w:beforeLines="50" w:afterLines="50" w:line="300" w:lineRule="auto"/>
        <w:ind w:leftChars="404" w:left="1276" w:firstLineChars="0" w:hanging="428"/>
        <w:textAlignment w:val="baseline"/>
        <w:rPr>
          <w:rFonts w:ascii="Times New Roman" w:hAnsi="Times New Roman" w:cs="Times New Roman"/>
          <w:color w:val="000000" w:themeColor="text1"/>
          <w:kern w:val="0"/>
          <w:sz w:val="24"/>
        </w:rPr>
      </w:pPr>
      <w:r w:rsidRPr="00A14F8C">
        <w:rPr>
          <w:rFonts w:ascii="Times New Roman" w:hAnsi="Times New Roman" w:cs="Times New Roman"/>
          <w:color w:val="000000" w:themeColor="text1"/>
          <w:kern w:val="0"/>
          <w:sz w:val="24"/>
        </w:rPr>
        <w:t>违反竞业禁止义务</w:t>
      </w:r>
      <w:r w:rsidRPr="00A14F8C">
        <w:rPr>
          <w:rFonts w:ascii="Times New Roman" w:hAnsi="Times New Roman" w:cs="Times New Roman" w:hint="eastAsia"/>
          <w:color w:val="000000" w:themeColor="text1"/>
          <w:kern w:val="0"/>
          <w:sz w:val="24"/>
        </w:rPr>
        <w:t>；</w:t>
      </w:r>
    </w:p>
    <w:p w:rsidR="00FB6265" w:rsidRPr="00A14F8C" w:rsidRDefault="001636EA" w:rsidP="007F2AE1">
      <w:pPr>
        <w:pStyle w:val="ListParagraph"/>
        <w:numPr>
          <w:ilvl w:val="2"/>
          <w:numId w:val="5"/>
        </w:numPr>
        <w:tabs>
          <w:tab w:val="left" w:pos="1276"/>
        </w:tabs>
        <w:overflowPunct w:val="0"/>
        <w:autoSpaceDE w:val="0"/>
        <w:autoSpaceDN w:val="0"/>
        <w:adjustRightInd w:val="0"/>
        <w:snapToGrid w:val="0"/>
        <w:spacing w:beforeLines="50" w:afterLines="50" w:line="300" w:lineRule="auto"/>
        <w:ind w:leftChars="404" w:left="1276" w:firstLineChars="0" w:hanging="428"/>
        <w:textAlignment w:val="baseline"/>
        <w:rPr>
          <w:rFonts w:ascii="Times New Roman" w:hAnsi="Times New Roman" w:cs="Times New Roman"/>
          <w:color w:val="000000" w:themeColor="text1"/>
          <w:kern w:val="0"/>
          <w:sz w:val="24"/>
        </w:rPr>
      </w:pPr>
      <w:r w:rsidRPr="00A14F8C">
        <w:rPr>
          <w:rFonts w:ascii="Times New Roman" w:hAnsi="Times New Roman" w:cs="Times New Roman" w:hint="eastAsia"/>
          <w:color w:val="000000" w:themeColor="text1"/>
          <w:kern w:val="0"/>
          <w:sz w:val="24"/>
        </w:rPr>
        <w:t>因</w:t>
      </w:r>
      <w:r w:rsidR="00F91D34" w:rsidRPr="00A14F8C">
        <w:rPr>
          <w:rFonts w:ascii="Times New Roman" w:hAnsi="Times New Roman" w:cs="Times New Roman" w:hint="eastAsia"/>
          <w:color w:val="000000" w:themeColor="text1"/>
          <w:kern w:val="0"/>
          <w:sz w:val="24"/>
        </w:rPr>
        <w:t>其他过错</w:t>
      </w:r>
      <w:r w:rsidRPr="00A14F8C">
        <w:rPr>
          <w:rFonts w:ascii="Times New Roman" w:hAnsi="Times New Roman" w:cs="Times New Roman" w:hint="eastAsia"/>
          <w:color w:val="000000" w:themeColor="text1"/>
          <w:kern w:val="0"/>
          <w:sz w:val="24"/>
        </w:rPr>
        <w:t>导致</w:t>
      </w:r>
      <w:r w:rsidR="004A0DF4" w:rsidRPr="00A14F8C">
        <w:rPr>
          <w:rFonts w:ascii="Times New Roman" w:hAnsi="Times New Roman" w:cs="Times New Roman" w:hint="eastAsia"/>
          <w:color w:val="000000" w:themeColor="text1"/>
          <w:kern w:val="0"/>
          <w:sz w:val="24"/>
        </w:rPr>
        <w:t>公司</w:t>
      </w:r>
      <w:r w:rsidR="00E72C5D">
        <w:rPr>
          <w:rFonts w:ascii="Times New Roman" w:hAnsi="Times New Roman" w:cs="Times New Roman" w:hint="eastAsia"/>
          <w:color w:val="000000" w:themeColor="text1"/>
          <w:kern w:val="0"/>
          <w:sz w:val="24"/>
        </w:rPr>
        <w:t>遭受</w:t>
      </w:r>
      <w:r w:rsidR="004A0DF4" w:rsidRPr="00A14F8C">
        <w:rPr>
          <w:rFonts w:ascii="Times New Roman" w:hAnsi="Times New Roman" w:cs="Times New Roman" w:hint="eastAsia"/>
          <w:color w:val="000000" w:themeColor="text1"/>
          <w:kern w:val="0"/>
          <w:sz w:val="24"/>
        </w:rPr>
        <w:t>重大损失</w:t>
      </w:r>
      <w:r w:rsidR="00D2249F">
        <w:rPr>
          <w:rFonts w:ascii="Times New Roman" w:hAnsi="Times New Roman" w:cs="Times New Roman" w:hint="eastAsia"/>
          <w:color w:val="000000" w:themeColor="text1"/>
          <w:kern w:val="0"/>
          <w:sz w:val="24"/>
        </w:rPr>
        <w:t>或重大不利影响</w:t>
      </w:r>
      <w:r w:rsidR="004A0DF4" w:rsidRPr="00A14F8C">
        <w:rPr>
          <w:rFonts w:ascii="Times New Roman" w:hAnsi="Times New Roman" w:cs="Times New Roman" w:hint="eastAsia"/>
          <w:color w:val="000000" w:themeColor="text1"/>
          <w:kern w:val="0"/>
          <w:sz w:val="24"/>
        </w:rPr>
        <w:t>的行为</w:t>
      </w:r>
      <w:r w:rsidR="00194830" w:rsidRPr="00A14F8C">
        <w:rPr>
          <w:rFonts w:ascii="Times New Roman" w:hAnsi="Times New Roman" w:cs="Times New Roman"/>
          <w:color w:val="000000" w:themeColor="text1"/>
          <w:kern w:val="0"/>
          <w:sz w:val="24"/>
        </w:rPr>
        <w:t>。</w:t>
      </w:r>
    </w:p>
    <w:p w:rsidR="00FB6265" w:rsidRPr="000B15A8" w:rsidRDefault="00194830" w:rsidP="007F2AE1">
      <w:pPr>
        <w:numPr>
          <w:ilvl w:val="0"/>
          <w:numId w:val="8"/>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rFonts w:ascii="Times New Roman" w:hAnsi="Times New Roman" w:cs="Times New Roman"/>
          <w:color w:val="000000" w:themeColor="text1"/>
          <w:sz w:val="24"/>
        </w:rPr>
      </w:pPr>
      <w:r w:rsidRPr="000B15A8">
        <w:rPr>
          <w:rFonts w:ascii="Times New Roman" w:hAnsi="Times New Roman" w:cs="Times New Roman"/>
          <w:color w:val="000000" w:themeColor="text1"/>
          <w:sz w:val="24"/>
        </w:rPr>
        <w:t>终止</w:t>
      </w:r>
      <w:r w:rsidRPr="000B15A8">
        <w:rPr>
          <w:rFonts w:ascii="Times New Roman" w:hAnsi="Times New Roman" w:cs="Times New Roman"/>
          <w:color w:val="000000" w:themeColor="text1"/>
          <w:kern w:val="0"/>
          <w:sz w:val="24"/>
          <w:szCs w:val="24"/>
        </w:rPr>
        <w:t>劳动</w:t>
      </w:r>
      <w:r w:rsidRPr="000B15A8">
        <w:rPr>
          <w:rFonts w:ascii="Times New Roman" w:hAnsi="Times New Roman" w:cs="Times New Roman"/>
          <w:color w:val="000000" w:themeColor="text1"/>
          <w:sz w:val="24"/>
        </w:rPr>
        <w:t>关系</w:t>
      </w:r>
      <w:r w:rsidR="004B082E" w:rsidRPr="000B15A8">
        <w:rPr>
          <w:rFonts w:ascii="Times New Roman" w:hAnsi="Times New Roman" w:cs="Times New Roman" w:hint="eastAsia"/>
          <w:color w:val="000000" w:themeColor="text1"/>
          <w:sz w:val="24"/>
        </w:rPr>
        <w:t>导致的</w:t>
      </w:r>
      <w:r w:rsidR="009E47EF" w:rsidRPr="000B15A8">
        <w:rPr>
          <w:rFonts w:ascii="Times New Roman" w:hAnsi="Times New Roman" w:cs="Times New Roman" w:hint="eastAsia"/>
          <w:color w:val="000000" w:themeColor="text1"/>
          <w:sz w:val="24"/>
        </w:rPr>
        <w:t>回购</w:t>
      </w:r>
    </w:p>
    <w:p w:rsidR="000900F0" w:rsidRPr="00A14F8C" w:rsidRDefault="005D7314" w:rsidP="007F2AE1">
      <w:pPr>
        <w:pStyle w:val="13"/>
        <w:widowControl/>
        <w:adjustRightInd w:val="0"/>
        <w:snapToGrid w:val="0"/>
        <w:spacing w:beforeLines="50" w:afterLines="50" w:line="300" w:lineRule="auto"/>
        <w:ind w:leftChars="405" w:left="850" w:firstLineChars="0" w:firstLine="0"/>
        <w:rPr>
          <w:rFonts w:ascii="Times New Roman" w:hAnsi="Times New Roman"/>
          <w:color w:val="000000" w:themeColor="text1"/>
          <w:kern w:val="0"/>
          <w:sz w:val="24"/>
        </w:rPr>
      </w:pPr>
      <w:r>
        <w:rPr>
          <w:rFonts w:ascii="Times New Roman" w:hAnsi="Times New Roman" w:hint="eastAsia"/>
          <w:color w:val="000000" w:themeColor="text1"/>
          <w:kern w:val="0"/>
          <w:sz w:val="24"/>
        </w:rPr>
        <w:lastRenderedPageBreak/>
        <w:t>任何一方</w:t>
      </w:r>
      <w:r w:rsidR="00EC7908">
        <w:rPr>
          <w:rFonts w:ascii="Times New Roman" w:hAnsi="Times New Roman" w:hint="eastAsia"/>
          <w:color w:val="000000" w:themeColor="text1"/>
          <w:kern w:val="0"/>
          <w:sz w:val="24"/>
        </w:rPr>
        <w:t>(</w:t>
      </w:r>
      <w:r>
        <w:rPr>
          <w:rFonts w:ascii="Times New Roman" w:hAnsi="Times New Roman" w:hint="eastAsia"/>
          <w:color w:val="000000" w:themeColor="text1"/>
          <w:kern w:val="0"/>
          <w:sz w:val="24"/>
        </w:rPr>
        <w:t>下称“</w:t>
      </w:r>
      <w:r w:rsidRPr="005D7314">
        <w:rPr>
          <w:rFonts w:ascii="Times New Roman" w:hAnsi="Times New Roman" w:hint="eastAsia"/>
          <w:b/>
          <w:color w:val="000000" w:themeColor="text1"/>
          <w:kern w:val="0"/>
          <w:sz w:val="24"/>
        </w:rPr>
        <w:t>离职方</w:t>
      </w:r>
      <w:r>
        <w:rPr>
          <w:rFonts w:ascii="Times New Roman" w:hAnsi="Times New Roman" w:hint="eastAsia"/>
          <w:color w:val="000000" w:themeColor="text1"/>
          <w:kern w:val="0"/>
          <w:sz w:val="24"/>
        </w:rPr>
        <w:t>”</w:t>
      </w:r>
      <w:r w:rsidR="00EC7908">
        <w:rPr>
          <w:rFonts w:ascii="Times New Roman" w:hAnsi="Times New Roman" w:hint="eastAsia"/>
          <w:color w:val="000000" w:themeColor="text1"/>
          <w:kern w:val="0"/>
          <w:sz w:val="24"/>
        </w:rPr>
        <w:t>)</w:t>
      </w:r>
      <w:r w:rsidR="00194830" w:rsidRPr="00A14F8C">
        <w:rPr>
          <w:rFonts w:ascii="Times New Roman" w:hAnsi="Times New Roman"/>
          <w:color w:val="000000" w:themeColor="text1"/>
          <w:kern w:val="0"/>
          <w:sz w:val="24"/>
        </w:rPr>
        <w:t>与</w:t>
      </w:r>
      <w:r w:rsidR="00194830" w:rsidRPr="00A14F8C">
        <w:rPr>
          <w:rFonts w:ascii="Times New Roman" w:hAnsi="Times New Roman" w:hint="eastAsia"/>
          <w:color w:val="000000" w:themeColor="text1"/>
          <w:kern w:val="0"/>
          <w:sz w:val="24"/>
        </w:rPr>
        <w:t>公司</w:t>
      </w:r>
      <w:r w:rsidR="00194830" w:rsidRPr="00A14F8C">
        <w:rPr>
          <w:rFonts w:ascii="Times New Roman" w:hAnsi="Times New Roman"/>
          <w:color w:val="000000" w:themeColor="text1"/>
          <w:kern w:val="0"/>
          <w:sz w:val="24"/>
        </w:rPr>
        <w:t>终止劳动关系的，包括但不限于</w:t>
      </w:r>
      <w:r w:rsidR="00A74AAA">
        <w:rPr>
          <w:rFonts w:ascii="Times New Roman" w:hAnsi="Times New Roman" w:hint="eastAsia"/>
          <w:color w:val="000000" w:themeColor="text1"/>
          <w:kern w:val="0"/>
          <w:sz w:val="24"/>
        </w:rPr>
        <w:t>劳动合同期满不再续约，</w:t>
      </w:r>
      <w:r>
        <w:rPr>
          <w:rFonts w:ascii="Times New Roman" w:hAnsi="Times New Roman" w:hint="eastAsia"/>
          <w:color w:val="000000" w:themeColor="text1"/>
          <w:kern w:val="0"/>
          <w:sz w:val="24"/>
        </w:rPr>
        <w:t>离职方</w:t>
      </w:r>
      <w:r w:rsidR="00737915" w:rsidRPr="00A14F8C">
        <w:rPr>
          <w:rFonts w:ascii="Times New Roman" w:hAnsi="Times New Roman"/>
          <w:color w:val="000000" w:themeColor="text1"/>
          <w:kern w:val="0"/>
          <w:sz w:val="24"/>
        </w:rPr>
        <w:t>主动离职</w:t>
      </w:r>
      <w:r w:rsidR="00737915" w:rsidRPr="00A14F8C">
        <w:rPr>
          <w:rFonts w:ascii="Times New Roman" w:hAnsi="Times New Roman" w:hint="eastAsia"/>
          <w:color w:val="000000" w:themeColor="text1"/>
          <w:kern w:val="0"/>
          <w:sz w:val="24"/>
        </w:rPr>
        <w:t>，</w:t>
      </w:r>
      <w:r>
        <w:rPr>
          <w:rFonts w:ascii="Times New Roman" w:hAnsi="Times New Roman" w:hint="eastAsia"/>
          <w:color w:val="000000" w:themeColor="text1"/>
          <w:kern w:val="0"/>
          <w:sz w:val="24"/>
        </w:rPr>
        <w:t>离职方</w:t>
      </w:r>
      <w:r w:rsidR="00737915" w:rsidRPr="00A14F8C">
        <w:rPr>
          <w:rFonts w:ascii="Times New Roman" w:hAnsi="Times New Roman"/>
          <w:color w:val="000000" w:themeColor="text1"/>
          <w:kern w:val="0"/>
          <w:sz w:val="24"/>
        </w:rPr>
        <w:t>与</w:t>
      </w:r>
      <w:r w:rsidR="00194830" w:rsidRPr="00A14F8C">
        <w:rPr>
          <w:rFonts w:ascii="Times New Roman" w:hAnsi="Times New Roman" w:hint="eastAsia"/>
          <w:color w:val="000000" w:themeColor="text1"/>
          <w:kern w:val="0"/>
          <w:sz w:val="24"/>
        </w:rPr>
        <w:t>公司</w:t>
      </w:r>
      <w:r w:rsidR="00737915" w:rsidRPr="00A14F8C">
        <w:rPr>
          <w:rFonts w:ascii="Times New Roman" w:hAnsi="Times New Roman"/>
          <w:color w:val="000000" w:themeColor="text1"/>
          <w:kern w:val="0"/>
          <w:sz w:val="24"/>
        </w:rPr>
        <w:t>协商</w:t>
      </w:r>
      <w:r w:rsidR="00C95609">
        <w:rPr>
          <w:rFonts w:ascii="Times New Roman" w:hAnsi="Times New Roman" w:hint="eastAsia"/>
          <w:color w:val="000000" w:themeColor="text1"/>
          <w:kern w:val="0"/>
          <w:sz w:val="24"/>
        </w:rPr>
        <w:t>终止</w:t>
      </w:r>
      <w:r w:rsidR="00737915" w:rsidRPr="00A14F8C">
        <w:rPr>
          <w:rFonts w:ascii="Times New Roman" w:hAnsi="Times New Roman"/>
          <w:color w:val="000000" w:themeColor="text1"/>
          <w:kern w:val="0"/>
          <w:sz w:val="24"/>
        </w:rPr>
        <w:t>劳动关系</w:t>
      </w:r>
      <w:r w:rsidR="00194830" w:rsidRPr="00A14F8C">
        <w:rPr>
          <w:rFonts w:ascii="Times New Roman" w:hAnsi="Times New Roman"/>
          <w:color w:val="000000" w:themeColor="text1"/>
          <w:kern w:val="0"/>
          <w:sz w:val="24"/>
        </w:rPr>
        <w:t>，</w:t>
      </w:r>
      <w:r w:rsidR="00147B7F" w:rsidRPr="00A14F8C">
        <w:rPr>
          <w:rFonts w:ascii="Times New Roman" w:hAnsi="Times New Roman" w:hint="eastAsia"/>
          <w:color w:val="000000" w:themeColor="text1"/>
          <w:kern w:val="0"/>
          <w:sz w:val="24"/>
        </w:rPr>
        <w:t>或</w:t>
      </w:r>
      <w:r>
        <w:rPr>
          <w:rFonts w:ascii="Times New Roman" w:hAnsi="Times New Roman" w:hint="eastAsia"/>
          <w:color w:val="000000" w:themeColor="text1"/>
          <w:kern w:val="0"/>
          <w:sz w:val="24"/>
        </w:rPr>
        <w:t>离职方</w:t>
      </w:r>
      <w:r w:rsidR="00147B7F" w:rsidRPr="00A14F8C">
        <w:rPr>
          <w:rFonts w:ascii="Times New Roman" w:hAnsi="Times New Roman" w:hint="eastAsia"/>
          <w:color w:val="000000" w:themeColor="text1"/>
          <w:kern w:val="0"/>
          <w:sz w:val="24"/>
        </w:rPr>
        <w:t>因自身原因不能履行职务</w:t>
      </w:r>
      <w:r w:rsidR="00796D75">
        <w:rPr>
          <w:rFonts w:ascii="Times New Roman" w:hAnsi="Times New Roman" w:hint="eastAsia"/>
          <w:color w:val="000000" w:themeColor="text1"/>
          <w:kern w:val="0"/>
          <w:sz w:val="24"/>
        </w:rPr>
        <w:t>的</w:t>
      </w:r>
      <w:r w:rsidR="00147B7F" w:rsidRPr="00A14F8C">
        <w:rPr>
          <w:rFonts w:ascii="Times New Roman" w:hAnsi="Times New Roman" w:hint="eastAsia"/>
          <w:color w:val="000000" w:themeColor="text1"/>
          <w:kern w:val="0"/>
          <w:sz w:val="24"/>
        </w:rPr>
        <w:t>，</w:t>
      </w:r>
      <w:r w:rsidR="00194830" w:rsidRPr="00A14F8C">
        <w:rPr>
          <w:rFonts w:ascii="Times New Roman" w:hAnsi="Times New Roman"/>
          <w:color w:val="000000" w:themeColor="text1"/>
          <w:kern w:val="0"/>
          <w:sz w:val="24"/>
        </w:rPr>
        <w:t>则至劳动关系终止之日，</w:t>
      </w:r>
      <w:r w:rsidR="00147B7F" w:rsidRPr="00A14F8C">
        <w:rPr>
          <w:rFonts w:ascii="Times New Roman" w:hAnsi="Times New Roman" w:hint="eastAsia"/>
          <w:color w:val="000000" w:themeColor="text1"/>
          <w:kern w:val="0"/>
          <w:sz w:val="24"/>
        </w:rPr>
        <w:t>除非公司董事会另行决定</w:t>
      </w:r>
      <w:r w:rsidR="008A1B4B">
        <w:rPr>
          <w:rFonts w:ascii="Times New Roman" w:hAnsi="Times New Roman" w:hint="eastAsia"/>
          <w:color w:val="000000" w:themeColor="text1"/>
          <w:kern w:val="0"/>
          <w:sz w:val="24"/>
        </w:rPr>
        <w:t>：</w:t>
      </w:r>
    </w:p>
    <w:p w:rsidR="000900F0" w:rsidRPr="00A14F8C" w:rsidRDefault="00931330" w:rsidP="007F2AE1">
      <w:pPr>
        <w:pStyle w:val="ListParagraph"/>
        <w:numPr>
          <w:ilvl w:val="0"/>
          <w:numId w:val="13"/>
        </w:numPr>
        <w:tabs>
          <w:tab w:val="left" w:pos="1276"/>
        </w:tabs>
        <w:overflowPunct w:val="0"/>
        <w:autoSpaceDE w:val="0"/>
        <w:autoSpaceDN w:val="0"/>
        <w:adjustRightInd w:val="0"/>
        <w:snapToGrid w:val="0"/>
        <w:spacing w:beforeLines="50" w:afterLines="50" w:line="300" w:lineRule="auto"/>
        <w:ind w:left="1276" w:firstLineChars="0" w:hanging="436"/>
        <w:textAlignment w:val="baseline"/>
        <w:rPr>
          <w:rFonts w:ascii="Times New Roman" w:hAnsi="Times New Roman" w:cs="Times New Roman"/>
          <w:color w:val="000000" w:themeColor="text1"/>
          <w:kern w:val="0"/>
          <w:sz w:val="24"/>
        </w:rPr>
      </w:pPr>
      <w:r w:rsidRPr="00A14F8C">
        <w:rPr>
          <w:rFonts w:ascii="Times New Roman" w:hAnsi="Times New Roman" w:cs="Times New Roman" w:hint="eastAsia"/>
          <w:color w:val="000000" w:themeColor="text1"/>
          <w:kern w:val="0"/>
          <w:sz w:val="24"/>
        </w:rPr>
        <w:t>对于尚未成熟的</w:t>
      </w:r>
      <w:r w:rsidR="00796D75">
        <w:rPr>
          <w:rFonts w:ascii="Times New Roman" w:hAnsi="Times New Roman" w:cs="Times New Roman" w:hint="eastAsia"/>
          <w:color w:val="000000" w:themeColor="text1"/>
          <w:kern w:val="0"/>
          <w:sz w:val="24"/>
        </w:rPr>
        <w:t>人力</w:t>
      </w:r>
      <w:r w:rsidRPr="00A14F8C">
        <w:rPr>
          <w:rFonts w:ascii="Times New Roman" w:hAnsi="Times New Roman" w:cs="Times New Roman" w:hint="eastAsia"/>
          <w:color w:val="000000" w:themeColor="text1"/>
          <w:kern w:val="0"/>
          <w:sz w:val="24"/>
        </w:rPr>
        <w:t>股，</w:t>
      </w:r>
      <w:r w:rsidR="00796D75">
        <w:rPr>
          <w:rFonts w:ascii="Times New Roman" w:hAnsi="Times New Roman" w:cs="Times New Roman" w:hint="eastAsia"/>
          <w:color w:val="000000" w:themeColor="text1"/>
          <w:kern w:val="0"/>
          <w:sz w:val="24"/>
        </w:rPr>
        <w:t>股权回购方</w:t>
      </w:r>
      <w:r w:rsidR="00292E2E" w:rsidRPr="00A14F8C">
        <w:rPr>
          <w:rFonts w:ascii="Times New Roman" w:hAnsi="Times New Roman" w:cs="Times New Roman" w:hint="eastAsia"/>
          <w:color w:val="000000" w:themeColor="text1"/>
          <w:kern w:val="0"/>
          <w:sz w:val="24"/>
        </w:rPr>
        <w:t>有权</w:t>
      </w:r>
      <w:r w:rsidR="00147B7F" w:rsidRPr="00A14F8C">
        <w:rPr>
          <w:rFonts w:ascii="Times New Roman" w:hAnsi="Times New Roman" w:cs="Times New Roman" w:hint="eastAsia"/>
          <w:color w:val="000000" w:themeColor="text1"/>
          <w:kern w:val="0"/>
          <w:sz w:val="24"/>
        </w:rPr>
        <w:t>以</w:t>
      </w:r>
      <w:r w:rsidR="005D7314">
        <w:rPr>
          <w:rFonts w:ascii="Times New Roman" w:hAnsi="宋体" w:hint="eastAsia"/>
          <w:color w:val="000000" w:themeColor="text1"/>
          <w:kern w:val="0"/>
          <w:sz w:val="24"/>
          <w:szCs w:val="24"/>
        </w:rPr>
        <w:t>其对应的实缴出资的价格</w:t>
      </w:r>
      <w:r w:rsidR="00CA1BED">
        <w:rPr>
          <w:rFonts w:ascii="Times New Roman" w:hAnsi="Times New Roman" w:cs="Times New Roman" w:hint="eastAsia"/>
          <w:color w:val="000000" w:themeColor="text1"/>
          <w:kern w:val="0"/>
          <w:sz w:val="24"/>
        </w:rPr>
        <w:t>回购</w:t>
      </w:r>
      <w:r w:rsidR="005D7314">
        <w:rPr>
          <w:rFonts w:ascii="Times New Roman" w:hAnsi="Times New Roman" w:hint="eastAsia"/>
          <w:color w:val="000000" w:themeColor="text1"/>
          <w:kern w:val="0"/>
          <w:sz w:val="24"/>
        </w:rPr>
        <w:t>离职方</w:t>
      </w:r>
      <w:r w:rsidR="00292E2E" w:rsidRPr="00A14F8C">
        <w:rPr>
          <w:rFonts w:ascii="Times New Roman" w:hAnsi="Times New Roman" w:cs="Times New Roman" w:hint="eastAsia"/>
          <w:color w:val="000000" w:themeColor="text1"/>
          <w:kern w:val="0"/>
          <w:sz w:val="24"/>
        </w:rPr>
        <w:t>未成熟</w:t>
      </w:r>
      <w:r w:rsidR="00926BC3">
        <w:rPr>
          <w:rFonts w:ascii="Times New Roman" w:hAnsi="Times New Roman" w:cs="Times New Roman" w:hint="eastAsia"/>
          <w:color w:val="000000" w:themeColor="text1"/>
          <w:kern w:val="0"/>
          <w:sz w:val="24"/>
        </w:rPr>
        <w:t>的人力</w:t>
      </w:r>
      <w:r w:rsidR="00292E2E" w:rsidRPr="00A14F8C">
        <w:rPr>
          <w:rFonts w:ascii="Times New Roman" w:hAnsi="Times New Roman" w:cs="Times New Roman" w:hint="eastAsia"/>
          <w:color w:val="000000" w:themeColor="text1"/>
          <w:kern w:val="0"/>
          <w:sz w:val="24"/>
        </w:rPr>
        <w:t>股权</w:t>
      </w:r>
      <w:r w:rsidR="009A29F2" w:rsidRPr="00A14F8C">
        <w:rPr>
          <w:rFonts w:ascii="Times New Roman" w:hAnsi="Times New Roman" w:cs="Times New Roman" w:hint="eastAsia"/>
          <w:color w:val="000000" w:themeColor="text1"/>
          <w:kern w:val="0"/>
          <w:sz w:val="24"/>
        </w:rPr>
        <w:t>。</w:t>
      </w:r>
    </w:p>
    <w:p w:rsidR="00892BE2" w:rsidRDefault="00194830" w:rsidP="007F2AE1">
      <w:pPr>
        <w:pStyle w:val="ListParagraph"/>
        <w:numPr>
          <w:ilvl w:val="0"/>
          <w:numId w:val="13"/>
        </w:numPr>
        <w:tabs>
          <w:tab w:val="left" w:pos="1276"/>
        </w:tabs>
        <w:overflowPunct w:val="0"/>
        <w:autoSpaceDE w:val="0"/>
        <w:autoSpaceDN w:val="0"/>
        <w:adjustRightInd w:val="0"/>
        <w:snapToGrid w:val="0"/>
        <w:spacing w:beforeLines="50" w:afterLines="50" w:line="300" w:lineRule="auto"/>
        <w:ind w:left="1276" w:firstLineChars="0" w:hanging="436"/>
        <w:textAlignment w:val="baseline"/>
        <w:rPr>
          <w:rFonts w:ascii="Times New Roman" w:hAnsi="Times New Roman" w:cs="Times New Roman"/>
          <w:color w:val="000000" w:themeColor="text1"/>
          <w:kern w:val="0"/>
          <w:sz w:val="24"/>
        </w:rPr>
      </w:pPr>
      <w:r w:rsidRPr="00A14F8C">
        <w:rPr>
          <w:rFonts w:ascii="Times New Roman" w:hAnsi="Times New Roman" w:cs="Times New Roman"/>
          <w:color w:val="000000" w:themeColor="text1"/>
          <w:kern w:val="0"/>
          <w:sz w:val="24"/>
        </w:rPr>
        <w:t>对于已经成熟的</w:t>
      </w:r>
      <w:r w:rsidR="00796D75">
        <w:rPr>
          <w:rFonts w:ascii="Times New Roman" w:hAnsi="Times New Roman" w:cs="Times New Roman" w:hint="eastAsia"/>
          <w:color w:val="000000" w:themeColor="text1"/>
          <w:kern w:val="0"/>
          <w:sz w:val="24"/>
        </w:rPr>
        <w:t>人力</w:t>
      </w:r>
      <w:r w:rsidRPr="00A14F8C">
        <w:rPr>
          <w:rFonts w:ascii="Times New Roman" w:hAnsi="Times New Roman" w:cs="Times New Roman"/>
          <w:color w:val="000000" w:themeColor="text1"/>
          <w:kern w:val="0"/>
          <w:sz w:val="24"/>
        </w:rPr>
        <w:t>股权，</w:t>
      </w:r>
      <w:r w:rsidR="00796D75">
        <w:rPr>
          <w:rFonts w:ascii="Times New Roman" w:hAnsi="Times New Roman" w:cs="Times New Roman" w:hint="eastAsia"/>
          <w:color w:val="000000" w:themeColor="text1"/>
          <w:kern w:val="0"/>
          <w:sz w:val="24"/>
        </w:rPr>
        <w:t>股权回购方</w:t>
      </w:r>
      <w:r w:rsidRPr="00A14F8C">
        <w:rPr>
          <w:rFonts w:ascii="Times New Roman" w:hAnsi="Times New Roman" w:cs="Times New Roman"/>
          <w:color w:val="000000" w:themeColor="text1"/>
          <w:kern w:val="0"/>
          <w:sz w:val="24"/>
        </w:rPr>
        <w:t>有权利、但没义务</w:t>
      </w:r>
      <w:r w:rsidR="00CA1BED">
        <w:rPr>
          <w:rFonts w:ascii="Times New Roman" w:hAnsi="Times New Roman" w:cs="Times New Roman" w:hint="eastAsia"/>
          <w:color w:val="000000" w:themeColor="text1"/>
          <w:kern w:val="0"/>
          <w:sz w:val="24"/>
        </w:rPr>
        <w:t>回购</w:t>
      </w:r>
      <w:r w:rsidR="00910163" w:rsidRPr="00A14F8C">
        <w:rPr>
          <w:rFonts w:ascii="Times New Roman" w:hAnsi="Times New Roman" w:cs="Times New Roman" w:hint="eastAsia"/>
          <w:color w:val="000000" w:themeColor="text1"/>
          <w:kern w:val="0"/>
          <w:sz w:val="24"/>
        </w:rPr>
        <w:t>全部或部分</w:t>
      </w:r>
      <w:r w:rsidR="00910163" w:rsidRPr="00A14F8C">
        <w:rPr>
          <w:rFonts w:ascii="Times New Roman" w:hAnsi="Times New Roman" w:cs="Times New Roman"/>
          <w:color w:val="000000" w:themeColor="text1"/>
          <w:kern w:val="0"/>
          <w:sz w:val="24"/>
        </w:rPr>
        <w:t>股权</w:t>
      </w:r>
      <w:r w:rsidR="000B15A8">
        <w:rPr>
          <w:rFonts w:ascii="Times New Roman" w:hAnsi="Times New Roman" w:cs="Times New Roman" w:hint="eastAsia"/>
          <w:color w:val="000000" w:themeColor="text1"/>
          <w:kern w:val="0"/>
          <w:sz w:val="24"/>
        </w:rPr>
        <w:t>(</w:t>
      </w:r>
      <w:r w:rsidR="00796D75">
        <w:rPr>
          <w:rFonts w:ascii="Times New Roman" w:hAnsi="Times New Roman" w:cs="Times New Roman" w:hint="eastAsia"/>
          <w:color w:val="000000" w:themeColor="text1"/>
          <w:kern w:val="0"/>
          <w:sz w:val="24"/>
        </w:rPr>
        <w:t>简称</w:t>
      </w:r>
      <w:r w:rsidR="00910163" w:rsidRPr="00A14F8C">
        <w:rPr>
          <w:rFonts w:ascii="Times New Roman" w:hAnsi="Times New Roman" w:cs="Times New Roman" w:hint="eastAsia"/>
          <w:color w:val="000000" w:themeColor="text1"/>
          <w:kern w:val="0"/>
          <w:sz w:val="24"/>
        </w:rPr>
        <w:t>“</w:t>
      </w:r>
      <w:r w:rsidR="00910163" w:rsidRPr="00796D75">
        <w:rPr>
          <w:rFonts w:ascii="Times New Roman" w:hAnsi="Times New Roman" w:cs="Times New Roman" w:hint="eastAsia"/>
          <w:b/>
          <w:color w:val="000000" w:themeColor="text1"/>
          <w:kern w:val="0"/>
          <w:sz w:val="24"/>
        </w:rPr>
        <w:t>拟</w:t>
      </w:r>
      <w:r w:rsidR="0055585E" w:rsidRPr="00796D75">
        <w:rPr>
          <w:rFonts w:ascii="Times New Roman" w:hAnsi="Times New Roman" w:cs="Times New Roman" w:hint="eastAsia"/>
          <w:b/>
          <w:color w:val="000000" w:themeColor="text1"/>
          <w:kern w:val="0"/>
          <w:sz w:val="24"/>
        </w:rPr>
        <w:t>回购</w:t>
      </w:r>
      <w:r w:rsidR="00910163" w:rsidRPr="00796D75">
        <w:rPr>
          <w:rFonts w:ascii="Times New Roman" w:hAnsi="Times New Roman" w:cs="Times New Roman" w:hint="eastAsia"/>
          <w:b/>
          <w:color w:val="000000" w:themeColor="text1"/>
          <w:kern w:val="0"/>
          <w:sz w:val="24"/>
        </w:rPr>
        <w:t>股权</w:t>
      </w:r>
      <w:r w:rsidR="00910163" w:rsidRPr="00A14F8C">
        <w:rPr>
          <w:rFonts w:ascii="Times New Roman" w:hAnsi="Times New Roman" w:cs="Times New Roman" w:hint="eastAsia"/>
          <w:color w:val="000000" w:themeColor="text1"/>
          <w:kern w:val="0"/>
          <w:sz w:val="24"/>
        </w:rPr>
        <w:t>”</w:t>
      </w:r>
      <w:r w:rsidR="000B15A8">
        <w:rPr>
          <w:rFonts w:ascii="Times New Roman" w:hAnsi="Times New Roman" w:cs="Times New Roman" w:hint="eastAsia"/>
          <w:color w:val="000000" w:themeColor="text1"/>
          <w:kern w:val="0"/>
          <w:sz w:val="24"/>
        </w:rPr>
        <w:t>)</w:t>
      </w:r>
      <w:r w:rsidR="00910163" w:rsidRPr="00A14F8C">
        <w:rPr>
          <w:rFonts w:ascii="Times New Roman" w:hAnsi="Times New Roman" w:cs="Times New Roman" w:hint="eastAsia"/>
          <w:color w:val="000000" w:themeColor="text1"/>
          <w:kern w:val="0"/>
          <w:sz w:val="24"/>
        </w:rPr>
        <w:t>，</w:t>
      </w:r>
      <w:r w:rsidR="00CA1BED">
        <w:rPr>
          <w:rFonts w:ascii="Times New Roman" w:hAnsi="Times New Roman" w:hint="eastAsia"/>
          <w:color w:val="000000" w:themeColor="text1"/>
          <w:kern w:val="0"/>
          <w:sz w:val="24"/>
        </w:rPr>
        <w:t>回购</w:t>
      </w:r>
      <w:r w:rsidR="00990935" w:rsidRPr="00DF39DC">
        <w:rPr>
          <w:rFonts w:ascii="Times New Roman" w:hAnsi="Times New Roman" w:hint="eastAsia"/>
          <w:color w:val="000000" w:themeColor="text1"/>
          <w:kern w:val="0"/>
          <w:sz w:val="24"/>
        </w:rPr>
        <w:t>价格为</w:t>
      </w:r>
      <w:r w:rsidR="00990935">
        <w:rPr>
          <w:rFonts w:ascii="Times New Roman" w:hAnsi="Times New Roman" w:hint="eastAsia"/>
          <w:color w:val="000000" w:themeColor="text1"/>
          <w:kern w:val="0"/>
          <w:sz w:val="24"/>
        </w:rPr>
        <w:t>以下之较高者：</w:t>
      </w:r>
      <w:r w:rsidR="00990935" w:rsidRPr="000930F7">
        <w:rPr>
          <w:rFonts w:ascii="Times New Roman" w:hAnsi="Times New Roman"/>
          <w:kern w:val="0"/>
          <w:sz w:val="24"/>
        </w:rPr>
        <w:t>(</w:t>
      </w:r>
      <w:r w:rsidR="00B62ED0" w:rsidRPr="000930F7">
        <w:rPr>
          <w:rFonts w:ascii="Times New Roman" w:hAnsi="Times New Roman"/>
          <w:kern w:val="0"/>
          <w:sz w:val="24"/>
        </w:rPr>
        <w:fldChar w:fldCharType="begin"/>
      </w:r>
      <w:r w:rsidR="00990935" w:rsidRPr="000930F7">
        <w:rPr>
          <w:rFonts w:ascii="Times New Roman" w:hAnsi="Times New Roman"/>
          <w:kern w:val="0"/>
          <w:sz w:val="24"/>
        </w:rPr>
        <w:instrText xml:space="preserve"> = 2 \* roman </w:instrText>
      </w:r>
      <w:r w:rsidR="00B62ED0" w:rsidRPr="000930F7">
        <w:rPr>
          <w:rFonts w:ascii="Times New Roman" w:hAnsi="Times New Roman"/>
          <w:kern w:val="0"/>
          <w:sz w:val="24"/>
        </w:rPr>
        <w:fldChar w:fldCharType="separate"/>
      </w:r>
      <w:r w:rsidR="00990935" w:rsidRPr="000930F7">
        <w:rPr>
          <w:rFonts w:ascii="Times New Roman" w:hAnsi="Times New Roman"/>
          <w:kern w:val="0"/>
          <w:sz w:val="24"/>
        </w:rPr>
        <w:t>i</w:t>
      </w:r>
      <w:r w:rsidR="00B62ED0" w:rsidRPr="000930F7">
        <w:rPr>
          <w:rFonts w:ascii="Times New Roman" w:hAnsi="Times New Roman"/>
          <w:kern w:val="0"/>
          <w:sz w:val="24"/>
        </w:rPr>
        <w:fldChar w:fldCharType="end"/>
      </w:r>
      <w:r w:rsidR="00990935" w:rsidRPr="000930F7">
        <w:rPr>
          <w:rFonts w:ascii="Times New Roman" w:hAnsi="Times New Roman"/>
          <w:kern w:val="0"/>
          <w:sz w:val="24"/>
        </w:rPr>
        <w:t>)</w:t>
      </w:r>
      <w:r w:rsidR="00990935">
        <w:rPr>
          <w:rFonts w:ascii="Times New Roman" w:hAnsi="Times New Roman" w:hint="eastAsia"/>
          <w:color w:val="000000" w:themeColor="text1"/>
          <w:kern w:val="0"/>
          <w:sz w:val="24"/>
        </w:rPr>
        <w:t>拟回购股权</w:t>
      </w:r>
      <w:r w:rsidR="00990935" w:rsidRPr="00DF39DC">
        <w:rPr>
          <w:rFonts w:ascii="Times New Roman" w:hAnsi="Times New Roman" w:hint="eastAsia"/>
          <w:color w:val="000000" w:themeColor="text1"/>
          <w:kern w:val="0"/>
          <w:sz w:val="24"/>
        </w:rPr>
        <w:t>对应的</w:t>
      </w:r>
      <w:r w:rsidR="005D7314">
        <w:rPr>
          <w:rFonts w:ascii="Times New Roman" w:hAnsi="Times New Roman" w:hint="eastAsia"/>
          <w:color w:val="000000" w:themeColor="text1"/>
          <w:kern w:val="0"/>
          <w:sz w:val="24"/>
        </w:rPr>
        <w:t>实缴出资的</w:t>
      </w:r>
      <w:r w:rsidR="005D7314">
        <w:rPr>
          <w:rFonts w:ascii="Times New Roman" w:hAnsi="Times New Roman" w:hint="eastAsia"/>
          <w:color w:val="000000" w:themeColor="text1"/>
          <w:kern w:val="0"/>
          <w:sz w:val="24"/>
        </w:rPr>
        <w:t>3</w:t>
      </w:r>
      <w:r w:rsidR="005D7314">
        <w:rPr>
          <w:rFonts w:ascii="Times New Roman" w:hAnsi="Times New Roman" w:hint="eastAsia"/>
          <w:color w:val="000000" w:themeColor="text1"/>
          <w:kern w:val="0"/>
          <w:sz w:val="24"/>
        </w:rPr>
        <w:t>倍</w:t>
      </w:r>
      <w:r w:rsidR="000B15A8">
        <w:rPr>
          <w:rFonts w:ascii="Times New Roman" w:hAnsi="Times New Roman" w:hint="eastAsia"/>
          <w:color w:val="000000" w:themeColor="text1"/>
          <w:kern w:val="0"/>
          <w:sz w:val="24"/>
        </w:rPr>
        <w:t>(</w:t>
      </w:r>
      <w:r w:rsidR="00990935" w:rsidRPr="00DF39DC">
        <w:rPr>
          <w:rFonts w:ascii="Times New Roman" w:hAnsi="Times New Roman" w:hint="eastAsia"/>
          <w:color w:val="000000" w:themeColor="text1"/>
          <w:kern w:val="0"/>
          <w:sz w:val="24"/>
        </w:rPr>
        <w:t>计算</w:t>
      </w:r>
      <w:r w:rsidR="00990935">
        <w:rPr>
          <w:rFonts w:ascii="Times New Roman" w:hAnsi="Times New Roman" w:hint="eastAsia"/>
          <w:color w:val="000000" w:themeColor="text1"/>
          <w:kern w:val="0"/>
          <w:sz w:val="24"/>
        </w:rPr>
        <w:t>公式</w:t>
      </w:r>
      <w:r w:rsidR="00990935" w:rsidRPr="00DF39DC">
        <w:rPr>
          <w:rFonts w:ascii="Times New Roman" w:hAnsi="Times New Roman" w:hint="eastAsia"/>
          <w:color w:val="000000" w:themeColor="text1"/>
          <w:kern w:val="0"/>
          <w:sz w:val="24"/>
        </w:rPr>
        <w:t>：</w:t>
      </w:r>
      <w:r w:rsidR="00892BE2">
        <w:rPr>
          <w:rFonts w:ascii="Times New Roman" w:hAnsi="Times New Roman" w:hint="eastAsia"/>
          <w:color w:val="000000" w:themeColor="text1"/>
          <w:kern w:val="0"/>
          <w:sz w:val="24"/>
        </w:rPr>
        <w:t>拟回购股权</w:t>
      </w:r>
      <w:r w:rsidR="005D7314">
        <w:rPr>
          <w:rFonts w:ascii="Times New Roman" w:hAnsi="Times New Roman" w:hint="eastAsia"/>
          <w:color w:val="000000" w:themeColor="text1"/>
          <w:kern w:val="0"/>
          <w:sz w:val="24"/>
        </w:rPr>
        <w:t>对应的实缴出资</w:t>
      </w:r>
      <w:r w:rsidR="00990935" w:rsidRPr="00DF39DC">
        <w:rPr>
          <w:rFonts w:ascii="Times New Roman" w:hAnsi="Times New Roman" w:hint="eastAsia"/>
          <w:color w:val="000000" w:themeColor="text1"/>
          <w:kern w:val="0"/>
          <w:sz w:val="24"/>
        </w:rPr>
        <w:t>×</w:t>
      </w:r>
      <w:r w:rsidR="00914311">
        <w:rPr>
          <w:rFonts w:ascii="Times New Roman" w:hAnsi="Times New Roman" w:hint="eastAsia"/>
          <w:color w:val="000000" w:themeColor="text1"/>
          <w:kern w:val="0"/>
          <w:sz w:val="24"/>
        </w:rPr>
        <w:t>3</w:t>
      </w:r>
      <w:r w:rsidR="000B15A8">
        <w:rPr>
          <w:rFonts w:ascii="Times New Roman" w:hAnsi="Times New Roman" w:hint="eastAsia"/>
          <w:color w:val="000000" w:themeColor="text1"/>
          <w:kern w:val="0"/>
          <w:sz w:val="24"/>
        </w:rPr>
        <w:t>)</w:t>
      </w:r>
      <w:r w:rsidR="00990935">
        <w:rPr>
          <w:rFonts w:ascii="Times New Roman" w:hAnsi="Times New Roman" w:hint="eastAsia"/>
          <w:color w:val="000000" w:themeColor="text1"/>
          <w:kern w:val="0"/>
          <w:sz w:val="24"/>
        </w:rPr>
        <w:t>；或</w:t>
      </w:r>
      <w:r w:rsidR="00990935" w:rsidRPr="001A23BB">
        <w:rPr>
          <w:rFonts w:ascii="Times New Roman" w:hAnsi="Times New Roman"/>
          <w:color w:val="000000" w:themeColor="text1"/>
          <w:kern w:val="0"/>
          <w:sz w:val="24"/>
        </w:rPr>
        <w:t>(</w:t>
      </w:r>
      <w:r w:rsidR="00B62ED0" w:rsidRPr="001A23BB">
        <w:rPr>
          <w:rFonts w:ascii="Times New Roman" w:hAnsi="Times New Roman"/>
          <w:color w:val="000000" w:themeColor="text1"/>
          <w:kern w:val="0"/>
          <w:sz w:val="24"/>
        </w:rPr>
        <w:fldChar w:fldCharType="begin"/>
      </w:r>
      <w:r w:rsidR="00990935" w:rsidRPr="001A23BB">
        <w:rPr>
          <w:rFonts w:ascii="Times New Roman" w:hAnsi="Times New Roman"/>
          <w:color w:val="000000" w:themeColor="text1"/>
          <w:kern w:val="0"/>
          <w:sz w:val="24"/>
        </w:rPr>
        <w:instrText xml:space="preserve"> = 2 \* roman </w:instrText>
      </w:r>
      <w:r w:rsidR="00B62ED0" w:rsidRPr="001A23BB">
        <w:rPr>
          <w:rFonts w:ascii="Times New Roman" w:hAnsi="Times New Roman"/>
          <w:color w:val="000000" w:themeColor="text1"/>
          <w:kern w:val="0"/>
          <w:sz w:val="24"/>
        </w:rPr>
        <w:fldChar w:fldCharType="separate"/>
      </w:r>
      <w:r w:rsidR="00990935" w:rsidRPr="001A23BB">
        <w:rPr>
          <w:rFonts w:ascii="Times New Roman" w:hAnsi="Times New Roman"/>
          <w:color w:val="000000" w:themeColor="text1"/>
          <w:kern w:val="0"/>
          <w:sz w:val="24"/>
        </w:rPr>
        <w:t>ii</w:t>
      </w:r>
      <w:r w:rsidR="00B62ED0" w:rsidRPr="001A23BB">
        <w:rPr>
          <w:rFonts w:ascii="Times New Roman" w:hAnsi="Times New Roman"/>
          <w:color w:val="000000" w:themeColor="text1"/>
          <w:kern w:val="0"/>
          <w:sz w:val="24"/>
        </w:rPr>
        <w:fldChar w:fldCharType="end"/>
      </w:r>
      <w:r w:rsidR="00990935" w:rsidRPr="001A23BB">
        <w:rPr>
          <w:rFonts w:ascii="Times New Roman" w:hAnsi="Times New Roman"/>
          <w:color w:val="000000" w:themeColor="text1"/>
          <w:kern w:val="0"/>
          <w:sz w:val="24"/>
        </w:rPr>
        <w:t>)</w:t>
      </w:r>
      <w:r w:rsidR="00990935" w:rsidRPr="001A23BB">
        <w:rPr>
          <w:rFonts w:ascii="Times New Roman" w:hAnsi="Times New Roman" w:hint="eastAsia"/>
          <w:color w:val="000000" w:themeColor="text1"/>
          <w:kern w:val="0"/>
          <w:sz w:val="24"/>
        </w:rPr>
        <w:t>拟回购股权对应的公司最近一轮投后融资估值的</w:t>
      </w:r>
      <w:r w:rsidR="00914311">
        <w:rPr>
          <w:rFonts w:ascii="Times New Roman" w:hAnsi="Times New Roman" w:hint="eastAsia"/>
          <w:color w:val="000000" w:themeColor="text1"/>
          <w:kern w:val="0"/>
          <w:sz w:val="24"/>
        </w:rPr>
        <w:t>1/</w:t>
      </w:r>
      <w:r w:rsidR="005D7314">
        <w:rPr>
          <w:rFonts w:ascii="Times New Roman" w:hAnsi="Times New Roman" w:hint="eastAsia"/>
          <w:color w:val="000000" w:themeColor="text1"/>
          <w:kern w:val="0"/>
          <w:sz w:val="24"/>
        </w:rPr>
        <w:t>10</w:t>
      </w:r>
      <w:r w:rsidR="000B15A8">
        <w:rPr>
          <w:rFonts w:ascii="Times New Roman" w:hAnsi="Times New Roman" w:hint="eastAsia"/>
          <w:color w:val="000000" w:themeColor="text1"/>
          <w:kern w:val="0"/>
          <w:sz w:val="24"/>
        </w:rPr>
        <w:t>(</w:t>
      </w:r>
      <w:r w:rsidR="00990935" w:rsidRPr="00DF39DC">
        <w:rPr>
          <w:rFonts w:ascii="Times New Roman" w:hAnsi="Times New Roman" w:hint="eastAsia"/>
          <w:color w:val="000000" w:themeColor="text1"/>
          <w:kern w:val="0"/>
          <w:sz w:val="24"/>
        </w:rPr>
        <w:t>计算</w:t>
      </w:r>
      <w:r w:rsidR="00990935">
        <w:rPr>
          <w:rFonts w:ascii="Times New Roman" w:hAnsi="Times New Roman" w:hint="eastAsia"/>
          <w:color w:val="000000" w:themeColor="text1"/>
          <w:kern w:val="0"/>
          <w:sz w:val="24"/>
        </w:rPr>
        <w:t>公式</w:t>
      </w:r>
      <w:r w:rsidR="00990935" w:rsidRPr="00DF39DC">
        <w:rPr>
          <w:rFonts w:ascii="Times New Roman" w:hAnsi="Times New Roman" w:hint="eastAsia"/>
          <w:color w:val="000000" w:themeColor="text1"/>
          <w:kern w:val="0"/>
          <w:sz w:val="24"/>
        </w:rPr>
        <w:t>：</w:t>
      </w:r>
      <w:r w:rsidR="00990935">
        <w:rPr>
          <w:rFonts w:ascii="Times New Roman" w:hAnsi="Times New Roman" w:hint="eastAsia"/>
          <w:color w:val="000000" w:themeColor="text1"/>
          <w:kern w:val="0"/>
          <w:sz w:val="24"/>
        </w:rPr>
        <w:t>最近一轮投后融资估值</w:t>
      </w:r>
      <w:r w:rsidR="00990935" w:rsidRPr="00DF39DC">
        <w:rPr>
          <w:rFonts w:ascii="Times New Roman" w:hAnsi="Times New Roman" w:hint="eastAsia"/>
          <w:color w:val="000000" w:themeColor="text1"/>
          <w:kern w:val="0"/>
          <w:sz w:val="24"/>
        </w:rPr>
        <w:t>×拟回购</w:t>
      </w:r>
      <w:r w:rsidR="00990935">
        <w:rPr>
          <w:rFonts w:ascii="Times New Roman" w:hAnsi="Times New Roman" w:hint="eastAsia"/>
          <w:color w:val="000000" w:themeColor="text1"/>
          <w:kern w:val="0"/>
          <w:sz w:val="24"/>
        </w:rPr>
        <w:t>股权</w:t>
      </w:r>
      <w:r w:rsidR="00990935" w:rsidRPr="00DF39DC">
        <w:rPr>
          <w:rFonts w:ascii="Times New Roman" w:hAnsi="Times New Roman" w:hint="eastAsia"/>
          <w:color w:val="000000" w:themeColor="text1"/>
          <w:kern w:val="0"/>
          <w:sz w:val="24"/>
        </w:rPr>
        <w:t>×</w:t>
      </w:r>
      <w:r w:rsidR="00914311">
        <w:rPr>
          <w:rFonts w:ascii="Times New Roman" w:hAnsi="Times New Roman" w:hint="eastAsia"/>
          <w:kern w:val="0"/>
          <w:sz w:val="24"/>
        </w:rPr>
        <w:t>1/</w:t>
      </w:r>
      <w:r w:rsidR="005D7314">
        <w:rPr>
          <w:rFonts w:ascii="Times New Roman" w:hAnsi="Times New Roman" w:hint="eastAsia"/>
          <w:kern w:val="0"/>
          <w:sz w:val="24"/>
        </w:rPr>
        <w:t>10</w:t>
      </w:r>
      <w:r w:rsidR="000B15A8">
        <w:rPr>
          <w:rFonts w:ascii="Times New Roman" w:hAnsi="Times New Roman" w:hint="eastAsia"/>
          <w:color w:val="000000" w:themeColor="text1"/>
          <w:kern w:val="0"/>
          <w:sz w:val="24"/>
        </w:rPr>
        <w:t>)</w:t>
      </w:r>
      <w:r w:rsidRPr="00A14F8C">
        <w:rPr>
          <w:rFonts w:ascii="Times New Roman" w:hAnsi="Times New Roman" w:cs="Times New Roman"/>
          <w:color w:val="000000" w:themeColor="text1"/>
          <w:kern w:val="0"/>
          <w:sz w:val="24"/>
        </w:rPr>
        <w:t>。</w:t>
      </w:r>
    </w:p>
    <w:p w:rsidR="00FB6265" w:rsidRPr="00A14F8C" w:rsidRDefault="00345872" w:rsidP="007F2AE1">
      <w:pPr>
        <w:pStyle w:val="ListParagraph"/>
        <w:tabs>
          <w:tab w:val="left" w:pos="1276"/>
        </w:tabs>
        <w:overflowPunct w:val="0"/>
        <w:autoSpaceDE w:val="0"/>
        <w:autoSpaceDN w:val="0"/>
        <w:adjustRightInd w:val="0"/>
        <w:snapToGrid w:val="0"/>
        <w:spacing w:beforeLines="50" w:afterLines="50" w:line="300" w:lineRule="auto"/>
        <w:ind w:left="1276" w:firstLineChars="0" w:firstLine="0"/>
        <w:textAlignment w:val="baseline"/>
        <w:rPr>
          <w:rFonts w:ascii="Times New Roman" w:hAnsi="Times New Roman" w:cs="Times New Roman"/>
          <w:color w:val="000000" w:themeColor="text1"/>
          <w:kern w:val="0"/>
          <w:sz w:val="24"/>
        </w:rPr>
      </w:pPr>
      <w:r w:rsidRPr="00A14F8C">
        <w:rPr>
          <w:rFonts w:ascii="Times New Roman" w:hAnsi="Times New Roman" w:cs="Times New Roman" w:hint="eastAsia"/>
          <w:color w:val="000000" w:themeColor="text1"/>
          <w:kern w:val="0"/>
          <w:sz w:val="24"/>
        </w:rPr>
        <w:t>自</w:t>
      </w:r>
      <w:r w:rsidR="00892BE2">
        <w:rPr>
          <w:rFonts w:ascii="Times New Roman" w:hAnsi="Times New Roman" w:cs="Times New Roman" w:hint="eastAsia"/>
          <w:color w:val="000000" w:themeColor="text1"/>
          <w:kern w:val="0"/>
          <w:sz w:val="24"/>
        </w:rPr>
        <w:t>股权回购</w:t>
      </w:r>
      <w:r w:rsidR="00D530B7">
        <w:rPr>
          <w:rFonts w:ascii="Times New Roman" w:hAnsi="Times New Roman" w:cs="Times New Roman" w:hint="eastAsia"/>
          <w:color w:val="000000" w:themeColor="text1"/>
          <w:kern w:val="0"/>
          <w:sz w:val="24"/>
        </w:rPr>
        <w:t>方</w:t>
      </w:r>
      <w:r w:rsidRPr="00A14F8C">
        <w:rPr>
          <w:rFonts w:ascii="Times New Roman" w:hAnsi="Times New Roman" w:cs="Times New Roman" w:hint="eastAsia"/>
          <w:color w:val="000000" w:themeColor="text1"/>
          <w:kern w:val="0"/>
          <w:sz w:val="24"/>
        </w:rPr>
        <w:t>支付完毕回购价款之日起，</w:t>
      </w:r>
      <w:r w:rsidR="000900F0" w:rsidRPr="00A14F8C">
        <w:rPr>
          <w:rFonts w:ascii="Times New Roman" w:hAnsi="Times New Roman" w:cs="Times New Roman" w:hint="eastAsia"/>
          <w:color w:val="000000" w:themeColor="text1"/>
          <w:kern w:val="0"/>
          <w:sz w:val="24"/>
        </w:rPr>
        <w:t>该</w:t>
      </w:r>
      <w:r w:rsidR="00DE25B1">
        <w:rPr>
          <w:rFonts w:ascii="Times New Roman" w:hAnsi="Times New Roman" w:cs="Times New Roman" w:hint="eastAsia"/>
          <w:color w:val="000000" w:themeColor="text1"/>
          <w:kern w:val="0"/>
          <w:sz w:val="24"/>
        </w:rPr>
        <w:t>方</w:t>
      </w:r>
      <w:r w:rsidRPr="00A14F8C">
        <w:rPr>
          <w:rFonts w:ascii="Times New Roman" w:hAnsi="Times New Roman" w:cs="Times New Roman" w:hint="eastAsia"/>
          <w:color w:val="000000" w:themeColor="text1"/>
          <w:kern w:val="0"/>
          <w:sz w:val="24"/>
        </w:rPr>
        <w:t>即对</w:t>
      </w:r>
      <w:r w:rsidR="00BF69A5" w:rsidRPr="00A14F8C">
        <w:rPr>
          <w:rFonts w:ascii="Times New Roman" w:hAnsi="Times New Roman" w:cs="Times New Roman" w:hint="eastAsia"/>
          <w:color w:val="000000" w:themeColor="text1"/>
          <w:kern w:val="0"/>
          <w:sz w:val="24"/>
        </w:rPr>
        <w:t>已</w:t>
      </w:r>
      <w:r w:rsidR="00892BE2">
        <w:rPr>
          <w:rFonts w:ascii="Times New Roman" w:hAnsi="Times New Roman" w:cs="Times New Roman" w:hint="eastAsia"/>
          <w:color w:val="000000" w:themeColor="text1"/>
          <w:kern w:val="0"/>
          <w:sz w:val="24"/>
        </w:rPr>
        <w:t>被</w:t>
      </w:r>
      <w:r w:rsidR="00BF69A5" w:rsidRPr="00A14F8C">
        <w:rPr>
          <w:rFonts w:ascii="Times New Roman" w:hAnsi="Times New Roman" w:cs="Times New Roman" w:hint="eastAsia"/>
          <w:color w:val="000000" w:themeColor="text1"/>
          <w:kern w:val="0"/>
          <w:sz w:val="24"/>
        </w:rPr>
        <w:t>回购的</w:t>
      </w:r>
      <w:r w:rsidR="00023BF4">
        <w:rPr>
          <w:rFonts w:ascii="Times New Roman" w:hAnsi="Times New Roman" w:cs="Times New Roman" w:hint="eastAsia"/>
          <w:color w:val="000000" w:themeColor="text1"/>
          <w:kern w:val="0"/>
          <w:sz w:val="24"/>
        </w:rPr>
        <w:t>人力</w:t>
      </w:r>
      <w:r w:rsidR="00BF69A5" w:rsidRPr="00A14F8C">
        <w:rPr>
          <w:rFonts w:ascii="Times New Roman" w:hAnsi="Times New Roman" w:cs="Times New Roman" w:hint="eastAsia"/>
          <w:color w:val="000000" w:themeColor="text1"/>
          <w:kern w:val="0"/>
          <w:sz w:val="24"/>
        </w:rPr>
        <w:t>股权不再享有任何</w:t>
      </w:r>
      <w:r w:rsidR="00892BE2">
        <w:rPr>
          <w:rFonts w:ascii="Times New Roman" w:hAnsi="Times New Roman" w:cs="Times New Roman" w:hint="eastAsia"/>
          <w:color w:val="000000" w:themeColor="text1"/>
          <w:kern w:val="0"/>
          <w:sz w:val="24"/>
        </w:rPr>
        <w:t>股东</w:t>
      </w:r>
      <w:r w:rsidR="00BF69A5" w:rsidRPr="00A14F8C">
        <w:rPr>
          <w:rFonts w:ascii="Times New Roman" w:hAnsi="Times New Roman" w:cs="Times New Roman" w:hint="eastAsia"/>
          <w:color w:val="000000" w:themeColor="text1"/>
          <w:kern w:val="0"/>
          <w:sz w:val="24"/>
        </w:rPr>
        <w:t>权利。</w:t>
      </w:r>
    </w:p>
    <w:p w:rsidR="00FB6265" w:rsidRDefault="004A0DF4" w:rsidP="007F2AE1">
      <w:pPr>
        <w:pStyle w:val="ListParagraph"/>
        <w:tabs>
          <w:tab w:val="left" w:pos="1276"/>
        </w:tabs>
        <w:overflowPunct w:val="0"/>
        <w:autoSpaceDE w:val="0"/>
        <w:autoSpaceDN w:val="0"/>
        <w:adjustRightInd w:val="0"/>
        <w:snapToGrid w:val="0"/>
        <w:spacing w:beforeLines="50" w:afterLines="50" w:line="300" w:lineRule="auto"/>
        <w:ind w:left="1276" w:firstLineChars="0" w:firstLine="0"/>
        <w:textAlignment w:val="baseline"/>
        <w:rPr>
          <w:rFonts w:ascii="Times New Roman" w:hAnsi="Times New Roman"/>
          <w:color w:val="000000" w:themeColor="text1"/>
          <w:kern w:val="0"/>
          <w:sz w:val="24"/>
        </w:rPr>
      </w:pPr>
      <w:r w:rsidRPr="00A14F8C">
        <w:rPr>
          <w:rFonts w:ascii="Times New Roman" w:hAnsi="Times New Roman" w:hint="eastAsia"/>
          <w:color w:val="000000" w:themeColor="text1"/>
          <w:kern w:val="0"/>
          <w:sz w:val="24"/>
        </w:rPr>
        <w:t>若因</w:t>
      </w:r>
      <w:r w:rsidR="00DE25B1">
        <w:rPr>
          <w:rFonts w:ascii="Times New Roman" w:hAnsi="Times New Roman" w:hint="eastAsia"/>
          <w:color w:val="000000" w:themeColor="text1"/>
          <w:kern w:val="0"/>
          <w:sz w:val="24"/>
        </w:rPr>
        <w:t>一方</w:t>
      </w:r>
      <w:r w:rsidR="000900F0" w:rsidRPr="00A14F8C">
        <w:rPr>
          <w:rFonts w:ascii="Times New Roman" w:hAnsi="Times New Roman" w:hint="eastAsia"/>
          <w:color w:val="000000" w:themeColor="text1"/>
          <w:kern w:val="0"/>
          <w:sz w:val="24"/>
        </w:rPr>
        <w:t>发生本条第</w:t>
      </w:r>
      <w:r w:rsidR="000B15A8">
        <w:rPr>
          <w:rFonts w:ascii="Times New Roman" w:hAnsi="Times New Roman" w:hint="eastAsia"/>
          <w:color w:val="000000" w:themeColor="text1"/>
          <w:kern w:val="0"/>
          <w:sz w:val="24"/>
        </w:rPr>
        <w:t>(</w:t>
      </w:r>
      <w:proofErr w:type="gramStart"/>
      <w:r w:rsidR="000900F0" w:rsidRPr="00A14F8C">
        <w:rPr>
          <w:rFonts w:ascii="Times New Roman" w:hAnsi="Times New Roman" w:hint="eastAsia"/>
          <w:color w:val="000000" w:themeColor="text1"/>
          <w:kern w:val="0"/>
          <w:sz w:val="24"/>
        </w:rPr>
        <w:t>一</w:t>
      </w:r>
      <w:proofErr w:type="gramEnd"/>
      <w:r w:rsidR="000B15A8">
        <w:rPr>
          <w:rFonts w:ascii="Times New Roman" w:hAnsi="Times New Roman" w:hint="eastAsia"/>
          <w:color w:val="000000" w:themeColor="text1"/>
          <w:kern w:val="0"/>
          <w:sz w:val="24"/>
        </w:rPr>
        <w:t>)</w:t>
      </w:r>
      <w:r w:rsidR="000900F0" w:rsidRPr="00A14F8C">
        <w:rPr>
          <w:rFonts w:ascii="Times New Roman" w:hAnsi="Times New Roman" w:hint="eastAsia"/>
          <w:color w:val="000000" w:themeColor="text1"/>
          <w:kern w:val="0"/>
          <w:sz w:val="24"/>
        </w:rPr>
        <w:t>款规定的过错行为而导致劳动关系终止的，则</w:t>
      </w:r>
      <w:r w:rsidRPr="00A14F8C">
        <w:rPr>
          <w:rFonts w:ascii="Times New Roman" w:hAnsi="Times New Roman" w:hint="eastAsia"/>
          <w:color w:val="000000" w:themeColor="text1"/>
          <w:kern w:val="0"/>
          <w:sz w:val="24"/>
        </w:rPr>
        <w:t>股权的回购适用</w:t>
      </w:r>
      <w:r w:rsidR="00892BE2">
        <w:rPr>
          <w:rFonts w:ascii="Times New Roman" w:hAnsi="Times New Roman" w:hint="eastAsia"/>
          <w:color w:val="000000" w:themeColor="text1"/>
          <w:kern w:val="0"/>
          <w:sz w:val="24"/>
        </w:rPr>
        <w:t>本条</w:t>
      </w:r>
      <w:r w:rsidRPr="00A14F8C">
        <w:rPr>
          <w:rFonts w:ascii="Times New Roman" w:hAnsi="Times New Roman" w:hint="eastAsia"/>
          <w:color w:val="000000" w:themeColor="text1"/>
          <w:kern w:val="0"/>
          <w:sz w:val="24"/>
        </w:rPr>
        <w:t>第</w:t>
      </w:r>
      <w:r w:rsidR="000B15A8">
        <w:rPr>
          <w:rFonts w:ascii="Times New Roman" w:hAnsi="Times New Roman" w:hint="eastAsia"/>
          <w:color w:val="000000" w:themeColor="text1"/>
          <w:kern w:val="0"/>
          <w:sz w:val="24"/>
        </w:rPr>
        <w:t>(</w:t>
      </w:r>
      <w:proofErr w:type="gramStart"/>
      <w:r w:rsidRPr="00A14F8C">
        <w:rPr>
          <w:rFonts w:ascii="Times New Roman" w:hAnsi="Times New Roman" w:hint="eastAsia"/>
          <w:color w:val="000000" w:themeColor="text1"/>
          <w:kern w:val="0"/>
          <w:sz w:val="24"/>
        </w:rPr>
        <w:t>一</w:t>
      </w:r>
      <w:proofErr w:type="gramEnd"/>
      <w:r w:rsidR="000B15A8">
        <w:rPr>
          <w:rFonts w:ascii="Times New Roman" w:hAnsi="Times New Roman" w:hint="eastAsia"/>
          <w:color w:val="000000" w:themeColor="text1"/>
          <w:kern w:val="0"/>
          <w:sz w:val="24"/>
        </w:rPr>
        <w:t>)</w:t>
      </w:r>
      <w:r w:rsidRPr="00A14F8C">
        <w:rPr>
          <w:rFonts w:ascii="Times New Roman" w:hAnsi="Times New Roman" w:hint="eastAsia"/>
          <w:color w:val="000000" w:themeColor="text1"/>
          <w:kern w:val="0"/>
          <w:sz w:val="24"/>
        </w:rPr>
        <w:t>款的规定。</w:t>
      </w:r>
    </w:p>
    <w:p w:rsidR="00C95609" w:rsidRPr="00D77064" w:rsidRDefault="00C95609" w:rsidP="007F2AE1">
      <w:pPr>
        <w:numPr>
          <w:ilvl w:val="0"/>
          <w:numId w:val="8"/>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rFonts w:ascii="Times New Roman" w:hAnsi="Times New Roman"/>
          <w:color w:val="000000"/>
          <w:kern w:val="0"/>
          <w:sz w:val="24"/>
        </w:rPr>
      </w:pPr>
      <w:r w:rsidRPr="000A570F">
        <w:rPr>
          <w:rFonts w:ascii="Times New Roman" w:hAnsi="Times New Roman" w:cs="Times New Roman" w:hint="eastAsia"/>
          <w:color w:val="000000"/>
          <w:kern w:val="0"/>
          <w:sz w:val="24"/>
          <w:szCs w:val="24"/>
        </w:rPr>
        <w:t>各方</w:t>
      </w:r>
      <w:r w:rsidRPr="000A570F">
        <w:rPr>
          <w:rFonts w:ascii="Times New Roman" w:hAnsi="Times New Roman" w:cs="Times New Roman"/>
          <w:color w:val="000000"/>
          <w:kern w:val="0"/>
          <w:sz w:val="24"/>
          <w:szCs w:val="24"/>
        </w:rPr>
        <w:t>于此</w:t>
      </w:r>
      <w:r w:rsidRPr="00DC1A7A">
        <w:rPr>
          <w:rFonts w:ascii="Times New Roman" w:hAnsi="Times New Roman" w:cs="Times New Roman"/>
          <w:color w:val="000000"/>
          <w:sz w:val="24"/>
          <w:szCs w:val="24"/>
        </w:rPr>
        <w:t>无条件且不可撤销地同意本条关于</w:t>
      </w:r>
      <w:r>
        <w:rPr>
          <w:rFonts w:ascii="Times New Roman" w:hAnsi="Times New Roman" w:cs="Times New Roman" w:hint="eastAsia"/>
          <w:color w:val="000000"/>
          <w:sz w:val="24"/>
          <w:szCs w:val="24"/>
        </w:rPr>
        <w:t>人力股</w:t>
      </w:r>
      <w:r>
        <w:rPr>
          <w:rFonts w:ascii="Times New Roman" w:hAnsi="Times New Roman" w:cs="Times New Roman"/>
          <w:color w:val="000000"/>
          <w:sz w:val="24"/>
          <w:szCs w:val="24"/>
        </w:rPr>
        <w:t>回购</w:t>
      </w:r>
      <w:r w:rsidRPr="00DC1A7A">
        <w:rPr>
          <w:rFonts w:ascii="Times New Roman" w:hAnsi="Times New Roman" w:cs="Times New Roman"/>
          <w:color w:val="000000"/>
          <w:sz w:val="24"/>
          <w:szCs w:val="24"/>
        </w:rPr>
        <w:t>的规定，并承诺配合公司办理工商变更登记手续。自</w:t>
      </w:r>
      <w:r>
        <w:rPr>
          <w:rFonts w:ascii="Times New Roman" w:hAnsi="Times New Roman" w:cs="Times New Roman" w:hint="eastAsia"/>
          <w:color w:val="000000"/>
          <w:sz w:val="24"/>
          <w:szCs w:val="24"/>
        </w:rPr>
        <w:t>股权回购</w:t>
      </w:r>
      <w:r>
        <w:rPr>
          <w:rFonts w:ascii="Times New Roman" w:hAnsi="Times New Roman" w:cs="Times New Roman"/>
          <w:color w:val="000000"/>
          <w:sz w:val="24"/>
          <w:szCs w:val="24"/>
        </w:rPr>
        <w:t>方向合伙人股东发出股权回购通知</w:t>
      </w:r>
      <w:r w:rsidRPr="00DC1A7A">
        <w:rPr>
          <w:rFonts w:ascii="Times New Roman" w:hAnsi="Times New Roman" w:cs="Times New Roman"/>
          <w:color w:val="000000"/>
          <w:sz w:val="24"/>
          <w:szCs w:val="24"/>
        </w:rPr>
        <w:t>之日起，</w:t>
      </w:r>
      <w:r>
        <w:rPr>
          <w:rFonts w:ascii="Times New Roman" w:hAnsi="Times New Roman" w:cs="Times New Roman"/>
          <w:color w:val="000000"/>
          <w:sz w:val="24"/>
          <w:szCs w:val="24"/>
        </w:rPr>
        <w:t>该合伙人</w:t>
      </w:r>
      <w:r w:rsidRPr="00DC1A7A">
        <w:rPr>
          <w:rFonts w:ascii="Times New Roman" w:hAnsi="Times New Roman" w:cs="Times New Roman"/>
          <w:color w:val="000000"/>
          <w:sz w:val="24"/>
          <w:szCs w:val="24"/>
        </w:rPr>
        <w:t>股东对被</w:t>
      </w:r>
      <w:r>
        <w:rPr>
          <w:rFonts w:ascii="Times New Roman" w:hAnsi="Times New Roman" w:cs="Times New Roman" w:hint="eastAsia"/>
          <w:color w:val="000000"/>
          <w:sz w:val="24"/>
          <w:szCs w:val="24"/>
        </w:rPr>
        <w:t>回购</w:t>
      </w:r>
      <w:r w:rsidRPr="00DC1A7A">
        <w:rPr>
          <w:rFonts w:ascii="Times New Roman" w:hAnsi="Times New Roman" w:cs="Times New Roman"/>
          <w:color w:val="000000"/>
          <w:sz w:val="24"/>
          <w:szCs w:val="24"/>
        </w:rPr>
        <w:t>的</w:t>
      </w:r>
      <w:r>
        <w:rPr>
          <w:rFonts w:ascii="Times New Roman" w:hAnsi="Times New Roman" w:cs="Times New Roman"/>
          <w:color w:val="000000"/>
          <w:sz w:val="24"/>
          <w:szCs w:val="24"/>
        </w:rPr>
        <w:t>人力股即</w:t>
      </w:r>
      <w:r w:rsidRPr="00DC1A7A">
        <w:rPr>
          <w:rFonts w:ascii="Times New Roman" w:hAnsi="Times New Roman" w:cs="Times New Roman"/>
          <w:color w:val="000000"/>
          <w:sz w:val="24"/>
          <w:szCs w:val="24"/>
        </w:rPr>
        <w:t>不再享有任何权利。</w:t>
      </w:r>
    </w:p>
    <w:p w:rsidR="00C95609" w:rsidRDefault="00C95609" w:rsidP="007F2AE1">
      <w:pPr>
        <w:numPr>
          <w:ilvl w:val="0"/>
          <w:numId w:val="8"/>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rFonts w:ascii="Times New Roman" w:hAnsi="Times New Roman" w:cs="Times New Roman"/>
          <w:color w:val="000000" w:themeColor="text1"/>
          <w:sz w:val="24"/>
          <w:szCs w:val="24"/>
        </w:rPr>
      </w:pPr>
      <w:r>
        <w:rPr>
          <w:rFonts w:ascii="Times New Roman" w:hAnsi="Times New Roman" w:hint="eastAsia"/>
          <w:color w:val="000000" w:themeColor="text1"/>
          <w:kern w:val="0"/>
          <w:sz w:val="24"/>
        </w:rPr>
        <w:t>根据本协议被回购后的人力股，仍计入公司激励股权池，用于根据股权激励计划的规定向公司管理层、员工或顾问发放激励股权。股权回购方根据本协议规定</w:t>
      </w:r>
      <w:r w:rsidR="00CA1BED">
        <w:rPr>
          <w:rFonts w:ascii="Times New Roman" w:hAnsi="Times New Roman" w:hint="eastAsia"/>
          <w:color w:val="000000" w:themeColor="text1"/>
          <w:kern w:val="0"/>
          <w:sz w:val="24"/>
        </w:rPr>
        <w:t>回购</w:t>
      </w:r>
      <w:r>
        <w:rPr>
          <w:rFonts w:ascii="Times New Roman" w:hAnsi="Times New Roman" w:hint="eastAsia"/>
          <w:color w:val="000000" w:themeColor="text1"/>
          <w:kern w:val="0"/>
          <w:sz w:val="24"/>
        </w:rPr>
        <w:t>股权的对价应由公司承担</w:t>
      </w:r>
      <w:r w:rsidR="00E26C07">
        <w:rPr>
          <w:rFonts w:ascii="Times New Roman" w:hAnsi="Times New Roman" w:hint="eastAsia"/>
          <w:color w:val="000000" w:themeColor="text1"/>
          <w:kern w:val="0"/>
          <w:sz w:val="24"/>
        </w:rPr>
        <w:t>。</w:t>
      </w:r>
      <w:r>
        <w:rPr>
          <w:rFonts w:ascii="Times New Roman" w:hAnsi="Times New Roman" w:hint="eastAsia"/>
          <w:color w:val="000000" w:themeColor="text1"/>
          <w:kern w:val="0"/>
          <w:sz w:val="24"/>
        </w:rPr>
        <w:t>若根据法律规定股权</w:t>
      </w:r>
      <w:r w:rsidR="00CA1BED">
        <w:rPr>
          <w:rFonts w:ascii="Times New Roman" w:hAnsi="Times New Roman" w:hint="eastAsia"/>
          <w:color w:val="000000" w:themeColor="text1"/>
          <w:kern w:val="0"/>
          <w:sz w:val="24"/>
        </w:rPr>
        <w:t>回购</w:t>
      </w:r>
      <w:r>
        <w:rPr>
          <w:rFonts w:ascii="Times New Roman" w:hAnsi="Times New Roman" w:hint="eastAsia"/>
          <w:color w:val="000000" w:themeColor="text1"/>
          <w:kern w:val="0"/>
          <w:sz w:val="24"/>
        </w:rPr>
        <w:t>方支付了相应股权</w:t>
      </w:r>
      <w:r w:rsidR="00CA1BED">
        <w:rPr>
          <w:rFonts w:ascii="Times New Roman" w:hAnsi="Times New Roman" w:hint="eastAsia"/>
          <w:color w:val="000000" w:themeColor="text1"/>
          <w:kern w:val="0"/>
          <w:sz w:val="24"/>
        </w:rPr>
        <w:t>回购</w:t>
      </w:r>
      <w:r>
        <w:rPr>
          <w:rFonts w:ascii="Times New Roman" w:hAnsi="Times New Roman" w:hint="eastAsia"/>
          <w:color w:val="000000" w:themeColor="text1"/>
          <w:kern w:val="0"/>
          <w:sz w:val="24"/>
        </w:rPr>
        <w:t>价款的，公司应以合法的方式对股权</w:t>
      </w:r>
      <w:r w:rsidR="00CA1BED">
        <w:rPr>
          <w:rFonts w:ascii="Times New Roman" w:hAnsi="Times New Roman" w:hint="eastAsia"/>
          <w:color w:val="000000" w:themeColor="text1"/>
          <w:kern w:val="0"/>
          <w:sz w:val="24"/>
        </w:rPr>
        <w:t>回购</w:t>
      </w:r>
      <w:r>
        <w:rPr>
          <w:rFonts w:ascii="Times New Roman" w:hAnsi="Times New Roman" w:hint="eastAsia"/>
          <w:color w:val="000000" w:themeColor="text1"/>
          <w:kern w:val="0"/>
          <w:sz w:val="24"/>
        </w:rPr>
        <w:t>方进行补偿。</w:t>
      </w:r>
    </w:p>
    <w:p w:rsidR="00BE40A1" w:rsidRPr="001B55CF" w:rsidRDefault="00BE40A1"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29" w:name="_Toc392677035"/>
      <w:bookmarkStart w:id="30" w:name="_Toc392868428"/>
      <w:bookmarkStart w:id="31" w:name="_Toc436952181"/>
      <w:r w:rsidRPr="001B55CF">
        <w:rPr>
          <w:rFonts w:ascii="宋体" w:eastAsia="宋体" w:hAnsi="宋体" w:hint="eastAsia"/>
          <w:color w:val="000000" w:themeColor="text1"/>
          <w:sz w:val="24"/>
          <w:szCs w:val="24"/>
        </w:rPr>
        <w:t>股权转让限制</w:t>
      </w:r>
      <w:bookmarkEnd w:id="29"/>
      <w:bookmarkEnd w:id="30"/>
      <w:bookmarkEnd w:id="31"/>
    </w:p>
    <w:p w:rsidR="00FB6265" w:rsidRPr="00A14F8C" w:rsidRDefault="00745AD1" w:rsidP="007F2AE1">
      <w:pPr>
        <w:numPr>
          <w:ilvl w:val="0"/>
          <w:numId w:val="9"/>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rFonts w:ascii="Times New Roman" w:hAnsi="宋体"/>
          <w:color w:val="000000" w:themeColor="text1"/>
          <w:sz w:val="24"/>
          <w:szCs w:val="24"/>
        </w:rPr>
      </w:pPr>
      <w:r w:rsidRPr="00A14F8C">
        <w:rPr>
          <w:rFonts w:ascii="Times New Roman" w:hAnsi="宋体" w:hint="eastAsia"/>
          <w:color w:val="000000" w:themeColor="text1"/>
          <w:sz w:val="24"/>
          <w:szCs w:val="24"/>
        </w:rPr>
        <w:t>限制转让</w:t>
      </w:r>
    </w:p>
    <w:p w:rsidR="00FB6265" w:rsidRPr="00A14F8C" w:rsidRDefault="0089545F" w:rsidP="007F2AE1">
      <w:pPr>
        <w:tabs>
          <w:tab w:val="left" w:pos="851"/>
        </w:tabs>
        <w:overflowPunct w:val="0"/>
        <w:autoSpaceDE w:val="0"/>
        <w:autoSpaceDN w:val="0"/>
        <w:adjustRightInd w:val="0"/>
        <w:snapToGrid w:val="0"/>
        <w:spacing w:beforeLines="50" w:afterLines="50" w:line="300" w:lineRule="auto"/>
        <w:ind w:left="851"/>
        <w:textAlignment w:val="baseline"/>
        <w:rPr>
          <w:rFonts w:ascii="Times New Roman" w:hAnsi="宋体"/>
          <w:color w:val="000000" w:themeColor="text1"/>
          <w:sz w:val="24"/>
          <w:szCs w:val="24"/>
        </w:rPr>
      </w:pPr>
      <w:r>
        <w:rPr>
          <w:rFonts w:ascii="Times New Roman" w:hAnsi="宋体" w:hint="eastAsia"/>
          <w:color w:val="000000" w:themeColor="text1"/>
          <w:sz w:val="24"/>
          <w:szCs w:val="24"/>
        </w:rPr>
        <w:t>在退出事件发生之前，除非股东会</w:t>
      </w:r>
      <w:r w:rsidR="00C02A16" w:rsidRPr="00A14F8C">
        <w:rPr>
          <w:rFonts w:ascii="Times New Roman" w:hAnsi="宋体" w:hint="eastAsia"/>
          <w:color w:val="000000" w:themeColor="text1"/>
          <w:sz w:val="24"/>
          <w:szCs w:val="24"/>
        </w:rPr>
        <w:t>另行决定，</w:t>
      </w:r>
      <w:r w:rsidR="000900F0" w:rsidRPr="00A14F8C">
        <w:rPr>
          <w:rFonts w:ascii="Times New Roman" w:hAnsi="宋体" w:hint="eastAsia"/>
          <w:color w:val="000000" w:themeColor="text1"/>
          <w:sz w:val="24"/>
          <w:szCs w:val="24"/>
        </w:rPr>
        <w:t>各方</w:t>
      </w:r>
      <w:r w:rsidR="00514BC1" w:rsidRPr="00A14F8C">
        <w:rPr>
          <w:rFonts w:ascii="Times New Roman" w:hAnsi="宋体" w:hint="eastAsia"/>
          <w:color w:val="000000" w:themeColor="text1"/>
          <w:sz w:val="24"/>
          <w:szCs w:val="24"/>
        </w:rPr>
        <w:t>均</w:t>
      </w:r>
      <w:r w:rsidR="00BE40A1" w:rsidRPr="00A14F8C">
        <w:rPr>
          <w:rFonts w:ascii="Times New Roman" w:hAnsi="宋体" w:hint="eastAsia"/>
          <w:color w:val="000000" w:themeColor="text1"/>
          <w:sz w:val="24"/>
          <w:szCs w:val="24"/>
        </w:rPr>
        <w:t>不得向任何人以转让、赠与、质押、信托或</w:t>
      </w:r>
      <w:r w:rsidR="003F2C39">
        <w:rPr>
          <w:rFonts w:ascii="Times New Roman" w:hAnsi="宋体" w:hint="eastAsia"/>
          <w:color w:val="000000" w:themeColor="text1"/>
          <w:sz w:val="24"/>
          <w:szCs w:val="24"/>
        </w:rPr>
        <w:t>其他</w:t>
      </w:r>
      <w:r w:rsidR="00BE40A1" w:rsidRPr="00A14F8C">
        <w:rPr>
          <w:rFonts w:ascii="Times New Roman" w:hAnsi="宋体" w:hint="eastAsia"/>
          <w:color w:val="000000" w:themeColor="text1"/>
          <w:sz w:val="24"/>
          <w:szCs w:val="24"/>
        </w:rPr>
        <w:t>任何方式，对股权进行处置或在其上设置第三人权利。</w:t>
      </w:r>
    </w:p>
    <w:p w:rsidR="00FA74A7" w:rsidRPr="00A14F8C" w:rsidRDefault="00745AD1" w:rsidP="007F2AE1">
      <w:pPr>
        <w:numPr>
          <w:ilvl w:val="0"/>
          <w:numId w:val="9"/>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rFonts w:ascii="Times New Roman" w:hAnsi="Times New Roman" w:cs="Times New Roman"/>
          <w:color w:val="000000" w:themeColor="text1"/>
          <w:sz w:val="24"/>
          <w:szCs w:val="24"/>
        </w:rPr>
      </w:pPr>
      <w:r w:rsidRPr="00A14F8C">
        <w:rPr>
          <w:rFonts w:ascii="Times New Roman" w:hAnsi="Times New Roman" w:cs="Times New Roman" w:hint="eastAsia"/>
          <w:color w:val="000000" w:themeColor="text1"/>
          <w:sz w:val="24"/>
          <w:szCs w:val="24"/>
        </w:rPr>
        <w:t>优先受让权</w:t>
      </w:r>
    </w:p>
    <w:p w:rsidR="00832E36" w:rsidRDefault="00C02A16" w:rsidP="007F2AE1">
      <w:pPr>
        <w:tabs>
          <w:tab w:val="left" w:pos="851"/>
        </w:tabs>
        <w:overflowPunct w:val="0"/>
        <w:autoSpaceDE w:val="0"/>
        <w:autoSpaceDN w:val="0"/>
        <w:adjustRightInd w:val="0"/>
        <w:snapToGrid w:val="0"/>
        <w:spacing w:beforeLines="50" w:afterLines="50" w:line="300" w:lineRule="auto"/>
        <w:ind w:left="851"/>
        <w:textAlignment w:val="baseline"/>
        <w:rPr>
          <w:rFonts w:ascii="Times New Roman" w:hAnsi="Times New Roman" w:cs="Times New Roman"/>
          <w:color w:val="000000" w:themeColor="text1"/>
          <w:sz w:val="24"/>
          <w:szCs w:val="24"/>
        </w:rPr>
      </w:pPr>
      <w:r w:rsidRPr="00A14F8C">
        <w:rPr>
          <w:rFonts w:ascii="Times New Roman" w:hAnsi="Times New Roman" w:cs="Times New Roman"/>
          <w:color w:val="000000" w:themeColor="text1"/>
          <w:sz w:val="24"/>
          <w:szCs w:val="24"/>
        </w:rPr>
        <w:t>在</w:t>
      </w:r>
      <w:r w:rsidRPr="00A14F8C">
        <w:rPr>
          <w:rFonts w:ascii="Times New Roman" w:hAnsi="宋体"/>
          <w:color w:val="000000" w:themeColor="text1"/>
          <w:sz w:val="24"/>
          <w:szCs w:val="24"/>
        </w:rPr>
        <w:t>满足</w:t>
      </w:r>
      <w:r w:rsidRPr="00A14F8C">
        <w:rPr>
          <w:rFonts w:ascii="Times New Roman" w:hAnsi="Times New Roman" w:cs="Times New Roman"/>
          <w:color w:val="000000" w:themeColor="text1"/>
          <w:sz w:val="24"/>
          <w:szCs w:val="24"/>
        </w:rPr>
        <w:t>本协议约定的成熟安排与转让限制的前提下，在退出事件发生之前，如果</w:t>
      </w:r>
      <w:r w:rsidR="00C573D0">
        <w:rPr>
          <w:rFonts w:ascii="Times New Roman" w:hAnsi="Times New Roman" w:cs="Times New Roman" w:hint="eastAsia"/>
          <w:color w:val="000000" w:themeColor="text1"/>
          <w:sz w:val="24"/>
          <w:szCs w:val="24"/>
        </w:rPr>
        <w:t>任何一方</w:t>
      </w:r>
      <w:r w:rsidR="000900F0" w:rsidRPr="00A14F8C">
        <w:rPr>
          <w:rFonts w:ascii="Times New Roman" w:hAnsi="Times New Roman" w:cs="Times New Roman" w:hint="eastAsia"/>
          <w:color w:val="000000" w:themeColor="text1"/>
          <w:sz w:val="24"/>
          <w:szCs w:val="24"/>
        </w:rPr>
        <w:t>向</w:t>
      </w:r>
      <w:r w:rsidR="00872533">
        <w:rPr>
          <w:rFonts w:ascii="Times New Roman" w:hAnsi="Times New Roman" w:cs="Times New Roman" w:hint="eastAsia"/>
          <w:color w:val="000000" w:themeColor="text1"/>
          <w:sz w:val="24"/>
          <w:szCs w:val="24"/>
        </w:rPr>
        <w:t>各方</w:t>
      </w:r>
      <w:r w:rsidRPr="00A14F8C">
        <w:rPr>
          <w:rFonts w:ascii="Times New Roman" w:hAnsi="Times New Roman" w:cs="Times New Roman"/>
          <w:color w:val="000000" w:themeColor="text1"/>
          <w:sz w:val="24"/>
          <w:szCs w:val="24"/>
        </w:rPr>
        <w:t>之外的任何</w:t>
      </w:r>
      <w:r w:rsidR="00C573D0">
        <w:rPr>
          <w:rFonts w:ascii="Times New Roman" w:hAnsi="Times New Roman" w:cs="Times New Roman" w:hint="eastAsia"/>
          <w:color w:val="000000" w:themeColor="text1"/>
          <w:sz w:val="24"/>
          <w:szCs w:val="24"/>
        </w:rPr>
        <w:t>第三方</w:t>
      </w:r>
      <w:r w:rsidRPr="00A14F8C">
        <w:rPr>
          <w:rFonts w:ascii="Times New Roman" w:hAnsi="Times New Roman" w:cs="Times New Roman"/>
          <w:color w:val="000000" w:themeColor="text1"/>
          <w:sz w:val="24"/>
          <w:szCs w:val="24"/>
        </w:rPr>
        <w:t>转让股权，</w:t>
      </w:r>
      <w:r w:rsidR="000900F0" w:rsidRPr="00A14F8C">
        <w:rPr>
          <w:rFonts w:ascii="Times New Roman" w:hAnsi="Times New Roman" w:cs="Times New Roman" w:hint="eastAsia"/>
          <w:color w:val="000000" w:themeColor="text1"/>
          <w:sz w:val="24"/>
          <w:szCs w:val="24"/>
        </w:rPr>
        <w:t>该</w:t>
      </w:r>
      <w:r w:rsidRPr="00A14F8C">
        <w:rPr>
          <w:rFonts w:ascii="Times New Roman" w:hAnsi="Times New Roman" w:cs="Times New Roman"/>
          <w:color w:val="000000" w:themeColor="text1"/>
          <w:sz w:val="24"/>
          <w:szCs w:val="24"/>
        </w:rPr>
        <w:t>方应提前通知</w:t>
      </w:r>
      <w:r w:rsidR="000900F0" w:rsidRPr="00A14F8C">
        <w:rPr>
          <w:rFonts w:ascii="Times New Roman" w:hAnsi="Times New Roman" w:cs="Times New Roman" w:hint="eastAsia"/>
          <w:color w:val="000000" w:themeColor="text1"/>
          <w:sz w:val="24"/>
          <w:szCs w:val="24"/>
        </w:rPr>
        <w:lastRenderedPageBreak/>
        <w:t>其他方</w:t>
      </w:r>
      <w:r w:rsidRPr="00A14F8C">
        <w:rPr>
          <w:rFonts w:ascii="Times New Roman" w:hAnsi="Times New Roman" w:cs="Times New Roman"/>
          <w:color w:val="000000" w:themeColor="text1"/>
          <w:sz w:val="24"/>
          <w:szCs w:val="24"/>
        </w:rPr>
        <w:t>。在同等条件下，</w:t>
      </w:r>
      <w:r w:rsidR="000900F0" w:rsidRPr="00A14F8C">
        <w:rPr>
          <w:rFonts w:ascii="Times New Roman" w:hAnsi="Times New Roman" w:cs="Times New Roman" w:hint="eastAsia"/>
          <w:color w:val="000000" w:themeColor="text1"/>
          <w:sz w:val="24"/>
          <w:szCs w:val="24"/>
        </w:rPr>
        <w:t>其他方</w:t>
      </w:r>
      <w:r w:rsidRPr="00A14F8C">
        <w:rPr>
          <w:rFonts w:ascii="Times New Roman" w:hAnsi="Times New Roman" w:cs="Times New Roman"/>
          <w:color w:val="000000" w:themeColor="text1"/>
          <w:sz w:val="24"/>
          <w:szCs w:val="24"/>
        </w:rPr>
        <w:t>有权以与</w:t>
      </w:r>
      <w:r w:rsidR="00C573D0">
        <w:rPr>
          <w:rFonts w:ascii="Times New Roman" w:hAnsi="Times New Roman" w:cs="Times New Roman" w:hint="eastAsia"/>
          <w:color w:val="000000" w:themeColor="text1"/>
          <w:sz w:val="24"/>
          <w:szCs w:val="24"/>
        </w:rPr>
        <w:t>其他</w:t>
      </w:r>
      <w:r w:rsidR="00872533">
        <w:rPr>
          <w:rFonts w:ascii="Times New Roman" w:hAnsi="Times New Roman" w:cs="Times New Roman"/>
          <w:color w:val="000000" w:themeColor="text1"/>
          <w:sz w:val="24"/>
          <w:szCs w:val="24"/>
        </w:rPr>
        <w:t>各方</w:t>
      </w:r>
      <w:r w:rsidRPr="00A14F8C">
        <w:rPr>
          <w:rFonts w:ascii="Times New Roman" w:hAnsi="Times New Roman" w:cs="Times New Roman"/>
          <w:color w:val="000000" w:themeColor="text1"/>
          <w:sz w:val="24"/>
          <w:szCs w:val="24"/>
        </w:rPr>
        <w:t>的同等条件优先购买全部或部分拟转让的股权。</w:t>
      </w:r>
    </w:p>
    <w:p w:rsidR="00832E36" w:rsidRPr="001B55CF" w:rsidRDefault="00832E36"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32" w:name="_Toc406710595"/>
      <w:bookmarkStart w:id="33" w:name="_Toc436952182"/>
      <w:r w:rsidRPr="001B55CF">
        <w:rPr>
          <w:rFonts w:ascii="宋体" w:eastAsia="宋体" w:hAnsi="宋体"/>
          <w:color w:val="000000" w:themeColor="text1"/>
          <w:sz w:val="24"/>
          <w:szCs w:val="24"/>
        </w:rPr>
        <w:t>配偶股权处分限制</w:t>
      </w:r>
      <w:bookmarkEnd w:id="32"/>
      <w:bookmarkEnd w:id="33"/>
    </w:p>
    <w:p w:rsidR="00832E36" w:rsidRPr="0012176C" w:rsidRDefault="00832E36"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rPr>
      </w:pPr>
      <w:r w:rsidRPr="0012176C">
        <w:rPr>
          <w:rFonts w:ascii="Times New Roman" w:eastAsiaTheme="majorEastAsia" w:hAnsi="Times New Roman"/>
          <w:color w:val="000000" w:themeColor="text1"/>
          <w:sz w:val="24"/>
          <w:szCs w:val="24"/>
        </w:rPr>
        <w:t>除非各方另行同意，公司股</w:t>
      </w:r>
      <w:r>
        <w:rPr>
          <w:rFonts w:ascii="Times New Roman" w:eastAsiaTheme="majorEastAsia" w:hAnsi="Times New Roman"/>
          <w:color w:val="000000" w:themeColor="text1"/>
          <w:sz w:val="24"/>
          <w:szCs w:val="24"/>
        </w:rPr>
        <w:t>权结构不因任何创始人股东婚姻状况的变化而受影响。</w:t>
      </w:r>
      <w:r w:rsidRPr="0012176C">
        <w:rPr>
          <w:rFonts w:ascii="Times New Roman" w:eastAsiaTheme="majorEastAsia" w:hAnsi="Times New Roman"/>
          <w:color w:val="000000" w:themeColor="text1"/>
          <w:sz w:val="24"/>
          <w:szCs w:val="24"/>
        </w:rPr>
        <w:t>各方同意：</w:t>
      </w:r>
    </w:p>
    <w:p w:rsidR="00832E36" w:rsidRPr="0012176C" w:rsidRDefault="00832E36" w:rsidP="007F2AE1">
      <w:pPr>
        <w:pStyle w:val="13"/>
        <w:widowControl/>
        <w:numPr>
          <w:ilvl w:val="3"/>
          <w:numId w:val="5"/>
        </w:numPr>
        <w:tabs>
          <w:tab w:val="left" w:pos="851"/>
        </w:tabs>
        <w:adjustRightInd w:val="0"/>
        <w:snapToGrid w:val="0"/>
        <w:spacing w:beforeLines="50" w:afterLines="50" w:line="300" w:lineRule="auto"/>
        <w:ind w:left="851" w:firstLineChars="0" w:hanging="851"/>
        <w:rPr>
          <w:rFonts w:ascii="Times New Roman" w:eastAsiaTheme="majorEastAsia" w:hAnsi="Times New Roman"/>
          <w:color w:val="000000" w:themeColor="text1"/>
          <w:sz w:val="24"/>
          <w:szCs w:val="24"/>
        </w:rPr>
      </w:pPr>
      <w:r w:rsidRPr="0012176C">
        <w:rPr>
          <w:rFonts w:ascii="Times New Roman" w:eastAsiaTheme="majorEastAsia" w:hAnsi="Times New Roman"/>
          <w:color w:val="000000" w:themeColor="text1"/>
          <w:sz w:val="24"/>
          <w:szCs w:val="24"/>
        </w:rPr>
        <w:t>于本协议签署之日的未婚一方，在结婚后不应将其在公司持有的</w:t>
      </w:r>
      <w:r w:rsidR="00296CBB">
        <w:rPr>
          <w:rFonts w:ascii="Times New Roman" w:eastAsiaTheme="majorEastAsia" w:hAnsi="Times New Roman"/>
          <w:color w:val="000000" w:themeColor="text1"/>
          <w:sz w:val="24"/>
          <w:szCs w:val="24"/>
        </w:rPr>
        <w:t>任何</w:t>
      </w:r>
      <w:r w:rsidRPr="0012176C">
        <w:rPr>
          <w:rFonts w:ascii="Times New Roman" w:eastAsiaTheme="majorEastAsia" w:hAnsi="Times New Roman"/>
          <w:color w:val="000000" w:themeColor="text1"/>
          <w:sz w:val="24"/>
          <w:szCs w:val="24"/>
        </w:rPr>
        <w:t>股权约定为与配偶的共同财产，但有权自行决定与配偶共享股权带来的经济收益。</w:t>
      </w:r>
    </w:p>
    <w:p w:rsidR="00832E36" w:rsidRPr="0012176C" w:rsidRDefault="00832E36" w:rsidP="007F2AE1">
      <w:pPr>
        <w:pStyle w:val="13"/>
        <w:widowControl/>
        <w:numPr>
          <w:ilvl w:val="3"/>
          <w:numId w:val="5"/>
        </w:numPr>
        <w:tabs>
          <w:tab w:val="left" w:pos="851"/>
        </w:tabs>
        <w:adjustRightInd w:val="0"/>
        <w:snapToGrid w:val="0"/>
        <w:spacing w:beforeLines="50" w:afterLines="50" w:line="300" w:lineRule="auto"/>
        <w:ind w:left="851" w:firstLineChars="0" w:hanging="851"/>
        <w:rPr>
          <w:rFonts w:ascii="Times New Roman" w:eastAsiaTheme="majorEastAsia" w:hAnsi="Times New Roman"/>
          <w:color w:val="000000" w:themeColor="text1"/>
          <w:sz w:val="24"/>
          <w:szCs w:val="24"/>
        </w:rPr>
      </w:pPr>
      <w:r w:rsidRPr="0012176C">
        <w:rPr>
          <w:rFonts w:ascii="Times New Roman" w:eastAsiaTheme="majorEastAsia" w:hAnsi="Times New Roman"/>
          <w:color w:val="000000" w:themeColor="text1"/>
          <w:sz w:val="24"/>
          <w:szCs w:val="24"/>
        </w:rPr>
        <w:t>于本协议签署之日已婚的一方，应自本协议签署之日起</w:t>
      </w:r>
      <w:r w:rsidRPr="0012176C">
        <w:rPr>
          <w:rFonts w:ascii="Times New Roman" w:eastAsiaTheme="majorEastAsia" w:hAnsi="Times New Roman"/>
          <w:color w:val="000000" w:themeColor="text1"/>
          <w:sz w:val="24"/>
          <w:szCs w:val="24"/>
        </w:rPr>
        <w:t>15</w:t>
      </w:r>
      <w:r w:rsidRPr="0012176C">
        <w:rPr>
          <w:rFonts w:ascii="Times New Roman" w:eastAsiaTheme="majorEastAsia" w:hAnsi="Times New Roman"/>
          <w:color w:val="000000" w:themeColor="text1"/>
          <w:sz w:val="24"/>
          <w:szCs w:val="24"/>
        </w:rPr>
        <w:t>日内与配偶签署如附件一所示的协议，确定其在公司持有的股权为其个人财产，但该方有权决定与配偶共享股权带来的经济收益，该等协议应将一份原件交由公司留存。</w:t>
      </w:r>
    </w:p>
    <w:p w:rsidR="00832E36" w:rsidRDefault="00832E36" w:rsidP="007F2AE1">
      <w:pPr>
        <w:pStyle w:val="13"/>
        <w:widowControl/>
        <w:numPr>
          <w:ilvl w:val="3"/>
          <w:numId w:val="5"/>
        </w:numPr>
        <w:tabs>
          <w:tab w:val="left" w:pos="851"/>
        </w:tabs>
        <w:adjustRightInd w:val="0"/>
        <w:snapToGrid w:val="0"/>
        <w:spacing w:beforeLines="50" w:afterLines="50" w:line="300" w:lineRule="auto"/>
        <w:ind w:left="851" w:firstLineChars="0" w:hanging="851"/>
        <w:rPr>
          <w:rFonts w:ascii="Times New Roman" w:eastAsiaTheme="majorEastAsia" w:hAnsi="Times New Roman"/>
          <w:color w:val="000000" w:themeColor="text1"/>
          <w:sz w:val="24"/>
          <w:szCs w:val="24"/>
        </w:rPr>
      </w:pPr>
      <w:r>
        <w:rPr>
          <w:rFonts w:ascii="Times New Roman" w:eastAsiaTheme="majorEastAsia" w:hAnsi="Times New Roman"/>
          <w:color w:val="000000" w:themeColor="text1"/>
          <w:sz w:val="24"/>
          <w:szCs w:val="24"/>
        </w:rPr>
        <w:t>在退出事件发生之前，若任何一方违反</w:t>
      </w:r>
      <w:r>
        <w:rPr>
          <w:rFonts w:ascii="Times New Roman" w:eastAsiaTheme="majorEastAsia" w:hAnsi="Times New Roman" w:hint="eastAsia"/>
          <w:color w:val="000000" w:themeColor="text1"/>
          <w:sz w:val="24"/>
          <w:szCs w:val="24"/>
        </w:rPr>
        <w:t>本条第</w:t>
      </w:r>
      <w:r w:rsidR="00296CBB">
        <w:rPr>
          <w:rFonts w:ascii="Times New Roman" w:eastAsiaTheme="majorEastAsia" w:hAnsi="Times New Roman" w:hint="eastAsia"/>
          <w:color w:val="000000" w:themeColor="text1"/>
          <w:sz w:val="24"/>
          <w:szCs w:val="24"/>
        </w:rPr>
        <w:t>(</w:t>
      </w:r>
      <w:proofErr w:type="gramStart"/>
      <w:r w:rsidR="00296CBB">
        <w:rPr>
          <w:rFonts w:ascii="Times New Roman" w:eastAsiaTheme="majorEastAsia" w:hAnsi="Times New Roman" w:hint="eastAsia"/>
          <w:color w:val="000000" w:themeColor="text1"/>
          <w:sz w:val="24"/>
          <w:szCs w:val="24"/>
        </w:rPr>
        <w:t>一</w:t>
      </w:r>
      <w:proofErr w:type="gramEnd"/>
      <w:r w:rsidR="00296CBB">
        <w:rPr>
          <w:rFonts w:ascii="Times New Roman" w:eastAsiaTheme="majorEastAsia" w:hAnsi="Times New Roman" w:hint="eastAsia"/>
          <w:color w:val="000000" w:themeColor="text1"/>
          <w:sz w:val="24"/>
          <w:szCs w:val="24"/>
        </w:rPr>
        <w:t>)</w:t>
      </w:r>
      <w:r>
        <w:rPr>
          <w:rFonts w:ascii="Times New Roman" w:eastAsiaTheme="majorEastAsia" w:hAnsi="Times New Roman" w:hint="eastAsia"/>
          <w:color w:val="000000" w:themeColor="text1"/>
          <w:sz w:val="24"/>
          <w:szCs w:val="24"/>
        </w:rPr>
        <w:t>款</w:t>
      </w:r>
      <w:r>
        <w:rPr>
          <w:rFonts w:ascii="Times New Roman" w:eastAsiaTheme="majorEastAsia" w:hAnsi="Times New Roman"/>
          <w:color w:val="000000" w:themeColor="text1"/>
          <w:sz w:val="24"/>
          <w:szCs w:val="24"/>
        </w:rPr>
        <w:t>的规定，将其在公司持有的股权约定为夫妻共同财产，或未能依据</w:t>
      </w:r>
      <w:r>
        <w:rPr>
          <w:rFonts w:ascii="Times New Roman" w:eastAsiaTheme="majorEastAsia" w:hAnsi="Times New Roman" w:hint="eastAsia"/>
          <w:color w:val="000000" w:themeColor="text1"/>
          <w:sz w:val="24"/>
          <w:szCs w:val="24"/>
        </w:rPr>
        <w:t>本条</w:t>
      </w:r>
      <w:r w:rsidRPr="0012176C">
        <w:rPr>
          <w:rFonts w:ascii="Times New Roman" w:eastAsiaTheme="majorEastAsia" w:hAnsi="Times New Roman"/>
          <w:color w:val="000000" w:themeColor="text1"/>
          <w:sz w:val="24"/>
          <w:szCs w:val="24"/>
        </w:rPr>
        <w:t>第</w:t>
      </w:r>
      <w:r w:rsidR="00296CBB">
        <w:rPr>
          <w:rFonts w:ascii="Times New Roman" w:eastAsiaTheme="majorEastAsia" w:hAnsi="Times New Roman" w:hint="eastAsia"/>
          <w:color w:val="000000" w:themeColor="text1"/>
          <w:sz w:val="24"/>
          <w:szCs w:val="24"/>
        </w:rPr>
        <w:t>(</w:t>
      </w:r>
      <w:r w:rsidR="00296CBB">
        <w:rPr>
          <w:rFonts w:ascii="Times New Roman" w:eastAsiaTheme="majorEastAsia" w:hAnsi="Times New Roman" w:hint="eastAsia"/>
          <w:color w:val="000000" w:themeColor="text1"/>
          <w:sz w:val="24"/>
          <w:szCs w:val="24"/>
        </w:rPr>
        <w:t>二</w:t>
      </w:r>
      <w:r w:rsidR="00296CBB">
        <w:rPr>
          <w:rFonts w:ascii="Times New Roman" w:eastAsiaTheme="majorEastAsia" w:hAnsi="Times New Roman" w:hint="eastAsia"/>
          <w:color w:val="000000" w:themeColor="text1"/>
          <w:sz w:val="24"/>
          <w:szCs w:val="24"/>
        </w:rPr>
        <w:t>)</w:t>
      </w:r>
      <w:r>
        <w:rPr>
          <w:rFonts w:ascii="Times New Roman" w:eastAsiaTheme="majorEastAsia" w:hAnsi="Times New Roman" w:hint="eastAsia"/>
          <w:color w:val="000000" w:themeColor="text1"/>
          <w:sz w:val="24"/>
          <w:szCs w:val="24"/>
        </w:rPr>
        <w:t>款</w:t>
      </w:r>
      <w:r w:rsidRPr="0012176C">
        <w:rPr>
          <w:rFonts w:ascii="Times New Roman" w:eastAsiaTheme="majorEastAsia" w:hAnsi="Times New Roman"/>
          <w:color w:val="000000" w:themeColor="text1"/>
          <w:sz w:val="24"/>
          <w:szCs w:val="24"/>
        </w:rPr>
        <w:t>的规定与配偶达成协议的，如果该方与配偶离婚，且该方在公司持有的一半</w:t>
      </w:r>
      <w:r w:rsidR="00296CBB">
        <w:rPr>
          <w:rFonts w:ascii="Times New Roman" w:eastAsiaTheme="majorEastAsia" w:hAnsi="Times New Roman" w:hint="eastAsia"/>
          <w:color w:val="000000" w:themeColor="text1"/>
          <w:sz w:val="24"/>
          <w:szCs w:val="24"/>
        </w:rPr>
        <w:t>(</w:t>
      </w:r>
      <w:r w:rsidRPr="0012176C">
        <w:rPr>
          <w:rFonts w:ascii="Times New Roman" w:eastAsiaTheme="majorEastAsia" w:hAnsi="Times New Roman"/>
          <w:color w:val="000000" w:themeColor="text1"/>
          <w:sz w:val="24"/>
          <w:szCs w:val="24"/>
        </w:rPr>
        <w:t>或任何其他比例</w:t>
      </w:r>
      <w:r w:rsidR="00296CBB">
        <w:rPr>
          <w:rFonts w:ascii="Times New Roman" w:eastAsiaTheme="majorEastAsia" w:hAnsi="Times New Roman" w:hint="eastAsia"/>
          <w:color w:val="000000" w:themeColor="text1"/>
          <w:sz w:val="24"/>
          <w:szCs w:val="24"/>
        </w:rPr>
        <w:t>)</w:t>
      </w:r>
      <w:r w:rsidRPr="0012176C">
        <w:rPr>
          <w:rFonts w:ascii="Times New Roman" w:eastAsiaTheme="majorEastAsia" w:hAnsi="Times New Roman"/>
          <w:color w:val="000000" w:themeColor="text1"/>
          <w:sz w:val="24"/>
          <w:szCs w:val="24"/>
        </w:rPr>
        <w:t>的股权被认定为归配偶所有的，则该方应自离婚之日起</w:t>
      </w:r>
      <w:r w:rsidRPr="0012176C">
        <w:rPr>
          <w:rFonts w:ascii="Times New Roman" w:eastAsiaTheme="majorEastAsia" w:hAnsi="Times New Roman"/>
          <w:color w:val="000000" w:themeColor="text1"/>
          <w:sz w:val="24"/>
          <w:szCs w:val="24"/>
        </w:rPr>
        <w:t>30</w:t>
      </w:r>
      <w:r w:rsidRPr="0012176C">
        <w:rPr>
          <w:rFonts w:ascii="Times New Roman" w:eastAsiaTheme="majorEastAsia" w:hAnsi="Times New Roman"/>
          <w:color w:val="000000" w:themeColor="text1"/>
          <w:sz w:val="24"/>
          <w:szCs w:val="24"/>
        </w:rPr>
        <w:t>日内购买配偶的股权。若该方未能在上述期限内完成股权购买的，则</w:t>
      </w:r>
      <w:r w:rsidR="002E10E0">
        <w:rPr>
          <w:rFonts w:ascii="Times New Roman" w:eastAsiaTheme="majorEastAsia" w:hAnsi="Times New Roman" w:hint="eastAsia"/>
          <w:color w:val="000000" w:themeColor="text1"/>
          <w:sz w:val="24"/>
          <w:szCs w:val="24"/>
        </w:rPr>
        <w:t>其他各方有权按持股比例购买配偶的全部股权，购买价格与该部分股权对应的注册资本的差额由该方负责向其他各方补充</w:t>
      </w:r>
      <w:r w:rsidRPr="0012176C">
        <w:rPr>
          <w:rFonts w:ascii="Times New Roman" w:eastAsiaTheme="majorEastAsia" w:hAnsi="Times New Roman"/>
          <w:color w:val="000000" w:themeColor="text1"/>
          <w:sz w:val="24"/>
          <w:szCs w:val="24"/>
        </w:rPr>
        <w:t>。</w:t>
      </w:r>
    </w:p>
    <w:p w:rsidR="00832E36" w:rsidRPr="001B55CF" w:rsidRDefault="00832E36" w:rsidP="007F2AE1">
      <w:pPr>
        <w:pStyle w:val="Heading2"/>
        <w:numPr>
          <w:ilvl w:val="0"/>
          <w:numId w:val="6"/>
        </w:numPr>
        <w:tabs>
          <w:tab w:val="left" w:pos="851"/>
        </w:tabs>
        <w:spacing w:beforeLines="50" w:afterLines="50" w:line="300" w:lineRule="auto"/>
        <w:ind w:left="851" w:hanging="851"/>
        <w:rPr>
          <w:rFonts w:ascii="宋体" w:eastAsia="宋体" w:hAnsi="宋体"/>
          <w:color w:val="000000" w:themeColor="text1"/>
          <w:sz w:val="24"/>
          <w:szCs w:val="24"/>
        </w:rPr>
      </w:pPr>
      <w:bookmarkStart w:id="34" w:name="_Toc406710596"/>
      <w:bookmarkStart w:id="35" w:name="_Toc436952183"/>
      <w:r w:rsidRPr="001B55CF">
        <w:rPr>
          <w:rFonts w:ascii="宋体" w:eastAsia="宋体" w:hAnsi="宋体"/>
          <w:color w:val="000000" w:themeColor="text1"/>
          <w:sz w:val="24"/>
          <w:szCs w:val="24"/>
        </w:rPr>
        <w:t>继承股权处分限制</w:t>
      </w:r>
      <w:bookmarkEnd w:id="34"/>
      <w:bookmarkEnd w:id="35"/>
    </w:p>
    <w:p w:rsidR="00C02ED3" w:rsidRPr="005C6440" w:rsidRDefault="002A10D1"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color w:val="000000" w:themeColor="text1"/>
          <w:kern w:val="0"/>
          <w:sz w:val="24"/>
        </w:rPr>
      </w:pPr>
      <w:r w:rsidRPr="0067461F">
        <w:rPr>
          <w:rFonts w:ascii="Times New Roman" w:eastAsiaTheme="majorEastAsia" w:hAnsi="Times New Roman" w:hint="eastAsia"/>
          <w:color w:val="000000" w:themeColor="text1"/>
          <w:sz w:val="24"/>
          <w:szCs w:val="24"/>
        </w:rPr>
        <w:t>在退出事件发生之前</w:t>
      </w:r>
      <w:r w:rsidR="00832E36" w:rsidRPr="0067461F">
        <w:rPr>
          <w:rFonts w:ascii="Times New Roman" w:eastAsiaTheme="majorEastAsia" w:hAnsi="Times New Roman"/>
          <w:color w:val="000000" w:themeColor="text1"/>
          <w:sz w:val="24"/>
          <w:szCs w:val="24"/>
        </w:rPr>
        <w:t>，若任何一方</w:t>
      </w:r>
      <w:r w:rsidR="00296CBB">
        <w:rPr>
          <w:rFonts w:ascii="Times New Roman" w:eastAsiaTheme="majorEastAsia" w:hAnsi="Times New Roman" w:hint="eastAsia"/>
          <w:color w:val="000000" w:themeColor="text1"/>
          <w:sz w:val="24"/>
          <w:szCs w:val="24"/>
        </w:rPr>
        <w:t>(</w:t>
      </w:r>
      <w:r w:rsidR="000F2C70">
        <w:rPr>
          <w:rFonts w:ascii="Times New Roman" w:eastAsiaTheme="majorEastAsia" w:hAnsi="Times New Roman" w:hint="eastAsia"/>
          <w:color w:val="000000" w:themeColor="text1"/>
          <w:sz w:val="24"/>
          <w:szCs w:val="24"/>
        </w:rPr>
        <w:t>下称</w:t>
      </w:r>
      <w:r w:rsidR="00D102FE">
        <w:rPr>
          <w:rFonts w:ascii="Times New Roman" w:eastAsiaTheme="majorEastAsia" w:hAnsi="Times New Roman" w:hint="eastAsia"/>
          <w:color w:val="000000" w:themeColor="text1"/>
          <w:sz w:val="24"/>
          <w:szCs w:val="24"/>
        </w:rPr>
        <w:t>“</w:t>
      </w:r>
      <w:r w:rsidR="00D102FE" w:rsidRPr="00D102FE">
        <w:rPr>
          <w:rFonts w:ascii="Times New Roman" w:eastAsiaTheme="majorEastAsia" w:hAnsi="Times New Roman" w:hint="eastAsia"/>
          <w:b/>
          <w:color w:val="000000" w:themeColor="text1"/>
          <w:sz w:val="24"/>
          <w:szCs w:val="24"/>
        </w:rPr>
        <w:t>被继承股东</w:t>
      </w:r>
      <w:r w:rsidR="00296CBB">
        <w:rPr>
          <w:rFonts w:ascii="Times New Roman" w:eastAsiaTheme="majorEastAsia" w:hAnsi="Times New Roman" w:hint="eastAsia"/>
          <w:color w:val="000000" w:themeColor="text1"/>
          <w:sz w:val="24"/>
          <w:szCs w:val="24"/>
        </w:rPr>
        <w:t>”</w:t>
      </w:r>
      <w:r w:rsidR="00296CBB">
        <w:rPr>
          <w:rFonts w:ascii="Times New Roman" w:eastAsiaTheme="majorEastAsia" w:hAnsi="Times New Roman" w:hint="eastAsia"/>
          <w:color w:val="000000" w:themeColor="text1"/>
          <w:sz w:val="24"/>
          <w:szCs w:val="24"/>
        </w:rPr>
        <w:t>)</w:t>
      </w:r>
      <w:r w:rsidR="00832E36" w:rsidRPr="0067461F">
        <w:rPr>
          <w:rFonts w:ascii="Times New Roman" w:eastAsiaTheme="majorEastAsia" w:hAnsi="Times New Roman"/>
          <w:color w:val="000000" w:themeColor="text1"/>
          <w:sz w:val="24"/>
          <w:szCs w:val="24"/>
        </w:rPr>
        <w:t>在公司持有的股权需要由其继承人继承的，则须经</w:t>
      </w:r>
      <w:r w:rsidR="004F4396">
        <w:rPr>
          <w:rFonts w:ascii="Times New Roman" w:eastAsiaTheme="majorEastAsia" w:hAnsi="Times New Roman" w:hint="eastAsia"/>
          <w:color w:val="000000" w:themeColor="text1"/>
          <w:sz w:val="24"/>
          <w:szCs w:val="24"/>
        </w:rPr>
        <w:t>公司</w:t>
      </w:r>
      <w:r w:rsidR="004F4396">
        <w:rPr>
          <w:rFonts w:ascii="Times New Roman" w:eastAsiaTheme="majorEastAsia" w:hAnsi="Times New Roman"/>
          <w:color w:val="000000" w:themeColor="text1"/>
          <w:sz w:val="24"/>
          <w:szCs w:val="24"/>
        </w:rPr>
        <w:t>持有</w:t>
      </w:r>
      <w:r w:rsidR="00832E36" w:rsidRPr="0067461F">
        <w:rPr>
          <w:rFonts w:ascii="Times New Roman" w:eastAsiaTheme="majorEastAsia" w:hAnsi="Times New Roman"/>
          <w:color w:val="000000" w:themeColor="text1"/>
          <w:sz w:val="24"/>
          <w:szCs w:val="24"/>
        </w:rPr>
        <w:t>半数</w:t>
      </w:r>
      <w:r w:rsidR="004F4396">
        <w:rPr>
          <w:rFonts w:ascii="Times New Roman" w:eastAsiaTheme="majorEastAsia" w:hAnsi="Times New Roman" w:hint="eastAsia"/>
          <w:color w:val="000000" w:themeColor="text1"/>
          <w:sz w:val="24"/>
          <w:szCs w:val="24"/>
        </w:rPr>
        <w:t>以上</w:t>
      </w:r>
      <w:r w:rsidR="00832E36" w:rsidRPr="0067461F">
        <w:rPr>
          <w:rFonts w:ascii="Times New Roman" w:eastAsiaTheme="majorEastAsia" w:hAnsi="Times New Roman"/>
          <w:color w:val="000000" w:themeColor="text1"/>
          <w:sz w:val="24"/>
          <w:szCs w:val="24"/>
        </w:rPr>
        <w:t>表决权的</w:t>
      </w:r>
      <w:r w:rsidR="003F2C39">
        <w:rPr>
          <w:rFonts w:ascii="Times New Roman" w:eastAsiaTheme="majorEastAsia" w:hAnsi="Times New Roman" w:hint="eastAsia"/>
          <w:color w:val="000000" w:themeColor="text1"/>
          <w:sz w:val="24"/>
          <w:szCs w:val="24"/>
        </w:rPr>
        <w:t>其他</w:t>
      </w:r>
      <w:r w:rsidR="00832E36" w:rsidRPr="0067461F">
        <w:rPr>
          <w:rFonts w:ascii="Times New Roman" w:eastAsiaTheme="majorEastAsia" w:hAnsi="Times New Roman"/>
          <w:color w:val="000000" w:themeColor="text1"/>
          <w:sz w:val="24"/>
          <w:szCs w:val="24"/>
        </w:rPr>
        <w:t>股东</w:t>
      </w:r>
      <w:r w:rsidR="00296CBB">
        <w:rPr>
          <w:rFonts w:ascii="Times New Roman" w:eastAsiaTheme="majorEastAsia" w:hAnsi="Times New Roman" w:hint="eastAsia"/>
          <w:color w:val="000000" w:themeColor="text1"/>
          <w:sz w:val="24"/>
          <w:szCs w:val="24"/>
        </w:rPr>
        <w:t>(</w:t>
      </w:r>
      <w:r w:rsidR="000F2C70">
        <w:rPr>
          <w:rFonts w:ascii="Times New Roman" w:eastAsiaTheme="majorEastAsia" w:hAnsi="Times New Roman" w:hint="eastAsia"/>
          <w:color w:val="000000" w:themeColor="text1"/>
          <w:sz w:val="24"/>
          <w:szCs w:val="24"/>
        </w:rPr>
        <w:t>下称</w:t>
      </w:r>
      <w:r w:rsidR="00D102FE">
        <w:rPr>
          <w:rFonts w:ascii="Times New Roman" w:eastAsiaTheme="majorEastAsia" w:hAnsi="Times New Roman" w:hint="eastAsia"/>
          <w:color w:val="000000" w:themeColor="text1"/>
          <w:sz w:val="24"/>
          <w:szCs w:val="24"/>
        </w:rPr>
        <w:t>“</w:t>
      </w:r>
      <w:r w:rsidR="00BE4D24">
        <w:rPr>
          <w:rFonts w:ascii="Times New Roman" w:eastAsiaTheme="majorEastAsia" w:hAnsi="Times New Roman" w:hint="eastAsia"/>
          <w:b/>
          <w:color w:val="000000" w:themeColor="text1"/>
          <w:sz w:val="24"/>
          <w:szCs w:val="24"/>
        </w:rPr>
        <w:t>其他</w:t>
      </w:r>
      <w:r w:rsidR="00D102FE" w:rsidRPr="00D102FE">
        <w:rPr>
          <w:rFonts w:ascii="Times New Roman" w:eastAsiaTheme="majorEastAsia" w:hAnsi="Times New Roman" w:hint="eastAsia"/>
          <w:b/>
          <w:color w:val="000000" w:themeColor="text1"/>
          <w:sz w:val="24"/>
          <w:szCs w:val="24"/>
        </w:rPr>
        <w:t>股东</w:t>
      </w:r>
      <w:r w:rsidR="00D102FE">
        <w:rPr>
          <w:rFonts w:ascii="Times New Roman" w:eastAsiaTheme="majorEastAsia" w:hAnsi="Times New Roman" w:hint="eastAsia"/>
          <w:color w:val="000000" w:themeColor="text1"/>
          <w:sz w:val="24"/>
          <w:szCs w:val="24"/>
        </w:rPr>
        <w:t>”</w:t>
      </w:r>
      <w:r w:rsidR="00296CBB">
        <w:rPr>
          <w:rFonts w:ascii="Times New Roman" w:eastAsiaTheme="majorEastAsia" w:hAnsi="Times New Roman" w:hint="eastAsia"/>
          <w:color w:val="000000" w:themeColor="text1"/>
          <w:sz w:val="24"/>
          <w:szCs w:val="24"/>
        </w:rPr>
        <w:t>)</w:t>
      </w:r>
      <w:r w:rsidR="00832E36" w:rsidRPr="0067461F">
        <w:rPr>
          <w:rFonts w:ascii="Times New Roman" w:eastAsiaTheme="majorEastAsia" w:hAnsi="Times New Roman"/>
          <w:color w:val="000000" w:themeColor="text1"/>
          <w:sz w:val="24"/>
          <w:szCs w:val="24"/>
        </w:rPr>
        <w:t>同意。若</w:t>
      </w:r>
      <w:r w:rsidR="00D102FE">
        <w:rPr>
          <w:rFonts w:ascii="Times New Roman" w:eastAsiaTheme="majorEastAsia" w:hAnsi="Times New Roman" w:hint="eastAsia"/>
          <w:color w:val="000000" w:themeColor="text1"/>
          <w:sz w:val="24"/>
          <w:szCs w:val="24"/>
        </w:rPr>
        <w:t>未能取得</w:t>
      </w:r>
      <w:r w:rsidR="00832E36" w:rsidRPr="0067461F">
        <w:rPr>
          <w:rFonts w:ascii="Times New Roman" w:eastAsiaTheme="majorEastAsia" w:hAnsi="Times New Roman"/>
          <w:color w:val="000000" w:themeColor="text1"/>
          <w:sz w:val="24"/>
          <w:szCs w:val="24"/>
        </w:rPr>
        <w:t>其他</w:t>
      </w:r>
      <w:r w:rsidR="00D102FE">
        <w:rPr>
          <w:rFonts w:ascii="Times New Roman" w:eastAsiaTheme="majorEastAsia" w:hAnsi="Times New Roman" w:hint="eastAsia"/>
          <w:color w:val="000000" w:themeColor="text1"/>
          <w:sz w:val="24"/>
          <w:szCs w:val="24"/>
        </w:rPr>
        <w:t>股东</w:t>
      </w:r>
      <w:r w:rsidR="00832E36" w:rsidRPr="0067461F">
        <w:rPr>
          <w:rFonts w:ascii="Times New Roman" w:eastAsiaTheme="majorEastAsia" w:hAnsi="Times New Roman"/>
          <w:color w:val="000000" w:themeColor="text1"/>
          <w:sz w:val="24"/>
          <w:szCs w:val="24"/>
        </w:rPr>
        <w:t>同意的，则</w:t>
      </w:r>
      <w:r w:rsidR="00D102FE">
        <w:rPr>
          <w:rFonts w:ascii="Times New Roman" w:eastAsiaTheme="majorEastAsia" w:hAnsi="Times New Roman" w:hint="eastAsia"/>
          <w:color w:val="000000" w:themeColor="text1"/>
          <w:sz w:val="24"/>
          <w:szCs w:val="24"/>
        </w:rPr>
        <w:t>由被继承股东的</w:t>
      </w:r>
      <w:r w:rsidR="00D102FE" w:rsidRPr="00BE4D24">
        <w:rPr>
          <w:rFonts w:ascii="Times New Roman" w:hAnsi="Times New Roman" w:cs="Times New Roman" w:hint="eastAsia"/>
          <w:color w:val="000000" w:themeColor="text1"/>
          <w:sz w:val="24"/>
          <w:szCs w:val="24"/>
        </w:rPr>
        <w:t>继承人</w:t>
      </w:r>
      <w:r w:rsidR="0067461F" w:rsidRPr="0067461F">
        <w:rPr>
          <w:rFonts w:ascii="Times New Roman" w:eastAsiaTheme="majorEastAsia" w:hAnsi="Times New Roman" w:hint="eastAsia"/>
          <w:color w:val="000000" w:themeColor="text1"/>
          <w:sz w:val="24"/>
          <w:szCs w:val="24"/>
        </w:rPr>
        <w:t>与</w:t>
      </w:r>
      <w:r w:rsidR="00D102FE">
        <w:rPr>
          <w:rFonts w:ascii="Times New Roman" w:eastAsiaTheme="majorEastAsia" w:hAnsi="Times New Roman"/>
          <w:color w:val="000000" w:themeColor="text1"/>
          <w:sz w:val="24"/>
          <w:szCs w:val="24"/>
        </w:rPr>
        <w:t>其他</w:t>
      </w:r>
      <w:r w:rsidR="00D102FE">
        <w:rPr>
          <w:rFonts w:ascii="Times New Roman" w:eastAsiaTheme="majorEastAsia" w:hAnsi="Times New Roman" w:hint="eastAsia"/>
          <w:color w:val="000000" w:themeColor="text1"/>
          <w:sz w:val="24"/>
          <w:szCs w:val="24"/>
        </w:rPr>
        <w:t>股东</w:t>
      </w:r>
      <w:r w:rsidR="0067461F" w:rsidRPr="0067461F">
        <w:rPr>
          <w:rFonts w:ascii="Times New Roman" w:eastAsiaTheme="majorEastAsia" w:hAnsi="Times New Roman" w:hint="eastAsia"/>
          <w:color w:val="000000" w:themeColor="text1"/>
          <w:sz w:val="24"/>
          <w:szCs w:val="24"/>
        </w:rPr>
        <w:t>协商确定：</w:t>
      </w:r>
      <w:r w:rsidR="00296CBB">
        <w:rPr>
          <w:rFonts w:ascii="Times New Roman" w:eastAsiaTheme="majorEastAsia" w:hAnsi="Times New Roman" w:hint="eastAsia"/>
          <w:color w:val="000000" w:themeColor="text1"/>
          <w:sz w:val="24"/>
          <w:szCs w:val="24"/>
        </w:rPr>
        <w:t>(</w:t>
      </w:r>
      <w:r w:rsidR="0067461F" w:rsidRPr="0067461F">
        <w:rPr>
          <w:rFonts w:ascii="Times New Roman" w:eastAsiaTheme="majorEastAsia" w:hAnsi="Times New Roman" w:hint="eastAsia"/>
          <w:color w:val="000000" w:themeColor="text1"/>
          <w:sz w:val="24"/>
          <w:szCs w:val="24"/>
        </w:rPr>
        <w:t>1</w:t>
      </w:r>
      <w:r w:rsidR="00296CBB">
        <w:rPr>
          <w:rFonts w:ascii="Times New Roman" w:eastAsiaTheme="majorEastAsia" w:hAnsi="Times New Roman" w:hint="eastAsia"/>
          <w:color w:val="000000" w:themeColor="text1"/>
          <w:sz w:val="24"/>
          <w:szCs w:val="24"/>
        </w:rPr>
        <w:t>)</w:t>
      </w:r>
      <w:r w:rsidR="005C6440">
        <w:rPr>
          <w:rFonts w:ascii="Times New Roman" w:eastAsiaTheme="majorEastAsia" w:hAnsi="Times New Roman" w:hint="eastAsia"/>
          <w:color w:val="000000" w:themeColor="text1"/>
          <w:sz w:val="24"/>
          <w:szCs w:val="24"/>
        </w:rPr>
        <w:t>继承人将其继承股权相关的投票权委托给</w:t>
      </w:r>
      <w:r w:rsidR="003F2C39">
        <w:rPr>
          <w:rFonts w:ascii="Times New Roman" w:eastAsiaTheme="majorEastAsia" w:hAnsi="Times New Roman" w:hint="eastAsia"/>
          <w:color w:val="000000" w:themeColor="text1"/>
          <w:sz w:val="24"/>
          <w:szCs w:val="24"/>
        </w:rPr>
        <w:t>其他</w:t>
      </w:r>
      <w:r w:rsidR="005C6440">
        <w:rPr>
          <w:rFonts w:ascii="Times New Roman" w:eastAsiaTheme="majorEastAsia" w:hAnsi="Times New Roman" w:hint="eastAsia"/>
          <w:color w:val="000000" w:themeColor="text1"/>
          <w:sz w:val="24"/>
          <w:szCs w:val="24"/>
        </w:rPr>
        <w:t>股东</w:t>
      </w:r>
      <w:r w:rsidR="0067461F" w:rsidRPr="0067461F">
        <w:rPr>
          <w:rFonts w:ascii="Times New Roman" w:eastAsiaTheme="majorEastAsia" w:hAnsi="Times New Roman" w:hint="eastAsia"/>
          <w:color w:val="000000" w:themeColor="text1"/>
          <w:sz w:val="24"/>
          <w:szCs w:val="24"/>
        </w:rPr>
        <w:t>行使，但保留继承股权对应的分红权等经济性权利；或</w:t>
      </w:r>
      <w:r w:rsidR="00296CBB">
        <w:rPr>
          <w:rFonts w:ascii="Times New Roman" w:eastAsiaTheme="majorEastAsia" w:hAnsi="Times New Roman" w:hint="eastAsia"/>
          <w:color w:val="000000" w:themeColor="text1"/>
          <w:sz w:val="24"/>
          <w:szCs w:val="24"/>
        </w:rPr>
        <w:t>(</w:t>
      </w:r>
      <w:r w:rsidR="0067461F" w:rsidRPr="0067461F">
        <w:rPr>
          <w:rFonts w:ascii="Times New Roman" w:eastAsiaTheme="majorEastAsia" w:hAnsi="Times New Roman" w:hint="eastAsia"/>
          <w:color w:val="000000" w:themeColor="text1"/>
          <w:sz w:val="24"/>
          <w:szCs w:val="24"/>
        </w:rPr>
        <w:t>2</w:t>
      </w:r>
      <w:r w:rsidR="00296CBB">
        <w:rPr>
          <w:rFonts w:ascii="Times New Roman" w:eastAsiaTheme="majorEastAsia" w:hAnsi="Times New Roman" w:hint="eastAsia"/>
          <w:color w:val="000000" w:themeColor="text1"/>
          <w:sz w:val="24"/>
          <w:szCs w:val="24"/>
        </w:rPr>
        <w:t>)</w:t>
      </w:r>
      <w:r w:rsidR="002E10E0">
        <w:rPr>
          <w:rFonts w:ascii="Times New Roman" w:eastAsiaTheme="majorEastAsia" w:hAnsi="Times New Roman" w:hint="eastAsia"/>
          <w:color w:val="000000" w:themeColor="text1"/>
          <w:sz w:val="24"/>
          <w:szCs w:val="24"/>
        </w:rPr>
        <w:t>由</w:t>
      </w:r>
      <w:r w:rsidR="00037FA3">
        <w:rPr>
          <w:rFonts w:ascii="Times New Roman" w:eastAsiaTheme="majorEastAsia" w:hAnsi="Times New Roman" w:hint="eastAsia"/>
          <w:color w:val="000000" w:themeColor="text1"/>
          <w:sz w:val="24"/>
          <w:szCs w:val="24"/>
        </w:rPr>
        <w:t>其他</w:t>
      </w:r>
      <w:r w:rsidR="005C6440">
        <w:rPr>
          <w:rFonts w:ascii="Times New Roman" w:eastAsiaTheme="majorEastAsia" w:hAnsi="Times New Roman" w:hint="eastAsia"/>
          <w:color w:val="000000" w:themeColor="text1"/>
          <w:sz w:val="24"/>
          <w:szCs w:val="24"/>
        </w:rPr>
        <w:t>股东或</w:t>
      </w:r>
      <w:r w:rsidR="003F2C39">
        <w:rPr>
          <w:rFonts w:ascii="Times New Roman" w:eastAsiaTheme="majorEastAsia" w:hAnsi="Times New Roman" w:hint="eastAsia"/>
          <w:color w:val="000000" w:themeColor="text1"/>
          <w:sz w:val="24"/>
          <w:szCs w:val="24"/>
        </w:rPr>
        <w:t>其他</w:t>
      </w:r>
      <w:r w:rsidR="005C6440">
        <w:rPr>
          <w:rFonts w:ascii="Times New Roman" w:eastAsiaTheme="majorEastAsia" w:hAnsi="Times New Roman" w:hint="eastAsia"/>
          <w:color w:val="000000" w:themeColor="text1"/>
          <w:sz w:val="24"/>
          <w:szCs w:val="24"/>
        </w:rPr>
        <w:t>股东</w:t>
      </w:r>
      <w:r w:rsidR="0067461F" w:rsidRPr="0067461F">
        <w:rPr>
          <w:rFonts w:ascii="Times New Roman" w:eastAsiaTheme="majorEastAsia" w:hAnsi="Times New Roman" w:hint="eastAsia"/>
          <w:color w:val="000000" w:themeColor="text1"/>
          <w:sz w:val="24"/>
          <w:szCs w:val="24"/>
        </w:rPr>
        <w:t>促使公司</w:t>
      </w:r>
      <w:r w:rsidR="00CA1BED">
        <w:rPr>
          <w:rFonts w:ascii="Times New Roman" w:eastAsiaTheme="majorEastAsia" w:hAnsi="Times New Roman" w:hint="eastAsia"/>
          <w:color w:val="000000" w:themeColor="text1"/>
          <w:sz w:val="24"/>
          <w:szCs w:val="24"/>
        </w:rPr>
        <w:t>回购</w:t>
      </w:r>
      <w:r w:rsidR="0067461F" w:rsidRPr="0067461F">
        <w:rPr>
          <w:rFonts w:ascii="Times New Roman" w:eastAsiaTheme="majorEastAsia" w:hAnsi="Times New Roman" w:hint="eastAsia"/>
          <w:color w:val="000000" w:themeColor="text1"/>
          <w:sz w:val="24"/>
          <w:szCs w:val="24"/>
        </w:rPr>
        <w:t>继承股权，</w:t>
      </w:r>
      <w:r w:rsidR="00CA1BED">
        <w:rPr>
          <w:rFonts w:ascii="Times New Roman" w:eastAsiaTheme="majorEastAsia" w:hAnsi="Times New Roman"/>
          <w:color w:val="000000" w:themeColor="text1"/>
          <w:sz w:val="24"/>
          <w:szCs w:val="24"/>
        </w:rPr>
        <w:t>回购</w:t>
      </w:r>
      <w:r w:rsidR="00832E36" w:rsidRPr="0067461F">
        <w:rPr>
          <w:rFonts w:ascii="Times New Roman" w:eastAsiaTheme="majorEastAsia" w:hAnsi="Times New Roman"/>
          <w:color w:val="000000" w:themeColor="text1"/>
          <w:sz w:val="24"/>
          <w:szCs w:val="24"/>
        </w:rPr>
        <w:t>价格为</w:t>
      </w:r>
      <w:r w:rsidR="002E10E0">
        <w:rPr>
          <w:rFonts w:ascii="Times New Roman" w:eastAsiaTheme="majorEastAsia" w:hAnsi="Times New Roman" w:hint="eastAsia"/>
          <w:color w:val="000000" w:themeColor="text1"/>
          <w:sz w:val="24"/>
          <w:szCs w:val="24"/>
        </w:rPr>
        <w:t>公司</w:t>
      </w:r>
      <w:r w:rsidR="002E10E0">
        <w:rPr>
          <w:rFonts w:ascii="Times New Roman" w:eastAsiaTheme="majorEastAsia" w:hAnsi="Times New Roman"/>
          <w:color w:val="000000" w:themeColor="text1"/>
          <w:sz w:val="24"/>
          <w:szCs w:val="24"/>
        </w:rPr>
        <w:t>董事会认可的市场公允价格</w:t>
      </w:r>
      <w:r w:rsidR="005C6440" w:rsidRPr="00A14F8C">
        <w:rPr>
          <w:rFonts w:ascii="Times New Roman" w:hAnsi="Times New Roman" w:cs="Times New Roman"/>
          <w:color w:val="000000" w:themeColor="text1"/>
          <w:kern w:val="0"/>
          <w:sz w:val="24"/>
        </w:rPr>
        <w:t>。</w:t>
      </w:r>
    </w:p>
    <w:p w:rsidR="00BE40A1" w:rsidRPr="001B55CF" w:rsidRDefault="00BE40A1"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36" w:name="_Toc392677036"/>
      <w:bookmarkStart w:id="37" w:name="_Toc392868429"/>
      <w:bookmarkStart w:id="38" w:name="_Toc436952184"/>
      <w:r w:rsidRPr="001B55CF">
        <w:rPr>
          <w:rFonts w:ascii="宋体" w:eastAsia="宋体" w:hAnsi="宋体" w:hint="eastAsia"/>
          <w:color w:val="000000" w:themeColor="text1"/>
          <w:sz w:val="24"/>
          <w:szCs w:val="24"/>
        </w:rPr>
        <w:t>全职工作、竞业禁止与禁止劝诱</w:t>
      </w:r>
      <w:bookmarkEnd w:id="36"/>
      <w:bookmarkEnd w:id="37"/>
      <w:bookmarkEnd w:id="38"/>
    </w:p>
    <w:p w:rsidR="00FB6265" w:rsidRPr="00A14F8C" w:rsidRDefault="00745AD1" w:rsidP="007F2AE1">
      <w:pPr>
        <w:numPr>
          <w:ilvl w:val="0"/>
          <w:numId w:val="10"/>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color w:val="000000" w:themeColor="text1"/>
          <w:sz w:val="24"/>
          <w:szCs w:val="24"/>
        </w:rPr>
      </w:pPr>
      <w:r w:rsidRPr="00A14F8C">
        <w:rPr>
          <w:rFonts w:hint="eastAsia"/>
          <w:color w:val="000000" w:themeColor="text1"/>
          <w:sz w:val="24"/>
          <w:szCs w:val="24"/>
        </w:rPr>
        <w:t>全职工作</w:t>
      </w:r>
    </w:p>
    <w:p w:rsidR="00FB6265" w:rsidRDefault="00F1204D" w:rsidP="007F2AE1">
      <w:pPr>
        <w:tabs>
          <w:tab w:val="left" w:pos="851"/>
        </w:tabs>
        <w:overflowPunct w:val="0"/>
        <w:autoSpaceDE w:val="0"/>
        <w:autoSpaceDN w:val="0"/>
        <w:adjustRightInd w:val="0"/>
        <w:snapToGrid w:val="0"/>
        <w:spacing w:beforeLines="50" w:afterLines="50" w:line="300" w:lineRule="auto"/>
        <w:ind w:left="851"/>
        <w:textAlignment w:val="baseline"/>
        <w:rPr>
          <w:color w:val="000000" w:themeColor="text1"/>
          <w:sz w:val="24"/>
          <w:szCs w:val="24"/>
        </w:rPr>
      </w:pPr>
      <w:r w:rsidRPr="00A14F8C">
        <w:rPr>
          <w:rFonts w:hint="eastAsia"/>
          <w:color w:val="000000" w:themeColor="text1"/>
          <w:sz w:val="24"/>
          <w:szCs w:val="24"/>
        </w:rPr>
        <w:t>各方</w:t>
      </w:r>
      <w:r w:rsidR="00BE40A1" w:rsidRPr="00A14F8C">
        <w:rPr>
          <w:rFonts w:hint="eastAsia"/>
          <w:color w:val="000000" w:themeColor="text1"/>
          <w:sz w:val="24"/>
          <w:szCs w:val="24"/>
        </w:rPr>
        <w:t>承诺，自本协议签署之日起将其全部精力投入公司经营、管理中，并结束其他</w:t>
      </w:r>
      <w:r w:rsidR="00BE40A1" w:rsidRPr="00A14F8C">
        <w:rPr>
          <w:rFonts w:ascii="Times New Roman" w:hAnsi="Times New Roman" w:cs="Times New Roman" w:hint="eastAsia"/>
          <w:color w:val="000000" w:themeColor="text1"/>
          <w:sz w:val="24"/>
          <w:szCs w:val="24"/>
        </w:rPr>
        <w:t>劳动</w:t>
      </w:r>
      <w:r w:rsidR="00BE40A1" w:rsidRPr="00A14F8C">
        <w:rPr>
          <w:rFonts w:hint="eastAsia"/>
          <w:color w:val="000000" w:themeColor="text1"/>
          <w:sz w:val="24"/>
          <w:szCs w:val="24"/>
        </w:rPr>
        <w:t>关系或工作关系</w:t>
      </w:r>
      <w:r w:rsidR="00A62B53">
        <w:rPr>
          <w:rFonts w:hint="eastAsia"/>
          <w:color w:val="000000" w:themeColor="text1"/>
          <w:sz w:val="24"/>
          <w:szCs w:val="24"/>
        </w:rPr>
        <w:t>，且不得在任何第三方兼职</w:t>
      </w:r>
      <w:r w:rsidR="00BE40A1" w:rsidRPr="00A14F8C">
        <w:rPr>
          <w:rFonts w:hint="eastAsia"/>
          <w:color w:val="000000" w:themeColor="text1"/>
          <w:sz w:val="24"/>
          <w:szCs w:val="24"/>
        </w:rPr>
        <w:t>。</w:t>
      </w:r>
    </w:p>
    <w:p w:rsidR="00FB6265" w:rsidRPr="00A14F8C" w:rsidRDefault="00745AD1" w:rsidP="007F2AE1">
      <w:pPr>
        <w:numPr>
          <w:ilvl w:val="0"/>
          <w:numId w:val="10"/>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color w:val="000000" w:themeColor="text1"/>
          <w:sz w:val="24"/>
          <w:szCs w:val="24"/>
        </w:rPr>
      </w:pPr>
      <w:r w:rsidRPr="00A14F8C">
        <w:rPr>
          <w:rFonts w:hint="eastAsia"/>
          <w:color w:val="000000" w:themeColor="text1"/>
          <w:sz w:val="24"/>
          <w:szCs w:val="24"/>
        </w:rPr>
        <w:lastRenderedPageBreak/>
        <w:t>竞业禁止</w:t>
      </w:r>
    </w:p>
    <w:p w:rsidR="00FB6265" w:rsidRPr="00A14F8C" w:rsidRDefault="00F1204D" w:rsidP="007F2AE1">
      <w:pPr>
        <w:tabs>
          <w:tab w:val="left" w:pos="851"/>
        </w:tabs>
        <w:overflowPunct w:val="0"/>
        <w:autoSpaceDE w:val="0"/>
        <w:autoSpaceDN w:val="0"/>
        <w:adjustRightInd w:val="0"/>
        <w:snapToGrid w:val="0"/>
        <w:spacing w:beforeLines="50" w:afterLines="50" w:line="300" w:lineRule="auto"/>
        <w:ind w:left="851"/>
        <w:textAlignment w:val="baseline"/>
        <w:rPr>
          <w:color w:val="000000" w:themeColor="text1"/>
          <w:sz w:val="24"/>
          <w:szCs w:val="24"/>
        </w:rPr>
      </w:pPr>
      <w:r w:rsidRPr="00A14F8C">
        <w:rPr>
          <w:rFonts w:hint="eastAsia"/>
          <w:color w:val="000000" w:themeColor="text1"/>
          <w:sz w:val="24"/>
          <w:szCs w:val="24"/>
        </w:rPr>
        <w:t>各方</w:t>
      </w:r>
      <w:r w:rsidR="00BE40A1" w:rsidRPr="00A14F8C">
        <w:rPr>
          <w:rFonts w:hint="eastAsia"/>
          <w:color w:val="000000" w:themeColor="text1"/>
          <w:sz w:val="24"/>
          <w:szCs w:val="24"/>
        </w:rPr>
        <w:t>承诺，其在公司任职期间及自离职起</w:t>
      </w:r>
      <w:r w:rsidR="00D85E9A" w:rsidRPr="00A35149">
        <w:rPr>
          <w:rFonts w:ascii="Times New Roman" w:hAnsi="Times New Roman" w:cs="Times New Roman"/>
          <w:color w:val="000000" w:themeColor="text1"/>
          <w:sz w:val="24"/>
          <w:szCs w:val="24"/>
        </w:rPr>
        <w:t>2</w:t>
      </w:r>
      <w:r w:rsidR="00D85E9A" w:rsidRPr="00A14F8C">
        <w:rPr>
          <w:rFonts w:hint="eastAsia"/>
          <w:color w:val="000000" w:themeColor="text1"/>
          <w:sz w:val="24"/>
          <w:szCs w:val="24"/>
        </w:rPr>
        <w:t>年</w:t>
      </w:r>
      <w:r w:rsidR="00BE40A1" w:rsidRPr="00A14F8C">
        <w:rPr>
          <w:rFonts w:hint="eastAsia"/>
          <w:color w:val="000000" w:themeColor="text1"/>
          <w:sz w:val="24"/>
          <w:szCs w:val="24"/>
        </w:rPr>
        <w:t>内，非经</w:t>
      </w:r>
      <w:r w:rsidR="00C02A16" w:rsidRPr="00A14F8C">
        <w:rPr>
          <w:rFonts w:hint="eastAsia"/>
          <w:color w:val="000000" w:themeColor="text1"/>
          <w:sz w:val="24"/>
          <w:szCs w:val="24"/>
        </w:rPr>
        <w:t>公司</w:t>
      </w:r>
      <w:r w:rsidR="00BE40A1" w:rsidRPr="00A14F8C">
        <w:rPr>
          <w:rFonts w:hint="eastAsia"/>
          <w:color w:val="000000" w:themeColor="text1"/>
          <w:sz w:val="24"/>
          <w:szCs w:val="24"/>
        </w:rPr>
        <w:t>书面同意，不得到与公司有竞争关系的其他用人单位任职，或者自己参与、经营、投资与公司有竞争关系的企业</w:t>
      </w:r>
      <w:r w:rsidR="00BE4D24" w:rsidRPr="00BE4D24">
        <w:rPr>
          <w:rFonts w:ascii="Times New Roman" w:hAnsi="Times New Roman" w:cs="Times New Roman"/>
          <w:color w:val="000000" w:themeColor="text1"/>
          <w:sz w:val="24"/>
          <w:szCs w:val="24"/>
        </w:rPr>
        <w:t>(</w:t>
      </w:r>
      <w:r w:rsidR="00BE40A1" w:rsidRPr="00BE4D24">
        <w:rPr>
          <w:rFonts w:ascii="Times New Roman" w:cs="Times New Roman"/>
          <w:color w:val="000000" w:themeColor="text1"/>
          <w:sz w:val="24"/>
          <w:szCs w:val="24"/>
        </w:rPr>
        <w:t>投资于在境内外资本市场的上市公司且投资额不超过该上市公司股本总额</w:t>
      </w:r>
      <w:r w:rsidR="00A50DF6" w:rsidRPr="00BE4D24">
        <w:rPr>
          <w:rFonts w:ascii="Times New Roman" w:hAnsi="Times New Roman" w:cs="Times New Roman"/>
          <w:color w:val="000000" w:themeColor="text1"/>
          <w:sz w:val="24"/>
          <w:szCs w:val="24"/>
        </w:rPr>
        <w:t>5</w:t>
      </w:r>
      <w:r w:rsidR="00BE40A1" w:rsidRPr="00BE4D24">
        <w:rPr>
          <w:rFonts w:ascii="Times New Roman" w:hAnsi="Times New Roman" w:cs="Times New Roman"/>
          <w:color w:val="000000" w:themeColor="text1"/>
          <w:sz w:val="24"/>
          <w:szCs w:val="24"/>
        </w:rPr>
        <w:t>%</w:t>
      </w:r>
      <w:r w:rsidR="00BE40A1" w:rsidRPr="00BE4D24">
        <w:rPr>
          <w:rFonts w:ascii="Times New Roman" w:cs="Times New Roman"/>
          <w:color w:val="000000" w:themeColor="text1"/>
          <w:sz w:val="24"/>
          <w:szCs w:val="24"/>
        </w:rPr>
        <w:t>的除外</w:t>
      </w:r>
      <w:r w:rsidR="00BE4D24" w:rsidRPr="00BE4D24">
        <w:rPr>
          <w:rFonts w:ascii="Times New Roman" w:hAnsi="Times New Roman" w:cs="Times New Roman"/>
          <w:color w:val="000000" w:themeColor="text1"/>
          <w:sz w:val="24"/>
          <w:szCs w:val="24"/>
        </w:rPr>
        <w:t>)</w:t>
      </w:r>
      <w:r w:rsidR="00BE40A1" w:rsidRPr="00A14F8C">
        <w:rPr>
          <w:rFonts w:hint="eastAsia"/>
          <w:color w:val="000000" w:themeColor="text1"/>
          <w:sz w:val="24"/>
          <w:szCs w:val="24"/>
        </w:rPr>
        <w:t>。</w:t>
      </w:r>
      <w:r w:rsidR="002E10E0">
        <w:rPr>
          <w:color w:val="000000" w:themeColor="text1"/>
          <w:sz w:val="24"/>
          <w:szCs w:val="24"/>
        </w:rPr>
        <w:t>公司将据此与各方分别签署竞业禁止协议</w:t>
      </w:r>
      <w:r w:rsidR="002E10E0">
        <w:rPr>
          <w:rFonts w:hint="eastAsia"/>
          <w:color w:val="000000" w:themeColor="text1"/>
          <w:sz w:val="24"/>
          <w:szCs w:val="24"/>
        </w:rPr>
        <w:t>。</w:t>
      </w:r>
    </w:p>
    <w:p w:rsidR="00FB6265" w:rsidRPr="00A14F8C" w:rsidRDefault="000C3313" w:rsidP="007F2AE1">
      <w:pPr>
        <w:numPr>
          <w:ilvl w:val="0"/>
          <w:numId w:val="10"/>
        </w:numPr>
        <w:tabs>
          <w:tab w:val="clear" w:pos="567"/>
          <w:tab w:val="left" w:pos="851"/>
        </w:tabs>
        <w:overflowPunct w:val="0"/>
        <w:autoSpaceDE w:val="0"/>
        <w:autoSpaceDN w:val="0"/>
        <w:adjustRightInd w:val="0"/>
        <w:snapToGrid w:val="0"/>
        <w:spacing w:beforeLines="50" w:afterLines="50" w:line="300" w:lineRule="auto"/>
        <w:ind w:left="850" w:hangingChars="354" w:hanging="850"/>
        <w:textAlignment w:val="baseline"/>
        <w:rPr>
          <w:color w:val="000000" w:themeColor="text1"/>
          <w:sz w:val="24"/>
          <w:szCs w:val="24"/>
        </w:rPr>
      </w:pPr>
      <w:r w:rsidRPr="00A14F8C">
        <w:rPr>
          <w:rFonts w:hint="eastAsia"/>
          <w:color w:val="000000" w:themeColor="text1"/>
          <w:sz w:val="24"/>
          <w:szCs w:val="24"/>
        </w:rPr>
        <w:t>禁止劝诱</w:t>
      </w:r>
    </w:p>
    <w:p w:rsidR="00FB6265" w:rsidRDefault="00F1204D" w:rsidP="007F2AE1">
      <w:pPr>
        <w:tabs>
          <w:tab w:val="left" w:pos="851"/>
        </w:tabs>
        <w:overflowPunct w:val="0"/>
        <w:autoSpaceDE w:val="0"/>
        <w:autoSpaceDN w:val="0"/>
        <w:adjustRightInd w:val="0"/>
        <w:snapToGrid w:val="0"/>
        <w:spacing w:beforeLines="50" w:afterLines="50" w:line="300" w:lineRule="auto"/>
        <w:ind w:left="851"/>
        <w:textAlignment w:val="baseline"/>
        <w:rPr>
          <w:color w:val="000000" w:themeColor="text1"/>
          <w:sz w:val="24"/>
          <w:szCs w:val="24"/>
        </w:rPr>
      </w:pPr>
      <w:r w:rsidRPr="00A14F8C">
        <w:rPr>
          <w:rFonts w:hint="eastAsia"/>
          <w:color w:val="000000" w:themeColor="text1"/>
          <w:sz w:val="24"/>
          <w:szCs w:val="24"/>
        </w:rPr>
        <w:t>各方</w:t>
      </w:r>
      <w:r w:rsidR="00BE40A1" w:rsidRPr="00A14F8C">
        <w:rPr>
          <w:rFonts w:hint="eastAsia"/>
          <w:color w:val="000000" w:themeColor="text1"/>
          <w:sz w:val="24"/>
          <w:szCs w:val="24"/>
        </w:rPr>
        <w:t>承诺，非经</w:t>
      </w:r>
      <w:r w:rsidR="00593BB1" w:rsidRPr="00A14F8C">
        <w:rPr>
          <w:rFonts w:hint="eastAsia"/>
          <w:color w:val="000000" w:themeColor="text1"/>
          <w:sz w:val="24"/>
          <w:szCs w:val="24"/>
        </w:rPr>
        <w:t>公司</w:t>
      </w:r>
      <w:r w:rsidR="00BE40A1" w:rsidRPr="00A14F8C">
        <w:rPr>
          <w:rFonts w:hint="eastAsia"/>
          <w:color w:val="000000" w:themeColor="text1"/>
          <w:sz w:val="24"/>
          <w:szCs w:val="24"/>
        </w:rPr>
        <w:t>书面同意，</w:t>
      </w:r>
      <w:r w:rsidR="00593BB1" w:rsidRPr="00A14F8C">
        <w:rPr>
          <w:rFonts w:hint="eastAsia"/>
          <w:color w:val="000000" w:themeColor="text1"/>
          <w:sz w:val="24"/>
          <w:szCs w:val="24"/>
        </w:rPr>
        <w:t>买方</w:t>
      </w:r>
      <w:r w:rsidR="00BE40A1" w:rsidRPr="00A14F8C">
        <w:rPr>
          <w:rFonts w:hint="eastAsia"/>
          <w:color w:val="000000" w:themeColor="text1"/>
          <w:sz w:val="24"/>
          <w:szCs w:val="24"/>
        </w:rPr>
        <w:t>不会</w:t>
      </w:r>
      <w:r w:rsidR="004A2F36" w:rsidRPr="00A14F8C">
        <w:rPr>
          <w:rFonts w:hint="eastAsia"/>
          <w:color w:val="000000" w:themeColor="text1"/>
          <w:sz w:val="24"/>
          <w:szCs w:val="24"/>
        </w:rPr>
        <w:t>直接或间接</w:t>
      </w:r>
      <w:r w:rsidR="00BE40A1" w:rsidRPr="00A14F8C">
        <w:rPr>
          <w:rFonts w:hint="eastAsia"/>
          <w:color w:val="000000" w:themeColor="text1"/>
          <w:sz w:val="24"/>
          <w:szCs w:val="24"/>
        </w:rPr>
        <w:t>聘用公司的员工，并促使其关联方不会</w:t>
      </w:r>
      <w:r w:rsidR="004A2F36" w:rsidRPr="00A14F8C">
        <w:rPr>
          <w:rFonts w:hint="eastAsia"/>
          <w:color w:val="000000" w:themeColor="text1"/>
          <w:sz w:val="24"/>
          <w:szCs w:val="24"/>
        </w:rPr>
        <w:t>从事前</w:t>
      </w:r>
      <w:r w:rsidR="00BE40A1" w:rsidRPr="00A14F8C">
        <w:rPr>
          <w:rFonts w:hint="eastAsia"/>
          <w:color w:val="000000" w:themeColor="text1"/>
          <w:sz w:val="24"/>
          <w:szCs w:val="24"/>
        </w:rPr>
        <w:t>述行为。</w:t>
      </w:r>
    </w:p>
    <w:p w:rsidR="000C3FCF" w:rsidRPr="00326F2A" w:rsidRDefault="000C3FCF" w:rsidP="007F2AE1">
      <w:pPr>
        <w:pStyle w:val="Heading1"/>
        <w:numPr>
          <w:ilvl w:val="0"/>
          <w:numId w:val="2"/>
        </w:numPr>
        <w:tabs>
          <w:tab w:val="left" w:pos="426"/>
        </w:tabs>
        <w:spacing w:beforeLines="50" w:afterLines="50" w:line="300" w:lineRule="auto"/>
        <w:jc w:val="center"/>
        <w:rPr>
          <w:rFonts w:ascii="Times New Roman" w:hAnsi="Times New Roman" w:cs="Times New Roman"/>
          <w:color w:val="000000" w:themeColor="text1"/>
          <w:kern w:val="0"/>
          <w:sz w:val="24"/>
          <w:szCs w:val="24"/>
        </w:rPr>
      </w:pPr>
      <w:bookmarkStart w:id="39" w:name="_Toc392868422"/>
      <w:bookmarkStart w:id="40" w:name="_Toc436952185"/>
      <w:r w:rsidRPr="00326F2A">
        <w:rPr>
          <w:rFonts w:ascii="Times New Roman" w:hAnsi="Times New Roman" w:cs="Times New Roman" w:hint="eastAsia"/>
          <w:color w:val="000000" w:themeColor="text1"/>
          <w:kern w:val="0"/>
          <w:sz w:val="24"/>
          <w:szCs w:val="24"/>
        </w:rPr>
        <w:t>承诺和保证</w:t>
      </w:r>
      <w:bookmarkEnd w:id="39"/>
      <w:bookmarkEnd w:id="40"/>
    </w:p>
    <w:p w:rsidR="000C3FCF" w:rsidRPr="001B55CF" w:rsidRDefault="00A35149"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41" w:name="_Toc436952186"/>
      <w:r>
        <w:rPr>
          <w:rFonts w:ascii="宋体" w:eastAsia="宋体" w:hAnsi="宋体" w:hint="eastAsia"/>
          <w:color w:val="000000" w:themeColor="text1"/>
          <w:sz w:val="24"/>
          <w:szCs w:val="24"/>
        </w:rPr>
        <w:t>各方承诺与保证如下</w:t>
      </w:r>
      <w:bookmarkEnd w:id="41"/>
    </w:p>
    <w:p w:rsidR="000C3FCF" w:rsidRPr="00A14F8C" w:rsidRDefault="000C3FCF" w:rsidP="007F2AE1">
      <w:pPr>
        <w:pStyle w:val="ListParagraph"/>
        <w:numPr>
          <w:ilvl w:val="1"/>
          <w:numId w:val="12"/>
        </w:numPr>
        <w:tabs>
          <w:tab w:val="left" w:pos="851"/>
        </w:tabs>
        <w:spacing w:beforeLines="50" w:afterLines="50" w:line="300" w:lineRule="auto"/>
        <w:ind w:left="851" w:firstLineChars="0" w:hanging="851"/>
        <w:rPr>
          <w:rFonts w:ascii="Times New Roman" w:hAnsi="Times New Roman"/>
          <w:sz w:val="24"/>
          <w:szCs w:val="24"/>
        </w:rPr>
      </w:pPr>
      <w:r w:rsidRPr="00A14F8C">
        <w:rPr>
          <w:rFonts w:ascii="Times New Roman" w:hAnsi="宋体" w:hint="eastAsia"/>
          <w:sz w:val="24"/>
          <w:szCs w:val="24"/>
        </w:rPr>
        <w:t>各方</w:t>
      </w:r>
      <w:r w:rsidRPr="00A14F8C">
        <w:rPr>
          <w:rFonts w:ascii="Times New Roman" w:hAnsi="宋体"/>
          <w:sz w:val="24"/>
          <w:szCs w:val="24"/>
        </w:rPr>
        <w:t>具有订立及履行本协议的权利与能力。</w:t>
      </w:r>
    </w:p>
    <w:p w:rsidR="000C3FCF" w:rsidRPr="003B73D1" w:rsidRDefault="000C3FCF" w:rsidP="007F2AE1">
      <w:pPr>
        <w:pStyle w:val="ListParagraph"/>
        <w:numPr>
          <w:ilvl w:val="1"/>
          <w:numId w:val="12"/>
        </w:numPr>
        <w:tabs>
          <w:tab w:val="left" w:pos="851"/>
        </w:tabs>
        <w:spacing w:beforeLines="50" w:afterLines="50" w:line="300" w:lineRule="auto"/>
        <w:ind w:left="851" w:firstLineChars="0" w:hanging="851"/>
        <w:rPr>
          <w:rFonts w:ascii="Times New Roman" w:hAnsi="宋体"/>
          <w:sz w:val="24"/>
          <w:szCs w:val="24"/>
        </w:rPr>
      </w:pPr>
      <w:r w:rsidRPr="00A14F8C">
        <w:rPr>
          <w:rFonts w:ascii="Times New Roman" w:hAnsi="宋体" w:hint="eastAsia"/>
          <w:sz w:val="24"/>
          <w:szCs w:val="24"/>
        </w:rPr>
        <w:t>各方进行出资</w:t>
      </w:r>
      <w:r w:rsidRPr="00A14F8C">
        <w:rPr>
          <w:rFonts w:ascii="Times New Roman" w:hAnsi="宋体"/>
          <w:sz w:val="24"/>
          <w:szCs w:val="24"/>
        </w:rPr>
        <w:t>的资金来源合法，且有充分的资金及时</w:t>
      </w:r>
      <w:r w:rsidRPr="00A14F8C">
        <w:rPr>
          <w:rFonts w:ascii="Times New Roman" w:hAnsi="宋体" w:hint="eastAsia"/>
          <w:sz w:val="24"/>
          <w:szCs w:val="24"/>
        </w:rPr>
        <w:t>缴付</w:t>
      </w:r>
      <w:r w:rsidRPr="00A14F8C">
        <w:rPr>
          <w:rFonts w:ascii="Times New Roman" w:hAnsi="宋体"/>
          <w:sz w:val="24"/>
          <w:szCs w:val="24"/>
        </w:rPr>
        <w:t>本协议所述的价款。</w:t>
      </w:r>
    </w:p>
    <w:p w:rsidR="000C3FCF" w:rsidRPr="00A14F8C" w:rsidRDefault="000C3FCF" w:rsidP="007F2AE1">
      <w:pPr>
        <w:pStyle w:val="ListParagraph"/>
        <w:numPr>
          <w:ilvl w:val="1"/>
          <w:numId w:val="12"/>
        </w:numPr>
        <w:tabs>
          <w:tab w:val="left" w:pos="851"/>
        </w:tabs>
        <w:spacing w:beforeLines="50" w:afterLines="50" w:line="300" w:lineRule="auto"/>
        <w:ind w:left="851" w:firstLineChars="0" w:hanging="851"/>
        <w:rPr>
          <w:rFonts w:ascii="Times New Roman" w:hAnsi="宋体"/>
          <w:sz w:val="24"/>
          <w:szCs w:val="24"/>
        </w:rPr>
      </w:pPr>
      <w:r w:rsidRPr="00A14F8C">
        <w:rPr>
          <w:rFonts w:ascii="Times New Roman" w:hAnsi="宋体" w:hint="eastAsia"/>
          <w:sz w:val="24"/>
          <w:szCs w:val="24"/>
        </w:rPr>
        <w:t>各方签署及履行本协议</w:t>
      </w:r>
      <w:r w:rsidRPr="003B73D1">
        <w:rPr>
          <w:rFonts w:ascii="Times New Roman" w:hAnsi="宋体"/>
          <w:sz w:val="24"/>
          <w:szCs w:val="24"/>
        </w:rPr>
        <w:t>不违反法律、</w:t>
      </w:r>
      <w:r w:rsidRPr="003B73D1">
        <w:rPr>
          <w:rFonts w:ascii="Times New Roman" w:hAnsi="宋体" w:hint="eastAsia"/>
          <w:sz w:val="24"/>
          <w:szCs w:val="24"/>
        </w:rPr>
        <w:t>法规</w:t>
      </w:r>
      <w:r w:rsidRPr="003B73D1">
        <w:rPr>
          <w:rFonts w:ascii="Times New Roman" w:hAnsi="宋体"/>
          <w:sz w:val="24"/>
          <w:szCs w:val="24"/>
        </w:rPr>
        <w:t>及与第</w:t>
      </w:r>
      <w:r>
        <w:rPr>
          <w:rFonts w:ascii="Times New Roman" w:hAnsi="宋体" w:hint="eastAsia"/>
          <w:sz w:val="24"/>
          <w:szCs w:val="24"/>
        </w:rPr>
        <w:t>三</w:t>
      </w:r>
      <w:r>
        <w:rPr>
          <w:rFonts w:ascii="Times New Roman" w:hAnsi="宋体"/>
          <w:sz w:val="24"/>
          <w:szCs w:val="24"/>
        </w:rPr>
        <w:t>方</w:t>
      </w:r>
      <w:r w:rsidRPr="003B73D1">
        <w:rPr>
          <w:rFonts w:ascii="Times New Roman" w:hAnsi="宋体"/>
          <w:sz w:val="24"/>
          <w:szCs w:val="24"/>
        </w:rPr>
        <w:t>签订的协议。</w:t>
      </w:r>
    </w:p>
    <w:p w:rsidR="00A2725F" w:rsidRPr="00A14F8C" w:rsidRDefault="00A2725F" w:rsidP="007F2AE1">
      <w:pPr>
        <w:pStyle w:val="Heading1"/>
        <w:numPr>
          <w:ilvl w:val="0"/>
          <w:numId w:val="2"/>
        </w:numPr>
        <w:tabs>
          <w:tab w:val="left" w:pos="426"/>
        </w:tabs>
        <w:spacing w:beforeLines="50" w:afterLines="50" w:line="300" w:lineRule="auto"/>
        <w:jc w:val="center"/>
        <w:rPr>
          <w:rFonts w:ascii="Times New Roman" w:hAnsi="Times New Roman" w:cs="Times New Roman"/>
          <w:color w:val="000000" w:themeColor="text1"/>
          <w:kern w:val="0"/>
          <w:sz w:val="24"/>
          <w:szCs w:val="24"/>
        </w:rPr>
      </w:pPr>
      <w:bookmarkStart w:id="42" w:name="_Toc392677037"/>
      <w:bookmarkStart w:id="43" w:name="_Toc392868430"/>
      <w:bookmarkStart w:id="44" w:name="_Toc436952187"/>
      <w:bookmarkStart w:id="45" w:name="_Ref311564311"/>
      <w:r w:rsidRPr="00A14F8C">
        <w:rPr>
          <w:rFonts w:ascii="Times New Roman" w:hAnsi="Times New Roman" w:cs="Times New Roman"/>
          <w:color w:val="000000" w:themeColor="text1"/>
          <w:kern w:val="0"/>
          <w:sz w:val="24"/>
          <w:szCs w:val="24"/>
        </w:rPr>
        <w:t>其他</w:t>
      </w:r>
      <w:bookmarkEnd w:id="42"/>
      <w:bookmarkEnd w:id="43"/>
      <w:bookmarkEnd w:id="44"/>
    </w:p>
    <w:p w:rsidR="005F617E" w:rsidRPr="001B55CF" w:rsidRDefault="00F628DF"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46" w:name="_Toc392677038"/>
      <w:bookmarkStart w:id="47" w:name="_Toc392868431"/>
      <w:bookmarkStart w:id="48" w:name="_Toc436952188"/>
      <w:r w:rsidRPr="001B55CF">
        <w:rPr>
          <w:rFonts w:ascii="宋体" w:eastAsia="宋体" w:hAnsi="宋体"/>
          <w:color w:val="000000" w:themeColor="text1"/>
          <w:sz w:val="24"/>
          <w:szCs w:val="24"/>
        </w:rPr>
        <w:t>保密</w:t>
      </w:r>
      <w:bookmarkEnd w:id="45"/>
      <w:bookmarkEnd w:id="46"/>
      <w:bookmarkEnd w:id="47"/>
      <w:bookmarkEnd w:id="48"/>
    </w:p>
    <w:p w:rsidR="00FB6265" w:rsidRPr="00A14F8C"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color w:val="000000" w:themeColor="text1"/>
          <w:sz w:val="24"/>
          <w:szCs w:val="24"/>
        </w:rPr>
      </w:pPr>
      <w:r w:rsidRPr="00A14F8C">
        <w:rPr>
          <w:rFonts w:hint="eastAsia"/>
          <w:color w:val="000000" w:themeColor="text1"/>
          <w:sz w:val="24"/>
          <w:szCs w:val="24"/>
        </w:rPr>
        <w:t>各方</w:t>
      </w:r>
      <w:r w:rsidR="00F628DF" w:rsidRPr="00A14F8C">
        <w:rPr>
          <w:rFonts w:ascii="Times New Roman" w:hAnsi="Times New Roman" w:cs="Times New Roman"/>
          <w:color w:val="000000" w:themeColor="text1"/>
          <w:sz w:val="24"/>
          <w:szCs w:val="24"/>
        </w:rPr>
        <w:t>应保证不向任何第</w:t>
      </w:r>
      <w:r w:rsidR="00872533">
        <w:rPr>
          <w:rFonts w:ascii="Times New Roman" w:hAnsi="Times New Roman" w:cs="Times New Roman"/>
          <w:color w:val="000000" w:themeColor="text1"/>
          <w:sz w:val="24"/>
          <w:szCs w:val="24"/>
        </w:rPr>
        <w:t>各方</w:t>
      </w:r>
      <w:r w:rsidR="00F628DF" w:rsidRPr="00A14F8C">
        <w:rPr>
          <w:rFonts w:ascii="Times New Roman" w:hAnsi="Times New Roman" w:cs="Times New Roman"/>
          <w:color w:val="000000" w:themeColor="text1"/>
          <w:sz w:val="24"/>
          <w:szCs w:val="24"/>
        </w:rPr>
        <w:t>透露</w:t>
      </w:r>
      <w:r w:rsidR="008A3865" w:rsidRPr="00A14F8C">
        <w:rPr>
          <w:rFonts w:ascii="Times New Roman" w:hAnsi="Times New Roman" w:cs="Times New Roman"/>
          <w:color w:val="000000" w:themeColor="text1"/>
          <w:sz w:val="24"/>
          <w:szCs w:val="24"/>
        </w:rPr>
        <w:t>本</w:t>
      </w:r>
      <w:r w:rsidR="00F628DF" w:rsidRPr="00A14F8C">
        <w:rPr>
          <w:rFonts w:ascii="Times New Roman" w:hAnsi="Times New Roman" w:cs="Times New Roman"/>
          <w:color w:val="000000" w:themeColor="text1"/>
          <w:sz w:val="24"/>
          <w:szCs w:val="24"/>
        </w:rPr>
        <w:t>协议</w:t>
      </w:r>
      <w:r w:rsidR="008A3865" w:rsidRPr="00A14F8C">
        <w:rPr>
          <w:rFonts w:ascii="Times New Roman" w:hAnsi="Times New Roman" w:cs="Times New Roman"/>
          <w:color w:val="000000" w:themeColor="text1"/>
          <w:sz w:val="24"/>
          <w:szCs w:val="24"/>
        </w:rPr>
        <w:t>的存在与内容</w:t>
      </w:r>
      <w:r w:rsidR="009F6BBE" w:rsidRPr="00A14F8C">
        <w:rPr>
          <w:rFonts w:ascii="Times New Roman" w:hAnsi="Times New Roman" w:cs="Times New Roman"/>
          <w:color w:val="000000" w:themeColor="text1"/>
          <w:sz w:val="24"/>
          <w:szCs w:val="24"/>
        </w:rPr>
        <w:t>。</w:t>
      </w:r>
      <w:r w:rsidRPr="00A14F8C">
        <w:rPr>
          <w:rFonts w:hint="eastAsia"/>
          <w:color w:val="000000" w:themeColor="text1"/>
          <w:sz w:val="24"/>
          <w:szCs w:val="24"/>
        </w:rPr>
        <w:t>各方</w:t>
      </w:r>
      <w:r w:rsidR="009F6BBE" w:rsidRPr="00A14F8C">
        <w:rPr>
          <w:rFonts w:ascii="Times New Roman" w:hAnsi="Times New Roman" w:cs="Times New Roman"/>
          <w:color w:val="000000" w:themeColor="text1"/>
          <w:sz w:val="24"/>
          <w:szCs w:val="24"/>
        </w:rPr>
        <w:t>的保密义务不受本协议终止或失效的影响。</w:t>
      </w:r>
    </w:p>
    <w:p w:rsidR="00462BE5" w:rsidRPr="001B55CF" w:rsidRDefault="00462BE5"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49" w:name="_Toc392677039"/>
      <w:bookmarkStart w:id="50" w:name="_Toc392868432"/>
      <w:bookmarkStart w:id="51" w:name="_Toc436952189"/>
      <w:r w:rsidRPr="001B55CF">
        <w:rPr>
          <w:rFonts w:ascii="宋体" w:eastAsia="宋体" w:hAnsi="宋体"/>
          <w:color w:val="000000" w:themeColor="text1"/>
          <w:sz w:val="24"/>
          <w:szCs w:val="24"/>
        </w:rPr>
        <w:t>修订</w:t>
      </w:r>
      <w:bookmarkEnd w:id="49"/>
      <w:bookmarkEnd w:id="50"/>
      <w:bookmarkEnd w:id="51"/>
    </w:p>
    <w:p w:rsidR="00FB6265" w:rsidRPr="00A14F8C" w:rsidRDefault="00462BE5"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olor w:val="000000" w:themeColor="text1"/>
          <w:sz w:val="24"/>
          <w:szCs w:val="24"/>
        </w:rPr>
      </w:pPr>
      <w:r w:rsidRPr="00A14F8C">
        <w:rPr>
          <w:rFonts w:ascii="Times New Roman" w:hAnsi="Times New Roman"/>
          <w:color w:val="000000" w:themeColor="text1"/>
          <w:sz w:val="24"/>
          <w:szCs w:val="24"/>
        </w:rPr>
        <w:t>任何一方对本协议的任何修改、修订或对某条款的放弃均应以书面形式作出，并经本协议</w:t>
      </w:r>
      <w:r w:rsidR="00F1204D" w:rsidRPr="00A14F8C">
        <w:rPr>
          <w:rFonts w:hint="eastAsia"/>
          <w:color w:val="000000" w:themeColor="text1"/>
          <w:sz w:val="24"/>
          <w:szCs w:val="24"/>
        </w:rPr>
        <w:t>各方</w:t>
      </w:r>
      <w:r w:rsidRPr="00A14F8C">
        <w:rPr>
          <w:rFonts w:ascii="Times New Roman" w:hAnsi="Times New Roman"/>
          <w:color w:val="000000" w:themeColor="text1"/>
          <w:sz w:val="24"/>
          <w:szCs w:val="24"/>
        </w:rPr>
        <w:t>签字方才生效。</w:t>
      </w:r>
    </w:p>
    <w:p w:rsidR="00462BE5" w:rsidRPr="001B55CF" w:rsidRDefault="00462BE5"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52" w:name="_Toc392677040"/>
      <w:bookmarkStart w:id="53" w:name="_Toc392868433"/>
      <w:bookmarkStart w:id="54" w:name="_Toc436952190"/>
      <w:r w:rsidRPr="001B55CF">
        <w:rPr>
          <w:rFonts w:ascii="宋体" w:eastAsia="宋体" w:hAnsi="宋体"/>
          <w:color w:val="000000" w:themeColor="text1"/>
          <w:sz w:val="24"/>
          <w:szCs w:val="24"/>
        </w:rPr>
        <w:t>可分割性</w:t>
      </w:r>
      <w:bookmarkEnd w:id="52"/>
      <w:bookmarkEnd w:id="53"/>
      <w:bookmarkEnd w:id="54"/>
    </w:p>
    <w:p w:rsidR="00FB6265" w:rsidRPr="00A14F8C" w:rsidRDefault="00462BE5"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olor w:val="000000" w:themeColor="text1"/>
          <w:sz w:val="24"/>
          <w:szCs w:val="24"/>
        </w:rPr>
      </w:pPr>
      <w:r w:rsidRPr="00A14F8C">
        <w:rPr>
          <w:rFonts w:ascii="Times New Roman" w:hAnsi="Times New Roman"/>
          <w:color w:val="000000" w:themeColor="text1"/>
          <w:sz w:val="24"/>
          <w:szCs w:val="24"/>
        </w:rPr>
        <w:t>本协议任何</w:t>
      </w:r>
      <w:r w:rsidRPr="003F2C39">
        <w:rPr>
          <w:rFonts w:ascii="Times New Roman" w:eastAsiaTheme="majorEastAsia" w:hAnsi="Times New Roman"/>
          <w:color w:val="000000" w:themeColor="text1"/>
          <w:sz w:val="24"/>
          <w:szCs w:val="24"/>
        </w:rPr>
        <w:t>条款</w:t>
      </w:r>
      <w:r w:rsidRPr="00A14F8C">
        <w:rPr>
          <w:rFonts w:ascii="Times New Roman" w:hAnsi="Times New Roman"/>
          <w:color w:val="000000" w:themeColor="text1"/>
          <w:sz w:val="24"/>
          <w:szCs w:val="24"/>
        </w:rPr>
        <w:t>的无效或不可执行均不影响其他条款的效力，除该无效或不可执行条款以外的所有其他条款均各自独立，并在法律许可范围内具有可执行性。</w:t>
      </w:r>
    </w:p>
    <w:p w:rsidR="000E1E2B" w:rsidRPr="001B55CF" w:rsidRDefault="000E1E2B"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55" w:name="_Toc392677041"/>
      <w:bookmarkStart w:id="56" w:name="_Toc392868434"/>
      <w:bookmarkStart w:id="57" w:name="_Toc436952191"/>
      <w:r w:rsidRPr="001B55CF">
        <w:rPr>
          <w:rFonts w:ascii="宋体" w:eastAsia="宋体" w:hAnsi="宋体" w:hint="eastAsia"/>
          <w:color w:val="000000" w:themeColor="text1"/>
          <w:sz w:val="24"/>
          <w:szCs w:val="24"/>
        </w:rPr>
        <w:t>效力优先</w:t>
      </w:r>
      <w:bookmarkEnd w:id="55"/>
      <w:bookmarkEnd w:id="56"/>
      <w:bookmarkEnd w:id="57"/>
    </w:p>
    <w:p w:rsidR="00FB6265" w:rsidRPr="00A14F8C" w:rsidRDefault="009C3798"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olor w:val="000000" w:themeColor="text1"/>
          <w:sz w:val="24"/>
          <w:szCs w:val="24"/>
        </w:rPr>
      </w:pPr>
      <w:r>
        <w:rPr>
          <w:rFonts w:ascii="Times New Roman" w:hAnsi="Times New Roman" w:hint="eastAsia"/>
          <w:color w:val="000000" w:themeColor="text1"/>
          <w:sz w:val="24"/>
          <w:szCs w:val="24"/>
        </w:rPr>
        <w:t>本协议自各方签署之日起生效。本协议为</w:t>
      </w:r>
      <w:r w:rsidR="000E1E2B" w:rsidRPr="00A14F8C">
        <w:rPr>
          <w:rFonts w:ascii="Times New Roman" w:hAnsi="Times New Roman" w:hint="eastAsia"/>
          <w:color w:val="000000" w:themeColor="text1"/>
          <w:sz w:val="24"/>
          <w:szCs w:val="24"/>
        </w:rPr>
        <w:t>公司章程</w:t>
      </w:r>
      <w:r w:rsidR="003C0805">
        <w:rPr>
          <w:rFonts w:ascii="Times New Roman" w:hAnsi="Times New Roman" w:hint="eastAsia"/>
          <w:color w:val="000000" w:themeColor="text1"/>
          <w:sz w:val="24"/>
          <w:szCs w:val="24"/>
        </w:rPr>
        <w:t>的补充，公司章程未</w:t>
      </w:r>
      <w:r w:rsidR="003C0805">
        <w:rPr>
          <w:rFonts w:ascii="Times New Roman" w:hAnsi="Times New Roman" w:hint="eastAsia"/>
          <w:color w:val="000000" w:themeColor="text1"/>
          <w:sz w:val="24"/>
          <w:szCs w:val="24"/>
        </w:rPr>
        <w:lastRenderedPageBreak/>
        <w:t>规定的，适用本协议的规定。</w:t>
      </w:r>
    </w:p>
    <w:p w:rsidR="009F6BBE" w:rsidRPr="001B55CF" w:rsidRDefault="009F6BBE"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58" w:name="_Toc392677042"/>
      <w:bookmarkStart w:id="59" w:name="_Toc392868435"/>
      <w:bookmarkStart w:id="60" w:name="_Toc436952192"/>
      <w:r w:rsidRPr="001B55CF">
        <w:rPr>
          <w:rFonts w:ascii="宋体" w:eastAsia="宋体" w:hAnsi="宋体"/>
          <w:color w:val="000000" w:themeColor="text1"/>
          <w:sz w:val="24"/>
          <w:szCs w:val="24"/>
        </w:rPr>
        <w:t>违约责任</w:t>
      </w:r>
      <w:bookmarkEnd w:id="58"/>
      <w:bookmarkEnd w:id="59"/>
      <w:bookmarkEnd w:id="60"/>
    </w:p>
    <w:p w:rsidR="00040196" w:rsidRDefault="00CA762B"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hint="eastAsia"/>
          <w:color w:val="000000" w:themeColor="text1"/>
          <w:kern w:val="0"/>
          <w:sz w:val="24"/>
          <w:szCs w:val="24"/>
        </w:rPr>
        <w:t>如果</w:t>
      </w:r>
      <w:r w:rsidR="002E10E0">
        <w:rPr>
          <w:rFonts w:ascii="Times New Roman" w:hAnsi="Times New Roman" w:cs="Times New Roman" w:hint="eastAsia"/>
          <w:color w:val="000000" w:themeColor="text1"/>
          <w:kern w:val="0"/>
          <w:sz w:val="24"/>
          <w:szCs w:val="24"/>
        </w:rPr>
        <w:t>任何一方</w:t>
      </w:r>
      <w:r w:rsidRPr="00A14F8C">
        <w:rPr>
          <w:rFonts w:ascii="Times New Roman" w:hAnsi="Times New Roman" w:cs="Times New Roman" w:hint="eastAsia"/>
          <w:color w:val="000000" w:themeColor="text1"/>
          <w:kern w:val="0"/>
          <w:sz w:val="24"/>
          <w:szCs w:val="24"/>
        </w:rPr>
        <w:t>违反本协议</w:t>
      </w:r>
      <w:r w:rsidRPr="005F5E61">
        <w:rPr>
          <w:rFonts w:ascii="Times New Roman" w:hAnsi="Times New Roman" w:cs="Times New Roman" w:hint="eastAsia"/>
          <w:color w:val="000000" w:themeColor="text1"/>
          <w:kern w:val="0"/>
          <w:sz w:val="24"/>
          <w:szCs w:val="24"/>
        </w:rPr>
        <w:t>第</w:t>
      </w:r>
      <w:r w:rsidR="00A35149">
        <w:rPr>
          <w:rFonts w:ascii="Times New Roman" w:hAnsi="Times New Roman" w:cs="Times New Roman" w:hint="eastAsia"/>
          <w:color w:val="000000" w:themeColor="text1"/>
          <w:kern w:val="0"/>
          <w:sz w:val="24"/>
          <w:szCs w:val="24"/>
        </w:rPr>
        <w:t>七</w:t>
      </w:r>
      <w:r w:rsidR="00363D98" w:rsidRPr="005F5E61">
        <w:rPr>
          <w:rFonts w:ascii="Times New Roman" w:hAnsi="Times New Roman" w:cs="Times New Roman" w:hint="eastAsia"/>
          <w:color w:val="000000" w:themeColor="text1"/>
          <w:kern w:val="0"/>
          <w:sz w:val="24"/>
          <w:szCs w:val="24"/>
        </w:rPr>
        <w:t>条</w:t>
      </w:r>
      <w:r w:rsidRPr="00A14F8C">
        <w:rPr>
          <w:rFonts w:ascii="Times New Roman" w:hAnsi="Times New Roman" w:cs="Times New Roman" w:hint="eastAsia"/>
          <w:color w:val="000000" w:themeColor="text1"/>
          <w:kern w:val="0"/>
          <w:sz w:val="24"/>
          <w:szCs w:val="24"/>
        </w:rPr>
        <w:t>的规定，未能向</w:t>
      </w:r>
      <w:r w:rsidR="00F1204D" w:rsidRPr="00C573D0">
        <w:rPr>
          <w:rFonts w:ascii="Times New Roman" w:hAnsi="Times New Roman" w:cs="Times New Roman" w:hint="eastAsia"/>
          <w:color w:val="000000" w:themeColor="text1"/>
          <w:kern w:val="0"/>
          <w:sz w:val="24"/>
          <w:szCs w:val="24"/>
        </w:rPr>
        <w:t>股权回购方</w:t>
      </w:r>
      <w:r w:rsidRPr="00A14F8C">
        <w:rPr>
          <w:rFonts w:ascii="Times New Roman" w:hAnsi="Times New Roman" w:cs="Times New Roman" w:hint="eastAsia"/>
          <w:color w:val="000000" w:themeColor="text1"/>
          <w:kern w:val="0"/>
          <w:sz w:val="24"/>
          <w:szCs w:val="24"/>
        </w:rPr>
        <w:t>转让全部或部分</w:t>
      </w:r>
      <w:r w:rsidR="002E10E0">
        <w:rPr>
          <w:rFonts w:ascii="Times New Roman" w:hAnsi="Times New Roman" w:cs="Times New Roman" w:hint="eastAsia"/>
          <w:color w:val="000000" w:themeColor="text1"/>
          <w:kern w:val="0"/>
          <w:sz w:val="24"/>
          <w:szCs w:val="24"/>
        </w:rPr>
        <w:t>人力</w:t>
      </w:r>
      <w:r w:rsidRPr="00A14F8C">
        <w:rPr>
          <w:rFonts w:ascii="Times New Roman" w:hAnsi="Times New Roman" w:cs="Times New Roman" w:hint="eastAsia"/>
          <w:color w:val="000000" w:themeColor="text1"/>
          <w:kern w:val="0"/>
          <w:sz w:val="24"/>
          <w:szCs w:val="24"/>
        </w:rPr>
        <w:t>股权</w:t>
      </w:r>
      <w:r w:rsidR="00F1204D" w:rsidRPr="00A14F8C">
        <w:rPr>
          <w:rFonts w:ascii="Times New Roman" w:hAnsi="Times New Roman" w:cs="Times New Roman" w:hint="eastAsia"/>
          <w:color w:val="000000" w:themeColor="text1"/>
          <w:kern w:val="0"/>
          <w:sz w:val="24"/>
          <w:szCs w:val="24"/>
        </w:rPr>
        <w:t>或办理相应的工商登记手续</w:t>
      </w:r>
      <w:r w:rsidR="000629C9">
        <w:rPr>
          <w:rFonts w:ascii="Times New Roman" w:hAnsi="Times New Roman" w:cs="Times New Roman" w:hint="eastAsia"/>
          <w:color w:val="000000" w:themeColor="text1"/>
          <w:kern w:val="0"/>
          <w:sz w:val="24"/>
          <w:szCs w:val="24"/>
        </w:rPr>
        <w:t>的</w:t>
      </w:r>
      <w:r w:rsidRPr="00A14F8C">
        <w:rPr>
          <w:rFonts w:ascii="Times New Roman" w:hAnsi="Times New Roman" w:cs="Times New Roman" w:hint="eastAsia"/>
          <w:color w:val="000000" w:themeColor="text1"/>
          <w:kern w:val="0"/>
          <w:sz w:val="24"/>
          <w:szCs w:val="24"/>
        </w:rPr>
        <w:t>，则</w:t>
      </w:r>
      <w:r w:rsidR="005F5E61">
        <w:rPr>
          <w:rFonts w:ascii="Times New Roman" w:hAnsi="Times New Roman" w:cs="Times New Roman" w:hint="eastAsia"/>
          <w:color w:val="000000" w:themeColor="text1"/>
          <w:kern w:val="0"/>
          <w:sz w:val="24"/>
          <w:szCs w:val="24"/>
        </w:rPr>
        <w:t>该</w:t>
      </w:r>
      <w:r w:rsidR="002E10E0">
        <w:rPr>
          <w:rFonts w:ascii="Times New Roman" w:hAnsi="Times New Roman" w:cs="Times New Roman" w:hint="eastAsia"/>
          <w:color w:val="000000" w:themeColor="text1"/>
          <w:kern w:val="0"/>
          <w:sz w:val="24"/>
          <w:szCs w:val="24"/>
        </w:rPr>
        <w:t>方</w:t>
      </w:r>
      <w:r w:rsidR="005F5E61">
        <w:rPr>
          <w:rFonts w:ascii="Times New Roman" w:hAnsi="Times New Roman" w:cs="Times New Roman" w:hint="eastAsia"/>
          <w:color w:val="000000" w:themeColor="text1"/>
          <w:kern w:val="0"/>
          <w:sz w:val="24"/>
          <w:szCs w:val="24"/>
        </w:rPr>
        <w:t>应当向</w:t>
      </w:r>
      <w:r w:rsidR="00A35149">
        <w:rPr>
          <w:rFonts w:ascii="Times New Roman" w:hAnsi="Times New Roman" w:cs="Times New Roman" w:hint="eastAsia"/>
          <w:color w:val="000000" w:themeColor="text1"/>
          <w:kern w:val="0"/>
          <w:sz w:val="24"/>
          <w:szCs w:val="24"/>
        </w:rPr>
        <w:t>公司</w:t>
      </w:r>
      <w:r w:rsidR="002E10E0">
        <w:rPr>
          <w:rFonts w:ascii="Times New Roman" w:hAnsi="Times New Roman" w:cs="Times New Roman" w:hint="eastAsia"/>
          <w:color w:val="000000" w:themeColor="text1"/>
          <w:kern w:val="0"/>
          <w:sz w:val="24"/>
          <w:szCs w:val="24"/>
        </w:rPr>
        <w:t>支付违约金，违约金数额相当于董事会认可的该部分股权对应的公允价格</w:t>
      </w:r>
      <w:r w:rsidRPr="00A14F8C">
        <w:rPr>
          <w:rFonts w:ascii="Times New Roman" w:hAnsi="Times New Roman" w:cs="Times New Roman" w:hint="eastAsia"/>
          <w:color w:val="000000" w:themeColor="text1"/>
          <w:kern w:val="0"/>
          <w:sz w:val="24"/>
          <w:szCs w:val="24"/>
        </w:rPr>
        <w:t>。</w:t>
      </w:r>
    </w:p>
    <w:p w:rsidR="00BA0DE3" w:rsidRPr="00A14F8C"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hint="eastAsia"/>
          <w:color w:val="000000" w:themeColor="text1"/>
          <w:kern w:val="0"/>
          <w:sz w:val="24"/>
          <w:szCs w:val="24"/>
        </w:rPr>
        <w:t>任何一方</w:t>
      </w:r>
      <w:r w:rsidR="00CA762B" w:rsidRPr="00A14F8C">
        <w:rPr>
          <w:rFonts w:ascii="Times New Roman" w:hAnsi="Times New Roman" w:cs="Times New Roman" w:hint="eastAsia"/>
          <w:color w:val="000000" w:themeColor="text1"/>
          <w:kern w:val="0"/>
          <w:sz w:val="24"/>
          <w:szCs w:val="24"/>
        </w:rPr>
        <w:t>违反本协议任何其他约定的，违约方</w:t>
      </w:r>
      <w:r w:rsidR="009F6BBE" w:rsidRPr="00A14F8C">
        <w:rPr>
          <w:rFonts w:ascii="Times New Roman" w:hAnsi="Times New Roman" w:cs="Times New Roman"/>
          <w:color w:val="000000" w:themeColor="text1"/>
          <w:kern w:val="0"/>
          <w:sz w:val="24"/>
          <w:szCs w:val="24"/>
        </w:rPr>
        <w:t>应对其违反本协议的规定而向其他方承担</w:t>
      </w:r>
      <w:r w:rsidR="00B312CB" w:rsidRPr="00A14F8C">
        <w:rPr>
          <w:rFonts w:ascii="Times New Roman" w:hAnsi="Times New Roman" w:cs="Times New Roman"/>
          <w:color w:val="000000" w:themeColor="text1"/>
          <w:kern w:val="0"/>
          <w:sz w:val="24"/>
          <w:szCs w:val="24"/>
        </w:rPr>
        <w:t>违约责任或</w:t>
      </w:r>
      <w:r w:rsidR="009F6BBE" w:rsidRPr="00A14F8C">
        <w:rPr>
          <w:rFonts w:ascii="Times New Roman" w:hAnsi="Times New Roman" w:cs="Times New Roman"/>
          <w:color w:val="000000" w:themeColor="text1"/>
          <w:kern w:val="0"/>
          <w:sz w:val="24"/>
          <w:szCs w:val="24"/>
        </w:rPr>
        <w:t>赔偿责任。</w:t>
      </w:r>
    </w:p>
    <w:p w:rsidR="00BA0DE3" w:rsidRPr="001B55CF" w:rsidRDefault="0052165F"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61" w:name="_Toc392677043"/>
      <w:bookmarkStart w:id="62" w:name="_Toc392868436"/>
      <w:bookmarkStart w:id="63" w:name="_Toc436952193"/>
      <w:r w:rsidRPr="001B55CF">
        <w:rPr>
          <w:rFonts w:ascii="宋体" w:eastAsia="宋体" w:hAnsi="宋体" w:hint="eastAsia"/>
          <w:color w:val="000000" w:themeColor="text1"/>
          <w:sz w:val="24"/>
          <w:szCs w:val="24"/>
        </w:rPr>
        <w:t>通知</w:t>
      </w:r>
      <w:bookmarkEnd w:id="61"/>
      <w:bookmarkEnd w:id="62"/>
      <w:bookmarkEnd w:id="63"/>
    </w:p>
    <w:p w:rsidR="00BA0DE3" w:rsidRPr="00A14F8C" w:rsidRDefault="00BA0DE3"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color w:val="000000" w:themeColor="text1"/>
          <w:kern w:val="0"/>
          <w:sz w:val="24"/>
          <w:szCs w:val="24"/>
          <w:specVanish/>
        </w:rPr>
      </w:pPr>
      <w:r w:rsidRPr="00A14F8C">
        <w:rPr>
          <w:rFonts w:ascii="Times New Roman" w:hAnsi="Times New Roman" w:cs="Times New Roman" w:hint="eastAsia"/>
          <w:color w:val="000000" w:themeColor="text1"/>
          <w:kern w:val="0"/>
          <w:sz w:val="24"/>
          <w:szCs w:val="24"/>
          <w:specVanish/>
        </w:rPr>
        <w:t>任何与本协议有关的由一方发送给其他方的通知或其他通讯往来</w:t>
      </w:r>
      <w:r w:rsidR="00A35149">
        <w:rPr>
          <w:rFonts w:ascii="Times New Roman" w:hAnsi="Times New Roman" w:cs="Times New Roman" w:hint="eastAsia"/>
          <w:color w:val="000000" w:themeColor="text1"/>
          <w:kern w:val="0"/>
          <w:sz w:val="24"/>
          <w:szCs w:val="24"/>
        </w:rPr>
        <w:t>(</w:t>
      </w:r>
      <w:r w:rsidR="005F5E61">
        <w:rPr>
          <w:rFonts w:ascii="Times New Roman" w:hAnsi="Times New Roman" w:cs="Times New Roman" w:hint="eastAsia"/>
          <w:color w:val="000000" w:themeColor="text1"/>
          <w:kern w:val="0"/>
          <w:sz w:val="24"/>
          <w:szCs w:val="24"/>
        </w:rPr>
        <w:t>简称</w:t>
      </w:r>
      <w:r w:rsidRPr="00A14F8C">
        <w:rPr>
          <w:rFonts w:ascii="Times New Roman" w:hAnsi="Times New Roman" w:cs="Times New Roman"/>
          <w:color w:val="000000" w:themeColor="text1"/>
          <w:kern w:val="0"/>
          <w:sz w:val="24"/>
          <w:szCs w:val="24"/>
          <w:specVanish/>
        </w:rPr>
        <w:t>“</w:t>
      </w:r>
      <w:r w:rsidRPr="005F5E61">
        <w:rPr>
          <w:rFonts w:ascii="Times New Roman" w:hAnsi="Times New Roman" w:cs="Times New Roman" w:hint="eastAsia"/>
          <w:b/>
          <w:color w:val="000000" w:themeColor="text1"/>
          <w:kern w:val="0"/>
          <w:sz w:val="24"/>
          <w:szCs w:val="24"/>
          <w:specVanish/>
        </w:rPr>
        <w:t>通知</w:t>
      </w:r>
      <w:r w:rsidRPr="00A14F8C">
        <w:rPr>
          <w:rFonts w:ascii="Times New Roman" w:hAnsi="Times New Roman" w:cs="Times New Roman"/>
          <w:color w:val="000000" w:themeColor="text1"/>
          <w:kern w:val="0"/>
          <w:sz w:val="24"/>
          <w:szCs w:val="24"/>
          <w:specVanish/>
        </w:rPr>
        <w:t>”</w:t>
      </w:r>
      <w:r w:rsidR="00A35149">
        <w:rPr>
          <w:rFonts w:ascii="Times New Roman" w:hAnsi="Times New Roman" w:cs="Times New Roman" w:hint="eastAsia"/>
          <w:color w:val="000000" w:themeColor="text1"/>
          <w:kern w:val="0"/>
          <w:sz w:val="24"/>
          <w:szCs w:val="24"/>
        </w:rPr>
        <w:t>)</w:t>
      </w:r>
      <w:r w:rsidRPr="00A14F8C">
        <w:rPr>
          <w:rFonts w:ascii="Times New Roman" w:hAnsi="Times New Roman" w:cs="Times New Roman" w:hint="eastAsia"/>
          <w:color w:val="000000" w:themeColor="text1"/>
          <w:kern w:val="0"/>
          <w:sz w:val="24"/>
          <w:szCs w:val="24"/>
          <w:specVanish/>
        </w:rPr>
        <w:t>应当采用书面形式</w:t>
      </w:r>
      <w:r w:rsidR="003F2C39">
        <w:rPr>
          <w:rFonts w:ascii="Times New Roman" w:hAnsi="Times New Roman" w:cs="Times New Roman" w:hint="eastAsia"/>
          <w:color w:val="000000" w:themeColor="text1"/>
          <w:kern w:val="0"/>
          <w:sz w:val="24"/>
          <w:szCs w:val="24"/>
        </w:rPr>
        <w:t>(</w:t>
      </w:r>
      <w:r w:rsidR="003F2C39">
        <w:rPr>
          <w:rFonts w:ascii="Times New Roman" w:hAnsi="Times New Roman" w:cs="Times New Roman" w:hint="eastAsia"/>
          <w:color w:val="000000" w:themeColor="text1"/>
          <w:kern w:val="0"/>
          <w:sz w:val="24"/>
          <w:szCs w:val="24"/>
        </w:rPr>
        <w:t>包括电子邮件</w:t>
      </w:r>
      <w:r w:rsidR="003F2C39">
        <w:rPr>
          <w:rFonts w:ascii="Times New Roman" w:hAnsi="Times New Roman" w:cs="Times New Roman" w:hint="eastAsia"/>
          <w:color w:val="000000" w:themeColor="text1"/>
          <w:kern w:val="0"/>
          <w:sz w:val="24"/>
          <w:szCs w:val="24"/>
        </w:rPr>
        <w:t>)</w:t>
      </w:r>
      <w:r w:rsidRPr="00A14F8C">
        <w:rPr>
          <w:rFonts w:ascii="Times New Roman" w:hAnsi="Times New Roman" w:cs="Times New Roman" w:hint="eastAsia"/>
          <w:color w:val="000000" w:themeColor="text1"/>
          <w:kern w:val="0"/>
          <w:sz w:val="24"/>
          <w:szCs w:val="24"/>
          <w:specVanish/>
        </w:rPr>
        <w:t>，并按照下列通讯地址或通讯号码送达至被通知人，并注明下列各联系人的姓名方构成一个有效的通知。</w:t>
      </w:r>
    </w:p>
    <w:p w:rsidR="00BA0DE3" w:rsidRPr="00A14F8C"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b/>
          <w:color w:val="000000" w:themeColor="text1"/>
          <w:kern w:val="0"/>
          <w:sz w:val="24"/>
          <w:szCs w:val="24"/>
          <w:specVanish/>
        </w:rPr>
      </w:pPr>
      <w:bookmarkStart w:id="64" w:name="_DV_M315"/>
      <w:bookmarkStart w:id="65" w:name="_DV_M316"/>
      <w:bookmarkEnd w:id="64"/>
      <w:bookmarkEnd w:id="65"/>
      <w:r w:rsidRPr="00A14F8C">
        <w:rPr>
          <w:rFonts w:ascii="Times New Roman" w:hAnsi="Times New Roman" w:cs="Times New Roman" w:hint="eastAsia"/>
          <w:b/>
          <w:color w:val="000000" w:themeColor="text1"/>
          <w:kern w:val="0"/>
          <w:sz w:val="24"/>
          <w:szCs w:val="24"/>
        </w:rPr>
        <w:t>甲方</w:t>
      </w:r>
      <w:r w:rsidR="00FA74A7" w:rsidRPr="00A14F8C">
        <w:rPr>
          <w:rFonts w:ascii="Times New Roman" w:hAnsi="Times New Roman" w:cs="Times New Roman" w:hint="eastAsia"/>
          <w:b/>
          <w:color w:val="000000" w:themeColor="text1"/>
          <w:kern w:val="0"/>
          <w:sz w:val="24"/>
          <w:szCs w:val="24"/>
          <w:specVanish/>
        </w:rPr>
        <w:t>：</w:t>
      </w:r>
    </w:p>
    <w:p w:rsidR="00BA0DE3" w:rsidRPr="003F2C39" w:rsidRDefault="00FA74A7"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bookmarkStart w:id="66" w:name="_DV_M317"/>
      <w:bookmarkEnd w:id="66"/>
      <w:r w:rsidRPr="003F2C39">
        <w:rPr>
          <w:rFonts w:ascii="Times New Roman" w:eastAsiaTheme="majorEastAsia" w:hAnsi="Times New Roman" w:hint="eastAsia"/>
          <w:color w:val="000000" w:themeColor="text1"/>
          <w:sz w:val="24"/>
          <w:szCs w:val="24"/>
          <w:specVanish/>
        </w:rPr>
        <w:t>通讯地址：</w:t>
      </w:r>
    </w:p>
    <w:p w:rsidR="00FB6265" w:rsidRPr="003F2C39" w:rsidRDefault="00FA74A7"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bookmarkStart w:id="67" w:name="_DV_M318"/>
      <w:bookmarkStart w:id="68" w:name="_DV_M319"/>
      <w:bookmarkEnd w:id="67"/>
      <w:bookmarkEnd w:id="68"/>
      <w:r w:rsidRPr="003F2C39">
        <w:rPr>
          <w:rFonts w:ascii="Times New Roman" w:eastAsiaTheme="majorEastAsia" w:hAnsi="Times New Roman" w:hint="eastAsia"/>
          <w:color w:val="000000" w:themeColor="text1"/>
          <w:sz w:val="24"/>
          <w:szCs w:val="24"/>
          <w:specVanish/>
        </w:rPr>
        <w:t>电话：</w:t>
      </w:r>
    </w:p>
    <w:p w:rsidR="00FB6265" w:rsidRPr="003F2C39" w:rsidRDefault="00BA0DE3"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bookmarkStart w:id="69" w:name="_DV_M320"/>
      <w:bookmarkStart w:id="70" w:name="_DV_M321"/>
      <w:bookmarkEnd w:id="69"/>
      <w:bookmarkEnd w:id="70"/>
      <w:r w:rsidRPr="003F2C39">
        <w:rPr>
          <w:rFonts w:ascii="Times New Roman" w:eastAsiaTheme="majorEastAsia" w:hAnsi="Times New Roman" w:hint="eastAsia"/>
          <w:color w:val="000000" w:themeColor="text1"/>
          <w:sz w:val="24"/>
          <w:szCs w:val="24"/>
          <w:specVanish/>
        </w:rPr>
        <w:t>电子邮件：</w:t>
      </w:r>
    </w:p>
    <w:p w:rsidR="00FB6265" w:rsidRPr="00A14F8C"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b/>
          <w:color w:val="000000" w:themeColor="text1"/>
          <w:kern w:val="0"/>
          <w:sz w:val="24"/>
          <w:szCs w:val="24"/>
          <w:specVanish/>
        </w:rPr>
      </w:pPr>
      <w:bookmarkStart w:id="71" w:name="_DV_M322"/>
      <w:bookmarkStart w:id="72" w:name="_DV_M323"/>
      <w:bookmarkEnd w:id="71"/>
      <w:bookmarkEnd w:id="72"/>
      <w:r w:rsidRPr="00A14F8C">
        <w:rPr>
          <w:rFonts w:ascii="Times New Roman" w:hAnsi="Times New Roman" w:cs="Times New Roman" w:hint="eastAsia"/>
          <w:b/>
          <w:color w:val="000000" w:themeColor="text1"/>
          <w:kern w:val="0"/>
          <w:sz w:val="24"/>
          <w:szCs w:val="24"/>
        </w:rPr>
        <w:t>乙方</w:t>
      </w:r>
      <w:r w:rsidR="00FA74A7" w:rsidRPr="00A14F8C">
        <w:rPr>
          <w:rFonts w:ascii="Times New Roman" w:hAnsi="Times New Roman" w:cs="Times New Roman" w:hint="eastAsia"/>
          <w:b/>
          <w:color w:val="000000" w:themeColor="text1"/>
          <w:kern w:val="0"/>
          <w:sz w:val="24"/>
          <w:szCs w:val="24"/>
        </w:rPr>
        <w:t>：</w:t>
      </w:r>
    </w:p>
    <w:p w:rsidR="00FB6265" w:rsidRPr="003F2C39" w:rsidRDefault="00FA74A7"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r w:rsidRPr="003F2C39">
        <w:rPr>
          <w:rFonts w:ascii="Times New Roman" w:eastAsiaTheme="majorEastAsia" w:hAnsi="Times New Roman" w:hint="eastAsia"/>
          <w:color w:val="000000" w:themeColor="text1"/>
          <w:sz w:val="24"/>
          <w:szCs w:val="24"/>
          <w:specVanish/>
        </w:rPr>
        <w:t>通讯地址：</w:t>
      </w:r>
    </w:p>
    <w:p w:rsidR="00FB6265" w:rsidRPr="003F2C39" w:rsidRDefault="00FA74A7"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r w:rsidRPr="003F2C39">
        <w:rPr>
          <w:rFonts w:ascii="Times New Roman" w:eastAsiaTheme="majorEastAsia" w:hAnsi="Times New Roman" w:hint="eastAsia"/>
          <w:color w:val="000000" w:themeColor="text1"/>
          <w:sz w:val="24"/>
          <w:szCs w:val="24"/>
          <w:specVanish/>
        </w:rPr>
        <w:t>电话：</w:t>
      </w:r>
    </w:p>
    <w:p w:rsidR="00FB6265" w:rsidRPr="003F2C39" w:rsidRDefault="00FA74A7"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r w:rsidRPr="003F2C39">
        <w:rPr>
          <w:rFonts w:ascii="Times New Roman" w:eastAsiaTheme="majorEastAsia" w:hAnsi="Times New Roman" w:hint="eastAsia"/>
          <w:color w:val="000000" w:themeColor="text1"/>
          <w:sz w:val="24"/>
          <w:szCs w:val="24"/>
          <w:specVanish/>
        </w:rPr>
        <w:t>电子邮件：</w:t>
      </w:r>
    </w:p>
    <w:p w:rsidR="00F1204D" w:rsidRPr="00A14F8C"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b/>
          <w:color w:val="000000" w:themeColor="text1"/>
          <w:kern w:val="0"/>
          <w:sz w:val="24"/>
          <w:szCs w:val="24"/>
          <w:specVanish/>
        </w:rPr>
      </w:pPr>
      <w:r w:rsidRPr="00A14F8C">
        <w:rPr>
          <w:rFonts w:ascii="Times New Roman" w:hAnsi="Times New Roman" w:cs="Times New Roman" w:hint="eastAsia"/>
          <w:b/>
          <w:color w:val="000000" w:themeColor="text1"/>
          <w:kern w:val="0"/>
          <w:sz w:val="24"/>
          <w:szCs w:val="24"/>
        </w:rPr>
        <w:t>丙方：</w:t>
      </w:r>
    </w:p>
    <w:p w:rsidR="00F1204D" w:rsidRPr="003F2C39"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r w:rsidRPr="003F2C39">
        <w:rPr>
          <w:rFonts w:ascii="Times New Roman" w:eastAsiaTheme="majorEastAsia" w:hAnsi="Times New Roman" w:hint="eastAsia"/>
          <w:color w:val="000000" w:themeColor="text1"/>
          <w:sz w:val="24"/>
          <w:szCs w:val="24"/>
          <w:specVanish/>
        </w:rPr>
        <w:t>通讯地址：</w:t>
      </w:r>
    </w:p>
    <w:p w:rsidR="00F1204D" w:rsidRPr="003F2C39"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r w:rsidRPr="003F2C39">
        <w:rPr>
          <w:rFonts w:ascii="Times New Roman" w:eastAsiaTheme="majorEastAsia" w:hAnsi="Times New Roman" w:hint="eastAsia"/>
          <w:color w:val="000000" w:themeColor="text1"/>
          <w:sz w:val="24"/>
          <w:szCs w:val="24"/>
          <w:specVanish/>
        </w:rPr>
        <w:t>电话：</w:t>
      </w:r>
    </w:p>
    <w:p w:rsidR="00F1204D" w:rsidRPr="003F2C39" w:rsidRDefault="00F1204D"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rPr>
      </w:pPr>
      <w:r w:rsidRPr="003F2C39">
        <w:rPr>
          <w:rFonts w:ascii="Times New Roman" w:eastAsiaTheme="majorEastAsia" w:hAnsi="Times New Roman" w:hint="eastAsia"/>
          <w:color w:val="000000" w:themeColor="text1"/>
          <w:sz w:val="24"/>
          <w:szCs w:val="24"/>
          <w:specVanish/>
        </w:rPr>
        <w:t>电子邮件：</w:t>
      </w:r>
    </w:p>
    <w:p w:rsidR="00FA74A7" w:rsidRPr="00A14F8C" w:rsidRDefault="00FA74A7"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s="Times New Roman"/>
          <w:color w:val="000000" w:themeColor="text1"/>
          <w:kern w:val="0"/>
          <w:sz w:val="24"/>
          <w:szCs w:val="24"/>
        </w:rPr>
      </w:pPr>
      <w:r w:rsidRPr="00A14F8C">
        <w:rPr>
          <w:rFonts w:ascii="Times New Roman" w:hAnsi="Times New Roman" w:cs="Times New Roman" w:hint="eastAsia"/>
          <w:color w:val="000000" w:themeColor="text1"/>
          <w:kern w:val="0"/>
          <w:sz w:val="24"/>
          <w:szCs w:val="24"/>
          <w:specVanish/>
        </w:rPr>
        <w:t>若</w:t>
      </w:r>
      <w:r w:rsidRPr="003F2C39">
        <w:rPr>
          <w:rFonts w:ascii="Times New Roman" w:eastAsiaTheme="majorEastAsia" w:hAnsi="Times New Roman" w:hint="eastAsia"/>
          <w:color w:val="000000" w:themeColor="text1"/>
          <w:sz w:val="24"/>
          <w:szCs w:val="24"/>
          <w:specVanish/>
        </w:rPr>
        <w:t>任何</w:t>
      </w:r>
      <w:r w:rsidRPr="00A14F8C">
        <w:rPr>
          <w:rFonts w:ascii="Times New Roman" w:hAnsi="Times New Roman" w:cs="Times New Roman" w:hint="eastAsia"/>
          <w:color w:val="000000" w:themeColor="text1"/>
          <w:kern w:val="0"/>
          <w:sz w:val="24"/>
          <w:szCs w:val="24"/>
          <w:specVanish/>
        </w:rPr>
        <w:t>一方的上述通讯地址或通讯号码发生变化</w:t>
      </w:r>
      <w:r w:rsidR="003F2C39">
        <w:rPr>
          <w:rFonts w:ascii="Times New Roman" w:hAnsi="Times New Roman" w:cs="Times New Roman" w:hint="eastAsia"/>
          <w:color w:val="000000" w:themeColor="text1"/>
          <w:kern w:val="0"/>
          <w:sz w:val="24"/>
          <w:szCs w:val="24"/>
        </w:rPr>
        <w:t>(</w:t>
      </w:r>
      <w:r w:rsidRPr="00A14F8C">
        <w:rPr>
          <w:rFonts w:ascii="Times New Roman" w:hAnsi="Times New Roman" w:cs="Times New Roman" w:hint="eastAsia"/>
          <w:color w:val="000000" w:themeColor="text1"/>
          <w:kern w:val="0"/>
          <w:sz w:val="24"/>
          <w:szCs w:val="24"/>
          <w:specVanish/>
        </w:rPr>
        <w:t>以下简称</w:t>
      </w:r>
      <w:r w:rsidRPr="00A14F8C">
        <w:rPr>
          <w:rFonts w:ascii="Times New Roman" w:hAnsi="Times New Roman" w:cs="Times New Roman"/>
          <w:color w:val="000000" w:themeColor="text1"/>
          <w:kern w:val="0"/>
          <w:sz w:val="24"/>
          <w:szCs w:val="24"/>
          <w:specVanish/>
        </w:rPr>
        <w:t>“</w:t>
      </w:r>
      <w:r w:rsidRPr="00A14F8C">
        <w:rPr>
          <w:rFonts w:ascii="Times New Roman" w:hAnsi="Times New Roman" w:cs="Times New Roman" w:hint="eastAsia"/>
          <w:color w:val="000000" w:themeColor="text1"/>
          <w:kern w:val="0"/>
          <w:sz w:val="24"/>
          <w:szCs w:val="24"/>
          <w:specVanish/>
        </w:rPr>
        <w:t>变动方</w:t>
      </w:r>
      <w:r w:rsidRPr="00A14F8C">
        <w:rPr>
          <w:rFonts w:ascii="Times New Roman" w:hAnsi="Times New Roman" w:cs="Times New Roman"/>
          <w:color w:val="000000" w:themeColor="text1"/>
          <w:kern w:val="0"/>
          <w:sz w:val="24"/>
          <w:szCs w:val="24"/>
          <w:specVanish/>
        </w:rPr>
        <w:t>”</w:t>
      </w:r>
      <w:r w:rsidR="003F2C39">
        <w:rPr>
          <w:rFonts w:ascii="Times New Roman" w:hAnsi="Times New Roman" w:cs="Times New Roman" w:hint="eastAsia"/>
          <w:color w:val="000000" w:themeColor="text1"/>
          <w:kern w:val="0"/>
          <w:sz w:val="24"/>
          <w:szCs w:val="24"/>
        </w:rPr>
        <w:t>)</w:t>
      </w:r>
      <w:r w:rsidRPr="00A14F8C">
        <w:rPr>
          <w:rFonts w:ascii="Times New Roman" w:hAnsi="Times New Roman" w:cs="Times New Roman" w:hint="eastAsia"/>
          <w:color w:val="000000" w:themeColor="text1"/>
          <w:kern w:val="0"/>
          <w:sz w:val="24"/>
          <w:szCs w:val="24"/>
          <w:specVanish/>
        </w:rPr>
        <w:t>，变动方应当在该变更发生后的七</w:t>
      </w:r>
      <w:r w:rsidR="003F2C39">
        <w:rPr>
          <w:rFonts w:ascii="Times New Roman" w:hAnsi="Times New Roman" w:cs="Times New Roman" w:hint="eastAsia"/>
          <w:color w:val="000000" w:themeColor="text1"/>
          <w:kern w:val="0"/>
          <w:sz w:val="24"/>
          <w:szCs w:val="24"/>
        </w:rPr>
        <w:t>(</w:t>
      </w:r>
      <w:r w:rsidRPr="00A14F8C">
        <w:rPr>
          <w:rFonts w:ascii="Times New Roman" w:hAnsi="Times New Roman" w:cs="Times New Roman"/>
          <w:color w:val="000000" w:themeColor="text1"/>
          <w:kern w:val="0"/>
          <w:sz w:val="24"/>
          <w:szCs w:val="24"/>
          <w:specVanish/>
        </w:rPr>
        <w:t>7</w:t>
      </w:r>
      <w:r w:rsidR="003F2C39">
        <w:rPr>
          <w:rFonts w:ascii="Times New Roman" w:hAnsi="Times New Roman" w:cs="Times New Roman" w:hint="eastAsia"/>
          <w:color w:val="000000" w:themeColor="text1"/>
          <w:kern w:val="0"/>
          <w:sz w:val="24"/>
          <w:szCs w:val="24"/>
        </w:rPr>
        <w:t>)</w:t>
      </w:r>
      <w:r w:rsidR="006A351C">
        <w:rPr>
          <w:rFonts w:ascii="Times New Roman" w:hAnsi="Times New Roman" w:cs="Times New Roman" w:hint="eastAsia"/>
          <w:color w:val="000000" w:themeColor="text1"/>
          <w:kern w:val="0"/>
          <w:sz w:val="24"/>
          <w:szCs w:val="24"/>
          <w:specVanish/>
        </w:rPr>
        <w:t>个工作日内</w:t>
      </w:r>
      <w:r w:rsidRPr="00A14F8C">
        <w:rPr>
          <w:rFonts w:ascii="Times New Roman" w:hAnsi="Times New Roman" w:cs="Times New Roman" w:hint="eastAsia"/>
          <w:color w:val="000000" w:themeColor="text1"/>
          <w:kern w:val="0"/>
          <w:sz w:val="24"/>
          <w:szCs w:val="24"/>
          <w:specVanish/>
        </w:rPr>
        <w:t>通知其他方。变动方未按约定及时通知的，变动方应承担由此造成的</w:t>
      </w:r>
      <w:r w:rsidR="00F560F1" w:rsidRPr="00A14F8C">
        <w:rPr>
          <w:rFonts w:ascii="Times New Roman" w:hAnsi="Times New Roman" w:cs="Times New Roman" w:hint="eastAsia"/>
          <w:color w:val="000000" w:themeColor="text1"/>
          <w:kern w:val="0"/>
          <w:sz w:val="24"/>
          <w:szCs w:val="24"/>
          <w:specVanish/>
        </w:rPr>
        <w:t>后果及</w:t>
      </w:r>
      <w:r w:rsidRPr="00A14F8C">
        <w:rPr>
          <w:rFonts w:ascii="Times New Roman" w:hAnsi="Times New Roman" w:cs="Times New Roman" w:hint="eastAsia"/>
          <w:color w:val="000000" w:themeColor="text1"/>
          <w:kern w:val="0"/>
          <w:sz w:val="24"/>
          <w:szCs w:val="24"/>
          <w:specVanish/>
        </w:rPr>
        <w:t>损失。</w:t>
      </w:r>
    </w:p>
    <w:p w:rsidR="005F617E" w:rsidRPr="001B55CF" w:rsidRDefault="00F628DF"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73" w:name="_Toc392677044"/>
      <w:bookmarkStart w:id="74" w:name="_Toc392868437"/>
      <w:bookmarkStart w:id="75" w:name="_Toc436952194"/>
      <w:r w:rsidRPr="001B55CF">
        <w:rPr>
          <w:rFonts w:ascii="宋体" w:eastAsia="宋体" w:hAnsi="宋体"/>
          <w:color w:val="000000" w:themeColor="text1"/>
          <w:sz w:val="24"/>
          <w:szCs w:val="24"/>
        </w:rPr>
        <w:lastRenderedPageBreak/>
        <w:t>适用法律及争议解决</w:t>
      </w:r>
      <w:bookmarkEnd w:id="73"/>
      <w:bookmarkEnd w:id="74"/>
      <w:bookmarkEnd w:id="75"/>
    </w:p>
    <w:p w:rsidR="00FB6265" w:rsidRPr="003F2C39" w:rsidRDefault="00F628DF"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eastAsiaTheme="majorEastAsia" w:hAnsi="Times New Roman"/>
          <w:color w:val="000000" w:themeColor="text1"/>
          <w:sz w:val="24"/>
          <w:szCs w:val="24"/>
          <w:specVanish/>
        </w:rPr>
      </w:pPr>
      <w:r w:rsidRPr="001B35F4">
        <w:rPr>
          <w:rFonts w:ascii="Times New Roman" w:hAnsi="Times New Roman" w:cs="Times New Roman"/>
          <w:color w:val="000000" w:themeColor="text1"/>
          <w:kern w:val="0"/>
          <w:sz w:val="24"/>
          <w:szCs w:val="24"/>
          <w:specVanish/>
        </w:rPr>
        <w:t>本协议</w:t>
      </w:r>
      <w:r w:rsidRPr="003F2C39">
        <w:rPr>
          <w:rFonts w:ascii="Times New Roman" w:eastAsiaTheme="majorEastAsia" w:hAnsi="Times New Roman"/>
          <w:color w:val="000000" w:themeColor="text1"/>
          <w:sz w:val="24"/>
          <w:szCs w:val="24"/>
          <w:specVanish/>
        </w:rPr>
        <w:t>依据中华人民共和国法律起草并接</w:t>
      </w:r>
      <w:r w:rsidR="00B312CB" w:rsidRPr="003F2C39">
        <w:rPr>
          <w:rFonts w:ascii="Times New Roman" w:eastAsiaTheme="majorEastAsia" w:hAnsi="Times New Roman"/>
          <w:color w:val="000000" w:themeColor="text1"/>
          <w:sz w:val="24"/>
          <w:szCs w:val="24"/>
          <w:specVanish/>
        </w:rPr>
        <w:t>受中华人民共和国法律管辖。</w:t>
      </w:r>
    </w:p>
    <w:p w:rsidR="00FA74A7" w:rsidRPr="00A14F8C" w:rsidRDefault="00B312CB"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olor w:val="000000" w:themeColor="text1"/>
          <w:sz w:val="24"/>
          <w:szCs w:val="24"/>
        </w:rPr>
      </w:pPr>
      <w:r w:rsidRPr="003F2C39">
        <w:rPr>
          <w:rFonts w:ascii="Times New Roman" w:eastAsiaTheme="majorEastAsia" w:hAnsi="Times New Roman"/>
          <w:color w:val="000000" w:themeColor="text1"/>
          <w:sz w:val="24"/>
          <w:szCs w:val="24"/>
          <w:specVanish/>
        </w:rPr>
        <w:t>任何与本协议有关的争议应友好协商解决。</w:t>
      </w:r>
      <w:r w:rsidR="009B7F89" w:rsidRPr="003F2C39">
        <w:rPr>
          <w:rFonts w:ascii="Times New Roman" w:eastAsiaTheme="majorEastAsia" w:hAnsi="Times New Roman"/>
          <w:color w:val="000000" w:themeColor="text1"/>
          <w:sz w:val="24"/>
          <w:szCs w:val="24"/>
          <w:specVanish/>
        </w:rPr>
        <w:t>协商不能达成一致的，任何一方有权向</w:t>
      </w:r>
      <w:r w:rsidR="00A50DF6" w:rsidRPr="003F2C39">
        <w:rPr>
          <w:rFonts w:ascii="Times New Roman" w:eastAsiaTheme="majorEastAsia" w:hAnsi="Times New Roman" w:hint="eastAsia"/>
          <w:color w:val="000000" w:themeColor="text1"/>
          <w:sz w:val="24"/>
          <w:szCs w:val="24"/>
          <w:specVanish/>
        </w:rPr>
        <w:t>深圳仲</w:t>
      </w:r>
      <w:r w:rsidR="00A50DF6" w:rsidRPr="001B35F4">
        <w:rPr>
          <w:rFonts w:ascii="Times New Roman" w:hAnsi="Times New Roman" w:cs="Times New Roman" w:hint="eastAsia"/>
          <w:color w:val="000000" w:themeColor="text1"/>
          <w:kern w:val="0"/>
          <w:sz w:val="24"/>
          <w:szCs w:val="24"/>
          <w:specVanish/>
        </w:rPr>
        <w:t>裁委员会</w:t>
      </w:r>
      <w:r w:rsidR="00F628DF" w:rsidRPr="001B35F4">
        <w:rPr>
          <w:rFonts w:ascii="Times New Roman" w:hAnsi="Times New Roman" w:cs="Times New Roman"/>
          <w:color w:val="000000" w:themeColor="text1"/>
          <w:kern w:val="0"/>
          <w:sz w:val="24"/>
          <w:szCs w:val="24"/>
          <w:specVanish/>
        </w:rPr>
        <w:t>提出仲裁申请，依据该委员会当时有效的仲裁规则</w:t>
      </w:r>
      <w:r w:rsidR="00C573D0" w:rsidRPr="001B35F4">
        <w:rPr>
          <w:rFonts w:ascii="Times New Roman" w:hAnsi="Times New Roman" w:cs="Times New Roman" w:hint="eastAsia"/>
          <w:color w:val="000000" w:themeColor="text1"/>
          <w:kern w:val="0"/>
          <w:sz w:val="24"/>
          <w:szCs w:val="24"/>
          <w:specVanish/>
        </w:rPr>
        <w:t>在</w:t>
      </w:r>
      <w:r w:rsidR="00A50DF6" w:rsidRPr="001B35F4">
        <w:rPr>
          <w:rFonts w:ascii="Times New Roman" w:hAnsi="Times New Roman" w:cs="Times New Roman" w:hint="eastAsia"/>
          <w:color w:val="000000" w:themeColor="text1"/>
          <w:kern w:val="0"/>
          <w:sz w:val="24"/>
          <w:szCs w:val="24"/>
          <w:specVanish/>
        </w:rPr>
        <w:t>深圳</w:t>
      </w:r>
      <w:r w:rsidR="00F628DF" w:rsidRPr="001B35F4">
        <w:rPr>
          <w:rFonts w:ascii="Times New Roman" w:hAnsi="Times New Roman" w:cs="Times New Roman"/>
          <w:color w:val="000000" w:themeColor="text1"/>
          <w:kern w:val="0"/>
          <w:sz w:val="24"/>
          <w:szCs w:val="24"/>
          <w:specVanish/>
        </w:rPr>
        <w:t>进行仲裁。仲裁裁决具有终局性。仲裁语言应为</w:t>
      </w:r>
      <w:r w:rsidR="00587040" w:rsidRPr="001B35F4">
        <w:rPr>
          <w:rFonts w:ascii="Times New Roman" w:hAnsi="Times New Roman" w:cs="Times New Roman" w:hint="eastAsia"/>
          <w:color w:val="000000" w:themeColor="text1"/>
          <w:kern w:val="0"/>
          <w:sz w:val="24"/>
          <w:szCs w:val="24"/>
          <w:specVanish/>
        </w:rPr>
        <w:t>中文</w:t>
      </w:r>
      <w:r w:rsidR="00F628DF" w:rsidRPr="001B35F4">
        <w:rPr>
          <w:rFonts w:ascii="Times New Roman" w:hAnsi="Times New Roman" w:cs="Times New Roman"/>
          <w:color w:val="000000" w:themeColor="text1"/>
          <w:kern w:val="0"/>
          <w:sz w:val="24"/>
          <w:szCs w:val="24"/>
          <w:specVanish/>
        </w:rPr>
        <w:t>。</w:t>
      </w:r>
    </w:p>
    <w:p w:rsidR="004A2F36" w:rsidRPr="001B55CF" w:rsidRDefault="004A2F36" w:rsidP="007F2AE1">
      <w:pPr>
        <w:pStyle w:val="Heading2"/>
        <w:numPr>
          <w:ilvl w:val="0"/>
          <w:numId w:val="6"/>
        </w:numPr>
        <w:tabs>
          <w:tab w:val="left" w:pos="1134"/>
        </w:tabs>
        <w:spacing w:beforeLines="50" w:afterLines="50" w:line="300" w:lineRule="auto"/>
        <w:ind w:left="851" w:hanging="851"/>
        <w:rPr>
          <w:rFonts w:ascii="宋体" w:eastAsia="宋体" w:hAnsi="宋体"/>
          <w:color w:val="000000" w:themeColor="text1"/>
          <w:sz w:val="24"/>
          <w:szCs w:val="24"/>
        </w:rPr>
      </w:pPr>
      <w:bookmarkStart w:id="76" w:name="_Toc392677045"/>
      <w:bookmarkStart w:id="77" w:name="_Toc392868438"/>
      <w:bookmarkStart w:id="78" w:name="_Toc436952195"/>
      <w:r w:rsidRPr="001B55CF">
        <w:rPr>
          <w:rFonts w:ascii="宋体" w:eastAsia="宋体" w:hAnsi="宋体" w:hint="eastAsia"/>
          <w:color w:val="000000" w:themeColor="text1"/>
          <w:sz w:val="24"/>
          <w:szCs w:val="24"/>
        </w:rPr>
        <w:t>份数</w:t>
      </w:r>
      <w:bookmarkEnd w:id="76"/>
      <w:bookmarkEnd w:id="77"/>
      <w:bookmarkEnd w:id="78"/>
    </w:p>
    <w:p w:rsidR="00AF72A3" w:rsidRPr="00A14F8C" w:rsidRDefault="004A2F36" w:rsidP="007F2AE1">
      <w:pPr>
        <w:tabs>
          <w:tab w:val="left" w:pos="851"/>
        </w:tabs>
        <w:overflowPunct w:val="0"/>
        <w:autoSpaceDE w:val="0"/>
        <w:autoSpaceDN w:val="0"/>
        <w:adjustRightInd w:val="0"/>
        <w:snapToGrid w:val="0"/>
        <w:spacing w:beforeLines="50" w:afterLines="50" w:line="300" w:lineRule="auto"/>
        <w:ind w:leftChars="405" w:left="850"/>
        <w:textAlignment w:val="baseline"/>
        <w:rPr>
          <w:rFonts w:ascii="Times New Roman" w:hAnsi="Times New Roman"/>
          <w:color w:val="000000" w:themeColor="text1"/>
          <w:sz w:val="24"/>
          <w:szCs w:val="24"/>
        </w:rPr>
      </w:pPr>
      <w:r w:rsidRPr="001B35F4">
        <w:rPr>
          <w:rFonts w:ascii="Times New Roman" w:hAnsi="Times New Roman" w:cs="Times New Roman" w:hint="eastAsia"/>
          <w:color w:val="000000" w:themeColor="text1"/>
          <w:kern w:val="0"/>
          <w:sz w:val="24"/>
          <w:szCs w:val="24"/>
          <w:specVanish/>
        </w:rPr>
        <w:t>本协议一式</w:t>
      </w:r>
      <w:r w:rsidR="00862F23" w:rsidRPr="001B35F4">
        <w:rPr>
          <w:rFonts w:ascii="Times New Roman" w:hAnsi="Times New Roman" w:cs="Times New Roman" w:hint="eastAsia"/>
          <w:color w:val="000000" w:themeColor="text1"/>
          <w:kern w:val="0"/>
          <w:sz w:val="24"/>
          <w:szCs w:val="24"/>
          <w:specVanish/>
        </w:rPr>
        <w:t>为</w:t>
      </w:r>
      <w:r w:rsidR="003F2C39">
        <w:rPr>
          <w:rFonts w:ascii="Times New Roman" w:hAnsi="Times New Roman" w:cs="Times New Roman" w:hint="eastAsia"/>
          <w:color w:val="000000" w:themeColor="text1"/>
          <w:kern w:val="0"/>
          <w:sz w:val="24"/>
          <w:szCs w:val="24"/>
        </w:rPr>
        <w:t>三</w:t>
      </w:r>
      <w:r w:rsidR="00685E75" w:rsidRPr="001B35F4">
        <w:rPr>
          <w:rFonts w:ascii="Times New Roman" w:hAnsi="Times New Roman" w:cs="Times New Roman" w:hint="eastAsia"/>
          <w:color w:val="000000" w:themeColor="text1"/>
          <w:kern w:val="0"/>
          <w:sz w:val="24"/>
          <w:szCs w:val="24"/>
          <w:specVanish/>
        </w:rPr>
        <w:t>份，</w:t>
      </w:r>
      <w:r w:rsidR="00F1204D" w:rsidRPr="001B35F4">
        <w:rPr>
          <w:rFonts w:ascii="Times New Roman" w:hAnsi="Times New Roman" w:cs="Times New Roman" w:hint="eastAsia"/>
          <w:color w:val="000000" w:themeColor="text1"/>
          <w:kern w:val="0"/>
          <w:sz w:val="24"/>
          <w:szCs w:val="24"/>
          <w:specVanish/>
        </w:rPr>
        <w:t>各</w:t>
      </w:r>
      <w:r w:rsidRPr="001B35F4">
        <w:rPr>
          <w:rFonts w:ascii="Times New Roman" w:hAnsi="Times New Roman" w:cs="Times New Roman" w:hint="eastAsia"/>
          <w:color w:val="000000" w:themeColor="text1"/>
          <w:kern w:val="0"/>
          <w:sz w:val="24"/>
          <w:szCs w:val="24"/>
          <w:specVanish/>
        </w:rPr>
        <w:t>方各持一份，</w:t>
      </w:r>
      <w:r w:rsidR="00A26E64" w:rsidRPr="001B35F4">
        <w:rPr>
          <w:rFonts w:ascii="Times New Roman" w:hAnsi="Times New Roman" w:cs="Times New Roman" w:hint="eastAsia"/>
          <w:color w:val="000000" w:themeColor="text1"/>
          <w:kern w:val="0"/>
          <w:sz w:val="24"/>
          <w:szCs w:val="24"/>
          <w:specVanish/>
        </w:rPr>
        <w:t>一份由公司存档，均</w:t>
      </w:r>
      <w:r w:rsidRPr="001B35F4">
        <w:rPr>
          <w:rFonts w:ascii="Times New Roman" w:hAnsi="Times New Roman" w:cs="Times New Roman" w:hint="eastAsia"/>
          <w:color w:val="000000" w:themeColor="text1"/>
          <w:kern w:val="0"/>
          <w:sz w:val="24"/>
          <w:szCs w:val="24"/>
          <w:specVanish/>
        </w:rPr>
        <w:t>具有同等法律效力。</w:t>
      </w:r>
    </w:p>
    <w:p w:rsidR="00C573D0" w:rsidRDefault="00700928" w:rsidP="002E10E0">
      <w:pPr>
        <w:widowControl/>
        <w:adjustRightInd w:val="0"/>
        <w:snapToGrid w:val="0"/>
        <w:spacing w:afterLines="0"/>
        <w:jc w:val="center"/>
        <w:rPr>
          <w:rFonts w:ascii="Times New Roman" w:hAnsi="Times New Roman"/>
          <w:color w:val="000000" w:themeColor="text1"/>
          <w:sz w:val="24"/>
          <w:szCs w:val="24"/>
        </w:rPr>
      </w:pPr>
      <w:r>
        <w:rPr>
          <w:rFonts w:ascii="Times New Roman" w:hAnsi="Times New Roman" w:hint="eastAsia"/>
          <w:color w:val="000000" w:themeColor="text1"/>
          <w:sz w:val="24"/>
          <w:szCs w:val="24"/>
        </w:rPr>
        <w:t>(</w:t>
      </w:r>
      <w:r w:rsidR="00730F96" w:rsidRPr="00A14F8C">
        <w:rPr>
          <w:rFonts w:ascii="Times New Roman" w:hAnsi="Times New Roman" w:hint="eastAsia"/>
          <w:color w:val="000000" w:themeColor="text1"/>
          <w:sz w:val="24"/>
          <w:szCs w:val="24"/>
        </w:rPr>
        <w:t>本页以下无正文，为</w:t>
      </w:r>
      <w:r w:rsidR="000B623A">
        <w:rPr>
          <w:rFonts w:ascii="Times New Roman" w:hAnsi="Times New Roman" w:hint="eastAsia"/>
          <w:color w:val="000000" w:themeColor="text1"/>
          <w:sz w:val="24"/>
          <w:szCs w:val="24"/>
        </w:rPr>
        <w:t>签署</w:t>
      </w:r>
      <w:r w:rsidR="00730F96" w:rsidRPr="00A14F8C">
        <w:rPr>
          <w:rFonts w:ascii="Times New Roman" w:hAnsi="Times New Roman" w:hint="eastAsia"/>
          <w:color w:val="000000" w:themeColor="text1"/>
          <w:sz w:val="24"/>
          <w:szCs w:val="24"/>
        </w:rPr>
        <w:t>页</w:t>
      </w:r>
      <w:r>
        <w:rPr>
          <w:rFonts w:ascii="Times New Roman" w:hAnsi="Times New Roman" w:hint="eastAsia"/>
          <w:color w:val="000000" w:themeColor="text1"/>
          <w:sz w:val="24"/>
          <w:szCs w:val="24"/>
        </w:rPr>
        <w:t>)</w:t>
      </w:r>
      <w:r w:rsidR="00C573D0">
        <w:rPr>
          <w:rFonts w:ascii="Times New Roman" w:hAnsi="Times New Roman"/>
          <w:color w:val="000000" w:themeColor="text1"/>
          <w:sz w:val="24"/>
          <w:szCs w:val="24"/>
        </w:rPr>
        <w:br w:type="page"/>
      </w:r>
    </w:p>
    <w:p w:rsidR="00BA0DE3" w:rsidRPr="00A14F8C" w:rsidRDefault="00700928" w:rsidP="00CE28D7">
      <w:pPr>
        <w:widowControl/>
        <w:adjustRightInd w:val="0"/>
        <w:snapToGrid w:val="0"/>
        <w:spacing w:afterLines="0"/>
        <w:jc w:val="center"/>
        <w:rPr>
          <w:rFonts w:ascii="Times New Roman" w:hAnsi="Times New Roman" w:cs="Times New Roman"/>
          <w:b/>
          <w:color w:val="000000" w:themeColor="text1"/>
          <w:kern w:val="0"/>
          <w:sz w:val="24"/>
          <w:szCs w:val="24"/>
        </w:rPr>
      </w:pPr>
      <w:r>
        <w:rPr>
          <w:rFonts w:ascii="Times New Roman" w:hAnsi="Times New Roman" w:hint="eastAsia"/>
          <w:color w:val="000000" w:themeColor="text1"/>
          <w:sz w:val="24"/>
          <w:szCs w:val="24"/>
        </w:rPr>
        <w:lastRenderedPageBreak/>
        <w:t>(</w:t>
      </w:r>
      <w:r w:rsidR="00544447" w:rsidRPr="00A14F8C">
        <w:rPr>
          <w:rFonts w:ascii="Times New Roman" w:hAnsi="Times New Roman" w:hint="eastAsia"/>
          <w:color w:val="000000" w:themeColor="text1"/>
          <w:sz w:val="24"/>
          <w:szCs w:val="24"/>
        </w:rPr>
        <w:t>本页无正文，为</w:t>
      </w:r>
      <w:r w:rsidR="00C03612">
        <w:rPr>
          <w:rFonts w:ascii="Times New Roman" w:hAnsi="Times New Roman"/>
          <w:color w:val="000000" w:themeColor="text1"/>
          <w:sz w:val="24"/>
          <w:szCs w:val="24"/>
        </w:rPr>
        <w:t>《</w:t>
      </w:r>
      <w:r w:rsidR="004A2F36" w:rsidRPr="00A14F8C">
        <w:rPr>
          <w:rFonts w:ascii="Times New Roman" w:hAnsi="Times New Roman"/>
          <w:color w:val="000000" w:themeColor="text1"/>
          <w:sz w:val="24"/>
          <w:szCs w:val="24"/>
        </w:rPr>
        <w:t>股权</w:t>
      </w:r>
      <w:r w:rsidR="00C03612">
        <w:rPr>
          <w:rFonts w:ascii="Times New Roman" w:hAnsi="Times New Roman" w:hint="eastAsia"/>
          <w:color w:val="000000" w:themeColor="text1"/>
          <w:sz w:val="24"/>
          <w:szCs w:val="24"/>
        </w:rPr>
        <w:t>分配</w:t>
      </w:r>
      <w:r w:rsidR="004A2F36" w:rsidRPr="00A14F8C">
        <w:rPr>
          <w:rFonts w:ascii="Times New Roman" w:hAnsi="Times New Roman"/>
          <w:color w:val="000000" w:themeColor="text1"/>
          <w:sz w:val="24"/>
          <w:szCs w:val="24"/>
        </w:rPr>
        <w:t>协议》</w:t>
      </w:r>
      <w:r w:rsidR="000B623A">
        <w:rPr>
          <w:rFonts w:ascii="Times New Roman" w:hAnsi="Times New Roman" w:hint="eastAsia"/>
          <w:color w:val="000000" w:themeColor="text1"/>
          <w:sz w:val="24"/>
          <w:szCs w:val="24"/>
        </w:rPr>
        <w:t>签署</w:t>
      </w:r>
      <w:r w:rsidR="004A2F36" w:rsidRPr="00A14F8C">
        <w:rPr>
          <w:rFonts w:ascii="Times New Roman" w:hAnsi="Times New Roman"/>
          <w:color w:val="000000" w:themeColor="text1"/>
          <w:sz w:val="24"/>
          <w:szCs w:val="24"/>
        </w:rPr>
        <w:t>页</w:t>
      </w:r>
      <w:r>
        <w:rPr>
          <w:rFonts w:ascii="Times New Roman" w:hAnsi="Times New Roman" w:hint="eastAsia"/>
          <w:color w:val="000000" w:themeColor="text1"/>
          <w:sz w:val="24"/>
          <w:szCs w:val="24"/>
        </w:rPr>
        <w:t>)</w:t>
      </w:r>
    </w:p>
    <w:p w:rsidR="00FB6265" w:rsidRPr="00A14F8C" w:rsidRDefault="00FB6265" w:rsidP="00CE28D7">
      <w:pPr>
        <w:widowControl/>
        <w:adjustRightInd w:val="0"/>
        <w:snapToGrid w:val="0"/>
        <w:spacing w:afterLines="0"/>
        <w:jc w:val="left"/>
        <w:rPr>
          <w:rFonts w:ascii="Times New Roman" w:hAnsi="Times New Roman" w:cs="Times New Roman"/>
          <w:b/>
          <w:bCs/>
          <w:color w:val="000000" w:themeColor="text1"/>
          <w:sz w:val="24"/>
          <w:szCs w:val="24"/>
        </w:rPr>
      </w:pPr>
    </w:p>
    <w:p w:rsidR="00485249" w:rsidRPr="00A14F8C" w:rsidRDefault="00485249" w:rsidP="00CE28D7">
      <w:pPr>
        <w:widowControl/>
        <w:adjustRightInd w:val="0"/>
        <w:snapToGrid w:val="0"/>
        <w:spacing w:afterLines="0"/>
        <w:jc w:val="left"/>
        <w:rPr>
          <w:rFonts w:ascii="Times New Roman" w:hAnsi="Times New Roman" w:cs="Times New Roman"/>
          <w:b/>
          <w:bCs/>
          <w:color w:val="000000" w:themeColor="text1"/>
          <w:sz w:val="24"/>
          <w:szCs w:val="24"/>
        </w:rPr>
      </w:pPr>
    </w:p>
    <w:p w:rsidR="00FB6265" w:rsidRPr="00A14F8C" w:rsidRDefault="00FB6265" w:rsidP="00CE28D7">
      <w:pPr>
        <w:widowControl/>
        <w:adjustRightInd w:val="0"/>
        <w:snapToGrid w:val="0"/>
        <w:spacing w:afterLines="0"/>
        <w:jc w:val="left"/>
        <w:rPr>
          <w:rFonts w:ascii="Times New Roman" w:hAnsi="Times New Roman" w:cs="Times New Roman"/>
          <w:b/>
          <w:bCs/>
          <w:color w:val="000000" w:themeColor="text1"/>
          <w:sz w:val="24"/>
          <w:szCs w:val="24"/>
        </w:rPr>
      </w:pPr>
    </w:p>
    <w:p w:rsidR="00FB6265" w:rsidRPr="00A14F8C" w:rsidRDefault="001D1CD5" w:rsidP="00CE28D7">
      <w:pPr>
        <w:widowControl/>
        <w:adjustRightInd w:val="0"/>
        <w:snapToGrid w:val="0"/>
        <w:spacing w:afterLines="0"/>
        <w:jc w:val="left"/>
        <w:rPr>
          <w:rFonts w:ascii="Times New Roman" w:hAnsi="Times New Roman" w:cs="Times New Roman"/>
          <w:b/>
          <w:color w:val="000000" w:themeColor="text1"/>
          <w:kern w:val="0"/>
          <w:sz w:val="24"/>
          <w:szCs w:val="24"/>
        </w:rPr>
      </w:pPr>
      <w:r w:rsidRPr="00A14F8C">
        <w:rPr>
          <w:rFonts w:ascii="Times New Roman" w:hAnsi="Times New Roman" w:cs="Times New Roman" w:hint="eastAsia"/>
          <w:b/>
          <w:bCs/>
          <w:color w:val="000000" w:themeColor="text1"/>
          <w:sz w:val="24"/>
          <w:szCs w:val="24"/>
        </w:rPr>
        <w:t>甲方</w:t>
      </w:r>
      <w:r w:rsidR="00F628DF" w:rsidRPr="00A14F8C">
        <w:rPr>
          <w:rFonts w:ascii="Times New Roman" w:hAnsi="Times New Roman" w:cs="Times New Roman"/>
          <w:b/>
          <w:bCs/>
          <w:color w:val="000000" w:themeColor="text1"/>
          <w:sz w:val="24"/>
          <w:szCs w:val="24"/>
        </w:rPr>
        <w:t>签字</w:t>
      </w:r>
      <w:r w:rsidR="00F628DF" w:rsidRPr="00A14F8C">
        <w:rPr>
          <w:rFonts w:ascii="Times New Roman" w:hAnsi="Times New Roman" w:cs="Times New Roman"/>
          <w:b/>
          <w:color w:val="000000" w:themeColor="text1"/>
          <w:kern w:val="0"/>
          <w:sz w:val="24"/>
          <w:szCs w:val="24"/>
        </w:rPr>
        <w:t>：</w:t>
      </w:r>
    </w:p>
    <w:p w:rsidR="00FB6265" w:rsidRPr="00A14F8C" w:rsidRDefault="00FB6265" w:rsidP="00CE28D7">
      <w:pPr>
        <w:widowControl/>
        <w:adjustRightInd w:val="0"/>
        <w:snapToGrid w:val="0"/>
        <w:spacing w:afterLines="0"/>
        <w:jc w:val="left"/>
        <w:rPr>
          <w:rFonts w:ascii="Times New Roman" w:hAnsi="Times New Roman" w:cs="Times New Roman"/>
          <w:b/>
          <w:color w:val="000000" w:themeColor="text1"/>
          <w:kern w:val="0"/>
          <w:sz w:val="24"/>
          <w:szCs w:val="24"/>
          <w:u w:val="single"/>
        </w:rPr>
      </w:pPr>
    </w:p>
    <w:p w:rsidR="00FB6265" w:rsidRPr="00A14F8C" w:rsidRDefault="002E460D" w:rsidP="00CE28D7">
      <w:pPr>
        <w:widowControl/>
        <w:adjustRightInd w:val="0"/>
        <w:snapToGrid w:val="0"/>
        <w:spacing w:afterLines="0"/>
        <w:jc w:val="left"/>
        <w:rPr>
          <w:rFonts w:ascii="Times New Roman" w:hAnsi="Times New Roman" w:cs="Times New Roman"/>
          <w:b/>
          <w:color w:val="000000" w:themeColor="text1"/>
          <w:kern w:val="0"/>
          <w:sz w:val="24"/>
          <w:szCs w:val="24"/>
        </w:rPr>
      </w:pPr>
      <w:r>
        <w:rPr>
          <w:rFonts w:ascii="Times New Roman" w:hAnsi="Times New Roman" w:cs="Times New Roman" w:hint="eastAsia"/>
          <w:b/>
          <w:color w:val="000000" w:themeColor="text1"/>
          <w:kern w:val="0"/>
          <w:sz w:val="24"/>
          <w:szCs w:val="24"/>
        </w:rPr>
        <w:t>__________________________________</w:t>
      </w:r>
    </w:p>
    <w:p w:rsidR="00FB6265" w:rsidRPr="000B623A" w:rsidRDefault="000B623A" w:rsidP="00CE28D7">
      <w:pPr>
        <w:widowControl/>
        <w:adjustRightInd w:val="0"/>
        <w:snapToGrid w:val="0"/>
        <w:spacing w:afterLines="0"/>
        <w:jc w:val="left"/>
        <w:rPr>
          <w:rFonts w:ascii="Times New Roman" w:hAnsi="Times New Roman" w:cs="Times New Roman"/>
          <w:color w:val="000000" w:themeColor="text1"/>
          <w:kern w:val="0"/>
          <w:sz w:val="24"/>
          <w:szCs w:val="24"/>
        </w:rPr>
      </w:pPr>
      <w:r w:rsidRPr="000B623A">
        <w:rPr>
          <w:rFonts w:ascii="Times New Roman" w:hAnsi="Times New Roman" w:cs="Times New Roman"/>
          <w:color w:val="000000" w:themeColor="text1"/>
          <w:kern w:val="0"/>
          <w:sz w:val="24"/>
          <w:szCs w:val="24"/>
        </w:rPr>
        <w:t>姓名</w:t>
      </w:r>
      <w:r w:rsidRPr="000B623A">
        <w:rPr>
          <w:rFonts w:ascii="Times New Roman" w:hAnsi="Times New Roman" w:cs="Times New Roman" w:hint="eastAsia"/>
          <w:color w:val="000000" w:themeColor="text1"/>
          <w:kern w:val="0"/>
          <w:sz w:val="24"/>
          <w:szCs w:val="24"/>
        </w:rPr>
        <w:t>：</w:t>
      </w:r>
      <w:r w:rsidR="00D66F65">
        <w:rPr>
          <w:rFonts w:ascii="Times New Roman" w:hAnsi="Times New Roman" w:cs="Times New Roman"/>
          <w:color w:val="000000" w:themeColor="text1"/>
          <w:kern w:val="0"/>
          <w:sz w:val="24"/>
          <w:szCs w:val="24"/>
        </w:rPr>
        <w:t>林传</w:t>
      </w:r>
      <w:r w:rsidRPr="000B623A">
        <w:rPr>
          <w:rFonts w:ascii="Times New Roman" w:hAnsi="Times New Roman" w:cs="Times New Roman"/>
          <w:color w:val="000000" w:themeColor="text1"/>
          <w:kern w:val="0"/>
          <w:sz w:val="24"/>
          <w:szCs w:val="24"/>
        </w:rPr>
        <w:t>科</w:t>
      </w:r>
    </w:p>
    <w:p w:rsidR="00FB6265" w:rsidRPr="00A14F8C" w:rsidRDefault="00FB6265" w:rsidP="00CE28D7">
      <w:pPr>
        <w:widowControl/>
        <w:adjustRightInd w:val="0"/>
        <w:snapToGrid w:val="0"/>
        <w:spacing w:afterLines="0"/>
        <w:jc w:val="left"/>
        <w:rPr>
          <w:rFonts w:ascii="Times New Roman" w:hAnsi="Times New Roman" w:cs="Times New Roman"/>
          <w:b/>
          <w:color w:val="000000" w:themeColor="text1"/>
          <w:kern w:val="0"/>
          <w:sz w:val="24"/>
          <w:szCs w:val="24"/>
        </w:rPr>
      </w:pPr>
    </w:p>
    <w:p w:rsidR="00EC28F3" w:rsidRDefault="00EC28F3" w:rsidP="00CE28D7">
      <w:pPr>
        <w:widowControl/>
        <w:adjustRightInd w:val="0"/>
        <w:snapToGrid w:val="0"/>
        <w:spacing w:afterLines="0"/>
        <w:jc w:val="left"/>
        <w:rPr>
          <w:rFonts w:ascii="Times New Roman" w:hAnsi="Times New Roman" w:cs="Times New Roman"/>
          <w:b/>
          <w:color w:val="000000" w:themeColor="text1"/>
          <w:kern w:val="0"/>
          <w:sz w:val="24"/>
          <w:szCs w:val="24"/>
        </w:rPr>
      </w:pPr>
    </w:p>
    <w:p w:rsidR="000B623A" w:rsidRPr="00A14F8C" w:rsidRDefault="000B623A" w:rsidP="00CE28D7">
      <w:pPr>
        <w:widowControl/>
        <w:adjustRightInd w:val="0"/>
        <w:snapToGrid w:val="0"/>
        <w:spacing w:afterLines="0"/>
        <w:jc w:val="left"/>
        <w:rPr>
          <w:rFonts w:ascii="Times New Roman" w:hAnsi="Times New Roman" w:cs="Times New Roman"/>
          <w:b/>
          <w:color w:val="000000" w:themeColor="text1"/>
          <w:kern w:val="0"/>
          <w:sz w:val="24"/>
          <w:szCs w:val="24"/>
        </w:rPr>
      </w:pPr>
    </w:p>
    <w:p w:rsidR="00FB6265" w:rsidRPr="00A14F8C" w:rsidRDefault="001D1CD5" w:rsidP="00CE28D7">
      <w:pPr>
        <w:widowControl/>
        <w:adjustRightInd w:val="0"/>
        <w:snapToGrid w:val="0"/>
        <w:spacing w:afterLines="0"/>
        <w:jc w:val="left"/>
        <w:rPr>
          <w:rFonts w:ascii="Times New Roman" w:hAnsi="Times New Roman" w:cs="Times New Roman"/>
          <w:b/>
          <w:color w:val="000000" w:themeColor="text1"/>
          <w:kern w:val="0"/>
          <w:sz w:val="24"/>
          <w:szCs w:val="24"/>
        </w:rPr>
      </w:pPr>
      <w:r w:rsidRPr="00A14F8C">
        <w:rPr>
          <w:rFonts w:ascii="Times New Roman" w:hAnsi="Times New Roman" w:cs="Times New Roman" w:hint="eastAsia"/>
          <w:b/>
          <w:color w:val="000000" w:themeColor="text1"/>
          <w:kern w:val="0"/>
          <w:sz w:val="24"/>
          <w:szCs w:val="24"/>
        </w:rPr>
        <w:t>乙方</w:t>
      </w:r>
      <w:r w:rsidR="00F628DF" w:rsidRPr="00A14F8C">
        <w:rPr>
          <w:rFonts w:ascii="Times New Roman" w:hAnsi="Times New Roman" w:cs="Times New Roman"/>
          <w:b/>
          <w:color w:val="000000" w:themeColor="text1"/>
          <w:kern w:val="0"/>
          <w:sz w:val="24"/>
          <w:szCs w:val="24"/>
        </w:rPr>
        <w:t>签字：</w:t>
      </w:r>
    </w:p>
    <w:p w:rsidR="00FB6265" w:rsidRPr="00A14F8C" w:rsidRDefault="00FB6265" w:rsidP="00CE28D7">
      <w:pPr>
        <w:widowControl/>
        <w:adjustRightInd w:val="0"/>
        <w:snapToGrid w:val="0"/>
        <w:spacing w:afterLines="0"/>
        <w:jc w:val="left"/>
        <w:rPr>
          <w:rFonts w:ascii="Times New Roman" w:hAnsi="Times New Roman" w:cs="Times New Roman"/>
          <w:color w:val="000000" w:themeColor="text1"/>
          <w:kern w:val="0"/>
          <w:sz w:val="24"/>
          <w:szCs w:val="24"/>
        </w:rPr>
      </w:pPr>
    </w:p>
    <w:p w:rsidR="002E460D" w:rsidRPr="00A14F8C" w:rsidRDefault="002E460D" w:rsidP="00CE28D7">
      <w:pPr>
        <w:widowControl/>
        <w:adjustRightInd w:val="0"/>
        <w:snapToGrid w:val="0"/>
        <w:spacing w:afterLines="0"/>
        <w:jc w:val="left"/>
        <w:rPr>
          <w:rFonts w:ascii="Times New Roman" w:hAnsi="Times New Roman" w:cs="Times New Roman"/>
          <w:b/>
          <w:color w:val="000000" w:themeColor="text1"/>
          <w:kern w:val="0"/>
          <w:sz w:val="24"/>
          <w:szCs w:val="24"/>
        </w:rPr>
      </w:pPr>
      <w:r>
        <w:rPr>
          <w:rFonts w:ascii="Times New Roman" w:hAnsi="Times New Roman" w:cs="Times New Roman" w:hint="eastAsia"/>
          <w:b/>
          <w:color w:val="000000" w:themeColor="text1"/>
          <w:kern w:val="0"/>
          <w:sz w:val="24"/>
          <w:szCs w:val="24"/>
        </w:rPr>
        <w:t>__________________________________</w:t>
      </w:r>
    </w:p>
    <w:p w:rsidR="00FB6265" w:rsidRPr="00A14F8C" w:rsidRDefault="000B623A" w:rsidP="00CE28D7">
      <w:pPr>
        <w:widowControl/>
        <w:adjustRightInd w:val="0"/>
        <w:snapToGrid w:val="0"/>
        <w:spacing w:afterLines="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姓名</w:t>
      </w:r>
      <w:r>
        <w:rPr>
          <w:rFonts w:ascii="Times New Roman" w:hAnsi="Times New Roman" w:cs="Times New Roman" w:hint="eastAsia"/>
          <w:bCs/>
          <w:color w:val="000000" w:themeColor="text1"/>
          <w:sz w:val="24"/>
          <w:szCs w:val="24"/>
        </w:rPr>
        <w:t>：</w:t>
      </w:r>
      <w:r>
        <w:rPr>
          <w:rFonts w:ascii="Times New Roman" w:hAnsi="Times New Roman" w:cs="Times New Roman"/>
          <w:bCs/>
          <w:color w:val="000000" w:themeColor="text1"/>
          <w:sz w:val="24"/>
          <w:szCs w:val="24"/>
        </w:rPr>
        <w:t>林慧余</w:t>
      </w:r>
    </w:p>
    <w:p w:rsidR="00FE0914" w:rsidRPr="000B623A" w:rsidRDefault="00FE0914" w:rsidP="000B623A">
      <w:pPr>
        <w:widowControl/>
        <w:adjustRightInd w:val="0"/>
        <w:snapToGrid w:val="0"/>
        <w:spacing w:afterLines="0"/>
        <w:jc w:val="left"/>
        <w:rPr>
          <w:rFonts w:ascii="Times New Roman" w:hAnsi="Times New Roman" w:cs="Times New Roman"/>
          <w:b/>
          <w:color w:val="000000" w:themeColor="text1"/>
          <w:kern w:val="0"/>
          <w:sz w:val="24"/>
          <w:szCs w:val="24"/>
        </w:rPr>
      </w:pPr>
    </w:p>
    <w:p w:rsidR="000B623A" w:rsidRPr="000B623A" w:rsidRDefault="000B623A" w:rsidP="000B623A">
      <w:pPr>
        <w:widowControl/>
        <w:adjustRightInd w:val="0"/>
        <w:snapToGrid w:val="0"/>
        <w:spacing w:afterLines="0"/>
        <w:jc w:val="left"/>
        <w:rPr>
          <w:rFonts w:ascii="Times New Roman" w:hAnsi="Times New Roman" w:cs="Times New Roman"/>
          <w:b/>
          <w:color w:val="000000" w:themeColor="text1"/>
          <w:kern w:val="0"/>
          <w:sz w:val="24"/>
          <w:szCs w:val="24"/>
        </w:rPr>
      </w:pPr>
    </w:p>
    <w:p w:rsidR="001D1CD5" w:rsidRPr="00A14F8C" w:rsidRDefault="001D1CD5" w:rsidP="00CE28D7">
      <w:pPr>
        <w:widowControl/>
        <w:adjustRightInd w:val="0"/>
        <w:snapToGrid w:val="0"/>
        <w:spacing w:afterLines="0"/>
        <w:jc w:val="left"/>
        <w:rPr>
          <w:rFonts w:ascii="Times New Roman" w:hAnsi="Times New Roman" w:cs="Times New Roman"/>
          <w:b/>
          <w:color w:val="000000" w:themeColor="text1"/>
          <w:kern w:val="0"/>
          <w:sz w:val="24"/>
          <w:szCs w:val="24"/>
        </w:rPr>
      </w:pPr>
    </w:p>
    <w:p w:rsidR="001D1CD5" w:rsidRPr="00A14F8C" w:rsidRDefault="00A63250" w:rsidP="00CE28D7">
      <w:pPr>
        <w:widowControl/>
        <w:adjustRightInd w:val="0"/>
        <w:snapToGrid w:val="0"/>
        <w:spacing w:afterLines="0"/>
        <w:jc w:val="left"/>
        <w:rPr>
          <w:rFonts w:ascii="Times New Roman" w:hAnsi="Times New Roman" w:cs="Times New Roman"/>
          <w:b/>
          <w:color w:val="000000" w:themeColor="text1"/>
          <w:kern w:val="0"/>
          <w:sz w:val="24"/>
          <w:szCs w:val="24"/>
        </w:rPr>
      </w:pPr>
      <w:r w:rsidRPr="00A14F8C">
        <w:rPr>
          <w:rFonts w:ascii="Times New Roman" w:hAnsi="Times New Roman" w:cs="Times New Roman" w:hint="eastAsia"/>
          <w:b/>
          <w:color w:val="000000" w:themeColor="text1"/>
          <w:kern w:val="0"/>
          <w:sz w:val="24"/>
          <w:szCs w:val="24"/>
        </w:rPr>
        <w:t>丙</w:t>
      </w:r>
      <w:r w:rsidR="001D1CD5" w:rsidRPr="00A14F8C">
        <w:rPr>
          <w:rFonts w:ascii="Times New Roman" w:hAnsi="Times New Roman" w:cs="Times New Roman" w:hint="eastAsia"/>
          <w:b/>
          <w:color w:val="000000" w:themeColor="text1"/>
          <w:kern w:val="0"/>
          <w:sz w:val="24"/>
          <w:szCs w:val="24"/>
        </w:rPr>
        <w:t>方</w:t>
      </w:r>
      <w:r w:rsidR="001D1CD5" w:rsidRPr="00A14F8C">
        <w:rPr>
          <w:rFonts w:ascii="Times New Roman" w:hAnsi="Times New Roman" w:cs="Times New Roman"/>
          <w:b/>
          <w:color w:val="000000" w:themeColor="text1"/>
          <w:kern w:val="0"/>
          <w:sz w:val="24"/>
          <w:szCs w:val="24"/>
        </w:rPr>
        <w:t>签字：</w:t>
      </w:r>
    </w:p>
    <w:p w:rsidR="001D1CD5" w:rsidRPr="00A14F8C" w:rsidRDefault="001D1CD5" w:rsidP="00CE28D7">
      <w:pPr>
        <w:widowControl/>
        <w:adjustRightInd w:val="0"/>
        <w:snapToGrid w:val="0"/>
        <w:spacing w:afterLines="0"/>
        <w:jc w:val="left"/>
        <w:rPr>
          <w:rFonts w:ascii="Times New Roman" w:hAnsi="Times New Roman" w:cs="Times New Roman"/>
          <w:color w:val="000000" w:themeColor="text1"/>
          <w:kern w:val="0"/>
          <w:sz w:val="24"/>
          <w:szCs w:val="24"/>
        </w:rPr>
      </w:pPr>
    </w:p>
    <w:p w:rsidR="002E460D" w:rsidRPr="00A14F8C" w:rsidRDefault="002E460D" w:rsidP="00CE28D7">
      <w:pPr>
        <w:widowControl/>
        <w:adjustRightInd w:val="0"/>
        <w:snapToGrid w:val="0"/>
        <w:spacing w:afterLines="0"/>
        <w:jc w:val="left"/>
        <w:rPr>
          <w:rFonts w:ascii="Times New Roman" w:hAnsi="Times New Roman" w:cs="Times New Roman"/>
          <w:b/>
          <w:color w:val="000000" w:themeColor="text1"/>
          <w:kern w:val="0"/>
          <w:sz w:val="24"/>
          <w:szCs w:val="24"/>
        </w:rPr>
      </w:pPr>
      <w:r>
        <w:rPr>
          <w:rFonts w:ascii="Times New Roman" w:hAnsi="Times New Roman" w:cs="Times New Roman" w:hint="eastAsia"/>
          <w:b/>
          <w:color w:val="000000" w:themeColor="text1"/>
          <w:kern w:val="0"/>
          <w:sz w:val="24"/>
          <w:szCs w:val="24"/>
        </w:rPr>
        <w:t>__________________________________</w:t>
      </w:r>
    </w:p>
    <w:p w:rsidR="00C573D0" w:rsidRPr="00EE0B54" w:rsidRDefault="000B623A" w:rsidP="000B623A">
      <w:pPr>
        <w:widowControl/>
        <w:adjustRightInd w:val="0"/>
        <w:snapToGrid w:val="0"/>
        <w:spacing w:afterLines="0"/>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姓名</w:t>
      </w:r>
      <w:r>
        <w:rPr>
          <w:rFonts w:ascii="Times New Roman" w:hAnsi="Times New Roman" w:cs="Times New Roman" w:hint="eastAsia"/>
          <w:bCs/>
          <w:color w:val="000000" w:themeColor="text1"/>
          <w:sz w:val="24"/>
          <w:szCs w:val="24"/>
        </w:rPr>
        <w:t>：</w:t>
      </w:r>
      <w:r>
        <w:rPr>
          <w:rFonts w:ascii="Times New Roman" w:hAnsi="Times New Roman" w:cs="Times New Roman"/>
          <w:bCs/>
          <w:color w:val="000000" w:themeColor="text1"/>
          <w:sz w:val="24"/>
          <w:szCs w:val="24"/>
        </w:rPr>
        <w:t>刘伟</w:t>
      </w:r>
    </w:p>
    <w:p w:rsidR="00C06D7F" w:rsidRDefault="00C06D7F" w:rsidP="00CE28D7">
      <w:pPr>
        <w:widowControl/>
        <w:spacing w:afterLines="0"/>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C33E8B" w:rsidRDefault="00C06D7F" w:rsidP="00C33E8B">
      <w:pPr>
        <w:spacing w:afterLines="0"/>
        <w:jc w:val="center"/>
        <w:rPr>
          <w:rFonts w:ascii="Times New Roman" w:eastAsiaTheme="majorEastAsia" w:hAnsi="Times New Roman" w:cs="Times New Roman"/>
          <w:b/>
          <w:sz w:val="24"/>
          <w:szCs w:val="24"/>
        </w:rPr>
      </w:pPr>
      <w:r w:rsidRPr="00586A31">
        <w:rPr>
          <w:rFonts w:ascii="Times New Roman" w:eastAsiaTheme="majorEastAsia" w:hAnsi="Times New Roman" w:cs="Times New Roman"/>
          <w:b/>
          <w:sz w:val="24"/>
          <w:szCs w:val="24"/>
        </w:rPr>
        <w:lastRenderedPageBreak/>
        <w:t>附件一：</w:t>
      </w:r>
    </w:p>
    <w:p w:rsidR="00C33E8B" w:rsidRDefault="00C33E8B" w:rsidP="00C33E8B">
      <w:pPr>
        <w:spacing w:afterLines="0"/>
        <w:jc w:val="center"/>
        <w:rPr>
          <w:rFonts w:ascii="Times New Roman" w:hAnsi="Times New Roman" w:cs="Times New Roman"/>
          <w:b/>
          <w:bCs/>
          <w:color w:val="000000"/>
          <w:sz w:val="24"/>
          <w:szCs w:val="24"/>
        </w:rPr>
      </w:pPr>
      <w:r>
        <w:rPr>
          <w:rFonts w:ascii="Times New Roman" w:hAnsi="Times New Roman" w:cs="Times New Roman" w:hint="eastAsia"/>
          <w:b/>
          <w:bCs/>
          <w:color w:val="000000"/>
          <w:sz w:val="24"/>
          <w:szCs w:val="24"/>
        </w:rPr>
        <w:t>合伙人股东入职时间</w:t>
      </w:r>
    </w:p>
    <w:p w:rsidR="00C33E8B" w:rsidRDefault="00C33E8B" w:rsidP="00C33E8B">
      <w:pPr>
        <w:spacing w:afterLines="0"/>
        <w:jc w:val="center"/>
        <w:rPr>
          <w:rFonts w:ascii="Times New Roman" w:hAnsi="Times New Roman" w:cs="Times New Roman"/>
          <w:b/>
          <w:bCs/>
          <w:color w:val="000000"/>
          <w:sz w:val="24"/>
          <w:szCs w:val="24"/>
        </w:rPr>
      </w:pPr>
    </w:p>
    <w:tbl>
      <w:tblPr>
        <w:tblStyle w:val="TableGrid"/>
        <w:tblpPr w:leftFromText="180" w:rightFromText="180" w:vertAnchor="text" w:tblpXSpec="center" w:tblpY="1"/>
        <w:tblOverlap w:val="never"/>
        <w:tblW w:w="5920" w:type="dxa"/>
        <w:tblLayout w:type="fixed"/>
        <w:tblLook w:val="04A0"/>
      </w:tblPr>
      <w:tblGrid>
        <w:gridCol w:w="1101"/>
        <w:gridCol w:w="2409"/>
        <w:gridCol w:w="2410"/>
      </w:tblGrid>
      <w:tr w:rsidR="00C33E8B" w:rsidTr="003A2872">
        <w:tc>
          <w:tcPr>
            <w:tcW w:w="1101" w:type="dxa"/>
            <w:vAlign w:val="center"/>
          </w:tcPr>
          <w:p w:rsidR="00C33E8B"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
                <w:bCs/>
                <w:color w:val="000000"/>
                <w:sz w:val="24"/>
                <w:szCs w:val="24"/>
              </w:rPr>
            </w:pPr>
            <w:r>
              <w:rPr>
                <w:rFonts w:ascii="Times New Roman" w:hAnsi="Times New Roman" w:cs="Times New Roman" w:hint="eastAsia"/>
                <w:b/>
                <w:bCs/>
                <w:color w:val="000000"/>
                <w:sz w:val="24"/>
                <w:szCs w:val="24"/>
              </w:rPr>
              <w:t>编号</w:t>
            </w:r>
          </w:p>
        </w:tc>
        <w:tc>
          <w:tcPr>
            <w:tcW w:w="2409" w:type="dxa"/>
            <w:vAlign w:val="center"/>
          </w:tcPr>
          <w:p w:rsidR="00C33E8B"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
                <w:bCs/>
                <w:color w:val="000000"/>
                <w:sz w:val="24"/>
                <w:szCs w:val="24"/>
              </w:rPr>
            </w:pPr>
            <w:r>
              <w:rPr>
                <w:rFonts w:ascii="Times New Roman" w:hAnsi="Times New Roman" w:cs="Times New Roman" w:hint="eastAsia"/>
                <w:b/>
                <w:bCs/>
                <w:color w:val="000000"/>
                <w:sz w:val="24"/>
                <w:szCs w:val="24"/>
              </w:rPr>
              <w:t>合伙人股东</w:t>
            </w:r>
          </w:p>
        </w:tc>
        <w:tc>
          <w:tcPr>
            <w:tcW w:w="2410" w:type="dxa"/>
            <w:vAlign w:val="center"/>
          </w:tcPr>
          <w:p w:rsidR="00C33E8B"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
                <w:bCs/>
                <w:color w:val="000000"/>
                <w:sz w:val="24"/>
                <w:szCs w:val="24"/>
              </w:rPr>
            </w:pPr>
            <w:r>
              <w:rPr>
                <w:rFonts w:ascii="Times New Roman" w:hAnsi="Times New Roman" w:cs="Times New Roman" w:hint="eastAsia"/>
                <w:b/>
                <w:bCs/>
                <w:color w:val="000000"/>
                <w:sz w:val="24"/>
                <w:szCs w:val="24"/>
              </w:rPr>
              <w:t>入职之日</w:t>
            </w:r>
          </w:p>
        </w:tc>
      </w:tr>
      <w:tr w:rsidR="00C33E8B" w:rsidRPr="00715DAE" w:rsidTr="003A2872">
        <w:tc>
          <w:tcPr>
            <w:tcW w:w="1101"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r w:rsidRPr="00715DAE">
              <w:rPr>
                <w:rFonts w:ascii="Times New Roman" w:hAnsi="Times New Roman" w:cs="Times New Roman" w:hint="eastAsia"/>
                <w:bCs/>
                <w:color w:val="000000"/>
                <w:sz w:val="24"/>
                <w:szCs w:val="24"/>
              </w:rPr>
              <w:t>1</w:t>
            </w:r>
          </w:p>
        </w:tc>
        <w:tc>
          <w:tcPr>
            <w:tcW w:w="2409"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proofErr w:type="gramStart"/>
            <w:r>
              <w:rPr>
                <w:rFonts w:ascii="Times New Roman" w:hAnsi="Times New Roman" w:cs="Times New Roman" w:hint="eastAsia"/>
                <w:bCs/>
                <w:color w:val="000000"/>
                <w:sz w:val="24"/>
                <w:szCs w:val="24"/>
              </w:rPr>
              <w:t>林传科</w:t>
            </w:r>
            <w:proofErr w:type="gramEnd"/>
          </w:p>
        </w:tc>
        <w:tc>
          <w:tcPr>
            <w:tcW w:w="2410"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p>
        </w:tc>
      </w:tr>
      <w:tr w:rsidR="00C33E8B" w:rsidRPr="00715DAE" w:rsidTr="003A2872">
        <w:tc>
          <w:tcPr>
            <w:tcW w:w="1101"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r w:rsidRPr="00715DAE">
              <w:rPr>
                <w:rFonts w:ascii="Times New Roman" w:hAnsi="Times New Roman" w:cs="Times New Roman" w:hint="eastAsia"/>
                <w:bCs/>
                <w:color w:val="000000"/>
                <w:sz w:val="24"/>
                <w:szCs w:val="24"/>
              </w:rPr>
              <w:t>2</w:t>
            </w:r>
          </w:p>
        </w:tc>
        <w:tc>
          <w:tcPr>
            <w:tcW w:w="2409"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r>
              <w:rPr>
                <w:rFonts w:ascii="Times New Roman" w:hAnsi="Times New Roman" w:cs="Times New Roman"/>
                <w:bCs/>
                <w:color w:val="000000"/>
                <w:sz w:val="24"/>
                <w:szCs w:val="24"/>
              </w:rPr>
              <w:t>林慧余</w:t>
            </w:r>
          </w:p>
        </w:tc>
        <w:tc>
          <w:tcPr>
            <w:tcW w:w="2410"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p>
        </w:tc>
      </w:tr>
      <w:tr w:rsidR="00C33E8B" w:rsidRPr="00715DAE" w:rsidTr="003A2872">
        <w:tc>
          <w:tcPr>
            <w:tcW w:w="1101"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r w:rsidRPr="00715DAE">
              <w:rPr>
                <w:rFonts w:ascii="Times New Roman" w:hAnsi="Times New Roman" w:cs="Times New Roman" w:hint="eastAsia"/>
                <w:bCs/>
                <w:color w:val="000000"/>
                <w:sz w:val="24"/>
                <w:szCs w:val="24"/>
              </w:rPr>
              <w:t>3</w:t>
            </w:r>
          </w:p>
        </w:tc>
        <w:tc>
          <w:tcPr>
            <w:tcW w:w="2409"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r>
              <w:rPr>
                <w:rFonts w:ascii="Times New Roman" w:hAnsi="Times New Roman" w:cs="Times New Roman"/>
                <w:bCs/>
                <w:color w:val="000000"/>
                <w:sz w:val="24"/>
                <w:szCs w:val="24"/>
              </w:rPr>
              <w:t>刘伟</w:t>
            </w:r>
          </w:p>
        </w:tc>
        <w:tc>
          <w:tcPr>
            <w:tcW w:w="2410" w:type="dxa"/>
            <w:vAlign w:val="center"/>
          </w:tcPr>
          <w:p w:rsidR="00C33E8B" w:rsidRPr="00715DAE" w:rsidRDefault="00C33E8B" w:rsidP="007F2AE1">
            <w:pPr>
              <w:tabs>
                <w:tab w:val="left" w:pos="0"/>
              </w:tabs>
              <w:overflowPunct w:val="0"/>
              <w:autoSpaceDE w:val="0"/>
              <w:autoSpaceDN w:val="0"/>
              <w:adjustRightInd w:val="0"/>
              <w:snapToGrid w:val="0"/>
              <w:spacing w:beforeLines="50" w:afterLines="50" w:line="300" w:lineRule="auto"/>
              <w:jc w:val="center"/>
              <w:textAlignment w:val="baseline"/>
              <w:rPr>
                <w:rFonts w:ascii="Times New Roman" w:hAnsi="Times New Roman" w:cs="Times New Roman"/>
                <w:bCs/>
                <w:color w:val="000000"/>
                <w:sz w:val="24"/>
                <w:szCs w:val="24"/>
              </w:rPr>
            </w:pPr>
          </w:p>
        </w:tc>
      </w:tr>
    </w:tbl>
    <w:p w:rsidR="00C33E8B" w:rsidRPr="00A33052" w:rsidRDefault="003A2872" w:rsidP="00A33052">
      <w:pPr>
        <w:spacing w:afterLines="0"/>
        <w:jc w:val="center"/>
        <w:rPr>
          <w:rFonts w:ascii="Times New Roman" w:hAnsi="Times New Roman" w:cs="Times New Roman"/>
          <w:b/>
          <w:bCs/>
          <w:color w:val="000000"/>
          <w:sz w:val="24"/>
          <w:szCs w:val="24"/>
        </w:rPr>
      </w:pPr>
      <w:r>
        <w:rPr>
          <w:rFonts w:ascii="Times New Roman" w:eastAsiaTheme="majorEastAsia" w:hAnsi="Times New Roman" w:cs="Times New Roman"/>
          <w:b/>
          <w:sz w:val="24"/>
          <w:szCs w:val="24"/>
        </w:rPr>
        <w:br w:type="textWrapping" w:clear="all"/>
      </w:r>
    </w:p>
    <w:p w:rsidR="00C33E8B" w:rsidRPr="00A33052" w:rsidRDefault="00C33E8B" w:rsidP="00A33052">
      <w:pPr>
        <w:spacing w:afterLines="0"/>
        <w:jc w:val="center"/>
        <w:rPr>
          <w:rFonts w:ascii="Times New Roman" w:hAnsi="Times New Roman" w:cs="Times New Roman"/>
          <w:b/>
          <w:bCs/>
          <w:color w:val="000000"/>
          <w:sz w:val="24"/>
          <w:szCs w:val="24"/>
        </w:rPr>
      </w:pPr>
      <w:r w:rsidRPr="00A33052">
        <w:rPr>
          <w:rFonts w:ascii="Times New Roman" w:hAnsi="Times New Roman" w:cs="Times New Roman"/>
          <w:b/>
          <w:bCs/>
          <w:color w:val="000000"/>
          <w:sz w:val="24"/>
          <w:szCs w:val="24"/>
        </w:rPr>
        <w:br w:type="page"/>
      </w:r>
    </w:p>
    <w:p w:rsidR="00C06D7F" w:rsidRPr="00C33E8B" w:rsidRDefault="00C33E8B" w:rsidP="00CE28D7">
      <w:pPr>
        <w:spacing w:afterLines="0"/>
        <w:jc w:val="center"/>
        <w:rPr>
          <w:rFonts w:ascii="Times New Roman" w:eastAsiaTheme="majorEastAsia" w:hAnsi="Times New Roman" w:cs="Times New Roman"/>
          <w:b/>
          <w:sz w:val="24"/>
          <w:szCs w:val="24"/>
        </w:rPr>
      </w:pPr>
      <w:r>
        <w:rPr>
          <w:rFonts w:ascii="Times New Roman" w:eastAsiaTheme="majorEastAsia" w:hAnsi="Times New Roman" w:cs="Times New Roman" w:hint="eastAsia"/>
          <w:b/>
          <w:sz w:val="24"/>
          <w:szCs w:val="24"/>
        </w:rPr>
        <w:lastRenderedPageBreak/>
        <w:t>附件二：</w:t>
      </w:r>
    </w:p>
    <w:p w:rsidR="00C06D7F" w:rsidRPr="0012176C" w:rsidRDefault="00C06D7F" w:rsidP="00CE28D7">
      <w:pPr>
        <w:spacing w:afterLines="0"/>
        <w:jc w:val="center"/>
        <w:rPr>
          <w:rFonts w:ascii="Times New Roman" w:eastAsiaTheme="majorEastAsia" w:hAnsi="Times New Roman" w:cs="Times New Roman"/>
          <w:b/>
          <w:sz w:val="24"/>
          <w:szCs w:val="24"/>
        </w:rPr>
      </w:pPr>
      <w:r w:rsidRPr="0012176C">
        <w:rPr>
          <w:rFonts w:ascii="Times New Roman" w:eastAsiaTheme="majorEastAsia" w:hAnsi="Times New Roman" w:cs="Times New Roman"/>
          <w:b/>
          <w:sz w:val="24"/>
          <w:szCs w:val="24"/>
        </w:rPr>
        <w:t>协议书</w:t>
      </w:r>
    </w:p>
    <w:p w:rsidR="00C06D7F" w:rsidRPr="0012176C" w:rsidRDefault="00C06D7F" w:rsidP="00CE28D7">
      <w:pPr>
        <w:spacing w:afterLines="0"/>
        <w:rPr>
          <w:rFonts w:ascii="Times New Roman" w:eastAsiaTheme="majorEastAsia" w:hAnsi="Times New Roman" w:cs="Times New Roman"/>
          <w:b/>
          <w:sz w:val="24"/>
          <w:szCs w:val="24"/>
        </w:rPr>
      </w:pPr>
      <w:r w:rsidRPr="0012176C">
        <w:rPr>
          <w:rFonts w:ascii="Times New Roman" w:eastAsiaTheme="majorEastAsia" w:hAnsi="Times New Roman" w:cs="Times New Roman"/>
          <w:b/>
          <w:sz w:val="24"/>
          <w:szCs w:val="24"/>
        </w:rPr>
        <w:t>甲方：</w:t>
      </w:r>
      <w:r w:rsidRPr="0012176C">
        <w:rPr>
          <w:rFonts w:ascii="Times New Roman" w:eastAsiaTheme="majorEastAsia" w:hAnsi="Times New Roman" w:cs="Times New Roman"/>
          <w:b/>
          <w:sz w:val="24"/>
          <w:szCs w:val="24"/>
        </w:rPr>
        <w:t>[]</w:t>
      </w:r>
    </w:p>
    <w:p w:rsidR="00C06D7F" w:rsidRPr="00E23E36" w:rsidRDefault="00C06D7F" w:rsidP="00CE28D7">
      <w:pPr>
        <w:spacing w:afterLines="0"/>
        <w:rPr>
          <w:rFonts w:ascii="Times New Roman" w:eastAsiaTheme="majorEastAsia" w:hAnsi="Times New Roman" w:cs="Times New Roman"/>
          <w:b/>
          <w:sz w:val="24"/>
          <w:szCs w:val="24"/>
        </w:rPr>
      </w:pPr>
      <w:r w:rsidRPr="0012176C">
        <w:rPr>
          <w:rFonts w:ascii="Times New Roman" w:eastAsiaTheme="majorEastAsia" w:hAnsi="Times New Roman" w:cs="Times New Roman"/>
          <w:sz w:val="24"/>
          <w:szCs w:val="24"/>
        </w:rPr>
        <w:t>身份证号：</w:t>
      </w:r>
    </w:p>
    <w:p w:rsidR="00C06D7F" w:rsidRPr="0012176C" w:rsidRDefault="00C06D7F" w:rsidP="00CE28D7">
      <w:pPr>
        <w:spacing w:afterLines="0"/>
        <w:rPr>
          <w:rFonts w:ascii="Times New Roman" w:eastAsiaTheme="majorEastAsia" w:hAnsi="Times New Roman" w:cs="Times New Roman"/>
          <w:sz w:val="24"/>
          <w:szCs w:val="24"/>
        </w:rPr>
      </w:pPr>
    </w:p>
    <w:p w:rsidR="00C06D7F" w:rsidRPr="0012176C" w:rsidRDefault="00C06D7F" w:rsidP="00CE28D7">
      <w:pPr>
        <w:spacing w:afterLines="0"/>
        <w:rPr>
          <w:rFonts w:ascii="Times New Roman" w:eastAsiaTheme="majorEastAsia" w:hAnsi="Times New Roman" w:cs="Times New Roman"/>
          <w:b/>
          <w:sz w:val="24"/>
          <w:szCs w:val="24"/>
        </w:rPr>
      </w:pPr>
      <w:r w:rsidRPr="0012176C">
        <w:rPr>
          <w:rFonts w:ascii="Times New Roman" w:eastAsiaTheme="majorEastAsia" w:hAnsi="Times New Roman" w:cs="Times New Roman"/>
          <w:b/>
          <w:sz w:val="24"/>
          <w:szCs w:val="24"/>
        </w:rPr>
        <w:t>乙方：</w:t>
      </w:r>
      <w:r w:rsidRPr="0012176C">
        <w:rPr>
          <w:rFonts w:ascii="Times New Roman" w:eastAsiaTheme="majorEastAsia" w:hAnsi="Times New Roman" w:cs="Times New Roman"/>
          <w:b/>
          <w:sz w:val="24"/>
          <w:szCs w:val="24"/>
        </w:rPr>
        <w:t>[]</w:t>
      </w:r>
    </w:p>
    <w:p w:rsidR="00C06D7F" w:rsidRPr="0012176C" w:rsidRDefault="00C06D7F" w:rsidP="00CE28D7">
      <w:pPr>
        <w:spacing w:afterLines="0"/>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身份证号：</w:t>
      </w:r>
    </w:p>
    <w:p w:rsidR="00C06D7F" w:rsidRPr="0012176C" w:rsidRDefault="00C06D7F" w:rsidP="00CE28D7">
      <w:pPr>
        <w:spacing w:afterLines="0"/>
        <w:rPr>
          <w:rFonts w:ascii="Times New Roman" w:eastAsiaTheme="majorEastAsia" w:hAnsi="Times New Roman" w:cs="Times New Roman"/>
          <w:sz w:val="24"/>
          <w:szCs w:val="24"/>
        </w:rPr>
      </w:pPr>
    </w:p>
    <w:p w:rsidR="00C06D7F" w:rsidRPr="0012176C" w:rsidRDefault="00C06D7F" w:rsidP="00CE28D7">
      <w:pPr>
        <w:spacing w:afterLines="0"/>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甲乙双方是经合法登记的夫妻，且乙方作为</w:t>
      </w:r>
      <w:r w:rsidR="00923F13">
        <w:rPr>
          <w:rFonts w:ascii="Times New Roman" w:eastAsiaTheme="majorEastAsia" w:hAnsi="Times New Roman" w:cs="Times New Roman" w:hint="eastAsia"/>
          <w:sz w:val="24"/>
          <w:szCs w:val="24"/>
        </w:rPr>
        <w:t>我包啦</w:t>
      </w:r>
      <w:r w:rsidR="00923F13">
        <w:rPr>
          <w:rFonts w:ascii="Times New Roman" w:eastAsiaTheme="majorEastAsia" w:hAnsi="Times New Roman" w:cs="Times New Roman" w:hint="eastAsia"/>
          <w:sz w:val="24"/>
          <w:szCs w:val="24"/>
        </w:rPr>
        <w:t>(</w:t>
      </w:r>
      <w:r w:rsidR="00923F13">
        <w:rPr>
          <w:rFonts w:ascii="Times New Roman" w:eastAsiaTheme="majorEastAsia" w:hAnsi="Times New Roman" w:cs="Times New Roman" w:hint="eastAsia"/>
          <w:sz w:val="24"/>
          <w:szCs w:val="24"/>
        </w:rPr>
        <w:t>深圳</w:t>
      </w:r>
      <w:r w:rsidR="00923F13">
        <w:rPr>
          <w:rFonts w:ascii="Times New Roman" w:eastAsiaTheme="majorEastAsia" w:hAnsi="Times New Roman" w:cs="Times New Roman" w:hint="eastAsia"/>
          <w:sz w:val="24"/>
          <w:szCs w:val="24"/>
        </w:rPr>
        <w:t>)</w:t>
      </w:r>
      <w:r w:rsidR="00923F13">
        <w:rPr>
          <w:rFonts w:ascii="Times New Roman" w:eastAsiaTheme="majorEastAsia" w:hAnsi="Times New Roman" w:cs="Times New Roman" w:hint="eastAsia"/>
          <w:sz w:val="24"/>
          <w:szCs w:val="24"/>
        </w:rPr>
        <w:t>教育科技</w:t>
      </w:r>
      <w:r w:rsidR="00DE25B1" w:rsidRPr="00DE25B1">
        <w:rPr>
          <w:rFonts w:ascii="Times New Roman" w:eastAsiaTheme="majorEastAsia" w:hAnsi="Times New Roman" w:cs="Times New Roman" w:hint="eastAsia"/>
          <w:sz w:val="24"/>
          <w:szCs w:val="24"/>
        </w:rPr>
        <w:t>有限</w:t>
      </w:r>
      <w:r w:rsidRPr="0012176C">
        <w:rPr>
          <w:rFonts w:ascii="Times New Roman" w:eastAsiaTheme="majorEastAsia" w:hAnsi="Times New Roman" w:cs="Times New Roman"/>
          <w:sz w:val="24"/>
          <w:szCs w:val="24"/>
        </w:rPr>
        <w:t>公司</w:t>
      </w:r>
      <w:r w:rsidR="00700928">
        <w:rPr>
          <w:rFonts w:ascii="Times New Roman" w:eastAsiaTheme="majorEastAsia" w:hAnsi="Times New Roman" w:cs="Times New Roman"/>
          <w:sz w:val="24"/>
          <w:szCs w:val="24"/>
        </w:rPr>
        <w:t>(</w:t>
      </w:r>
      <w:r w:rsidRPr="0012176C">
        <w:rPr>
          <w:rFonts w:ascii="Times New Roman" w:eastAsiaTheme="majorEastAsia" w:hAnsi="Times New Roman" w:cs="Times New Roman"/>
          <w:sz w:val="24"/>
          <w:szCs w:val="24"/>
        </w:rPr>
        <w:t>下称</w:t>
      </w:r>
      <w:r w:rsidRPr="0012176C">
        <w:rPr>
          <w:rFonts w:ascii="Times New Roman" w:eastAsiaTheme="majorEastAsia" w:hAnsi="Times New Roman" w:cs="Times New Roman"/>
          <w:sz w:val="24"/>
          <w:szCs w:val="24"/>
        </w:rPr>
        <w:t>“</w:t>
      </w:r>
      <w:r w:rsidRPr="00BD16B6">
        <w:rPr>
          <w:rFonts w:ascii="Times New Roman" w:eastAsiaTheme="majorEastAsia" w:hAnsi="Times New Roman" w:cs="Times New Roman"/>
          <w:b/>
          <w:sz w:val="24"/>
          <w:szCs w:val="24"/>
        </w:rPr>
        <w:t>公司</w:t>
      </w:r>
      <w:r w:rsidRPr="0012176C">
        <w:rPr>
          <w:rFonts w:ascii="Times New Roman" w:eastAsiaTheme="majorEastAsia" w:hAnsi="Times New Roman" w:cs="Times New Roman"/>
          <w:sz w:val="24"/>
          <w:szCs w:val="24"/>
        </w:rPr>
        <w:t>”</w:t>
      </w:r>
      <w:r w:rsidR="00700928">
        <w:rPr>
          <w:rFonts w:ascii="Times New Roman" w:eastAsiaTheme="majorEastAsia" w:hAnsi="Times New Roman" w:cs="Times New Roman"/>
          <w:sz w:val="24"/>
          <w:szCs w:val="24"/>
        </w:rPr>
        <w:t>)</w:t>
      </w:r>
      <w:r w:rsidR="00311643">
        <w:rPr>
          <w:rFonts w:ascii="Times New Roman" w:eastAsiaTheme="majorEastAsia" w:hAnsi="Times New Roman" w:cs="Times New Roman" w:hint="eastAsia"/>
          <w:sz w:val="24"/>
          <w:szCs w:val="24"/>
        </w:rPr>
        <w:t>股东</w:t>
      </w:r>
      <w:r w:rsidRPr="0012176C">
        <w:rPr>
          <w:rFonts w:ascii="Times New Roman" w:eastAsiaTheme="majorEastAsia" w:hAnsi="Times New Roman" w:cs="Times New Roman"/>
          <w:sz w:val="24"/>
          <w:szCs w:val="24"/>
        </w:rPr>
        <w:t>，持有</w:t>
      </w:r>
      <w:r w:rsidRPr="0012176C">
        <w:rPr>
          <w:rFonts w:ascii="Times New Roman" w:eastAsiaTheme="majorEastAsia" w:hAnsi="Times New Roman" w:cs="Times New Roman"/>
          <w:b/>
          <w:sz w:val="24"/>
          <w:szCs w:val="24"/>
        </w:rPr>
        <w:t>[]</w:t>
      </w:r>
      <w:r w:rsidRPr="0012176C">
        <w:rPr>
          <w:rFonts w:ascii="Times New Roman" w:eastAsiaTheme="majorEastAsia" w:hAnsi="Times New Roman" w:cs="Times New Roman"/>
          <w:sz w:val="24"/>
          <w:szCs w:val="24"/>
        </w:rPr>
        <w:t>%</w:t>
      </w:r>
      <w:r w:rsidRPr="0012176C">
        <w:rPr>
          <w:rFonts w:ascii="Times New Roman" w:eastAsiaTheme="majorEastAsia" w:hAnsi="Times New Roman" w:cs="Times New Roman"/>
          <w:sz w:val="24"/>
          <w:szCs w:val="24"/>
        </w:rPr>
        <w:t>的公司股权，对应公司注册资本人民币</w:t>
      </w:r>
      <w:r w:rsidRPr="0012176C">
        <w:rPr>
          <w:rFonts w:ascii="Times New Roman" w:eastAsiaTheme="majorEastAsia" w:hAnsi="Times New Roman" w:cs="Times New Roman"/>
          <w:b/>
          <w:sz w:val="24"/>
          <w:szCs w:val="24"/>
        </w:rPr>
        <w:t>[]</w:t>
      </w:r>
      <w:r w:rsidRPr="0012176C">
        <w:rPr>
          <w:rFonts w:ascii="Times New Roman" w:eastAsiaTheme="majorEastAsia" w:hAnsi="Times New Roman" w:cs="Times New Roman"/>
          <w:sz w:val="24"/>
          <w:szCs w:val="24"/>
        </w:rPr>
        <w:t>万元</w:t>
      </w:r>
      <w:r w:rsidR="00700928">
        <w:rPr>
          <w:rFonts w:ascii="Times New Roman" w:eastAsiaTheme="majorEastAsia" w:hAnsi="Times New Roman" w:cs="Times New Roman"/>
          <w:sz w:val="24"/>
          <w:szCs w:val="24"/>
        </w:rPr>
        <w:t>(</w:t>
      </w:r>
      <w:r w:rsidRPr="0012176C">
        <w:rPr>
          <w:rFonts w:ascii="Times New Roman" w:eastAsiaTheme="majorEastAsia" w:hAnsi="Times New Roman" w:cs="Times New Roman"/>
          <w:sz w:val="24"/>
          <w:szCs w:val="24"/>
        </w:rPr>
        <w:t>下称</w:t>
      </w:r>
      <w:r w:rsidRPr="0012176C">
        <w:rPr>
          <w:rFonts w:ascii="Times New Roman" w:eastAsiaTheme="majorEastAsia" w:hAnsi="Times New Roman" w:cs="Times New Roman"/>
          <w:sz w:val="24"/>
          <w:szCs w:val="24"/>
        </w:rPr>
        <w:t>“</w:t>
      </w:r>
      <w:r w:rsidRPr="00BD16B6">
        <w:rPr>
          <w:rFonts w:ascii="Times New Roman" w:eastAsiaTheme="majorEastAsia" w:hAnsi="Times New Roman" w:cs="Times New Roman"/>
          <w:b/>
          <w:sz w:val="24"/>
          <w:szCs w:val="24"/>
        </w:rPr>
        <w:t>标的股权</w:t>
      </w:r>
      <w:r w:rsidRPr="0012176C">
        <w:rPr>
          <w:rFonts w:ascii="Times New Roman" w:eastAsiaTheme="majorEastAsia" w:hAnsi="Times New Roman" w:cs="Times New Roman"/>
          <w:sz w:val="24"/>
          <w:szCs w:val="24"/>
        </w:rPr>
        <w:t>”</w:t>
      </w:r>
      <w:r w:rsidR="00700928">
        <w:rPr>
          <w:rFonts w:ascii="Times New Roman" w:eastAsiaTheme="majorEastAsia" w:hAnsi="Times New Roman" w:cs="Times New Roman"/>
          <w:sz w:val="24"/>
          <w:szCs w:val="24"/>
        </w:rPr>
        <w:t>)</w:t>
      </w:r>
      <w:r w:rsidRPr="0012176C">
        <w:rPr>
          <w:rFonts w:ascii="Times New Roman" w:eastAsiaTheme="majorEastAsia" w:hAnsi="Times New Roman" w:cs="Times New Roman"/>
          <w:sz w:val="24"/>
          <w:szCs w:val="24"/>
        </w:rPr>
        <w:t>。</w:t>
      </w:r>
    </w:p>
    <w:p w:rsidR="00C06D7F" w:rsidRPr="0012176C" w:rsidRDefault="00C06D7F" w:rsidP="00CE28D7">
      <w:pPr>
        <w:spacing w:afterLines="0"/>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经双方协商一致，现就标的股权有关问题达成协议如下：</w:t>
      </w:r>
    </w:p>
    <w:p w:rsidR="00C06D7F" w:rsidRPr="0012176C" w:rsidRDefault="00C06D7F" w:rsidP="00CE28D7">
      <w:pPr>
        <w:pStyle w:val="ListParagraph"/>
        <w:numPr>
          <w:ilvl w:val="4"/>
          <w:numId w:val="14"/>
        </w:numPr>
        <w:spacing w:afterLines="0"/>
        <w:ind w:left="426" w:firstLineChars="0" w:hanging="426"/>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双方确认</w:t>
      </w:r>
      <w:r w:rsidR="00C02ED3">
        <w:rPr>
          <w:rFonts w:ascii="Times New Roman" w:eastAsiaTheme="majorEastAsia" w:hAnsi="Times New Roman" w:cs="Times New Roman" w:hint="eastAsia"/>
          <w:sz w:val="24"/>
          <w:szCs w:val="24"/>
        </w:rPr>
        <w:t>同意</w:t>
      </w:r>
      <w:r w:rsidRPr="0012176C">
        <w:rPr>
          <w:rFonts w:ascii="Times New Roman" w:eastAsiaTheme="majorEastAsia" w:hAnsi="Times New Roman" w:cs="Times New Roman"/>
          <w:sz w:val="24"/>
          <w:szCs w:val="24"/>
        </w:rPr>
        <w:t>，标的股权属于乙方个人财产，不属于甲乙双方的夫妻共同财产，甲方对标的股权不享有任何权益。</w:t>
      </w:r>
    </w:p>
    <w:p w:rsidR="00C06D7F" w:rsidRPr="0012176C" w:rsidRDefault="00C06D7F" w:rsidP="00CE28D7">
      <w:pPr>
        <w:pStyle w:val="ListParagraph"/>
        <w:numPr>
          <w:ilvl w:val="4"/>
          <w:numId w:val="14"/>
        </w:numPr>
        <w:spacing w:afterLines="0"/>
        <w:ind w:left="426" w:firstLineChars="0" w:hanging="426"/>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双方进一步确认，乙方作为公司股东作出的任何行为或决定，均不需要甲方另行授权或同意。</w:t>
      </w:r>
    </w:p>
    <w:p w:rsidR="00C06D7F" w:rsidRDefault="00C06D7F" w:rsidP="00CE28D7">
      <w:pPr>
        <w:pStyle w:val="ListParagraph"/>
        <w:numPr>
          <w:ilvl w:val="4"/>
          <w:numId w:val="14"/>
        </w:numPr>
        <w:spacing w:afterLines="0"/>
        <w:ind w:left="426" w:firstLineChars="0" w:hanging="426"/>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乙方同意，若乙方就标的股权获得任何收益，包括但不限于分红、处分标的股权所获得的收益等，乙方应自获得该等收益之日起</w:t>
      </w:r>
      <w:r w:rsidRPr="0012176C">
        <w:rPr>
          <w:rFonts w:ascii="Times New Roman" w:eastAsiaTheme="majorEastAsia" w:hAnsi="Times New Roman" w:cs="Times New Roman"/>
          <w:sz w:val="24"/>
          <w:szCs w:val="24"/>
        </w:rPr>
        <w:t>10</w:t>
      </w:r>
      <w:r w:rsidR="00C02ED3">
        <w:rPr>
          <w:rFonts w:ascii="Times New Roman" w:eastAsiaTheme="majorEastAsia" w:hAnsi="Times New Roman" w:cs="Times New Roman"/>
          <w:sz w:val="24"/>
          <w:szCs w:val="24"/>
        </w:rPr>
        <w:t>日内</w:t>
      </w:r>
      <w:r w:rsidRPr="0012176C">
        <w:rPr>
          <w:rFonts w:ascii="Times New Roman" w:eastAsiaTheme="majorEastAsia" w:hAnsi="Times New Roman" w:cs="Times New Roman"/>
          <w:sz w:val="24"/>
          <w:szCs w:val="24"/>
        </w:rPr>
        <w:t>将该等收益的</w:t>
      </w:r>
      <w:r w:rsidRPr="0012176C">
        <w:rPr>
          <w:rFonts w:ascii="Times New Roman" w:eastAsiaTheme="majorEastAsia" w:hAnsi="Times New Roman" w:cs="Times New Roman"/>
          <w:sz w:val="24"/>
          <w:szCs w:val="24"/>
        </w:rPr>
        <w:t>50%</w:t>
      </w:r>
      <w:r w:rsidRPr="0012176C">
        <w:rPr>
          <w:rFonts w:ascii="Times New Roman" w:eastAsiaTheme="majorEastAsia" w:hAnsi="Times New Roman" w:cs="Times New Roman"/>
          <w:sz w:val="24"/>
          <w:szCs w:val="24"/>
        </w:rPr>
        <w:t>支付给甲方。</w:t>
      </w:r>
    </w:p>
    <w:p w:rsidR="00C06D7F" w:rsidRPr="0012176C" w:rsidRDefault="00C06D7F" w:rsidP="00CE28D7">
      <w:pPr>
        <w:pStyle w:val="ListParagraph"/>
        <w:spacing w:afterLines="0"/>
        <w:ind w:left="426" w:firstLineChars="0" w:firstLine="0"/>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甲方同时确认，本条规定仅视为乙方对甲方的支付义务，不得视为赋予甲方任何与标的股权相关的权利。</w:t>
      </w:r>
    </w:p>
    <w:p w:rsidR="00C06D7F" w:rsidRPr="0012176C" w:rsidRDefault="00C06D7F" w:rsidP="00CE28D7">
      <w:pPr>
        <w:pStyle w:val="ListParagraph"/>
        <w:numPr>
          <w:ilvl w:val="4"/>
          <w:numId w:val="14"/>
        </w:numPr>
        <w:spacing w:afterLines="0"/>
        <w:ind w:left="426" w:firstLineChars="0" w:hanging="426"/>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本协议自双方签署之日生效，且长期有效。</w:t>
      </w:r>
    </w:p>
    <w:p w:rsidR="00C06D7F" w:rsidRPr="0012176C" w:rsidRDefault="00C06D7F" w:rsidP="00CE28D7">
      <w:pPr>
        <w:spacing w:afterLines="0"/>
        <w:rPr>
          <w:rFonts w:ascii="Times New Roman" w:eastAsiaTheme="majorEastAsia" w:hAnsi="Times New Roman" w:cs="Times New Roman"/>
          <w:sz w:val="24"/>
          <w:szCs w:val="24"/>
        </w:rPr>
      </w:pPr>
    </w:p>
    <w:p w:rsidR="00C06D7F" w:rsidRPr="0012176C" w:rsidRDefault="00C06D7F" w:rsidP="00CE28D7">
      <w:pPr>
        <w:spacing w:afterLines="0"/>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甲方签字：</w:t>
      </w:r>
      <w:r w:rsidRPr="0012176C">
        <w:rPr>
          <w:rFonts w:ascii="Times New Roman" w:eastAsiaTheme="majorEastAsia" w:hAnsi="Times New Roman" w:cs="Times New Roman"/>
          <w:sz w:val="24"/>
          <w:szCs w:val="24"/>
        </w:rPr>
        <w:t>__________________________</w:t>
      </w:r>
    </w:p>
    <w:p w:rsidR="00C06D7F" w:rsidRPr="0012176C" w:rsidRDefault="00C06D7F" w:rsidP="00CE28D7">
      <w:pPr>
        <w:spacing w:afterLines="0"/>
        <w:rPr>
          <w:rFonts w:ascii="Times New Roman" w:eastAsiaTheme="majorEastAsia" w:hAnsi="Times New Roman" w:cs="Times New Roman"/>
          <w:sz w:val="24"/>
          <w:szCs w:val="24"/>
        </w:rPr>
      </w:pPr>
    </w:p>
    <w:p w:rsidR="00C06D7F" w:rsidRPr="0012176C" w:rsidRDefault="00C06D7F" w:rsidP="00CE28D7">
      <w:pPr>
        <w:spacing w:afterLines="0"/>
        <w:rPr>
          <w:rFonts w:ascii="Times New Roman" w:eastAsiaTheme="majorEastAsia" w:hAnsi="Times New Roman" w:cs="Times New Roman"/>
          <w:sz w:val="24"/>
          <w:szCs w:val="24"/>
        </w:rPr>
      </w:pPr>
      <w:r w:rsidRPr="0012176C">
        <w:rPr>
          <w:rFonts w:ascii="Times New Roman" w:eastAsiaTheme="majorEastAsia" w:hAnsi="Times New Roman" w:cs="Times New Roman"/>
          <w:sz w:val="24"/>
          <w:szCs w:val="24"/>
        </w:rPr>
        <w:t>乙方签字：</w:t>
      </w:r>
      <w:r w:rsidRPr="0012176C">
        <w:rPr>
          <w:rFonts w:ascii="Times New Roman" w:eastAsiaTheme="majorEastAsia" w:hAnsi="Times New Roman" w:cs="Times New Roman"/>
          <w:sz w:val="24"/>
          <w:szCs w:val="24"/>
        </w:rPr>
        <w:t>__________________________</w:t>
      </w:r>
    </w:p>
    <w:p w:rsidR="00900AD9" w:rsidRDefault="00900AD9" w:rsidP="00CE28D7">
      <w:pPr>
        <w:spacing w:afterLines="0"/>
        <w:rPr>
          <w:rFonts w:ascii="Times New Roman" w:eastAsiaTheme="majorEastAsia" w:hAnsi="Times New Roman" w:cs="Times New Roman"/>
          <w:b/>
          <w:sz w:val="24"/>
          <w:szCs w:val="24"/>
        </w:rPr>
      </w:pPr>
    </w:p>
    <w:p w:rsidR="001D1CD5" w:rsidRPr="00EE0B54" w:rsidRDefault="00C06D7F" w:rsidP="00CE28D7">
      <w:pPr>
        <w:spacing w:afterLines="0"/>
        <w:rPr>
          <w:rFonts w:ascii="Times New Roman" w:hAnsi="Times New Roman" w:cs="Times New Roman"/>
          <w:color w:val="000000" w:themeColor="text1"/>
          <w:sz w:val="24"/>
          <w:szCs w:val="24"/>
        </w:rPr>
      </w:pPr>
      <w:r w:rsidRPr="0012176C">
        <w:rPr>
          <w:rFonts w:ascii="Times New Roman" w:eastAsiaTheme="majorEastAsia" w:hAnsi="Times New Roman" w:cs="Times New Roman"/>
          <w:b/>
          <w:sz w:val="24"/>
          <w:szCs w:val="24"/>
        </w:rPr>
        <w:t>[]</w:t>
      </w:r>
      <w:r w:rsidRPr="0012176C">
        <w:rPr>
          <w:rFonts w:ascii="Times New Roman" w:eastAsiaTheme="majorEastAsia" w:hAnsi="Times New Roman" w:cs="Times New Roman"/>
          <w:sz w:val="24"/>
          <w:szCs w:val="24"/>
        </w:rPr>
        <w:t>年</w:t>
      </w:r>
      <w:r w:rsidRPr="0012176C">
        <w:rPr>
          <w:rFonts w:ascii="Times New Roman" w:eastAsiaTheme="majorEastAsia" w:hAnsi="Times New Roman" w:cs="Times New Roman"/>
          <w:b/>
          <w:sz w:val="24"/>
          <w:szCs w:val="24"/>
        </w:rPr>
        <w:t>[]</w:t>
      </w:r>
      <w:r w:rsidRPr="0012176C">
        <w:rPr>
          <w:rFonts w:ascii="Times New Roman" w:eastAsiaTheme="majorEastAsia" w:hAnsi="Times New Roman" w:cs="Times New Roman"/>
          <w:sz w:val="24"/>
          <w:szCs w:val="24"/>
        </w:rPr>
        <w:t>月</w:t>
      </w:r>
      <w:r w:rsidRPr="0012176C">
        <w:rPr>
          <w:rFonts w:ascii="Times New Roman" w:eastAsiaTheme="majorEastAsia" w:hAnsi="Times New Roman" w:cs="Times New Roman"/>
          <w:b/>
          <w:sz w:val="24"/>
          <w:szCs w:val="24"/>
        </w:rPr>
        <w:t>[]</w:t>
      </w:r>
      <w:r w:rsidRPr="0012176C">
        <w:rPr>
          <w:rFonts w:ascii="Times New Roman" w:eastAsiaTheme="majorEastAsia" w:hAnsi="Times New Roman" w:cs="Times New Roman"/>
          <w:sz w:val="24"/>
          <w:szCs w:val="24"/>
        </w:rPr>
        <w:t>日</w:t>
      </w:r>
    </w:p>
    <w:sectPr w:rsidR="001D1CD5" w:rsidRPr="00EE0B54" w:rsidSect="00C630A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0"/>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34D3" w:rsidRDefault="004D34D3" w:rsidP="0047587A">
      <w:pPr>
        <w:spacing w:after="240"/>
      </w:pPr>
      <w:r>
        <w:separator/>
      </w:r>
    </w:p>
  </w:endnote>
  <w:endnote w:type="continuationSeparator" w:id="0">
    <w:p w:rsidR="004D34D3" w:rsidRDefault="004D34D3" w:rsidP="0047587A">
      <w:pPr>
        <w:spacing w:after="24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4E"/>
    <w:family w:val="auto"/>
    <w:pitch w:val="variable"/>
    <w:sig w:usb0="E00002FF" w:usb1="7AC7FFFF" w:usb2="00000012" w:usb3="00000000" w:csb0="0002000D" w:csb1="00000000"/>
  </w:font>
  <w:font w:name="华文宋体">
    <w:panose1 w:val="02010600040101010101"/>
    <w:charset w:val="86"/>
    <w:family w:val="auto"/>
    <w:pitch w:val="variable"/>
    <w:sig w:usb0="00000287" w:usb1="080E0000" w:usb2="00000010" w:usb3="00000000" w:csb0="0004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908" w:rsidRDefault="00EC7908" w:rsidP="002B5794">
    <w:pPr>
      <w:pStyle w:val="Footer"/>
      <w:spacing w:after="24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16190"/>
      <w:docPartObj>
        <w:docPartGallery w:val="Page Numbers (Bottom of Page)"/>
        <w:docPartUnique/>
      </w:docPartObj>
    </w:sdtPr>
    <w:sdtContent>
      <w:p w:rsidR="00EC7908" w:rsidRDefault="00B62ED0" w:rsidP="004765F0">
        <w:pPr>
          <w:pStyle w:val="Footer"/>
          <w:spacing w:after="240"/>
          <w:jc w:val="center"/>
        </w:pPr>
        <w:r w:rsidRPr="00B62ED0">
          <w:fldChar w:fldCharType="begin"/>
        </w:r>
        <w:r w:rsidR="00EC7908">
          <w:instrText xml:space="preserve"> PAGE   \* MERGEFORMAT </w:instrText>
        </w:r>
        <w:r w:rsidRPr="00B62ED0">
          <w:fldChar w:fldCharType="separate"/>
        </w:r>
        <w:r w:rsidR="00154180" w:rsidRPr="00154180">
          <w:rPr>
            <w:noProof/>
            <w:lang w:val="zh-CN"/>
          </w:rPr>
          <w:t>4</w:t>
        </w:r>
        <w:r>
          <w:rPr>
            <w:noProof/>
            <w:lang w:val="zh-CN"/>
          </w:rPr>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908" w:rsidRDefault="00EC7908" w:rsidP="002B5794">
    <w:pPr>
      <w:pStyle w:val="Footer"/>
      <w:spacing w:after="24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34D3" w:rsidRDefault="004D34D3" w:rsidP="0047587A">
      <w:pPr>
        <w:spacing w:after="240"/>
      </w:pPr>
      <w:r>
        <w:separator/>
      </w:r>
    </w:p>
  </w:footnote>
  <w:footnote w:type="continuationSeparator" w:id="0">
    <w:p w:rsidR="004D34D3" w:rsidRDefault="004D34D3" w:rsidP="0047587A">
      <w:pPr>
        <w:spacing w:after="24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908" w:rsidRDefault="00EC7908" w:rsidP="002B5794">
    <w:pPr>
      <w:pStyle w:val="Header"/>
      <w:spacing w:after="24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908" w:rsidRDefault="00EC7908" w:rsidP="002B5794">
    <w:pPr>
      <w:pStyle w:val="Header"/>
      <w:spacing w:after="24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7908" w:rsidRDefault="00EC7908" w:rsidP="002B5794">
    <w:pPr>
      <w:pStyle w:val="Header"/>
      <w:spacing w:after="24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7"/>
    <w:multiLevelType w:val="multilevel"/>
    <w:tmpl w:val="ACD05690"/>
    <w:lvl w:ilvl="0">
      <w:start w:val="1"/>
      <w:numFmt w:val="decimal"/>
      <w:lvlText w:val="(%1)"/>
      <w:lvlJc w:val="left"/>
      <w:pPr>
        <w:tabs>
          <w:tab w:val="num" w:pos="1135"/>
        </w:tabs>
        <w:ind w:left="568" w:firstLine="0"/>
      </w:pPr>
      <w:rPr>
        <w:rFonts w:hint="default"/>
        <w:b w:val="0"/>
        <w:sz w:val="24"/>
        <w:szCs w:val="24"/>
      </w:rPr>
    </w:lvl>
    <w:lvl w:ilvl="1">
      <w:start w:val="1"/>
      <w:numFmt w:val="lowerLetter"/>
      <w:lvlText w:val="%2)"/>
      <w:lvlJc w:val="left"/>
      <w:pPr>
        <w:tabs>
          <w:tab w:val="num" w:pos="1408"/>
        </w:tabs>
        <w:ind w:left="1408" w:hanging="420"/>
      </w:pPr>
    </w:lvl>
    <w:lvl w:ilvl="2">
      <w:start w:val="1"/>
      <w:numFmt w:val="lowerRoman"/>
      <w:lvlText w:val="%3."/>
      <w:lvlJc w:val="right"/>
      <w:pPr>
        <w:tabs>
          <w:tab w:val="num" w:pos="1828"/>
        </w:tabs>
        <w:ind w:left="1828" w:hanging="420"/>
      </w:pPr>
    </w:lvl>
    <w:lvl w:ilvl="3">
      <w:start w:val="1"/>
      <w:numFmt w:val="decimal"/>
      <w:lvlText w:val="%4."/>
      <w:lvlJc w:val="left"/>
      <w:pPr>
        <w:tabs>
          <w:tab w:val="num" w:pos="2248"/>
        </w:tabs>
        <w:ind w:left="2248" w:hanging="420"/>
      </w:pPr>
    </w:lvl>
    <w:lvl w:ilvl="4">
      <w:start w:val="1"/>
      <w:numFmt w:val="lowerLetter"/>
      <w:lvlText w:val="%5)"/>
      <w:lvlJc w:val="left"/>
      <w:pPr>
        <w:tabs>
          <w:tab w:val="num" w:pos="2668"/>
        </w:tabs>
        <w:ind w:left="2668" w:hanging="420"/>
      </w:pPr>
    </w:lvl>
    <w:lvl w:ilvl="5">
      <w:start w:val="1"/>
      <w:numFmt w:val="lowerRoman"/>
      <w:lvlText w:val="%6."/>
      <w:lvlJc w:val="right"/>
      <w:pPr>
        <w:tabs>
          <w:tab w:val="num" w:pos="3088"/>
        </w:tabs>
        <w:ind w:left="3088" w:hanging="420"/>
      </w:pPr>
    </w:lvl>
    <w:lvl w:ilvl="6">
      <w:start w:val="1"/>
      <w:numFmt w:val="decimal"/>
      <w:lvlText w:val="%7."/>
      <w:lvlJc w:val="left"/>
      <w:pPr>
        <w:tabs>
          <w:tab w:val="num" w:pos="3508"/>
        </w:tabs>
        <w:ind w:left="3508" w:hanging="420"/>
      </w:pPr>
    </w:lvl>
    <w:lvl w:ilvl="7">
      <w:start w:val="1"/>
      <w:numFmt w:val="lowerLetter"/>
      <w:lvlText w:val="%8)"/>
      <w:lvlJc w:val="left"/>
      <w:pPr>
        <w:tabs>
          <w:tab w:val="num" w:pos="3928"/>
        </w:tabs>
        <w:ind w:left="3928" w:hanging="420"/>
      </w:pPr>
    </w:lvl>
    <w:lvl w:ilvl="8">
      <w:start w:val="1"/>
      <w:numFmt w:val="lowerRoman"/>
      <w:lvlText w:val="%9."/>
      <w:lvlJc w:val="right"/>
      <w:pPr>
        <w:tabs>
          <w:tab w:val="num" w:pos="4348"/>
        </w:tabs>
        <w:ind w:left="4348" w:hanging="420"/>
      </w:pPr>
    </w:lvl>
  </w:abstractNum>
  <w:abstractNum w:abstractNumId="1">
    <w:nsid w:val="05360A40"/>
    <w:multiLevelType w:val="multilevel"/>
    <w:tmpl w:val="4440A2D0"/>
    <w:lvl w:ilvl="0">
      <w:start w:val="1"/>
      <w:numFmt w:val="decimal"/>
      <w:lvlText w:val="%1."/>
      <w:lvlJc w:val="left"/>
      <w:pPr>
        <w:tabs>
          <w:tab w:val="num" w:pos="567"/>
        </w:tabs>
        <w:ind w:left="0" w:firstLine="0"/>
      </w:pPr>
      <w:rPr>
        <w:rFonts w:hint="default"/>
        <w:b w:val="0"/>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07F27907"/>
    <w:multiLevelType w:val="multilevel"/>
    <w:tmpl w:val="924625A6"/>
    <w:lvl w:ilvl="0">
      <w:start w:val="1"/>
      <w:numFmt w:val="decimal"/>
      <w:lvlText w:val="%1"/>
      <w:lvlJc w:val="left"/>
      <w:pPr>
        <w:ind w:left="425" w:hanging="425"/>
      </w:pPr>
      <w:rPr>
        <w:rFonts w:hint="eastAsia"/>
      </w:rPr>
    </w:lvl>
    <w:lvl w:ilvl="1">
      <w:start w:val="1"/>
      <w:numFmt w:val="decimal"/>
      <w:lvlText w:val="%2."/>
      <w:lvlJc w:val="left"/>
      <w:pPr>
        <w:ind w:left="992" w:hanging="567"/>
      </w:pPr>
      <w:rPr>
        <w:rFonts w:hint="eastAsia"/>
        <w:sz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100C4ED1"/>
    <w:multiLevelType w:val="multilevel"/>
    <w:tmpl w:val="225EEFFC"/>
    <w:lvl w:ilvl="0">
      <w:start w:val="1"/>
      <w:numFmt w:val="japaneseCounting"/>
      <w:lvlText w:val="(%1)"/>
      <w:lvlJc w:val="left"/>
      <w:pPr>
        <w:tabs>
          <w:tab w:val="num" w:pos="567"/>
        </w:tabs>
        <w:ind w:left="0" w:firstLine="0"/>
      </w:pPr>
      <w:rPr>
        <w:rFonts w:hint="default"/>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nsid w:val="1A5201DF"/>
    <w:multiLevelType w:val="hybridMultilevel"/>
    <w:tmpl w:val="8C4A8360"/>
    <w:lvl w:ilvl="0" w:tplc="0409000F">
      <w:start w:val="1"/>
      <w:numFmt w:val="decimal"/>
      <w:lvlText w:val="%1."/>
      <w:lvlJc w:val="left"/>
      <w:pPr>
        <w:ind w:left="1260" w:hanging="4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9A148A7"/>
    <w:multiLevelType w:val="hybridMultilevel"/>
    <w:tmpl w:val="C75248B8"/>
    <w:lvl w:ilvl="0" w:tplc="3816233C">
      <w:start w:val="1"/>
      <w:numFmt w:val="japaneseCounting"/>
      <w:lvlText w:val="(%1)"/>
      <w:lvlJc w:val="left"/>
      <w:pPr>
        <w:ind w:left="1270" w:hanging="420"/>
      </w:pPr>
      <w:rPr>
        <w:rFonts w:hint="default"/>
        <w:sz w:val="24"/>
        <w:szCs w:val="24"/>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nsid w:val="2D753006"/>
    <w:multiLevelType w:val="hybridMultilevel"/>
    <w:tmpl w:val="FD4C0948"/>
    <w:lvl w:ilvl="0" w:tplc="91C6F852">
      <w:start w:val="1"/>
      <w:numFmt w:val="japaneseCounting"/>
      <w:lvlText w:val="(%1)"/>
      <w:lvlJc w:val="left"/>
      <w:pPr>
        <w:ind w:left="1270" w:hanging="420"/>
      </w:pPr>
      <w:rPr>
        <w:rFonts w:ascii="Times New Roman" w:hAnsi="Times New Roman" w:cs="Times New Roman" w:hint="default"/>
        <w:i w:val="0"/>
        <w:color w:val="000000" w:themeColor="text1"/>
        <w:sz w:val="24"/>
        <w:szCs w:val="24"/>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7">
    <w:nsid w:val="3A895B5D"/>
    <w:multiLevelType w:val="hybridMultilevel"/>
    <w:tmpl w:val="C75248B8"/>
    <w:lvl w:ilvl="0" w:tplc="3816233C">
      <w:start w:val="1"/>
      <w:numFmt w:val="japaneseCounting"/>
      <w:lvlText w:val="(%1)"/>
      <w:lvlJc w:val="left"/>
      <w:pPr>
        <w:ind w:left="846" w:hanging="420"/>
      </w:pPr>
      <w:rPr>
        <w:rFonts w:hint="default"/>
        <w:sz w:val="24"/>
        <w:szCs w:val="24"/>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8">
    <w:nsid w:val="4EE4533D"/>
    <w:multiLevelType w:val="hybridMultilevel"/>
    <w:tmpl w:val="00FAF00A"/>
    <w:lvl w:ilvl="0" w:tplc="0409000F">
      <w:start w:val="1"/>
      <w:numFmt w:val="decimal"/>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04F2593"/>
    <w:multiLevelType w:val="hybridMultilevel"/>
    <w:tmpl w:val="C2303C72"/>
    <w:lvl w:ilvl="0" w:tplc="36968396">
      <w:start w:val="1"/>
      <w:numFmt w:val="decimal"/>
      <w:lvlText w:val="(%1)"/>
      <w:lvlJc w:val="left"/>
      <w:pPr>
        <w:ind w:left="420" w:hanging="420"/>
      </w:pPr>
      <w:rPr>
        <w:rFonts w:hint="eastAsia"/>
      </w:rPr>
    </w:lvl>
    <w:lvl w:ilvl="1" w:tplc="559E1E26">
      <w:start w:val="1"/>
      <w:numFmt w:val="lowerRoman"/>
      <w:lvlText w:val="(%2)"/>
      <w:lvlJc w:val="left"/>
      <w:pPr>
        <w:ind w:left="1140" w:hanging="720"/>
      </w:pPr>
      <w:rPr>
        <w:rFonts w:hint="default"/>
      </w:rPr>
    </w:lvl>
    <w:lvl w:ilvl="2" w:tplc="0409000F">
      <w:start w:val="1"/>
      <w:numFmt w:val="decimal"/>
      <w:lvlText w:val="%3."/>
      <w:lvlJc w:val="left"/>
      <w:pPr>
        <w:ind w:left="1260" w:hanging="420"/>
      </w:pPr>
      <w:rPr>
        <w:rFonts w:hint="default"/>
        <w:b w:val="0"/>
      </w:rPr>
    </w:lvl>
    <w:lvl w:ilvl="3" w:tplc="3816233C">
      <w:start w:val="1"/>
      <w:numFmt w:val="japaneseCounting"/>
      <w:lvlText w:val="(%4)"/>
      <w:lvlJc w:val="left"/>
      <w:pPr>
        <w:ind w:left="1680" w:hanging="420"/>
      </w:pPr>
      <w:rPr>
        <w:rFonts w:hint="default"/>
        <w:sz w:val="24"/>
        <w:szCs w:val="24"/>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71E4FF3"/>
    <w:multiLevelType w:val="hybridMultilevel"/>
    <w:tmpl w:val="ABEE3726"/>
    <w:lvl w:ilvl="0" w:tplc="78DE6FF8">
      <w:start w:val="1"/>
      <w:numFmt w:val="japaneseCounting"/>
      <w:lvlText w:val="第%1章"/>
      <w:lvlJc w:val="left"/>
      <w:pPr>
        <w:ind w:left="420" w:hanging="420"/>
      </w:pPr>
      <w:rPr>
        <w:rFonts w:hint="default"/>
        <w:b/>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E983ACF"/>
    <w:multiLevelType w:val="multilevel"/>
    <w:tmpl w:val="3A6A64EA"/>
    <w:lvl w:ilvl="0">
      <w:start w:val="1"/>
      <w:numFmt w:val="chineseCountingThousand"/>
      <w:lvlText w:val="(%1)"/>
      <w:lvlJc w:val="left"/>
      <w:pPr>
        <w:tabs>
          <w:tab w:val="num" w:pos="567"/>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nsid w:val="5ECB5A0A"/>
    <w:multiLevelType w:val="multilevel"/>
    <w:tmpl w:val="A2900DAE"/>
    <w:lvl w:ilvl="0">
      <w:start w:val="1"/>
      <w:numFmt w:val="decimal"/>
      <w:lvlText w:val="%1"/>
      <w:lvlJc w:val="left"/>
      <w:pPr>
        <w:ind w:left="425" w:hanging="425"/>
      </w:pPr>
      <w:rPr>
        <w:rFonts w:hint="eastAsia"/>
      </w:rPr>
    </w:lvl>
    <w:lvl w:ilvl="1">
      <w:start w:val="1"/>
      <w:numFmt w:val="japaneseCounting"/>
      <w:lvlText w:val="(%2)"/>
      <w:lvlJc w:val="left"/>
      <w:pPr>
        <w:ind w:left="992" w:hanging="567"/>
      </w:pPr>
      <w:rPr>
        <w:rFonts w:hint="default"/>
        <w:sz w:val="24"/>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nsid w:val="6269160A"/>
    <w:multiLevelType w:val="multilevel"/>
    <w:tmpl w:val="6B88C5CE"/>
    <w:lvl w:ilvl="0">
      <w:start w:val="1"/>
      <w:numFmt w:val="japaneseCounting"/>
      <w:lvlText w:val="(%1)"/>
      <w:lvlJc w:val="left"/>
      <w:pPr>
        <w:tabs>
          <w:tab w:val="num" w:pos="567"/>
        </w:tabs>
        <w:ind w:left="0" w:firstLine="0"/>
      </w:pPr>
      <w:rPr>
        <w:rFonts w:hint="default"/>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nsid w:val="656102E6"/>
    <w:multiLevelType w:val="multilevel"/>
    <w:tmpl w:val="992CD8E4"/>
    <w:lvl w:ilvl="0">
      <w:start w:val="1"/>
      <w:numFmt w:val="decimal"/>
      <w:lvlText w:val="(%1)"/>
      <w:lvlJc w:val="left"/>
      <w:pPr>
        <w:ind w:left="420" w:hanging="420"/>
      </w:pPr>
      <w:rPr>
        <w:rFonts w:hint="eastAsia"/>
      </w:rPr>
    </w:lvl>
    <w:lvl w:ilvl="1">
      <w:start w:val="1"/>
      <w:numFmt w:val="lowerRoman"/>
      <w:lvlText w:val="(%2)"/>
      <w:lvlJc w:val="left"/>
      <w:pPr>
        <w:ind w:left="1140" w:hanging="720"/>
      </w:pPr>
      <w:rPr>
        <w:rFonts w:hint="default"/>
      </w:rPr>
    </w:lvl>
    <w:lvl w:ilvl="2">
      <w:start w:val="1"/>
      <w:numFmt w:val="decimal"/>
      <w:lvlText w:val="（%3）"/>
      <w:lvlJc w:val="left"/>
      <w:pPr>
        <w:ind w:left="1260" w:hanging="420"/>
      </w:pPr>
      <w:rPr>
        <w:rFonts w:hint="eastAsia"/>
        <w:b w:val="0"/>
      </w:rPr>
    </w:lvl>
    <w:lvl w:ilvl="3">
      <w:start w:val="1"/>
      <w:numFmt w:val="decimal"/>
      <w:lvlText w:val="第4.%4款"/>
      <w:lvlJc w:val="left"/>
      <w:pPr>
        <w:ind w:left="1680" w:hanging="420"/>
      </w:pPr>
      <w:rPr>
        <w:rFonts w:ascii="Times New Roman" w:hAnsi="Times New Roman" w:cs="Times New Roman" w:hint="default"/>
        <w:b w:val="0"/>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nsid w:val="669658FE"/>
    <w:multiLevelType w:val="hybridMultilevel"/>
    <w:tmpl w:val="0650A5E0"/>
    <w:lvl w:ilvl="0" w:tplc="0409000F">
      <w:start w:val="1"/>
      <w:numFmt w:val="decimal"/>
      <w:lvlText w:val="%1."/>
      <w:lvlJc w:val="left"/>
      <w:pPr>
        <w:ind w:left="1272" w:hanging="420"/>
      </w:pPr>
      <w:rPr>
        <w:rFonts w:hint="default"/>
        <w:b w:val="0"/>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16">
    <w:nsid w:val="69187DB0"/>
    <w:multiLevelType w:val="hybridMultilevel"/>
    <w:tmpl w:val="8A186370"/>
    <w:lvl w:ilvl="0" w:tplc="46720D9A">
      <w:start w:val="1"/>
      <w:numFmt w:val="chineseCountingThousand"/>
      <w:lvlText w:val="第%1条"/>
      <w:lvlJc w:val="left"/>
      <w:pPr>
        <w:ind w:left="420" w:hanging="420"/>
      </w:pPr>
      <w:rPr>
        <w:rFonts w:asciiTheme="minorEastAsia" w:eastAsiaTheme="minorEastAsia" w:hAnsiTheme="minorEastAsia" w:hint="eastAsia"/>
        <w:b/>
        <w:sz w:val="24"/>
        <w:szCs w:val="24"/>
      </w:rPr>
    </w:lvl>
    <w:lvl w:ilvl="1" w:tplc="910CE980">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7026441B"/>
    <w:multiLevelType w:val="multilevel"/>
    <w:tmpl w:val="B27E3526"/>
    <w:lvl w:ilvl="0">
      <w:start w:val="1"/>
      <w:numFmt w:val="chineseCountingThousand"/>
      <w:lvlText w:val="第%1条"/>
      <w:lvlJc w:val="left"/>
      <w:pPr>
        <w:ind w:left="420" w:hanging="420"/>
      </w:pPr>
      <w:rPr>
        <w:rFonts w:hint="eastAsia"/>
        <w:b/>
        <w:lang w:val="en-US"/>
      </w:rPr>
    </w:lvl>
    <w:lvl w:ilvl="1">
      <w:start w:val="1"/>
      <w:numFmt w:val="decimal"/>
      <w:lvlText w:val="%2."/>
      <w:lvlJc w:val="left"/>
      <w:pPr>
        <w:ind w:left="780" w:hanging="360"/>
      </w:pPr>
      <w:rPr>
        <w:rFonts w:hint="default"/>
      </w:r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
    <w:nsid w:val="718E17E5"/>
    <w:multiLevelType w:val="multilevel"/>
    <w:tmpl w:val="A232E924"/>
    <w:lvl w:ilvl="0">
      <w:start w:val="1"/>
      <w:numFmt w:val="japaneseCounting"/>
      <w:lvlText w:val="(%1)"/>
      <w:lvlJc w:val="left"/>
      <w:pPr>
        <w:tabs>
          <w:tab w:val="num" w:pos="567"/>
        </w:tabs>
        <w:ind w:left="0" w:firstLine="0"/>
      </w:pPr>
      <w:rPr>
        <w:rFonts w:ascii="Times New Roman" w:hAnsi="Times New Roman" w:cs="Times New Roman" w:hint="default"/>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nsid w:val="7399053D"/>
    <w:multiLevelType w:val="multilevel"/>
    <w:tmpl w:val="7C2405C4"/>
    <w:lvl w:ilvl="0">
      <w:start w:val="1"/>
      <w:numFmt w:val="decimal"/>
      <w:lvlText w:val="%1."/>
      <w:lvlJc w:val="left"/>
      <w:pPr>
        <w:ind w:left="987" w:hanging="420"/>
      </w:pPr>
      <w:rPr>
        <w:rFonts w:hint="eastAsia"/>
      </w:rPr>
    </w:lvl>
    <w:lvl w:ilvl="1" w:tentative="1">
      <w:start w:val="1"/>
      <w:numFmt w:val="lowerLetter"/>
      <w:lvlText w:val="%2)"/>
      <w:lvlJc w:val="left"/>
      <w:pPr>
        <w:ind w:left="1407" w:hanging="420"/>
      </w:pPr>
    </w:lvl>
    <w:lvl w:ilvl="2" w:tentative="1">
      <w:start w:val="1"/>
      <w:numFmt w:val="lowerRoman"/>
      <w:lvlText w:val="%3."/>
      <w:lvlJc w:val="right"/>
      <w:pPr>
        <w:ind w:left="1827" w:hanging="420"/>
      </w:pPr>
    </w:lvl>
    <w:lvl w:ilvl="3" w:tentative="1">
      <w:start w:val="1"/>
      <w:numFmt w:val="decimal"/>
      <w:lvlText w:val="%4."/>
      <w:lvlJc w:val="left"/>
      <w:pPr>
        <w:ind w:left="2247" w:hanging="420"/>
      </w:pPr>
    </w:lvl>
    <w:lvl w:ilvl="4" w:tentative="1">
      <w:start w:val="1"/>
      <w:numFmt w:val="lowerLetter"/>
      <w:lvlText w:val="%5)"/>
      <w:lvlJc w:val="left"/>
      <w:pPr>
        <w:ind w:left="2667" w:hanging="420"/>
      </w:pPr>
    </w:lvl>
    <w:lvl w:ilvl="5" w:tentative="1">
      <w:start w:val="1"/>
      <w:numFmt w:val="lowerRoman"/>
      <w:lvlText w:val="%6."/>
      <w:lvlJc w:val="right"/>
      <w:pPr>
        <w:ind w:left="3087" w:hanging="420"/>
      </w:pPr>
    </w:lvl>
    <w:lvl w:ilvl="6" w:tentative="1">
      <w:start w:val="1"/>
      <w:numFmt w:val="decimal"/>
      <w:lvlText w:val="%7."/>
      <w:lvlJc w:val="left"/>
      <w:pPr>
        <w:ind w:left="3507" w:hanging="420"/>
      </w:pPr>
    </w:lvl>
    <w:lvl w:ilvl="7" w:tentative="1">
      <w:start w:val="1"/>
      <w:numFmt w:val="lowerLetter"/>
      <w:lvlText w:val="%8)"/>
      <w:lvlJc w:val="left"/>
      <w:pPr>
        <w:ind w:left="3927" w:hanging="420"/>
      </w:pPr>
    </w:lvl>
    <w:lvl w:ilvl="8" w:tentative="1">
      <w:start w:val="1"/>
      <w:numFmt w:val="lowerRoman"/>
      <w:lvlText w:val="%9."/>
      <w:lvlJc w:val="right"/>
      <w:pPr>
        <w:ind w:left="4347" w:hanging="420"/>
      </w:pPr>
    </w:lvl>
  </w:abstractNum>
  <w:abstractNum w:abstractNumId="20">
    <w:nsid w:val="772A547D"/>
    <w:multiLevelType w:val="multilevel"/>
    <w:tmpl w:val="F71CB0A2"/>
    <w:lvl w:ilvl="0">
      <w:start w:val="1"/>
      <w:numFmt w:val="decimal"/>
      <w:lvlText w:val="(%1)"/>
      <w:lvlJc w:val="left"/>
      <w:pPr>
        <w:tabs>
          <w:tab w:val="num" w:pos="567"/>
        </w:tabs>
        <w:ind w:left="0" w:firstLine="0"/>
      </w:pPr>
      <w:rPr>
        <w:rFonts w:ascii="Times New Roman" w:hAnsi="Times New Roman" w:cs="Times New Roman" w:hint="default"/>
        <w:b w:val="0"/>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nsid w:val="7F181B12"/>
    <w:multiLevelType w:val="multilevel"/>
    <w:tmpl w:val="7D325C9C"/>
    <w:lvl w:ilvl="0">
      <w:start w:val="1"/>
      <w:numFmt w:val="decimal"/>
      <w:lvlText w:val="%1."/>
      <w:lvlJc w:val="left"/>
      <w:pPr>
        <w:tabs>
          <w:tab w:val="num" w:pos="567"/>
        </w:tabs>
        <w:ind w:left="0" w:firstLine="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nsid w:val="7F924F80"/>
    <w:multiLevelType w:val="hybridMultilevel"/>
    <w:tmpl w:val="C7F82064"/>
    <w:lvl w:ilvl="0" w:tplc="0409000F">
      <w:start w:val="1"/>
      <w:numFmt w:val="decimal"/>
      <w:lvlText w:val="%1."/>
      <w:lvlJc w:val="left"/>
      <w:pPr>
        <w:ind w:left="2164" w:hanging="420"/>
      </w:pPr>
      <w:rPr>
        <w:rFonts w:hint="default"/>
        <w:b w:val="0"/>
      </w:rPr>
    </w:lvl>
    <w:lvl w:ilvl="1" w:tplc="04090019" w:tentative="1">
      <w:start w:val="1"/>
      <w:numFmt w:val="lowerLetter"/>
      <w:lvlText w:val="%2)"/>
      <w:lvlJc w:val="left"/>
      <w:pPr>
        <w:ind w:left="2584" w:hanging="420"/>
      </w:pPr>
    </w:lvl>
    <w:lvl w:ilvl="2" w:tplc="0409001B" w:tentative="1">
      <w:start w:val="1"/>
      <w:numFmt w:val="lowerRoman"/>
      <w:lvlText w:val="%3."/>
      <w:lvlJc w:val="right"/>
      <w:pPr>
        <w:ind w:left="3004" w:hanging="420"/>
      </w:pPr>
    </w:lvl>
    <w:lvl w:ilvl="3" w:tplc="0409000F" w:tentative="1">
      <w:start w:val="1"/>
      <w:numFmt w:val="decimal"/>
      <w:lvlText w:val="%4."/>
      <w:lvlJc w:val="left"/>
      <w:pPr>
        <w:ind w:left="3424" w:hanging="420"/>
      </w:pPr>
    </w:lvl>
    <w:lvl w:ilvl="4" w:tplc="04090019" w:tentative="1">
      <w:start w:val="1"/>
      <w:numFmt w:val="lowerLetter"/>
      <w:lvlText w:val="%5)"/>
      <w:lvlJc w:val="left"/>
      <w:pPr>
        <w:ind w:left="3844" w:hanging="420"/>
      </w:pPr>
    </w:lvl>
    <w:lvl w:ilvl="5" w:tplc="0409001B" w:tentative="1">
      <w:start w:val="1"/>
      <w:numFmt w:val="lowerRoman"/>
      <w:lvlText w:val="%6."/>
      <w:lvlJc w:val="right"/>
      <w:pPr>
        <w:ind w:left="4264" w:hanging="420"/>
      </w:pPr>
    </w:lvl>
    <w:lvl w:ilvl="6" w:tplc="0409000F" w:tentative="1">
      <w:start w:val="1"/>
      <w:numFmt w:val="decimal"/>
      <w:lvlText w:val="%7."/>
      <w:lvlJc w:val="left"/>
      <w:pPr>
        <w:ind w:left="4684" w:hanging="420"/>
      </w:pPr>
    </w:lvl>
    <w:lvl w:ilvl="7" w:tplc="04090019" w:tentative="1">
      <w:start w:val="1"/>
      <w:numFmt w:val="lowerLetter"/>
      <w:lvlText w:val="%8)"/>
      <w:lvlJc w:val="left"/>
      <w:pPr>
        <w:ind w:left="5104" w:hanging="420"/>
      </w:pPr>
    </w:lvl>
    <w:lvl w:ilvl="8" w:tplc="0409001B" w:tentative="1">
      <w:start w:val="1"/>
      <w:numFmt w:val="lowerRoman"/>
      <w:lvlText w:val="%9."/>
      <w:lvlJc w:val="right"/>
      <w:pPr>
        <w:ind w:left="5524" w:hanging="420"/>
      </w:pPr>
    </w:lvl>
  </w:abstractNum>
  <w:num w:numId="1">
    <w:abstractNumId w:val="0"/>
  </w:num>
  <w:num w:numId="2">
    <w:abstractNumId w:val="10"/>
  </w:num>
  <w:num w:numId="3">
    <w:abstractNumId w:val="20"/>
  </w:num>
  <w:num w:numId="4">
    <w:abstractNumId w:val="11"/>
  </w:num>
  <w:num w:numId="5">
    <w:abstractNumId w:val="9"/>
  </w:num>
  <w:num w:numId="6">
    <w:abstractNumId w:val="16"/>
  </w:num>
  <w:num w:numId="7">
    <w:abstractNumId w:val="1"/>
  </w:num>
  <w:num w:numId="8">
    <w:abstractNumId w:val="13"/>
  </w:num>
  <w:num w:numId="9">
    <w:abstractNumId w:val="3"/>
  </w:num>
  <w:num w:numId="10">
    <w:abstractNumId w:val="18"/>
  </w:num>
  <w:num w:numId="11">
    <w:abstractNumId w:val="21"/>
  </w:num>
  <w:num w:numId="12">
    <w:abstractNumId w:val="12"/>
  </w:num>
  <w:num w:numId="13">
    <w:abstractNumId w:val="4"/>
  </w:num>
  <w:num w:numId="14">
    <w:abstractNumId w:val="14"/>
  </w:num>
  <w:num w:numId="15">
    <w:abstractNumId w:val="8"/>
  </w:num>
  <w:num w:numId="16">
    <w:abstractNumId w:val="15"/>
  </w:num>
  <w:num w:numId="17">
    <w:abstractNumId w:val="5"/>
  </w:num>
  <w:num w:numId="18">
    <w:abstractNumId w:val="6"/>
  </w:num>
  <w:num w:numId="19">
    <w:abstractNumId w:val="22"/>
  </w:num>
  <w:num w:numId="20">
    <w:abstractNumId w:val="17"/>
  </w:num>
  <w:num w:numId="21">
    <w:abstractNumId w:val="2"/>
  </w:num>
  <w:num w:numId="22">
    <w:abstractNumId w:val="7"/>
  </w:num>
  <w:num w:numId="23">
    <w:abstractNumId w:val="19"/>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stylePaneFormatFilter w:val="3F01"/>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8194"/>
  </w:hdrShapeDefaults>
  <w:footnotePr>
    <w:footnote w:id="-1"/>
    <w:footnote w:id="0"/>
  </w:footnotePr>
  <w:endnotePr>
    <w:endnote w:id="-1"/>
    <w:endnote w:id="0"/>
  </w:endnotePr>
  <w:compat>
    <w:spaceForUL/>
    <w:balanceSingleByteDoubleByteWidth/>
    <w:doNotLeaveBackslashAlone/>
    <w:adjustLineHeightInTable/>
    <w:useFELayout/>
  </w:compat>
  <w:rsids>
    <w:rsidRoot w:val="00172A27"/>
    <w:rsid w:val="00000923"/>
    <w:rsid w:val="00000D4F"/>
    <w:rsid w:val="000026B9"/>
    <w:rsid w:val="000027BB"/>
    <w:rsid w:val="000029CC"/>
    <w:rsid w:val="00002C4C"/>
    <w:rsid w:val="00003A79"/>
    <w:rsid w:val="000050C0"/>
    <w:rsid w:val="000057D2"/>
    <w:rsid w:val="00010035"/>
    <w:rsid w:val="00010DA1"/>
    <w:rsid w:val="0001292B"/>
    <w:rsid w:val="0001301A"/>
    <w:rsid w:val="00014EC7"/>
    <w:rsid w:val="000179DA"/>
    <w:rsid w:val="00020BD9"/>
    <w:rsid w:val="000217A3"/>
    <w:rsid w:val="00021B2D"/>
    <w:rsid w:val="00022401"/>
    <w:rsid w:val="00023BF4"/>
    <w:rsid w:val="00025B01"/>
    <w:rsid w:val="00026C4C"/>
    <w:rsid w:val="00027CAC"/>
    <w:rsid w:val="000309D8"/>
    <w:rsid w:val="00030E59"/>
    <w:rsid w:val="00031506"/>
    <w:rsid w:val="000317E2"/>
    <w:rsid w:val="00033875"/>
    <w:rsid w:val="00035D2F"/>
    <w:rsid w:val="00037FA3"/>
    <w:rsid w:val="00040196"/>
    <w:rsid w:val="00043191"/>
    <w:rsid w:val="00043299"/>
    <w:rsid w:val="00044101"/>
    <w:rsid w:val="00045DB9"/>
    <w:rsid w:val="00051C64"/>
    <w:rsid w:val="00053375"/>
    <w:rsid w:val="00053589"/>
    <w:rsid w:val="00053E25"/>
    <w:rsid w:val="00054375"/>
    <w:rsid w:val="00056213"/>
    <w:rsid w:val="00056CB7"/>
    <w:rsid w:val="00056CD5"/>
    <w:rsid w:val="00060BB5"/>
    <w:rsid w:val="00061967"/>
    <w:rsid w:val="000629C9"/>
    <w:rsid w:val="0006363F"/>
    <w:rsid w:val="0006580A"/>
    <w:rsid w:val="00065BA3"/>
    <w:rsid w:val="00066F38"/>
    <w:rsid w:val="000677C4"/>
    <w:rsid w:val="00072709"/>
    <w:rsid w:val="00072880"/>
    <w:rsid w:val="00074736"/>
    <w:rsid w:val="00075F69"/>
    <w:rsid w:val="00077335"/>
    <w:rsid w:val="0008050E"/>
    <w:rsid w:val="000820D7"/>
    <w:rsid w:val="00083616"/>
    <w:rsid w:val="000844E6"/>
    <w:rsid w:val="00085E66"/>
    <w:rsid w:val="00086E99"/>
    <w:rsid w:val="000870A1"/>
    <w:rsid w:val="00087AAF"/>
    <w:rsid w:val="000900F0"/>
    <w:rsid w:val="000930DE"/>
    <w:rsid w:val="000955BA"/>
    <w:rsid w:val="000A02F7"/>
    <w:rsid w:val="000A119E"/>
    <w:rsid w:val="000A38DE"/>
    <w:rsid w:val="000B03A1"/>
    <w:rsid w:val="000B083D"/>
    <w:rsid w:val="000B08C2"/>
    <w:rsid w:val="000B0F44"/>
    <w:rsid w:val="000B15A8"/>
    <w:rsid w:val="000B31CD"/>
    <w:rsid w:val="000B623A"/>
    <w:rsid w:val="000B644A"/>
    <w:rsid w:val="000C014A"/>
    <w:rsid w:val="000C1DE7"/>
    <w:rsid w:val="000C3313"/>
    <w:rsid w:val="000C3FCF"/>
    <w:rsid w:val="000C47C3"/>
    <w:rsid w:val="000D0583"/>
    <w:rsid w:val="000D14F5"/>
    <w:rsid w:val="000E0A1D"/>
    <w:rsid w:val="000E0D96"/>
    <w:rsid w:val="000E1E2B"/>
    <w:rsid w:val="000E262C"/>
    <w:rsid w:val="000E4B45"/>
    <w:rsid w:val="000E7B42"/>
    <w:rsid w:val="000F2C70"/>
    <w:rsid w:val="000F72B9"/>
    <w:rsid w:val="000F7AB7"/>
    <w:rsid w:val="00100444"/>
    <w:rsid w:val="00100501"/>
    <w:rsid w:val="00101CCE"/>
    <w:rsid w:val="001069B7"/>
    <w:rsid w:val="00106CC4"/>
    <w:rsid w:val="00107AF9"/>
    <w:rsid w:val="001130D5"/>
    <w:rsid w:val="00114163"/>
    <w:rsid w:val="00114BEA"/>
    <w:rsid w:val="0011641B"/>
    <w:rsid w:val="00125F00"/>
    <w:rsid w:val="001279A1"/>
    <w:rsid w:val="001312F2"/>
    <w:rsid w:val="00131EF7"/>
    <w:rsid w:val="00133FBC"/>
    <w:rsid w:val="001365D5"/>
    <w:rsid w:val="0014170D"/>
    <w:rsid w:val="00143395"/>
    <w:rsid w:val="001440D2"/>
    <w:rsid w:val="00147B7F"/>
    <w:rsid w:val="00147BA2"/>
    <w:rsid w:val="00151FCC"/>
    <w:rsid w:val="001524AA"/>
    <w:rsid w:val="00154180"/>
    <w:rsid w:val="00161290"/>
    <w:rsid w:val="001636EA"/>
    <w:rsid w:val="00163988"/>
    <w:rsid w:val="00165E17"/>
    <w:rsid w:val="001702F1"/>
    <w:rsid w:val="00170917"/>
    <w:rsid w:val="00172A27"/>
    <w:rsid w:val="00174E84"/>
    <w:rsid w:val="00175098"/>
    <w:rsid w:val="001757A8"/>
    <w:rsid w:val="00176532"/>
    <w:rsid w:val="001776C4"/>
    <w:rsid w:val="00182BC4"/>
    <w:rsid w:val="001855F1"/>
    <w:rsid w:val="00187BF2"/>
    <w:rsid w:val="00191A6C"/>
    <w:rsid w:val="00191F08"/>
    <w:rsid w:val="00194594"/>
    <w:rsid w:val="0019475D"/>
    <w:rsid w:val="00194830"/>
    <w:rsid w:val="0019662C"/>
    <w:rsid w:val="001A003F"/>
    <w:rsid w:val="001A0283"/>
    <w:rsid w:val="001A2C27"/>
    <w:rsid w:val="001A3D70"/>
    <w:rsid w:val="001A4282"/>
    <w:rsid w:val="001B35F4"/>
    <w:rsid w:val="001B55CF"/>
    <w:rsid w:val="001B6868"/>
    <w:rsid w:val="001C075C"/>
    <w:rsid w:val="001C0FAF"/>
    <w:rsid w:val="001C21B4"/>
    <w:rsid w:val="001C25B4"/>
    <w:rsid w:val="001C2708"/>
    <w:rsid w:val="001D1CD5"/>
    <w:rsid w:val="001D61F9"/>
    <w:rsid w:val="001D63CE"/>
    <w:rsid w:val="001D7682"/>
    <w:rsid w:val="001E45E8"/>
    <w:rsid w:val="001E4B4D"/>
    <w:rsid w:val="001E4E45"/>
    <w:rsid w:val="001E60A2"/>
    <w:rsid w:val="001F15D2"/>
    <w:rsid w:val="001F246D"/>
    <w:rsid w:val="001F2CBA"/>
    <w:rsid w:val="001F745F"/>
    <w:rsid w:val="0020011D"/>
    <w:rsid w:val="00203192"/>
    <w:rsid w:val="00204CA6"/>
    <w:rsid w:val="0020718E"/>
    <w:rsid w:val="00207910"/>
    <w:rsid w:val="00211260"/>
    <w:rsid w:val="00212721"/>
    <w:rsid w:val="002162EF"/>
    <w:rsid w:val="002235B2"/>
    <w:rsid w:val="00223925"/>
    <w:rsid w:val="002241FA"/>
    <w:rsid w:val="00225B6E"/>
    <w:rsid w:val="002300E7"/>
    <w:rsid w:val="00231B19"/>
    <w:rsid w:val="00242EF3"/>
    <w:rsid w:val="002462BC"/>
    <w:rsid w:val="00247F80"/>
    <w:rsid w:val="0026019D"/>
    <w:rsid w:val="002660F9"/>
    <w:rsid w:val="00266D3B"/>
    <w:rsid w:val="002712C7"/>
    <w:rsid w:val="002742B6"/>
    <w:rsid w:val="00280776"/>
    <w:rsid w:val="00281136"/>
    <w:rsid w:val="00281C38"/>
    <w:rsid w:val="00282D5D"/>
    <w:rsid w:val="002835B7"/>
    <w:rsid w:val="002856E4"/>
    <w:rsid w:val="00292059"/>
    <w:rsid w:val="00292784"/>
    <w:rsid w:val="00292D0B"/>
    <w:rsid w:val="00292E2E"/>
    <w:rsid w:val="002933C9"/>
    <w:rsid w:val="00296CBB"/>
    <w:rsid w:val="00297403"/>
    <w:rsid w:val="002A10D1"/>
    <w:rsid w:val="002A358C"/>
    <w:rsid w:val="002A3D0E"/>
    <w:rsid w:val="002A5AC9"/>
    <w:rsid w:val="002B061A"/>
    <w:rsid w:val="002B1A62"/>
    <w:rsid w:val="002B2456"/>
    <w:rsid w:val="002B2D1C"/>
    <w:rsid w:val="002B4C0F"/>
    <w:rsid w:val="002B5794"/>
    <w:rsid w:val="002B57C3"/>
    <w:rsid w:val="002B628B"/>
    <w:rsid w:val="002B6DD6"/>
    <w:rsid w:val="002B731E"/>
    <w:rsid w:val="002C017B"/>
    <w:rsid w:val="002C0F87"/>
    <w:rsid w:val="002C42B0"/>
    <w:rsid w:val="002C4E41"/>
    <w:rsid w:val="002C7145"/>
    <w:rsid w:val="002D127B"/>
    <w:rsid w:val="002D4CF0"/>
    <w:rsid w:val="002D6C19"/>
    <w:rsid w:val="002E0ACB"/>
    <w:rsid w:val="002E10E0"/>
    <w:rsid w:val="002E202C"/>
    <w:rsid w:val="002E3C28"/>
    <w:rsid w:val="002E460D"/>
    <w:rsid w:val="002E4FBD"/>
    <w:rsid w:val="002E5CA7"/>
    <w:rsid w:val="002E713F"/>
    <w:rsid w:val="002F0DD0"/>
    <w:rsid w:val="002F1736"/>
    <w:rsid w:val="002F5D1D"/>
    <w:rsid w:val="00301159"/>
    <w:rsid w:val="00301203"/>
    <w:rsid w:val="00301DD7"/>
    <w:rsid w:val="003027ED"/>
    <w:rsid w:val="00302A51"/>
    <w:rsid w:val="00303038"/>
    <w:rsid w:val="003031A7"/>
    <w:rsid w:val="00303374"/>
    <w:rsid w:val="00304857"/>
    <w:rsid w:val="00307AE9"/>
    <w:rsid w:val="00311643"/>
    <w:rsid w:val="0031405B"/>
    <w:rsid w:val="00317376"/>
    <w:rsid w:val="003179DB"/>
    <w:rsid w:val="00320388"/>
    <w:rsid w:val="00320F0C"/>
    <w:rsid w:val="00321043"/>
    <w:rsid w:val="00322F09"/>
    <w:rsid w:val="00323629"/>
    <w:rsid w:val="00324054"/>
    <w:rsid w:val="00326D43"/>
    <w:rsid w:val="00326F2A"/>
    <w:rsid w:val="00331463"/>
    <w:rsid w:val="00331E29"/>
    <w:rsid w:val="00332C46"/>
    <w:rsid w:val="003336B9"/>
    <w:rsid w:val="00333A81"/>
    <w:rsid w:val="00334539"/>
    <w:rsid w:val="00334670"/>
    <w:rsid w:val="00334A87"/>
    <w:rsid w:val="00334FAF"/>
    <w:rsid w:val="003366BB"/>
    <w:rsid w:val="00336CC7"/>
    <w:rsid w:val="003376C4"/>
    <w:rsid w:val="003400C1"/>
    <w:rsid w:val="00340957"/>
    <w:rsid w:val="00341A9A"/>
    <w:rsid w:val="00343F45"/>
    <w:rsid w:val="00345872"/>
    <w:rsid w:val="00347AA6"/>
    <w:rsid w:val="003540A8"/>
    <w:rsid w:val="00354E7F"/>
    <w:rsid w:val="003550EE"/>
    <w:rsid w:val="00361728"/>
    <w:rsid w:val="00361DAB"/>
    <w:rsid w:val="00363D98"/>
    <w:rsid w:val="0036467D"/>
    <w:rsid w:val="00366AE0"/>
    <w:rsid w:val="003705BB"/>
    <w:rsid w:val="00371B8D"/>
    <w:rsid w:val="00380DFB"/>
    <w:rsid w:val="003815B5"/>
    <w:rsid w:val="00381EDE"/>
    <w:rsid w:val="00383339"/>
    <w:rsid w:val="00385D93"/>
    <w:rsid w:val="00386ECE"/>
    <w:rsid w:val="00391172"/>
    <w:rsid w:val="0039511F"/>
    <w:rsid w:val="003A1D8B"/>
    <w:rsid w:val="003A226F"/>
    <w:rsid w:val="003A2872"/>
    <w:rsid w:val="003A3393"/>
    <w:rsid w:val="003A4B87"/>
    <w:rsid w:val="003A7BE2"/>
    <w:rsid w:val="003B20AA"/>
    <w:rsid w:val="003B442F"/>
    <w:rsid w:val="003B4550"/>
    <w:rsid w:val="003B5E28"/>
    <w:rsid w:val="003B73D1"/>
    <w:rsid w:val="003C0805"/>
    <w:rsid w:val="003C28C8"/>
    <w:rsid w:val="003C2A66"/>
    <w:rsid w:val="003D2F6A"/>
    <w:rsid w:val="003E2B4C"/>
    <w:rsid w:val="003E2EA0"/>
    <w:rsid w:val="003E6458"/>
    <w:rsid w:val="003E7358"/>
    <w:rsid w:val="003E774C"/>
    <w:rsid w:val="003E7B1C"/>
    <w:rsid w:val="003F0476"/>
    <w:rsid w:val="003F20EB"/>
    <w:rsid w:val="003F2985"/>
    <w:rsid w:val="003F2C39"/>
    <w:rsid w:val="003F3704"/>
    <w:rsid w:val="003F4476"/>
    <w:rsid w:val="004019BD"/>
    <w:rsid w:val="004033FB"/>
    <w:rsid w:val="00404A22"/>
    <w:rsid w:val="00416779"/>
    <w:rsid w:val="00417387"/>
    <w:rsid w:val="00421EF5"/>
    <w:rsid w:val="00423E88"/>
    <w:rsid w:val="00426DEA"/>
    <w:rsid w:val="00432F92"/>
    <w:rsid w:val="00433319"/>
    <w:rsid w:val="004342A0"/>
    <w:rsid w:val="004431DF"/>
    <w:rsid w:val="00444ABA"/>
    <w:rsid w:val="00444BC1"/>
    <w:rsid w:val="004450D5"/>
    <w:rsid w:val="0045559C"/>
    <w:rsid w:val="00457635"/>
    <w:rsid w:val="00462BE5"/>
    <w:rsid w:val="0046571B"/>
    <w:rsid w:val="00465AA8"/>
    <w:rsid w:val="004665A2"/>
    <w:rsid w:val="004668E7"/>
    <w:rsid w:val="00470C11"/>
    <w:rsid w:val="004735C0"/>
    <w:rsid w:val="00474504"/>
    <w:rsid w:val="004745DA"/>
    <w:rsid w:val="0047587A"/>
    <w:rsid w:val="00475F40"/>
    <w:rsid w:val="0047640E"/>
    <w:rsid w:val="004765F0"/>
    <w:rsid w:val="00481C29"/>
    <w:rsid w:val="00484A4B"/>
    <w:rsid w:val="00484F44"/>
    <w:rsid w:val="00485249"/>
    <w:rsid w:val="004852A5"/>
    <w:rsid w:val="00485C92"/>
    <w:rsid w:val="00485C9C"/>
    <w:rsid w:val="00486140"/>
    <w:rsid w:val="00486363"/>
    <w:rsid w:val="00490656"/>
    <w:rsid w:val="00491121"/>
    <w:rsid w:val="00493904"/>
    <w:rsid w:val="00493964"/>
    <w:rsid w:val="00496A52"/>
    <w:rsid w:val="00496F7D"/>
    <w:rsid w:val="00497DCB"/>
    <w:rsid w:val="004A050E"/>
    <w:rsid w:val="004A0DF4"/>
    <w:rsid w:val="004A2F36"/>
    <w:rsid w:val="004A30A2"/>
    <w:rsid w:val="004A377C"/>
    <w:rsid w:val="004A4061"/>
    <w:rsid w:val="004A4C4D"/>
    <w:rsid w:val="004A7216"/>
    <w:rsid w:val="004A755D"/>
    <w:rsid w:val="004B082E"/>
    <w:rsid w:val="004B1D10"/>
    <w:rsid w:val="004B2AD2"/>
    <w:rsid w:val="004B35C8"/>
    <w:rsid w:val="004B770D"/>
    <w:rsid w:val="004B792B"/>
    <w:rsid w:val="004C1A85"/>
    <w:rsid w:val="004C1B1F"/>
    <w:rsid w:val="004C3F2F"/>
    <w:rsid w:val="004C466E"/>
    <w:rsid w:val="004C4DBF"/>
    <w:rsid w:val="004C7876"/>
    <w:rsid w:val="004D34D3"/>
    <w:rsid w:val="004D4444"/>
    <w:rsid w:val="004D5F1E"/>
    <w:rsid w:val="004E254F"/>
    <w:rsid w:val="004E598D"/>
    <w:rsid w:val="004E6063"/>
    <w:rsid w:val="004E6B28"/>
    <w:rsid w:val="004E7847"/>
    <w:rsid w:val="004E7EA5"/>
    <w:rsid w:val="004F176A"/>
    <w:rsid w:val="004F4396"/>
    <w:rsid w:val="004F6437"/>
    <w:rsid w:val="00502EF2"/>
    <w:rsid w:val="00503AEE"/>
    <w:rsid w:val="0051136E"/>
    <w:rsid w:val="00514BC1"/>
    <w:rsid w:val="0051622D"/>
    <w:rsid w:val="005166AF"/>
    <w:rsid w:val="00517FBC"/>
    <w:rsid w:val="00520886"/>
    <w:rsid w:val="00520952"/>
    <w:rsid w:val="0052165F"/>
    <w:rsid w:val="00522643"/>
    <w:rsid w:val="0052752F"/>
    <w:rsid w:val="005303E5"/>
    <w:rsid w:val="0053115D"/>
    <w:rsid w:val="0053183D"/>
    <w:rsid w:val="00533E6D"/>
    <w:rsid w:val="00534130"/>
    <w:rsid w:val="00535138"/>
    <w:rsid w:val="005353DC"/>
    <w:rsid w:val="00543EE7"/>
    <w:rsid w:val="00544447"/>
    <w:rsid w:val="00545141"/>
    <w:rsid w:val="00551598"/>
    <w:rsid w:val="0055585E"/>
    <w:rsid w:val="00557CA4"/>
    <w:rsid w:val="005606EB"/>
    <w:rsid w:val="005617DC"/>
    <w:rsid w:val="00563F4E"/>
    <w:rsid w:val="00564882"/>
    <w:rsid w:val="00566C56"/>
    <w:rsid w:val="00572618"/>
    <w:rsid w:val="00576494"/>
    <w:rsid w:val="005778F6"/>
    <w:rsid w:val="005817FF"/>
    <w:rsid w:val="005822C7"/>
    <w:rsid w:val="005835A2"/>
    <w:rsid w:val="00583E19"/>
    <w:rsid w:val="00584A43"/>
    <w:rsid w:val="0058520C"/>
    <w:rsid w:val="00587040"/>
    <w:rsid w:val="005907D0"/>
    <w:rsid w:val="005913D5"/>
    <w:rsid w:val="00593BB1"/>
    <w:rsid w:val="00594F02"/>
    <w:rsid w:val="00595D6E"/>
    <w:rsid w:val="005A3CD0"/>
    <w:rsid w:val="005A4C35"/>
    <w:rsid w:val="005A50D6"/>
    <w:rsid w:val="005A565A"/>
    <w:rsid w:val="005B0287"/>
    <w:rsid w:val="005B1B1E"/>
    <w:rsid w:val="005B34DB"/>
    <w:rsid w:val="005B5AE5"/>
    <w:rsid w:val="005B7DA4"/>
    <w:rsid w:val="005C1A27"/>
    <w:rsid w:val="005C2B14"/>
    <w:rsid w:val="005C3752"/>
    <w:rsid w:val="005C5F5C"/>
    <w:rsid w:val="005C643A"/>
    <w:rsid w:val="005C6440"/>
    <w:rsid w:val="005D7314"/>
    <w:rsid w:val="005E2170"/>
    <w:rsid w:val="005E3FFB"/>
    <w:rsid w:val="005E61B1"/>
    <w:rsid w:val="005E6778"/>
    <w:rsid w:val="005F314F"/>
    <w:rsid w:val="005F5E61"/>
    <w:rsid w:val="005F617E"/>
    <w:rsid w:val="005F6F47"/>
    <w:rsid w:val="005F7CE6"/>
    <w:rsid w:val="006035EA"/>
    <w:rsid w:val="00603CD1"/>
    <w:rsid w:val="00604FCA"/>
    <w:rsid w:val="0060529A"/>
    <w:rsid w:val="00607B4A"/>
    <w:rsid w:val="0062153C"/>
    <w:rsid w:val="00623B64"/>
    <w:rsid w:val="006264A9"/>
    <w:rsid w:val="00626954"/>
    <w:rsid w:val="0062731B"/>
    <w:rsid w:val="00627D34"/>
    <w:rsid w:val="00634729"/>
    <w:rsid w:val="006348C0"/>
    <w:rsid w:val="006422C3"/>
    <w:rsid w:val="00644C05"/>
    <w:rsid w:val="00645DFD"/>
    <w:rsid w:val="00652153"/>
    <w:rsid w:val="006553BE"/>
    <w:rsid w:val="00657512"/>
    <w:rsid w:val="00657FC0"/>
    <w:rsid w:val="0066051A"/>
    <w:rsid w:val="006619ED"/>
    <w:rsid w:val="006734D4"/>
    <w:rsid w:val="0067461F"/>
    <w:rsid w:val="006757AC"/>
    <w:rsid w:val="00676EF5"/>
    <w:rsid w:val="00677782"/>
    <w:rsid w:val="0068087C"/>
    <w:rsid w:val="00682A09"/>
    <w:rsid w:val="006837D3"/>
    <w:rsid w:val="00685AA7"/>
    <w:rsid w:val="00685E75"/>
    <w:rsid w:val="00691963"/>
    <w:rsid w:val="00691DC3"/>
    <w:rsid w:val="00692161"/>
    <w:rsid w:val="006946FB"/>
    <w:rsid w:val="00696199"/>
    <w:rsid w:val="006973E3"/>
    <w:rsid w:val="006A07EF"/>
    <w:rsid w:val="006A21B4"/>
    <w:rsid w:val="006A351C"/>
    <w:rsid w:val="006B4302"/>
    <w:rsid w:val="006B48C2"/>
    <w:rsid w:val="006B4FA6"/>
    <w:rsid w:val="006C00B5"/>
    <w:rsid w:val="006C21D1"/>
    <w:rsid w:val="006C25A1"/>
    <w:rsid w:val="006C25D1"/>
    <w:rsid w:val="006C27C5"/>
    <w:rsid w:val="006C51B4"/>
    <w:rsid w:val="006C53F7"/>
    <w:rsid w:val="006C7A77"/>
    <w:rsid w:val="006D036C"/>
    <w:rsid w:val="006D14DF"/>
    <w:rsid w:val="006D3C06"/>
    <w:rsid w:val="006D5ABE"/>
    <w:rsid w:val="006D63DF"/>
    <w:rsid w:val="006E2A0B"/>
    <w:rsid w:val="006E47AE"/>
    <w:rsid w:val="006E5230"/>
    <w:rsid w:val="006E7856"/>
    <w:rsid w:val="006E7DE3"/>
    <w:rsid w:val="006F6791"/>
    <w:rsid w:val="006F77DB"/>
    <w:rsid w:val="006F7E09"/>
    <w:rsid w:val="00700928"/>
    <w:rsid w:val="00700930"/>
    <w:rsid w:val="007022E3"/>
    <w:rsid w:val="00702434"/>
    <w:rsid w:val="00704B46"/>
    <w:rsid w:val="00704E95"/>
    <w:rsid w:val="00705198"/>
    <w:rsid w:val="0070662E"/>
    <w:rsid w:val="007077AF"/>
    <w:rsid w:val="00707E54"/>
    <w:rsid w:val="00710689"/>
    <w:rsid w:val="00712A88"/>
    <w:rsid w:val="007144A2"/>
    <w:rsid w:val="00714FF4"/>
    <w:rsid w:val="00717D8F"/>
    <w:rsid w:val="00722804"/>
    <w:rsid w:val="00722E90"/>
    <w:rsid w:val="00724F4B"/>
    <w:rsid w:val="0072563E"/>
    <w:rsid w:val="007259C1"/>
    <w:rsid w:val="00726704"/>
    <w:rsid w:val="00730545"/>
    <w:rsid w:val="00730F96"/>
    <w:rsid w:val="00733072"/>
    <w:rsid w:val="007341E5"/>
    <w:rsid w:val="0073514D"/>
    <w:rsid w:val="00737915"/>
    <w:rsid w:val="00742C71"/>
    <w:rsid w:val="00744208"/>
    <w:rsid w:val="00745AD1"/>
    <w:rsid w:val="00751A09"/>
    <w:rsid w:val="00751CB8"/>
    <w:rsid w:val="007539E1"/>
    <w:rsid w:val="00754CE3"/>
    <w:rsid w:val="00757E38"/>
    <w:rsid w:val="0076393B"/>
    <w:rsid w:val="007650A3"/>
    <w:rsid w:val="00765DD9"/>
    <w:rsid w:val="0076781B"/>
    <w:rsid w:val="00767BE7"/>
    <w:rsid w:val="00770001"/>
    <w:rsid w:val="007702DB"/>
    <w:rsid w:val="00770D6C"/>
    <w:rsid w:val="0077193B"/>
    <w:rsid w:val="00777181"/>
    <w:rsid w:val="0078066F"/>
    <w:rsid w:val="007819F9"/>
    <w:rsid w:val="00782784"/>
    <w:rsid w:val="00783CD9"/>
    <w:rsid w:val="00787055"/>
    <w:rsid w:val="007959F4"/>
    <w:rsid w:val="00796425"/>
    <w:rsid w:val="00796D3C"/>
    <w:rsid w:val="00796D75"/>
    <w:rsid w:val="00796E8E"/>
    <w:rsid w:val="007A2400"/>
    <w:rsid w:val="007B019E"/>
    <w:rsid w:val="007B13C2"/>
    <w:rsid w:val="007B1822"/>
    <w:rsid w:val="007B367E"/>
    <w:rsid w:val="007B3791"/>
    <w:rsid w:val="007B4E24"/>
    <w:rsid w:val="007B6E0E"/>
    <w:rsid w:val="007B7E72"/>
    <w:rsid w:val="007C0092"/>
    <w:rsid w:val="007C1CDB"/>
    <w:rsid w:val="007C1E9F"/>
    <w:rsid w:val="007C2E91"/>
    <w:rsid w:val="007C3ED0"/>
    <w:rsid w:val="007C6DD1"/>
    <w:rsid w:val="007D15F5"/>
    <w:rsid w:val="007D2DAB"/>
    <w:rsid w:val="007D4301"/>
    <w:rsid w:val="007D43B8"/>
    <w:rsid w:val="007D6141"/>
    <w:rsid w:val="007E2309"/>
    <w:rsid w:val="007E2E44"/>
    <w:rsid w:val="007E3AC5"/>
    <w:rsid w:val="007E3F30"/>
    <w:rsid w:val="007E44F3"/>
    <w:rsid w:val="007F0890"/>
    <w:rsid w:val="007F27D7"/>
    <w:rsid w:val="007F2AE1"/>
    <w:rsid w:val="007F738C"/>
    <w:rsid w:val="00800668"/>
    <w:rsid w:val="00801235"/>
    <w:rsid w:val="00804D4B"/>
    <w:rsid w:val="00806388"/>
    <w:rsid w:val="00806834"/>
    <w:rsid w:val="008101A9"/>
    <w:rsid w:val="00813A30"/>
    <w:rsid w:val="00815887"/>
    <w:rsid w:val="00815B4D"/>
    <w:rsid w:val="00826CEA"/>
    <w:rsid w:val="00832E36"/>
    <w:rsid w:val="00833536"/>
    <w:rsid w:val="00835EDA"/>
    <w:rsid w:val="00836801"/>
    <w:rsid w:val="00836BB5"/>
    <w:rsid w:val="00843750"/>
    <w:rsid w:val="00844969"/>
    <w:rsid w:val="008456FB"/>
    <w:rsid w:val="008467B0"/>
    <w:rsid w:val="008478C3"/>
    <w:rsid w:val="00850C3C"/>
    <w:rsid w:val="00853C06"/>
    <w:rsid w:val="00853C0E"/>
    <w:rsid w:val="0086045C"/>
    <w:rsid w:val="00861B51"/>
    <w:rsid w:val="00862F23"/>
    <w:rsid w:val="00864F7E"/>
    <w:rsid w:val="00867B2B"/>
    <w:rsid w:val="00872533"/>
    <w:rsid w:val="008765A7"/>
    <w:rsid w:val="00876761"/>
    <w:rsid w:val="00880637"/>
    <w:rsid w:val="008808D7"/>
    <w:rsid w:val="008816C8"/>
    <w:rsid w:val="00881F66"/>
    <w:rsid w:val="008822D0"/>
    <w:rsid w:val="008846A5"/>
    <w:rsid w:val="008913B9"/>
    <w:rsid w:val="008923CD"/>
    <w:rsid w:val="00892BE2"/>
    <w:rsid w:val="008944AB"/>
    <w:rsid w:val="0089545F"/>
    <w:rsid w:val="008A1B4B"/>
    <w:rsid w:val="008A3865"/>
    <w:rsid w:val="008A3B21"/>
    <w:rsid w:val="008A5841"/>
    <w:rsid w:val="008A6DD3"/>
    <w:rsid w:val="008B0A01"/>
    <w:rsid w:val="008B1C70"/>
    <w:rsid w:val="008B2DDF"/>
    <w:rsid w:val="008B3391"/>
    <w:rsid w:val="008B3B40"/>
    <w:rsid w:val="008B4EC5"/>
    <w:rsid w:val="008B575E"/>
    <w:rsid w:val="008B646C"/>
    <w:rsid w:val="008C0E62"/>
    <w:rsid w:val="008C2323"/>
    <w:rsid w:val="008C2574"/>
    <w:rsid w:val="008C2727"/>
    <w:rsid w:val="008C5F84"/>
    <w:rsid w:val="008D00F7"/>
    <w:rsid w:val="008D02C7"/>
    <w:rsid w:val="008D17D2"/>
    <w:rsid w:val="008D457F"/>
    <w:rsid w:val="008D6D84"/>
    <w:rsid w:val="008E01C9"/>
    <w:rsid w:val="008E05F6"/>
    <w:rsid w:val="008E5B6C"/>
    <w:rsid w:val="008E69A5"/>
    <w:rsid w:val="008E7616"/>
    <w:rsid w:val="008F27C7"/>
    <w:rsid w:val="008F2F9E"/>
    <w:rsid w:val="008F79D4"/>
    <w:rsid w:val="008F7DE7"/>
    <w:rsid w:val="00900AD9"/>
    <w:rsid w:val="00902966"/>
    <w:rsid w:val="009040F7"/>
    <w:rsid w:val="00910163"/>
    <w:rsid w:val="0091124E"/>
    <w:rsid w:val="009128E4"/>
    <w:rsid w:val="00914311"/>
    <w:rsid w:val="009226F7"/>
    <w:rsid w:val="00923594"/>
    <w:rsid w:val="00923F13"/>
    <w:rsid w:val="009249E4"/>
    <w:rsid w:val="00926BC3"/>
    <w:rsid w:val="00931330"/>
    <w:rsid w:val="00931E78"/>
    <w:rsid w:val="00933A2A"/>
    <w:rsid w:val="009356BE"/>
    <w:rsid w:val="00935903"/>
    <w:rsid w:val="00936AA7"/>
    <w:rsid w:val="00940A83"/>
    <w:rsid w:val="00940BBD"/>
    <w:rsid w:val="009415F0"/>
    <w:rsid w:val="0094165A"/>
    <w:rsid w:val="00945345"/>
    <w:rsid w:val="00945656"/>
    <w:rsid w:val="0094572B"/>
    <w:rsid w:val="00946C08"/>
    <w:rsid w:val="009512C4"/>
    <w:rsid w:val="0095239E"/>
    <w:rsid w:val="00952DEE"/>
    <w:rsid w:val="00953E33"/>
    <w:rsid w:val="009555B7"/>
    <w:rsid w:val="009561DF"/>
    <w:rsid w:val="009564F2"/>
    <w:rsid w:val="009603BA"/>
    <w:rsid w:val="009621E2"/>
    <w:rsid w:val="00962703"/>
    <w:rsid w:val="00963116"/>
    <w:rsid w:val="00964CBB"/>
    <w:rsid w:val="009653F9"/>
    <w:rsid w:val="00971155"/>
    <w:rsid w:val="00974F41"/>
    <w:rsid w:val="00975AA5"/>
    <w:rsid w:val="0098006E"/>
    <w:rsid w:val="00982C90"/>
    <w:rsid w:val="00984755"/>
    <w:rsid w:val="0098480A"/>
    <w:rsid w:val="00986583"/>
    <w:rsid w:val="00986CAF"/>
    <w:rsid w:val="00990935"/>
    <w:rsid w:val="00990ACF"/>
    <w:rsid w:val="00991E95"/>
    <w:rsid w:val="00993BBC"/>
    <w:rsid w:val="00994D8A"/>
    <w:rsid w:val="009955EC"/>
    <w:rsid w:val="009978F8"/>
    <w:rsid w:val="009A29F2"/>
    <w:rsid w:val="009A2D97"/>
    <w:rsid w:val="009A331E"/>
    <w:rsid w:val="009A3677"/>
    <w:rsid w:val="009A48BF"/>
    <w:rsid w:val="009A5485"/>
    <w:rsid w:val="009A7B60"/>
    <w:rsid w:val="009B2E4E"/>
    <w:rsid w:val="009B33EA"/>
    <w:rsid w:val="009B7F89"/>
    <w:rsid w:val="009C1A4A"/>
    <w:rsid w:val="009C3798"/>
    <w:rsid w:val="009C37E9"/>
    <w:rsid w:val="009D0856"/>
    <w:rsid w:val="009D158B"/>
    <w:rsid w:val="009D4811"/>
    <w:rsid w:val="009D507A"/>
    <w:rsid w:val="009D5F89"/>
    <w:rsid w:val="009D780F"/>
    <w:rsid w:val="009E086B"/>
    <w:rsid w:val="009E47EF"/>
    <w:rsid w:val="009E6A65"/>
    <w:rsid w:val="009F2ADA"/>
    <w:rsid w:val="009F35CC"/>
    <w:rsid w:val="009F63B4"/>
    <w:rsid w:val="009F6B54"/>
    <w:rsid w:val="009F6BBE"/>
    <w:rsid w:val="009F6F97"/>
    <w:rsid w:val="00A00CCF"/>
    <w:rsid w:val="00A0497C"/>
    <w:rsid w:val="00A05F11"/>
    <w:rsid w:val="00A07DDB"/>
    <w:rsid w:val="00A07E1E"/>
    <w:rsid w:val="00A1030F"/>
    <w:rsid w:val="00A14F8C"/>
    <w:rsid w:val="00A15A05"/>
    <w:rsid w:val="00A16AD3"/>
    <w:rsid w:val="00A223FE"/>
    <w:rsid w:val="00A25E08"/>
    <w:rsid w:val="00A26E64"/>
    <w:rsid w:val="00A2725F"/>
    <w:rsid w:val="00A27915"/>
    <w:rsid w:val="00A27F4C"/>
    <w:rsid w:val="00A31208"/>
    <w:rsid w:val="00A33052"/>
    <w:rsid w:val="00A34B7A"/>
    <w:rsid w:val="00A35149"/>
    <w:rsid w:val="00A35B38"/>
    <w:rsid w:val="00A36645"/>
    <w:rsid w:val="00A36FAA"/>
    <w:rsid w:val="00A40E5D"/>
    <w:rsid w:val="00A43D50"/>
    <w:rsid w:val="00A44191"/>
    <w:rsid w:val="00A458E6"/>
    <w:rsid w:val="00A50DF6"/>
    <w:rsid w:val="00A53D47"/>
    <w:rsid w:val="00A56E3A"/>
    <w:rsid w:val="00A6072E"/>
    <w:rsid w:val="00A60F28"/>
    <w:rsid w:val="00A62B53"/>
    <w:rsid w:val="00A63250"/>
    <w:rsid w:val="00A70027"/>
    <w:rsid w:val="00A71DDB"/>
    <w:rsid w:val="00A74AAA"/>
    <w:rsid w:val="00A76151"/>
    <w:rsid w:val="00A829F8"/>
    <w:rsid w:val="00A84F36"/>
    <w:rsid w:val="00A8601E"/>
    <w:rsid w:val="00A87177"/>
    <w:rsid w:val="00A87D89"/>
    <w:rsid w:val="00A94E94"/>
    <w:rsid w:val="00A97DFC"/>
    <w:rsid w:val="00AA1389"/>
    <w:rsid w:val="00AA27A4"/>
    <w:rsid w:val="00AA2939"/>
    <w:rsid w:val="00AA2CFB"/>
    <w:rsid w:val="00AB4820"/>
    <w:rsid w:val="00AB4F6C"/>
    <w:rsid w:val="00AB5693"/>
    <w:rsid w:val="00AB5861"/>
    <w:rsid w:val="00AC1EF4"/>
    <w:rsid w:val="00AC1FBF"/>
    <w:rsid w:val="00AC22FE"/>
    <w:rsid w:val="00AC3875"/>
    <w:rsid w:val="00AC4177"/>
    <w:rsid w:val="00AC6E44"/>
    <w:rsid w:val="00AD0C26"/>
    <w:rsid w:val="00AD279F"/>
    <w:rsid w:val="00AD3605"/>
    <w:rsid w:val="00AD3DEA"/>
    <w:rsid w:val="00AD79EF"/>
    <w:rsid w:val="00AE00EC"/>
    <w:rsid w:val="00AE09CE"/>
    <w:rsid w:val="00AE21B6"/>
    <w:rsid w:val="00AE235D"/>
    <w:rsid w:val="00AE2974"/>
    <w:rsid w:val="00AE396E"/>
    <w:rsid w:val="00AE489D"/>
    <w:rsid w:val="00AF0FD1"/>
    <w:rsid w:val="00AF2AC2"/>
    <w:rsid w:val="00AF3900"/>
    <w:rsid w:val="00AF72A3"/>
    <w:rsid w:val="00AF7C72"/>
    <w:rsid w:val="00B01D2D"/>
    <w:rsid w:val="00B04742"/>
    <w:rsid w:val="00B05A0D"/>
    <w:rsid w:val="00B0671B"/>
    <w:rsid w:val="00B0774A"/>
    <w:rsid w:val="00B1236D"/>
    <w:rsid w:val="00B13247"/>
    <w:rsid w:val="00B1444E"/>
    <w:rsid w:val="00B14A8F"/>
    <w:rsid w:val="00B15526"/>
    <w:rsid w:val="00B20A43"/>
    <w:rsid w:val="00B20DB9"/>
    <w:rsid w:val="00B22130"/>
    <w:rsid w:val="00B222EC"/>
    <w:rsid w:val="00B2472E"/>
    <w:rsid w:val="00B312CB"/>
    <w:rsid w:val="00B377F4"/>
    <w:rsid w:val="00B40037"/>
    <w:rsid w:val="00B452A3"/>
    <w:rsid w:val="00B46D6D"/>
    <w:rsid w:val="00B526C8"/>
    <w:rsid w:val="00B567C4"/>
    <w:rsid w:val="00B61B77"/>
    <w:rsid w:val="00B6214E"/>
    <w:rsid w:val="00B62ED0"/>
    <w:rsid w:val="00B63119"/>
    <w:rsid w:val="00B663CA"/>
    <w:rsid w:val="00B67427"/>
    <w:rsid w:val="00B736EE"/>
    <w:rsid w:val="00B750CF"/>
    <w:rsid w:val="00B774E2"/>
    <w:rsid w:val="00B77F83"/>
    <w:rsid w:val="00B8119A"/>
    <w:rsid w:val="00B81A30"/>
    <w:rsid w:val="00B82B2A"/>
    <w:rsid w:val="00B8416F"/>
    <w:rsid w:val="00B845FE"/>
    <w:rsid w:val="00B848E2"/>
    <w:rsid w:val="00B849C3"/>
    <w:rsid w:val="00B8573C"/>
    <w:rsid w:val="00B86C49"/>
    <w:rsid w:val="00B87039"/>
    <w:rsid w:val="00B901AA"/>
    <w:rsid w:val="00B91EB4"/>
    <w:rsid w:val="00B94C84"/>
    <w:rsid w:val="00B95BFF"/>
    <w:rsid w:val="00BA06C4"/>
    <w:rsid w:val="00BA0885"/>
    <w:rsid w:val="00BA0DE3"/>
    <w:rsid w:val="00BA105E"/>
    <w:rsid w:val="00BA2D7C"/>
    <w:rsid w:val="00BA3117"/>
    <w:rsid w:val="00BA485A"/>
    <w:rsid w:val="00BB07FE"/>
    <w:rsid w:val="00BB1425"/>
    <w:rsid w:val="00BB1789"/>
    <w:rsid w:val="00BB3A06"/>
    <w:rsid w:val="00BB3F13"/>
    <w:rsid w:val="00BC1468"/>
    <w:rsid w:val="00BC1D11"/>
    <w:rsid w:val="00BC314B"/>
    <w:rsid w:val="00BC387E"/>
    <w:rsid w:val="00BC3CFF"/>
    <w:rsid w:val="00BC6B09"/>
    <w:rsid w:val="00BC7845"/>
    <w:rsid w:val="00BD406F"/>
    <w:rsid w:val="00BD49DD"/>
    <w:rsid w:val="00BD7B1B"/>
    <w:rsid w:val="00BE012D"/>
    <w:rsid w:val="00BE0F75"/>
    <w:rsid w:val="00BE115B"/>
    <w:rsid w:val="00BE14F8"/>
    <w:rsid w:val="00BE40A1"/>
    <w:rsid w:val="00BE4D24"/>
    <w:rsid w:val="00BE50F9"/>
    <w:rsid w:val="00BE55B7"/>
    <w:rsid w:val="00BE6EDD"/>
    <w:rsid w:val="00BF05A7"/>
    <w:rsid w:val="00BF3B88"/>
    <w:rsid w:val="00BF69A5"/>
    <w:rsid w:val="00C02A16"/>
    <w:rsid w:val="00C02ED3"/>
    <w:rsid w:val="00C0310A"/>
    <w:rsid w:val="00C034A9"/>
    <w:rsid w:val="00C03612"/>
    <w:rsid w:val="00C06D7F"/>
    <w:rsid w:val="00C10E9D"/>
    <w:rsid w:val="00C134E8"/>
    <w:rsid w:val="00C1502B"/>
    <w:rsid w:val="00C15AF6"/>
    <w:rsid w:val="00C22790"/>
    <w:rsid w:val="00C25977"/>
    <w:rsid w:val="00C32871"/>
    <w:rsid w:val="00C32DA8"/>
    <w:rsid w:val="00C335A9"/>
    <w:rsid w:val="00C33E8B"/>
    <w:rsid w:val="00C40E21"/>
    <w:rsid w:val="00C418FC"/>
    <w:rsid w:val="00C43D52"/>
    <w:rsid w:val="00C44716"/>
    <w:rsid w:val="00C44D34"/>
    <w:rsid w:val="00C50AEC"/>
    <w:rsid w:val="00C52982"/>
    <w:rsid w:val="00C557CB"/>
    <w:rsid w:val="00C573D0"/>
    <w:rsid w:val="00C60EBE"/>
    <w:rsid w:val="00C62260"/>
    <w:rsid w:val="00C62AA4"/>
    <w:rsid w:val="00C630AF"/>
    <w:rsid w:val="00C64B33"/>
    <w:rsid w:val="00C6643F"/>
    <w:rsid w:val="00C6797A"/>
    <w:rsid w:val="00C7177D"/>
    <w:rsid w:val="00C735B8"/>
    <w:rsid w:val="00C746F0"/>
    <w:rsid w:val="00C75ECF"/>
    <w:rsid w:val="00C76194"/>
    <w:rsid w:val="00C76A9C"/>
    <w:rsid w:val="00C8350E"/>
    <w:rsid w:val="00C86D12"/>
    <w:rsid w:val="00C91D57"/>
    <w:rsid w:val="00C91FE6"/>
    <w:rsid w:val="00C93073"/>
    <w:rsid w:val="00C93261"/>
    <w:rsid w:val="00C94369"/>
    <w:rsid w:val="00C95609"/>
    <w:rsid w:val="00CA17E8"/>
    <w:rsid w:val="00CA1BED"/>
    <w:rsid w:val="00CA26EF"/>
    <w:rsid w:val="00CA5267"/>
    <w:rsid w:val="00CA6AD8"/>
    <w:rsid w:val="00CA762B"/>
    <w:rsid w:val="00CA7FFC"/>
    <w:rsid w:val="00CB0F7C"/>
    <w:rsid w:val="00CB141B"/>
    <w:rsid w:val="00CB1943"/>
    <w:rsid w:val="00CB2C54"/>
    <w:rsid w:val="00CB32D1"/>
    <w:rsid w:val="00CB3DE5"/>
    <w:rsid w:val="00CB42C4"/>
    <w:rsid w:val="00CB5424"/>
    <w:rsid w:val="00CC41CA"/>
    <w:rsid w:val="00CC7394"/>
    <w:rsid w:val="00CD03D6"/>
    <w:rsid w:val="00CD2988"/>
    <w:rsid w:val="00CD3057"/>
    <w:rsid w:val="00CD44F0"/>
    <w:rsid w:val="00CD722F"/>
    <w:rsid w:val="00CD7800"/>
    <w:rsid w:val="00CE28D7"/>
    <w:rsid w:val="00CE3B82"/>
    <w:rsid w:val="00CE75CC"/>
    <w:rsid w:val="00CE78BA"/>
    <w:rsid w:val="00CF081A"/>
    <w:rsid w:val="00CF0EF4"/>
    <w:rsid w:val="00CF3C6B"/>
    <w:rsid w:val="00CF3CE0"/>
    <w:rsid w:val="00CF5DB3"/>
    <w:rsid w:val="00CF6E10"/>
    <w:rsid w:val="00CF76AB"/>
    <w:rsid w:val="00D042B9"/>
    <w:rsid w:val="00D050DB"/>
    <w:rsid w:val="00D0539C"/>
    <w:rsid w:val="00D07EEB"/>
    <w:rsid w:val="00D102FE"/>
    <w:rsid w:val="00D11901"/>
    <w:rsid w:val="00D1279A"/>
    <w:rsid w:val="00D12B34"/>
    <w:rsid w:val="00D13A32"/>
    <w:rsid w:val="00D14100"/>
    <w:rsid w:val="00D15A2A"/>
    <w:rsid w:val="00D160CB"/>
    <w:rsid w:val="00D20003"/>
    <w:rsid w:val="00D20C83"/>
    <w:rsid w:val="00D213E7"/>
    <w:rsid w:val="00D2249F"/>
    <w:rsid w:val="00D2344E"/>
    <w:rsid w:val="00D26CBA"/>
    <w:rsid w:val="00D31DEB"/>
    <w:rsid w:val="00D32892"/>
    <w:rsid w:val="00D333AA"/>
    <w:rsid w:val="00D33B11"/>
    <w:rsid w:val="00D40289"/>
    <w:rsid w:val="00D41834"/>
    <w:rsid w:val="00D44828"/>
    <w:rsid w:val="00D44DF9"/>
    <w:rsid w:val="00D466B9"/>
    <w:rsid w:val="00D506A9"/>
    <w:rsid w:val="00D52112"/>
    <w:rsid w:val="00D52D8D"/>
    <w:rsid w:val="00D530B7"/>
    <w:rsid w:val="00D55674"/>
    <w:rsid w:val="00D55C85"/>
    <w:rsid w:val="00D563E2"/>
    <w:rsid w:val="00D571EE"/>
    <w:rsid w:val="00D6291A"/>
    <w:rsid w:val="00D63E3F"/>
    <w:rsid w:val="00D66F65"/>
    <w:rsid w:val="00D70B5F"/>
    <w:rsid w:val="00D70C10"/>
    <w:rsid w:val="00D725DA"/>
    <w:rsid w:val="00D73303"/>
    <w:rsid w:val="00D734F2"/>
    <w:rsid w:val="00D73C40"/>
    <w:rsid w:val="00D758FD"/>
    <w:rsid w:val="00D80389"/>
    <w:rsid w:val="00D8172D"/>
    <w:rsid w:val="00D8252F"/>
    <w:rsid w:val="00D857E8"/>
    <w:rsid w:val="00D85E9A"/>
    <w:rsid w:val="00D9148C"/>
    <w:rsid w:val="00D924C5"/>
    <w:rsid w:val="00D934BF"/>
    <w:rsid w:val="00D9637D"/>
    <w:rsid w:val="00D972D5"/>
    <w:rsid w:val="00DA4AD3"/>
    <w:rsid w:val="00DA6F25"/>
    <w:rsid w:val="00DA710D"/>
    <w:rsid w:val="00DB15A4"/>
    <w:rsid w:val="00DB22A5"/>
    <w:rsid w:val="00DB2B12"/>
    <w:rsid w:val="00DB478D"/>
    <w:rsid w:val="00DC297C"/>
    <w:rsid w:val="00DC4363"/>
    <w:rsid w:val="00DC5186"/>
    <w:rsid w:val="00DC7139"/>
    <w:rsid w:val="00DD1211"/>
    <w:rsid w:val="00DD2D38"/>
    <w:rsid w:val="00DD2DDB"/>
    <w:rsid w:val="00DD6867"/>
    <w:rsid w:val="00DD6A44"/>
    <w:rsid w:val="00DD723F"/>
    <w:rsid w:val="00DE25B1"/>
    <w:rsid w:val="00DE39A2"/>
    <w:rsid w:val="00DE4682"/>
    <w:rsid w:val="00DE7453"/>
    <w:rsid w:val="00DE7A01"/>
    <w:rsid w:val="00DF06E5"/>
    <w:rsid w:val="00DF17D5"/>
    <w:rsid w:val="00DF468E"/>
    <w:rsid w:val="00DF6229"/>
    <w:rsid w:val="00DF6351"/>
    <w:rsid w:val="00DF68D6"/>
    <w:rsid w:val="00DF77A9"/>
    <w:rsid w:val="00E0079F"/>
    <w:rsid w:val="00E01C71"/>
    <w:rsid w:val="00E10D0F"/>
    <w:rsid w:val="00E13C51"/>
    <w:rsid w:val="00E13D74"/>
    <w:rsid w:val="00E144F7"/>
    <w:rsid w:val="00E1601B"/>
    <w:rsid w:val="00E21C0C"/>
    <w:rsid w:val="00E23162"/>
    <w:rsid w:val="00E23D75"/>
    <w:rsid w:val="00E23E36"/>
    <w:rsid w:val="00E26350"/>
    <w:rsid w:val="00E264E2"/>
    <w:rsid w:val="00E26C07"/>
    <w:rsid w:val="00E27399"/>
    <w:rsid w:val="00E320BE"/>
    <w:rsid w:val="00E32B09"/>
    <w:rsid w:val="00E32C40"/>
    <w:rsid w:val="00E32F4A"/>
    <w:rsid w:val="00E333C7"/>
    <w:rsid w:val="00E37CBD"/>
    <w:rsid w:val="00E40401"/>
    <w:rsid w:val="00E4203B"/>
    <w:rsid w:val="00E42C76"/>
    <w:rsid w:val="00E42FD9"/>
    <w:rsid w:val="00E447B4"/>
    <w:rsid w:val="00E4564C"/>
    <w:rsid w:val="00E502B7"/>
    <w:rsid w:val="00E50C97"/>
    <w:rsid w:val="00E53675"/>
    <w:rsid w:val="00E561BC"/>
    <w:rsid w:val="00E5638F"/>
    <w:rsid w:val="00E6694F"/>
    <w:rsid w:val="00E67FCA"/>
    <w:rsid w:val="00E7031C"/>
    <w:rsid w:val="00E713DA"/>
    <w:rsid w:val="00E715B7"/>
    <w:rsid w:val="00E72128"/>
    <w:rsid w:val="00E72C5D"/>
    <w:rsid w:val="00E733D8"/>
    <w:rsid w:val="00E7427F"/>
    <w:rsid w:val="00E75E64"/>
    <w:rsid w:val="00E76EFB"/>
    <w:rsid w:val="00E8347C"/>
    <w:rsid w:val="00E86501"/>
    <w:rsid w:val="00E91D8F"/>
    <w:rsid w:val="00E95525"/>
    <w:rsid w:val="00EA09DD"/>
    <w:rsid w:val="00EA21FA"/>
    <w:rsid w:val="00EA2A40"/>
    <w:rsid w:val="00EA30E5"/>
    <w:rsid w:val="00EA4046"/>
    <w:rsid w:val="00EA5F06"/>
    <w:rsid w:val="00EA70FF"/>
    <w:rsid w:val="00EB2033"/>
    <w:rsid w:val="00EB213A"/>
    <w:rsid w:val="00EB2A36"/>
    <w:rsid w:val="00EB2EB6"/>
    <w:rsid w:val="00EB4A56"/>
    <w:rsid w:val="00EB60F0"/>
    <w:rsid w:val="00EB66ED"/>
    <w:rsid w:val="00EC1144"/>
    <w:rsid w:val="00EC1530"/>
    <w:rsid w:val="00EC1AD0"/>
    <w:rsid w:val="00EC28F3"/>
    <w:rsid w:val="00EC2C2E"/>
    <w:rsid w:val="00EC340C"/>
    <w:rsid w:val="00EC5602"/>
    <w:rsid w:val="00EC7908"/>
    <w:rsid w:val="00ED5F11"/>
    <w:rsid w:val="00ED7425"/>
    <w:rsid w:val="00ED79F1"/>
    <w:rsid w:val="00EE08DB"/>
    <w:rsid w:val="00EE0984"/>
    <w:rsid w:val="00EE0B54"/>
    <w:rsid w:val="00EE16BD"/>
    <w:rsid w:val="00EE6666"/>
    <w:rsid w:val="00EF26AC"/>
    <w:rsid w:val="00EF283C"/>
    <w:rsid w:val="00EF4C83"/>
    <w:rsid w:val="00EF672C"/>
    <w:rsid w:val="00EF7176"/>
    <w:rsid w:val="00EF79DF"/>
    <w:rsid w:val="00F00C89"/>
    <w:rsid w:val="00F02EB4"/>
    <w:rsid w:val="00F03518"/>
    <w:rsid w:val="00F11387"/>
    <w:rsid w:val="00F1204D"/>
    <w:rsid w:val="00F1428F"/>
    <w:rsid w:val="00F16037"/>
    <w:rsid w:val="00F17EFA"/>
    <w:rsid w:val="00F227BA"/>
    <w:rsid w:val="00F23192"/>
    <w:rsid w:val="00F23AC0"/>
    <w:rsid w:val="00F23BD9"/>
    <w:rsid w:val="00F26B30"/>
    <w:rsid w:val="00F34A7D"/>
    <w:rsid w:val="00F37440"/>
    <w:rsid w:val="00F40261"/>
    <w:rsid w:val="00F42087"/>
    <w:rsid w:val="00F42712"/>
    <w:rsid w:val="00F43094"/>
    <w:rsid w:val="00F456AA"/>
    <w:rsid w:val="00F47AFE"/>
    <w:rsid w:val="00F5102A"/>
    <w:rsid w:val="00F52897"/>
    <w:rsid w:val="00F560F1"/>
    <w:rsid w:val="00F60373"/>
    <w:rsid w:val="00F609EE"/>
    <w:rsid w:val="00F60A5D"/>
    <w:rsid w:val="00F628DF"/>
    <w:rsid w:val="00F644F7"/>
    <w:rsid w:val="00F65461"/>
    <w:rsid w:val="00F67C0C"/>
    <w:rsid w:val="00F70165"/>
    <w:rsid w:val="00F7147E"/>
    <w:rsid w:val="00F72D01"/>
    <w:rsid w:val="00F741B1"/>
    <w:rsid w:val="00F7588E"/>
    <w:rsid w:val="00F75EF5"/>
    <w:rsid w:val="00F76681"/>
    <w:rsid w:val="00F81E00"/>
    <w:rsid w:val="00F82F22"/>
    <w:rsid w:val="00F858B3"/>
    <w:rsid w:val="00F85D60"/>
    <w:rsid w:val="00F87170"/>
    <w:rsid w:val="00F91D34"/>
    <w:rsid w:val="00F95199"/>
    <w:rsid w:val="00FA5315"/>
    <w:rsid w:val="00FA7444"/>
    <w:rsid w:val="00FA74A7"/>
    <w:rsid w:val="00FB00FF"/>
    <w:rsid w:val="00FB3E2D"/>
    <w:rsid w:val="00FB5C5C"/>
    <w:rsid w:val="00FB6265"/>
    <w:rsid w:val="00FB7537"/>
    <w:rsid w:val="00FC0FAD"/>
    <w:rsid w:val="00FC1528"/>
    <w:rsid w:val="00FC2B08"/>
    <w:rsid w:val="00FC34F4"/>
    <w:rsid w:val="00FC78BF"/>
    <w:rsid w:val="00FC78F4"/>
    <w:rsid w:val="00FC79BB"/>
    <w:rsid w:val="00FD18F5"/>
    <w:rsid w:val="00FD1CF4"/>
    <w:rsid w:val="00FD59FE"/>
    <w:rsid w:val="00FD71B2"/>
    <w:rsid w:val="00FD783D"/>
    <w:rsid w:val="00FE0914"/>
    <w:rsid w:val="00FE1B46"/>
    <w:rsid w:val="00FE1BA8"/>
    <w:rsid w:val="00FE1BBE"/>
    <w:rsid w:val="00FE1D3F"/>
    <w:rsid w:val="00FE3317"/>
    <w:rsid w:val="00FE4708"/>
    <w:rsid w:val="00FE5031"/>
    <w:rsid w:val="00FE5127"/>
    <w:rsid w:val="00FF0A15"/>
    <w:rsid w:val="00FF0A8E"/>
    <w:rsid w:val="00FF289E"/>
    <w:rsid w:val="00FF3510"/>
    <w:rsid w:val="00FF4B48"/>
    <w:rsid w:val="00FF4CAA"/>
    <w:rsid w:val="00FF6C0A"/>
    <w:rsid w:val="00FF7D7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rules v:ext="edit">
        <o:r id="V:Rule3" type="connector" idref="#AutoShape 8"/>
        <o:r id="V:Rule4" type="connector" idref="#AutoShape 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pPr>
        <w:spacing w:afterLines="100" w:line="360" w:lineRule="auto"/>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475D"/>
    <w:pPr>
      <w:widowControl w:val="0"/>
    </w:pPr>
    <w:rPr>
      <w:rFonts w:ascii="Calibri" w:hAnsi="Calibri" w:cs="黑体"/>
      <w:kern w:val="2"/>
      <w:sz w:val="21"/>
      <w:szCs w:val="22"/>
    </w:rPr>
  </w:style>
  <w:style w:type="paragraph" w:styleId="Heading1">
    <w:name w:val="heading 1"/>
    <w:basedOn w:val="Normal"/>
    <w:next w:val="Normal"/>
    <w:link w:val="Heading1Char"/>
    <w:qFormat/>
    <w:rsid w:val="00A2725F"/>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F628DF"/>
    <w:pPr>
      <w:keepNext/>
      <w:keepLines/>
      <w:overflowPunct w:val="0"/>
      <w:autoSpaceDE w:val="0"/>
      <w:autoSpaceDN w:val="0"/>
      <w:adjustRightInd w:val="0"/>
      <w:spacing w:before="260" w:after="260" w:line="413" w:lineRule="auto"/>
      <w:textAlignment w:val="baseline"/>
      <w:outlineLvl w:val="1"/>
    </w:pPr>
    <w:rPr>
      <w:rFonts w:ascii="Arial" w:eastAsia="黑体" w:hAnsi="Arial" w:cs="Times New Roman"/>
      <w:b/>
      <w:bCs/>
      <w:kern w:val="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rsid w:val="00F628DF"/>
    <w:rPr>
      <w:rFonts w:ascii="Calibri" w:hAnsi="Calibri" w:cs="黑体"/>
      <w:kern w:val="2"/>
      <w:sz w:val="21"/>
      <w:szCs w:val="22"/>
    </w:rPr>
  </w:style>
  <w:style w:type="character" w:customStyle="1" w:styleId="1">
    <w:name w:val="批注引用1"/>
    <w:rsid w:val="00F628DF"/>
    <w:rPr>
      <w:sz w:val="21"/>
      <w:szCs w:val="21"/>
    </w:rPr>
  </w:style>
  <w:style w:type="character" w:customStyle="1" w:styleId="HeaderChar">
    <w:name w:val="Header Char"/>
    <w:link w:val="Header"/>
    <w:rsid w:val="00F628DF"/>
    <w:rPr>
      <w:sz w:val="18"/>
      <w:szCs w:val="18"/>
    </w:rPr>
  </w:style>
  <w:style w:type="character" w:customStyle="1" w:styleId="a">
    <w:name w:val="批注主题字符"/>
    <w:link w:val="10"/>
    <w:rsid w:val="00F628DF"/>
    <w:rPr>
      <w:rFonts w:ascii="Calibri" w:hAnsi="Calibri" w:cs="黑体"/>
      <w:b/>
      <w:bCs/>
      <w:kern w:val="2"/>
      <w:sz w:val="21"/>
      <w:szCs w:val="22"/>
    </w:rPr>
  </w:style>
  <w:style w:type="character" w:customStyle="1" w:styleId="11">
    <w:name w:val="页码1"/>
    <w:basedOn w:val="DefaultParagraphFont"/>
    <w:rsid w:val="00F628DF"/>
  </w:style>
  <w:style w:type="character" w:customStyle="1" w:styleId="Heading2Char">
    <w:name w:val="Heading 2 Char"/>
    <w:link w:val="Heading2"/>
    <w:rsid w:val="00F628DF"/>
    <w:rPr>
      <w:rFonts w:ascii="Arial" w:eastAsia="黑体" w:hAnsi="Arial" w:cs="Times New Roman"/>
      <w:b/>
      <w:bCs/>
      <w:kern w:val="0"/>
      <w:sz w:val="32"/>
      <w:szCs w:val="32"/>
      <w:lang w:val="en-US"/>
    </w:rPr>
  </w:style>
  <w:style w:type="character" w:customStyle="1" w:styleId="FooterChar">
    <w:name w:val="Footer Char"/>
    <w:link w:val="Footer"/>
    <w:uiPriority w:val="99"/>
    <w:rsid w:val="00F628DF"/>
    <w:rPr>
      <w:sz w:val="18"/>
      <w:szCs w:val="18"/>
    </w:rPr>
  </w:style>
  <w:style w:type="paragraph" w:styleId="Footer">
    <w:name w:val="footer"/>
    <w:basedOn w:val="Normal"/>
    <w:link w:val="FooterChar"/>
    <w:uiPriority w:val="99"/>
    <w:rsid w:val="00F628DF"/>
    <w:pPr>
      <w:tabs>
        <w:tab w:val="center" w:pos="4153"/>
        <w:tab w:val="right" w:pos="8306"/>
      </w:tabs>
      <w:snapToGrid w:val="0"/>
      <w:jc w:val="left"/>
    </w:pPr>
    <w:rPr>
      <w:rFonts w:ascii="Times New Roman" w:hAnsi="Times New Roman" w:cs="Times New Roman"/>
      <w:kern w:val="0"/>
      <w:sz w:val="18"/>
      <w:szCs w:val="18"/>
    </w:rPr>
  </w:style>
  <w:style w:type="paragraph" w:customStyle="1" w:styleId="12">
    <w:name w:val="列出段落1"/>
    <w:basedOn w:val="Normal"/>
    <w:rsid w:val="00F628DF"/>
    <w:pPr>
      <w:ind w:firstLine="420"/>
    </w:pPr>
  </w:style>
  <w:style w:type="paragraph" w:customStyle="1" w:styleId="10">
    <w:name w:val="批注主题1"/>
    <w:basedOn w:val="CommentText"/>
    <w:next w:val="CommentText"/>
    <w:link w:val="a"/>
    <w:rsid w:val="00F628DF"/>
    <w:rPr>
      <w:b/>
      <w:bCs/>
    </w:rPr>
  </w:style>
  <w:style w:type="paragraph" w:styleId="Header">
    <w:name w:val="header"/>
    <w:basedOn w:val="Normal"/>
    <w:link w:val="HeaderChar"/>
    <w:rsid w:val="00F628DF"/>
    <w:pPr>
      <w:pBdr>
        <w:bottom w:val="single" w:sz="6" w:space="1" w:color="auto"/>
      </w:pBdr>
      <w:tabs>
        <w:tab w:val="center" w:pos="4153"/>
        <w:tab w:val="right" w:pos="8306"/>
      </w:tabs>
      <w:snapToGrid w:val="0"/>
      <w:jc w:val="center"/>
    </w:pPr>
    <w:rPr>
      <w:rFonts w:ascii="Times New Roman" w:hAnsi="Times New Roman" w:cs="Times New Roman"/>
      <w:kern w:val="0"/>
      <w:sz w:val="18"/>
      <w:szCs w:val="18"/>
    </w:rPr>
  </w:style>
  <w:style w:type="paragraph" w:styleId="CommentText">
    <w:name w:val="annotation text"/>
    <w:basedOn w:val="Normal"/>
    <w:link w:val="CommentTextChar"/>
    <w:rsid w:val="00F628DF"/>
    <w:pPr>
      <w:jc w:val="left"/>
    </w:pPr>
    <w:rPr>
      <w:rFonts w:cs="Times New Roman"/>
    </w:rPr>
  </w:style>
  <w:style w:type="paragraph" w:styleId="BalloonText">
    <w:name w:val="Balloon Text"/>
    <w:basedOn w:val="Normal"/>
    <w:rsid w:val="00F628DF"/>
    <w:rPr>
      <w:sz w:val="18"/>
      <w:szCs w:val="18"/>
    </w:rPr>
  </w:style>
  <w:style w:type="paragraph" w:customStyle="1" w:styleId="p0">
    <w:name w:val="p0"/>
    <w:basedOn w:val="Normal"/>
    <w:rsid w:val="00F628DF"/>
    <w:pPr>
      <w:widowControl/>
    </w:pPr>
    <w:rPr>
      <w:rFonts w:cs="宋体"/>
      <w:kern w:val="0"/>
      <w:szCs w:val="21"/>
    </w:rPr>
  </w:style>
  <w:style w:type="paragraph" w:customStyle="1" w:styleId="13">
    <w:name w:val="列出段落1"/>
    <w:basedOn w:val="Normal"/>
    <w:rsid w:val="00F628DF"/>
    <w:pPr>
      <w:ind w:firstLineChars="200" w:firstLine="420"/>
    </w:pPr>
    <w:rPr>
      <w:rFonts w:cs="Times New Roman"/>
    </w:rPr>
  </w:style>
  <w:style w:type="table" w:styleId="TableGrid">
    <w:name w:val="Table Grid"/>
    <w:basedOn w:val="TableNormal"/>
    <w:uiPriority w:val="59"/>
    <w:rsid w:val="008E5B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A2725F"/>
    <w:rPr>
      <w:rFonts w:ascii="Calibri" w:hAnsi="Calibri" w:cs="黑体"/>
      <w:b/>
      <w:bCs/>
      <w:kern w:val="44"/>
      <w:sz w:val="44"/>
      <w:szCs w:val="44"/>
    </w:rPr>
  </w:style>
  <w:style w:type="paragraph" w:styleId="TOCHeading">
    <w:name w:val="TOC Heading"/>
    <w:basedOn w:val="Heading1"/>
    <w:next w:val="Normal"/>
    <w:uiPriority w:val="39"/>
    <w:semiHidden/>
    <w:unhideWhenUsed/>
    <w:qFormat/>
    <w:rsid w:val="00A2725F"/>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rsid w:val="00053E25"/>
    <w:pPr>
      <w:tabs>
        <w:tab w:val="left" w:pos="1050"/>
        <w:tab w:val="right" w:leader="dot" w:pos="8296"/>
      </w:tabs>
      <w:spacing w:afterLines="50" w:line="240" w:lineRule="auto"/>
    </w:pPr>
    <w:rPr>
      <w:rFonts w:ascii="Times New Roman" w:hAnsi="Times New Roman" w:cs="Times New Roman"/>
      <w:b/>
      <w:noProof/>
      <w:kern w:val="0"/>
      <w:sz w:val="24"/>
    </w:rPr>
  </w:style>
  <w:style w:type="character" w:styleId="Hyperlink">
    <w:name w:val="Hyperlink"/>
    <w:basedOn w:val="DefaultParagraphFont"/>
    <w:uiPriority w:val="99"/>
    <w:unhideWhenUsed/>
    <w:rsid w:val="00A2725F"/>
    <w:rPr>
      <w:color w:val="0000FF" w:themeColor="hyperlink"/>
      <w:u w:val="single"/>
    </w:rPr>
  </w:style>
  <w:style w:type="paragraph" w:styleId="ListParagraph">
    <w:name w:val="List Paragraph"/>
    <w:basedOn w:val="Normal"/>
    <w:uiPriority w:val="34"/>
    <w:qFormat/>
    <w:rsid w:val="00C93261"/>
    <w:pPr>
      <w:ind w:firstLineChars="200" w:firstLine="420"/>
    </w:pPr>
  </w:style>
  <w:style w:type="paragraph" w:styleId="TOC2">
    <w:name w:val="toc 2"/>
    <w:basedOn w:val="Normal"/>
    <w:next w:val="Normal"/>
    <w:autoRedefine/>
    <w:uiPriority w:val="39"/>
    <w:rsid w:val="000A119E"/>
    <w:pPr>
      <w:spacing w:afterLines="50" w:line="240" w:lineRule="auto"/>
      <w:ind w:leftChars="200" w:left="200"/>
    </w:pPr>
    <w:rPr>
      <w:sz w:val="24"/>
    </w:rPr>
  </w:style>
  <w:style w:type="paragraph" w:customStyle="1" w:styleId="4Char">
    <w:name w:val="4 Char"/>
    <w:basedOn w:val="Normal"/>
    <w:rsid w:val="000E7B42"/>
    <w:rPr>
      <w:rFonts w:ascii="Tahoma" w:hAnsi="Tahoma" w:cs="Times New Roman"/>
      <w:sz w:val="24"/>
      <w:szCs w:val="20"/>
    </w:rPr>
  </w:style>
  <w:style w:type="character" w:styleId="CommentReference">
    <w:name w:val="annotation reference"/>
    <w:basedOn w:val="DefaultParagraphFont"/>
    <w:rsid w:val="0076781B"/>
    <w:rPr>
      <w:sz w:val="21"/>
      <w:szCs w:val="21"/>
    </w:rPr>
  </w:style>
  <w:style w:type="paragraph" w:styleId="CommentSubject">
    <w:name w:val="annotation subject"/>
    <w:basedOn w:val="CommentText"/>
    <w:next w:val="CommentText"/>
    <w:link w:val="CommentSubjectChar"/>
    <w:rsid w:val="0076781B"/>
    <w:rPr>
      <w:rFonts w:cs="黑体"/>
      <w:b/>
      <w:bCs/>
    </w:rPr>
  </w:style>
  <w:style w:type="character" w:customStyle="1" w:styleId="CommentSubjectChar">
    <w:name w:val="Comment Subject Char"/>
    <w:basedOn w:val="CommentTextChar"/>
    <w:link w:val="CommentSubject"/>
    <w:rsid w:val="0076781B"/>
    <w:rPr>
      <w:rFonts w:ascii="Calibri" w:hAnsi="Calibri" w:cs="黑体"/>
      <w:b/>
      <w:bCs/>
      <w:kern w:val="2"/>
      <w:sz w:val="21"/>
      <w:szCs w:val="22"/>
    </w:rPr>
  </w:style>
  <w:style w:type="paragraph" w:customStyle="1" w:styleId="A0">
    <w:name w:val="正文 A"/>
    <w:rsid w:val="00712A88"/>
    <w:pPr>
      <w:widowControl w:val="0"/>
    </w:pPr>
    <w:rPr>
      <w:rFonts w:eastAsia="ヒラギノ角ゴ Pro W3"/>
      <w:color w:val="000000"/>
      <w:kern w:val="2"/>
      <w:sz w:val="21"/>
    </w:rPr>
  </w:style>
  <w:style w:type="paragraph" w:customStyle="1" w:styleId="2">
    <w:name w:val="列出段落2"/>
    <w:basedOn w:val="Normal"/>
    <w:uiPriority w:val="34"/>
    <w:qFormat/>
    <w:rsid w:val="0053115D"/>
    <w:pPr>
      <w:ind w:firstLineChars="200" w:firstLine="420"/>
    </w:pPr>
  </w:style>
  <w:style w:type="paragraph" w:customStyle="1" w:styleId="ListParagraph1">
    <w:name w:val="List Paragraph1"/>
    <w:basedOn w:val="Normal"/>
    <w:uiPriority w:val="34"/>
    <w:qFormat/>
    <w:rsid w:val="00C95609"/>
    <w:pPr>
      <w:spacing w:afterLines="0" w:line="240" w:lineRule="auto"/>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afterLines="100" w:line="360" w:lineRule="auto"/>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9475D"/>
    <w:pPr>
      <w:widowControl w:val="0"/>
    </w:pPr>
    <w:rPr>
      <w:rFonts w:ascii="Calibri" w:hAnsi="Calibri" w:cs="黑体"/>
      <w:kern w:val="2"/>
      <w:sz w:val="21"/>
      <w:szCs w:val="22"/>
    </w:rPr>
  </w:style>
  <w:style w:type="paragraph" w:styleId="1">
    <w:name w:val="heading 1"/>
    <w:basedOn w:val="a"/>
    <w:next w:val="a"/>
    <w:link w:val="1Char"/>
    <w:qFormat/>
    <w:rsid w:val="00A2725F"/>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F628DF"/>
    <w:pPr>
      <w:keepNext/>
      <w:keepLines/>
      <w:overflowPunct w:val="0"/>
      <w:autoSpaceDE w:val="0"/>
      <w:autoSpaceDN w:val="0"/>
      <w:adjustRightInd w:val="0"/>
      <w:spacing w:before="260" w:after="260" w:line="413" w:lineRule="auto"/>
      <w:textAlignment w:val="baseline"/>
      <w:outlineLvl w:val="1"/>
    </w:pPr>
    <w:rPr>
      <w:rFonts w:ascii="Arial" w:eastAsia="黑体" w:hAnsi="Arial" w:cs="Times New Roman"/>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文字 Char"/>
    <w:link w:val="a3"/>
    <w:rsid w:val="00F628DF"/>
    <w:rPr>
      <w:rFonts w:ascii="Calibri" w:hAnsi="Calibri" w:cs="黑体"/>
      <w:kern w:val="2"/>
      <w:sz w:val="21"/>
      <w:szCs w:val="22"/>
    </w:rPr>
  </w:style>
  <w:style w:type="character" w:customStyle="1" w:styleId="10">
    <w:name w:val="批注引用1"/>
    <w:rsid w:val="00F628DF"/>
    <w:rPr>
      <w:sz w:val="21"/>
      <w:szCs w:val="21"/>
    </w:rPr>
  </w:style>
  <w:style w:type="character" w:customStyle="1" w:styleId="Char0">
    <w:name w:val="页眉 Char"/>
    <w:link w:val="a4"/>
    <w:rsid w:val="00F628DF"/>
    <w:rPr>
      <w:sz w:val="18"/>
      <w:szCs w:val="18"/>
    </w:rPr>
  </w:style>
  <w:style w:type="character" w:customStyle="1" w:styleId="a5">
    <w:name w:val="批注主题字符"/>
    <w:link w:val="11"/>
    <w:rsid w:val="00F628DF"/>
    <w:rPr>
      <w:rFonts w:ascii="Calibri" w:hAnsi="Calibri" w:cs="黑体"/>
      <w:b/>
      <w:bCs/>
      <w:kern w:val="2"/>
      <w:sz w:val="21"/>
      <w:szCs w:val="22"/>
    </w:rPr>
  </w:style>
  <w:style w:type="character" w:customStyle="1" w:styleId="12">
    <w:name w:val="页码1"/>
    <w:basedOn w:val="a0"/>
    <w:rsid w:val="00F628DF"/>
  </w:style>
  <w:style w:type="character" w:customStyle="1" w:styleId="2Char">
    <w:name w:val="标题 2 Char"/>
    <w:link w:val="2"/>
    <w:rsid w:val="00F628DF"/>
    <w:rPr>
      <w:rFonts w:ascii="Arial" w:eastAsia="黑体" w:hAnsi="Arial" w:cs="Times New Roman"/>
      <w:b/>
      <w:bCs/>
      <w:kern w:val="0"/>
      <w:sz w:val="32"/>
      <w:szCs w:val="32"/>
      <w:lang w:val="en-US"/>
    </w:rPr>
  </w:style>
  <w:style w:type="character" w:customStyle="1" w:styleId="Char1">
    <w:name w:val="页脚 Char"/>
    <w:link w:val="a6"/>
    <w:uiPriority w:val="99"/>
    <w:rsid w:val="00F628DF"/>
    <w:rPr>
      <w:sz w:val="18"/>
      <w:szCs w:val="18"/>
    </w:rPr>
  </w:style>
  <w:style w:type="paragraph" w:styleId="a6">
    <w:name w:val="footer"/>
    <w:basedOn w:val="a"/>
    <w:link w:val="Char1"/>
    <w:uiPriority w:val="99"/>
    <w:rsid w:val="00F628DF"/>
    <w:pPr>
      <w:tabs>
        <w:tab w:val="center" w:pos="4153"/>
        <w:tab w:val="right" w:pos="8306"/>
      </w:tabs>
      <w:snapToGrid w:val="0"/>
      <w:jc w:val="left"/>
    </w:pPr>
    <w:rPr>
      <w:rFonts w:ascii="Times New Roman" w:hAnsi="Times New Roman" w:cs="Times New Roman"/>
      <w:kern w:val="0"/>
      <w:sz w:val="18"/>
      <w:szCs w:val="18"/>
    </w:rPr>
  </w:style>
  <w:style w:type="paragraph" w:customStyle="1" w:styleId="13">
    <w:name w:val="列出段落1"/>
    <w:basedOn w:val="a"/>
    <w:rsid w:val="00F628DF"/>
    <w:pPr>
      <w:ind w:firstLine="420"/>
    </w:pPr>
  </w:style>
  <w:style w:type="paragraph" w:customStyle="1" w:styleId="11">
    <w:name w:val="批注主题1"/>
    <w:basedOn w:val="a3"/>
    <w:next w:val="a3"/>
    <w:link w:val="a5"/>
    <w:rsid w:val="00F628DF"/>
    <w:rPr>
      <w:b/>
      <w:bCs/>
    </w:rPr>
  </w:style>
  <w:style w:type="paragraph" w:styleId="a4">
    <w:name w:val="header"/>
    <w:basedOn w:val="a"/>
    <w:link w:val="Char0"/>
    <w:rsid w:val="00F628DF"/>
    <w:pPr>
      <w:pBdr>
        <w:bottom w:val="single" w:sz="6" w:space="1" w:color="auto"/>
      </w:pBdr>
      <w:tabs>
        <w:tab w:val="center" w:pos="4153"/>
        <w:tab w:val="right" w:pos="8306"/>
      </w:tabs>
      <w:snapToGrid w:val="0"/>
      <w:jc w:val="center"/>
    </w:pPr>
    <w:rPr>
      <w:rFonts w:ascii="Times New Roman" w:hAnsi="Times New Roman" w:cs="Times New Roman"/>
      <w:kern w:val="0"/>
      <w:sz w:val="18"/>
      <w:szCs w:val="18"/>
    </w:rPr>
  </w:style>
  <w:style w:type="paragraph" w:styleId="a3">
    <w:name w:val="annotation text"/>
    <w:basedOn w:val="a"/>
    <w:link w:val="Char"/>
    <w:rsid w:val="00F628DF"/>
    <w:pPr>
      <w:jc w:val="left"/>
    </w:pPr>
    <w:rPr>
      <w:rFonts w:cs="Times New Roman"/>
    </w:rPr>
  </w:style>
  <w:style w:type="paragraph" w:styleId="a7">
    <w:name w:val="Balloon Text"/>
    <w:basedOn w:val="a"/>
    <w:rsid w:val="00F628DF"/>
    <w:rPr>
      <w:sz w:val="18"/>
      <w:szCs w:val="18"/>
    </w:rPr>
  </w:style>
  <w:style w:type="paragraph" w:customStyle="1" w:styleId="p0">
    <w:name w:val="p0"/>
    <w:basedOn w:val="a"/>
    <w:rsid w:val="00F628DF"/>
    <w:pPr>
      <w:widowControl/>
    </w:pPr>
    <w:rPr>
      <w:rFonts w:cs="宋体"/>
      <w:kern w:val="0"/>
      <w:szCs w:val="21"/>
    </w:rPr>
  </w:style>
  <w:style w:type="paragraph" w:customStyle="1" w:styleId="14">
    <w:name w:val="列出段落1"/>
    <w:basedOn w:val="a"/>
    <w:rsid w:val="00F628DF"/>
    <w:pPr>
      <w:ind w:firstLineChars="200" w:firstLine="420"/>
    </w:pPr>
    <w:rPr>
      <w:rFonts w:cs="Times New Roman"/>
    </w:rPr>
  </w:style>
  <w:style w:type="table" w:styleId="a8">
    <w:name w:val="Table Grid"/>
    <w:basedOn w:val="a1"/>
    <w:rsid w:val="008E5B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basedOn w:val="a0"/>
    <w:link w:val="1"/>
    <w:rsid w:val="00A2725F"/>
    <w:rPr>
      <w:rFonts w:ascii="Calibri" w:hAnsi="Calibri" w:cs="黑体"/>
      <w:b/>
      <w:bCs/>
      <w:kern w:val="44"/>
      <w:sz w:val="44"/>
      <w:szCs w:val="44"/>
    </w:rPr>
  </w:style>
  <w:style w:type="paragraph" w:styleId="TOC">
    <w:name w:val="TOC Heading"/>
    <w:basedOn w:val="1"/>
    <w:next w:val="a"/>
    <w:uiPriority w:val="39"/>
    <w:semiHidden/>
    <w:unhideWhenUsed/>
    <w:qFormat/>
    <w:rsid w:val="00A2725F"/>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5">
    <w:name w:val="toc 1"/>
    <w:basedOn w:val="a"/>
    <w:next w:val="a"/>
    <w:autoRedefine/>
    <w:uiPriority w:val="39"/>
    <w:rsid w:val="000A119E"/>
    <w:pPr>
      <w:tabs>
        <w:tab w:val="left" w:pos="1050"/>
        <w:tab w:val="right" w:leader="dot" w:pos="8296"/>
      </w:tabs>
      <w:spacing w:afterLines="50" w:line="240" w:lineRule="auto"/>
    </w:pPr>
    <w:rPr>
      <w:sz w:val="24"/>
    </w:rPr>
  </w:style>
  <w:style w:type="character" w:styleId="a9">
    <w:name w:val="Hyperlink"/>
    <w:basedOn w:val="a0"/>
    <w:uiPriority w:val="99"/>
    <w:unhideWhenUsed/>
    <w:rsid w:val="00A2725F"/>
    <w:rPr>
      <w:color w:val="0000FF" w:themeColor="hyperlink"/>
      <w:u w:val="single"/>
    </w:rPr>
  </w:style>
  <w:style w:type="paragraph" w:styleId="aa">
    <w:name w:val="List Paragraph"/>
    <w:basedOn w:val="a"/>
    <w:uiPriority w:val="34"/>
    <w:qFormat/>
    <w:rsid w:val="00C93261"/>
    <w:pPr>
      <w:ind w:firstLineChars="200" w:firstLine="420"/>
    </w:pPr>
  </w:style>
  <w:style w:type="paragraph" w:styleId="20">
    <w:name w:val="toc 2"/>
    <w:basedOn w:val="a"/>
    <w:next w:val="a"/>
    <w:autoRedefine/>
    <w:uiPriority w:val="39"/>
    <w:rsid w:val="000A119E"/>
    <w:pPr>
      <w:spacing w:afterLines="50" w:line="240" w:lineRule="auto"/>
      <w:ind w:leftChars="200" w:left="200"/>
    </w:pPr>
    <w:rPr>
      <w:sz w:val="24"/>
    </w:rPr>
  </w:style>
  <w:style w:type="paragraph" w:customStyle="1" w:styleId="4Char">
    <w:name w:val="4 Char"/>
    <w:basedOn w:val="a"/>
    <w:rsid w:val="000E7B42"/>
    <w:rPr>
      <w:rFonts w:ascii="Tahoma" w:hAnsi="Tahoma" w:cs="Times New Roman"/>
      <w:sz w:val="24"/>
      <w:szCs w:val="20"/>
    </w:rPr>
  </w:style>
  <w:style w:type="character" w:styleId="ab">
    <w:name w:val="annotation reference"/>
    <w:basedOn w:val="a0"/>
    <w:rsid w:val="0076781B"/>
    <w:rPr>
      <w:sz w:val="21"/>
      <w:szCs w:val="21"/>
    </w:rPr>
  </w:style>
  <w:style w:type="paragraph" w:styleId="ac">
    <w:name w:val="annotation subject"/>
    <w:basedOn w:val="a3"/>
    <w:next w:val="a3"/>
    <w:link w:val="Char2"/>
    <w:rsid w:val="0076781B"/>
    <w:rPr>
      <w:rFonts w:cs="黑体"/>
      <w:b/>
      <w:bCs/>
    </w:rPr>
  </w:style>
  <w:style w:type="character" w:customStyle="1" w:styleId="Char2">
    <w:name w:val="批注主题 Char"/>
    <w:basedOn w:val="Char"/>
    <w:link w:val="ac"/>
    <w:rsid w:val="0076781B"/>
    <w:rPr>
      <w:rFonts w:ascii="Calibri" w:hAnsi="Calibri" w:cs="黑体"/>
      <w:b/>
      <w:bCs/>
      <w:kern w:val="2"/>
      <w:sz w:val="21"/>
      <w:szCs w:val="22"/>
    </w:rPr>
  </w:style>
  <w:style w:type="paragraph" w:customStyle="1" w:styleId="Ad">
    <w:name w:val="正文 A"/>
    <w:rsid w:val="00712A88"/>
    <w:pPr>
      <w:widowControl w:val="0"/>
    </w:pPr>
    <w:rPr>
      <w:rFonts w:eastAsia="ヒラギノ角ゴ Pro W3"/>
      <w:color w:val="000000"/>
      <w:kern w:val="2"/>
      <w:sz w:val="21"/>
    </w:rPr>
  </w:style>
  <w:style w:type="paragraph" w:customStyle="1" w:styleId="21">
    <w:name w:val="列出段落2"/>
    <w:basedOn w:val="a"/>
    <w:uiPriority w:val="34"/>
    <w:qFormat/>
    <w:rsid w:val="0053115D"/>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828011.ht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435AC-BE05-48EA-ABA4-21DD6D5E8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1305</Words>
  <Characters>7445</Characters>
  <Application>Microsoft Office Word</Application>
  <DocSecurity>0</DocSecurity>
  <PresentationFormat/>
  <Lines>62</Lines>
  <Paragraphs>17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期权协议</vt:lpstr>
    </vt:vector>
  </TitlesOfParts>
  <Company>Law Firm</Company>
  <LinksUpToDate>false</LinksUpToDate>
  <CharactersWithSpaces>8733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期权协议</dc:title>
  <dc:creator>user</dc:creator>
  <cp:lastModifiedBy>LSH</cp:lastModifiedBy>
  <cp:revision>19</cp:revision>
  <dcterms:created xsi:type="dcterms:W3CDTF">2016-07-01T03:22:00Z</dcterms:created>
  <dcterms:modified xsi:type="dcterms:W3CDTF">2016-07-01T07:40:00Z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