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B466A" w14:textId="6B161E78" w:rsidR="0088245D" w:rsidRDefault="0088245D" w:rsidP="0088245D">
      <w:pPr>
        <w:rPr>
          <w:rStyle w:val="a9"/>
          <w:rFonts w:ascii="Tahoma" w:hAnsi="Tahoma" w:cs="Tahoma"/>
          <w:color w:val="333333"/>
          <w:szCs w:val="21"/>
          <w:shd w:val="clear" w:color="auto" w:fill="FFFFFF"/>
        </w:rPr>
      </w:pPr>
      <w:r>
        <w:rPr>
          <w:rFonts w:ascii="阿里巴巴普惠体 R" w:eastAsia="阿里巴巴普惠体 R" w:hAnsi="阿里巴巴普惠体 R" w:cs="阿里巴巴普惠体 R" w:hint="eastAsia"/>
          <w:noProof/>
        </w:rPr>
        <w:drawing>
          <wp:anchor distT="0" distB="0" distL="114300" distR="114300" simplePos="0" relativeHeight="251657728" behindDoc="0" locked="0" layoutInCell="1" allowOverlap="1" wp14:anchorId="3223648A" wp14:editId="364AB532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83C6D" w14:textId="77777777" w:rsidR="0088245D" w:rsidRPr="00AE4613" w:rsidRDefault="0088245D" w:rsidP="0088245D"/>
    <w:p w14:paraId="0F02062E" w14:textId="77777777" w:rsidR="0088245D" w:rsidRPr="00C13F82" w:rsidRDefault="0088245D" w:rsidP="0088245D">
      <w:pPr>
        <w:spacing w:line="241" w:lineRule="auto"/>
        <w:jc w:val="left"/>
        <w:rPr>
          <w:sz w:val="24"/>
        </w:rPr>
      </w:pPr>
    </w:p>
    <w:p w14:paraId="1334CB7A" w14:textId="77777777" w:rsidR="00EC1EB7" w:rsidRDefault="00EC1EB7" w:rsidP="0088245D">
      <w:pPr>
        <w:jc w:val="center"/>
        <w:rPr>
          <w:sz w:val="44"/>
          <w:szCs w:val="44"/>
        </w:rPr>
      </w:pPr>
    </w:p>
    <w:p w14:paraId="5BB3D672" w14:textId="720759CF" w:rsidR="0088245D" w:rsidRDefault="00EC1EB7" w:rsidP="0088245D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曾珍劳动关系说明</w:t>
      </w:r>
      <w:r w:rsidR="00B827D3">
        <w:rPr>
          <w:rFonts w:hint="eastAsia"/>
          <w:sz w:val="44"/>
          <w:szCs w:val="44"/>
        </w:rPr>
        <w:t>函</w:t>
      </w:r>
    </w:p>
    <w:p w14:paraId="4AFBE4AE" w14:textId="77777777" w:rsidR="00B827D3" w:rsidRPr="00C13F82" w:rsidRDefault="00B827D3" w:rsidP="0088245D">
      <w:pPr>
        <w:jc w:val="center"/>
        <w:rPr>
          <w:rFonts w:hint="eastAsia"/>
        </w:rPr>
      </w:pPr>
    </w:p>
    <w:p w14:paraId="1D36B50C" w14:textId="77777777" w:rsidR="0088245D" w:rsidRPr="00C13F82" w:rsidRDefault="0088245D" w:rsidP="0088245D"/>
    <w:p w14:paraId="56CC5AD6" w14:textId="732DFBDB" w:rsidR="0088245D" w:rsidRPr="00B827D3" w:rsidRDefault="00EC1EB7" w:rsidP="0088245D">
      <w:pPr>
        <w:spacing w:line="241" w:lineRule="auto"/>
        <w:jc w:val="left"/>
        <w:rPr>
          <w:rFonts w:ascii="宋体" w:hAnsi="宋体" w:hint="eastAsia"/>
          <w:sz w:val="22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致</w:t>
      </w:r>
      <w:r w:rsidR="00B827D3" w:rsidRPr="00B827D3">
        <w:rPr>
          <w:rFonts w:ascii="宋体" w:hAnsi="宋体" w:hint="eastAsia"/>
          <w:sz w:val="28"/>
          <w:szCs w:val="28"/>
        </w:rPr>
        <w:t>新西兰领事馆</w:t>
      </w:r>
      <w:r w:rsidRPr="00B827D3">
        <w:rPr>
          <w:rFonts w:ascii="宋体" w:hAnsi="宋体" w:hint="eastAsia"/>
          <w:sz w:val="28"/>
          <w:szCs w:val="28"/>
        </w:rPr>
        <w:t>：</w:t>
      </w:r>
    </w:p>
    <w:p w14:paraId="78C59689" w14:textId="77777777" w:rsidR="0088245D" w:rsidRPr="00B827D3" w:rsidRDefault="0088245D" w:rsidP="0088245D">
      <w:pPr>
        <w:rPr>
          <w:rFonts w:ascii="宋体" w:hAnsi="宋体"/>
          <w:sz w:val="22"/>
          <w:szCs w:val="28"/>
        </w:rPr>
      </w:pPr>
    </w:p>
    <w:p w14:paraId="453E14D7" w14:textId="77777777" w:rsidR="00B827D3" w:rsidRDefault="00B827D3" w:rsidP="00B827D3">
      <w:pPr>
        <w:widowControl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兹有</w:t>
      </w:r>
      <w:r w:rsidR="00EC1EB7" w:rsidRPr="00B827D3">
        <w:rPr>
          <w:rFonts w:ascii="宋体" w:hAnsi="宋体" w:hint="eastAsia"/>
          <w:sz w:val="28"/>
          <w:szCs w:val="28"/>
        </w:rPr>
        <w:t>曾珍女士（身份证号码：4</w:t>
      </w:r>
      <w:r w:rsidR="00EC1EB7" w:rsidRPr="00B827D3">
        <w:rPr>
          <w:rFonts w:ascii="宋体" w:hAnsi="宋体"/>
          <w:sz w:val="28"/>
          <w:szCs w:val="28"/>
        </w:rPr>
        <w:t>30503198610300020</w:t>
      </w:r>
      <w:r w:rsidR="00EC1EB7" w:rsidRPr="00B827D3">
        <w:rPr>
          <w:rFonts w:ascii="宋体" w:hAnsi="宋体" w:hint="eastAsia"/>
          <w:sz w:val="28"/>
          <w:szCs w:val="28"/>
        </w:rPr>
        <w:t>）自2</w:t>
      </w:r>
      <w:r w:rsidR="00EC1EB7" w:rsidRPr="00B827D3">
        <w:rPr>
          <w:rFonts w:ascii="宋体" w:hAnsi="宋体"/>
          <w:sz w:val="28"/>
          <w:szCs w:val="28"/>
        </w:rPr>
        <w:t>020</w:t>
      </w:r>
      <w:r w:rsidR="00EC1EB7" w:rsidRPr="00B827D3">
        <w:rPr>
          <w:rFonts w:ascii="宋体" w:hAnsi="宋体" w:hint="eastAsia"/>
          <w:sz w:val="28"/>
          <w:szCs w:val="28"/>
        </w:rPr>
        <w:t>年1月7日入职高维信息技术（深圳）有限公司，一直在我司任职产品经理。</w:t>
      </w:r>
    </w:p>
    <w:p w14:paraId="1FC366D7" w14:textId="255B93B4" w:rsidR="00EC1EB7" w:rsidRPr="00B827D3" w:rsidRDefault="00EC1EB7" w:rsidP="00B827D3">
      <w:pPr>
        <w:widowControl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后因</w:t>
      </w:r>
      <w:r w:rsidRPr="00B827D3">
        <w:rPr>
          <w:rFonts w:ascii="宋体" w:hAnsi="宋体" w:hint="eastAsia"/>
          <w:sz w:val="28"/>
          <w:szCs w:val="28"/>
        </w:rPr>
        <w:t>高维</w:t>
      </w:r>
      <w:r w:rsidRPr="00B827D3">
        <w:rPr>
          <w:rFonts w:ascii="宋体" w:hAnsi="宋体" w:hint="eastAsia"/>
          <w:sz w:val="28"/>
          <w:szCs w:val="28"/>
        </w:rPr>
        <w:t>业务发展需要，增设了全资子公司“</w:t>
      </w:r>
      <w:r w:rsidRPr="00B827D3">
        <w:rPr>
          <w:rFonts w:ascii="宋体" w:hAnsi="宋体" w:hint="eastAsia"/>
          <w:sz w:val="28"/>
          <w:szCs w:val="28"/>
        </w:rPr>
        <w:t>深圳高盟信息技术有限公司</w:t>
      </w:r>
      <w:r w:rsidRPr="00B827D3">
        <w:rPr>
          <w:rFonts w:ascii="宋体" w:hAnsi="宋体" w:hint="eastAsia"/>
          <w:sz w:val="28"/>
          <w:szCs w:val="28"/>
        </w:rPr>
        <w:t>”，2</w:t>
      </w:r>
      <w:r w:rsidRPr="00B827D3">
        <w:rPr>
          <w:rFonts w:ascii="宋体" w:hAnsi="宋体"/>
          <w:sz w:val="28"/>
          <w:szCs w:val="28"/>
        </w:rPr>
        <w:t>022</w:t>
      </w:r>
      <w:r w:rsidRPr="00B827D3">
        <w:rPr>
          <w:rFonts w:ascii="宋体" w:hAnsi="宋体" w:hint="eastAsia"/>
          <w:sz w:val="28"/>
          <w:szCs w:val="28"/>
        </w:rPr>
        <w:t>年曾珍因工作需要调往</w:t>
      </w:r>
      <w:proofErr w:type="gramStart"/>
      <w:r w:rsidRPr="00B827D3">
        <w:rPr>
          <w:rFonts w:ascii="宋体" w:hAnsi="宋体" w:hint="eastAsia"/>
          <w:sz w:val="28"/>
          <w:szCs w:val="28"/>
        </w:rPr>
        <w:t>子公司高盟任职</w:t>
      </w:r>
      <w:proofErr w:type="gramEnd"/>
      <w:r w:rsidRPr="00B827D3">
        <w:rPr>
          <w:rFonts w:ascii="宋体" w:hAnsi="宋体" w:hint="eastAsia"/>
          <w:sz w:val="28"/>
          <w:szCs w:val="28"/>
        </w:rPr>
        <w:t>，并于</w:t>
      </w:r>
      <w:r w:rsidR="00B827D3" w:rsidRPr="00B827D3">
        <w:rPr>
          <w:rFonts w:ascii="宋体" w:hAnsi="宋体" w:hint="eastAsia"/>
          <w:sz w:val="28"/>
          <w:szCs w:val="28"/>
        </w:rPr>
        <w:t>2</w:t>
      </w:r>
      <w:r w:rsidR="00B827D3" w:rsidRPr="00B827D3">
        <w:rPr>
          <w:rFonts w:ascii="宋体" w:hAnsi="宋体"/>
          <w:sz w:val="28"/>
          <w:szCs w:val="28"/>
        </w:rPr>
        <w:t>023</w:t>
      </w:r>
      <w:r w:rsidR="00B827D3" w:rsidRPr="00B827D3">
        <w:rPr>
          <w:rFonts w:ascii="宋体" w:hAnsi="宋体" w:hint="eastAsia"/>
          <w:sz w:val="28"/>
          <w:szCs w:val="28"/>
        </w:rPr>
        <w:t>年1月调回“</w:t>
      </w:r>
      <w:r w:rsidR="00B827D3" w:rsidRPr="00B827D3">
        <w:rPr>
          <w:rFonts w:ascii="宋体" w:hAnsi="宋体" w:hint="eastAsia"/>
          <w:sz w:val="28"/>
          <w:szCs w:val="28"/>
        </w:rPr>
        <w:t>高维信息技术（深圳）有限公司</w:t>
      </w:r>
      <w:r w:rsidR="00B827D3" w:rsidRPr="00B827D3">
        <w:rPr>
          <w:rFonts w:ascii="宋体" w:hAnsi="宋体" w:hint="eastAsia"/>
          <w:sz w:val="28"/>
          <w:szCs w:val="28"/>
        </w:rPr>
        <w:t>”。该劳动关系调整属于公司业务发展需要，不影响其工作任职与收入，特此说明！</w:t>
      </w:r>
    </w:p>
    <w:p w14:paraId="30EE9D34" w14:textId="77777777" w:rsidR="0088245D" w:rsidRPr="00B827D3" w:rsidRDefault="0088245D" w:rsidP="0088245D">
      <w:pPr>
        <w:spacing w:line="440" w:lineRule="exact"/>
        <w:jc w:val="left"/>
        <w:rPr>
          <w:rFonts w:ascii="宋体" w:hAnsi="宋体"/>
          <w:sz w:val="28"/>
          <w:szCs w:val="28"/>
        </w:rPr>
      </w:pPr>
    </w:p>
    <w:p w14:paraId="25F8EF3E" w14:textId="67E985F8" w:rsidR="00B929FA" w:rsidRPr="00B827D3" w:rsidRDefault="00B929FA">
      <w:pPr>
        <w:rPr>
          <w:rFonts w:ascii="宋体" w:hAnsi="宋体" w:cs="阿里巴巴普惠体 R"/>
          <w:sz w:val="22"/>
          <w:szCs w:val="28"/>
        </w:rPr>
      </w:pPr>
    </w:p>
    <w:p w14:paraId="04C55A08" w14:textId="221B9DB4" w:rsidR="00B827D3" w:rsidRPr="00B827D3" w:rsidRDefault="00B827D3">
      <w:pPr>
        <w:rPr>
          <w:rFonts w:ascii="宋体" w:hAnsi="宋体" w:cs="阿里巴巴普惠体 R"/>
          <w:sz w:val="22"/>
          <w:szCs w:val="28"/>
        </w:rPr>
      </w:pPr>
    </w:p>
    <w:p w14:paraId="73078077" w14:textId="564E24D1" w:rsidR="00B827D3" w:rsidRPr="00B827D3" w:rsidRDefault="00B827D3" w:rsidP="00B827D3">
      <w:pPr>
        <w:spacing w:line="360" w:lineRule="auto"/>
        <w:jc w:val="right"/>
        <w:rPr>
          <w:rFonts w:ascii="宋体" w:hAnsi="宋体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高维信息技术（深圳）有限公司</w:t>
      </w:r>
    </w:p>
    <w:p w14:paraId="0EE74576" w14:textId="1C918B96" w:rsidR="00B827D3" w:rsidRPr="00B827D3" w:rsidRDefault="00B827D3" w:rsidP="00B827D3">
      <w:pPr>
        <w:spacing w:line="360" w:lineRule="auto"/>
        <w:jc w:val="right"/>
        <w:rPr>
          <w:rFonts w:ascii="宋体" w:hAnsi="宋体" w:hint="eastAsia"/>
          <w:sz w:val="28"/>
          <w:szCs w:val="28"/>
        </w:rPr>
      </w:pPr>
      <w:r w:rsidRPr="00B827D3">
        <w:rPr>
          <w:rFonts w:ascii="宋体" w:hAnsi="宋体" w:hint="eastAsia"/>
          <w:sz w:val="28"/>
          <w:szCs w:val="28"/>
        </w:rPr>
        <w:t>2</w:t>
      </w:r>
      <w:r w:rsidRPr="00B827D3">
        <w:rPr>
          <w:rFonts w:ascii="宋体" w:hAnsi="宋体"/>
          <w:sz w:val="28"/>
          <w:szCs w:val="28"/>
        </w:rPr>
        <w:t>023</w:t>
      </w:r>
      <w:r w:rsidRPr="00B827D3">
        <w:rPr>
          <w:rFonts w:ascii="宋体" w:hAnsi="宋体" w:hint="eastAsia"/>
          <w:sz w:val="28"/>
          <w:szCs w:val="28"/>
        </w:rPr>
        <w:t>年1月8日</w:t>
      </w:r>
    </w:p>
    <w:sectPr w:rsidR="00B827D3" w:rsidRPr="00B827D3" w:rsidSect="005C37F0">
      <w:footerReference w:type="default" r:id="rId8"/>
      <w:pgSz w:w="11906" w:h="16838"/>
      <w:pgMar w:top="1440" w:right="1080" w:bottom="1440" w:left="1080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AF50C" w14:textId="77777777" w:rsidR="0047594D" w:rsidRDefault="0047594D" w:rsidP="0088245D">
      <w:r>
        <w:separator/>
      </w:r>
    </w:p>
  </w:endnote>
  <w:endnote w:type="continuationSeparator" w:id="0">
    <w:p w14:paraId="4B2AB245" w14:textId="77777777" w:rsidR="0047594D" w:rsidRDefault="0047594D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阿里巴巴普惠体 R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77777777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地址：深圳市罗湖区</w:t>
    </w:r>
    <w:proofErr w:type="gramStart"/>
    <w:r w:rsidRPr="00831BC3">
      <w:rPr>
        <w:rFonts w:ascii="微软雅黑" w:eastAsia="微软雅黑" w:hAnsi="微软雅黑" w:hint="eastAsia"/>
        <w:b/>
        <w:bCs/>
        <w:sz w:val="18"/>
        <w:szCs w:val="18"/>
      </w:rPr>
      <w:t>桂园</w:t>
    </w:r>
    <w:proofErr w:type="gramEnd"/>
    <w:r w:rsidRPr="00831BC3">
      <w:rPr>
        <w:rFonts w:ascii="微软雅黑" w:eastAsia="微软雅黑" w:hAnsi="微软雅黑" w:hint="eastAsia"/>
        <w:b/>
        <w:bCs/>
        <w:sz w:val="18"/>
        <w:szCs w:val="18"/>
      </w:rPr>
      <w:t>街道深南东路5016号京基100大厦21楼21-15单元</w:t>
    </w:r>
  </w:p>
  <w:p w14:paraId="6B18DCE3" w14:textId="3F7F1574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联系电话：4006-365-724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D5648" w14:textId="77777777" w:rsidR="0047594D" w:rsidRDefault="0047594D" w:rsidP="0088245D">
      <w:r>
        <w:separator/>
      </w:r>
    </w:p>
  </w:footnote>
  <w:footnote w:type="continuationSeparator" w:id="0">
    <w:p w14:paraId="08E5F4F6" w14:textId="77777777" w:rsidR="0047594D" w:rsidRDefault="0047594D" w:rsidP="0088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1701246">
    <w:abstractNumId w:val="1"/>
  </w:num>
  <w:num w:numId="2" w16cid:durableId="1073969583">
    <w:abstractNumId w:val="2"/>
  </w:num>
  <w:num w:numId="3" w16cid:durableId="1985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40EB1"/>
    <w:rsid w:val="000C0923"/>
    <w:rsid w:val="00103ADA"/>
    <w:rsid w:val="00106B6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305219"/>
    <w:rsid w:val="00325CFA"/>
    <w:rsid w:val="00363A1E"/>
    <w:rsid w:val="003739E0"/>
    <w:rsid w:val="003774F9"/>
    <w:rsid w:val="00396B0D"/>
    <w:rsid w:val="00397F4A"/>
    <w:rsid w:val="003C622B"/>
    <w:rsid w:val="003C62EF"/>
    <w:rsid w:val="003E1D82"/>
    <w:rsid w:val="00450EDA"/>
    <w:rsid w:val="00457DFF"/>
    <w:rsid w:val="0047594D"/>
    <w:rsid w:val="004E7FDB"/>
    <w:rsid w:val="0051124E"/>
    <w:rsid w:val="005C37F0"/>
    <w:rsid w:val="00613720"/>
    <w:rsid w:val="0062405D"/>
    <w:rsid w:val="00635BED"/>
    <w:rsid w:val="00646975"/>
    <w:rsid w:val="00657755"/>
    <w:rsid w:val="00660FF4"/>
    <w:rsid w:val="006674B2"/>
    <w:rsid w:val="00671916"/>
    <w:rsid w:val="00686FCE"/>
    <w:rsid w:val="006D4A13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54863"/>
    <w:rsid w:val="00857449"/>
    <w:rsid w:val="00874179"/>
    <w:rsid w:val="00875EB6"/>
    <w:rsid w:val="0088245D"/>
    <w:rsid w:val="008A179E"/>
    <w:rsid w:val="008A32B1"/>
    <w:rsid w:val="008E7106"/>
    <w:rsid w:val="00910B9D"/>
    <w:rsid w:val="00965689"/>
    <w:rsid w:val="009B6401"/>
    <w:rsid w:val="009C59DD"/>
    <w:rsid w:val="009D2A4A"/>
    <w:rsid w:val="00A0266B"/>
    <w:rsid w:val="00A11D05"/>
    <w:rsid w:val="00A20E74"/>
    <w:rsid w:val="00A34C9A"/>
    <w:rsid w:val="00A549F7"/>
    <w:rsid w:val="00A859CE"/>
    <w:rsid w:val="00AD6458"/>
    <w:rsid w:val="00B212CF"/>
    <w:rsid w:val="00B23910"/>
    <w:rsid w:val="00B32809"/>
    <w:rsid w:val="00B37C5C"/>
    <w:rsid w:val="00B52097"/>
    <w:rsid w:val="00B53331"/>
    <w:rsid w:val="00B57F1F"/>
    <w:rsid w:val="00B71615"/>
    <w:rsid w:val="00B74348"/>
    <w:rsid w:val="00B74ACC"/>
    <w:rsid w:val="00B827D3"/>
    <w:rsid w:val="00B929FA"/>
    <w:rsid w:val="00BA0C31"/>
    <w:rsid w:val="00BC0731"/>
    <w:rsid w:val="00BD4862"/>
    <w:rsid w:val="00BE41CB"/>
    <w:rsid w:val="00C03BA7"/>
    <w:rsid w:val="00C207EE"/>
    <w:rsid w:val="00C256C4"/>
    <w:rsid w:val="00C46A1D"/>
    <w:rsid w:val="00C54D85"/>
    <w:rsid w:val="00C554CC"/>
    <w:rsid w:val="00C94004"/>
    <w:rsid w:val="00CD063F"/>
    <w:rsid w:val="00CE2AF9"/>
    <w:rsid w:val="00CE5FE1"/>
    <w:rsid w:val="00D113F0"/>
    <w:rsid w:val="00D23D66"/>
    <w:rsid w:val="00D3101A"/>
    <w:rsid w:val="00D34683"/>
    <w:rsid w:val="00D42557"/>
    <w:rsid w:val="00D47C41"/>
    <w:rsid w:val="00D56000"/>
    <w:rsid w:val="00D56C3C"/>
    <w:rsid w:val="00D57934"/>
    <w:rsid w:val="00D71013"/>
    <w:rsid w:val="00DA7D7C"/>
    <w:rsid w:val="00DD539E"/>
    <w:rsid w:val="00DE5DAD"/>
    <w:rsid w:val="00DF753A"/>
    <w:rsid w:val="00E06A75"/>
    <w:rsid w:val="00E32959"/>
    <w:rsid w:val="00E33C07"/>
    <w:rsid w:val="00E457CD"/>
    <w:rsid w:val="00EC1EB7"/>
    <w:rsid w:val="00F10E6B"/>
    <w:rsid w:val="00F36068"/>
    <w:rsid w:val="00F54EB1"/>
    <w:rsid w:val="00F87A90"/>
    <w:rsid w:val="00FB3283"/>
    <w:rsid w:val="00FC4E8C"/>
    <w:rsid w:val="00FD5E95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BDE9"/>
  <w15:chartTrackingRefBased/>
  <w15:docId w15:val="{49F7D6E4-B296-403F-A669-74C7C70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Strong"/>
    <w:uiPriority w:val="22"/>
    <w:qFormat/>
    <w:rsid w:val="00882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ZENG ZHEN</cp:lastModifiedBy>
  <cp:revision>3</cp:revision>
  <cp:lastPrinted>2020-09-08T06:24:00Z</cp:lastPrinted>
  <dcterms:created xsi:type="dcterms:W3CDTF">2023-01-08T08:58:00Z</dcterms:created>
  <dcterms:modified xsi:type="dcterms:W3CDTF">2023-01-08T09:58:00Z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