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9023" w14:textId="77777777" w:rsidR="00013701" w:rsidRPr="00E1018C" w:rsidRDefault="00013701">
      <w:pPr>
        <w:pStyle w:val="11"/>
        <w:jc w:val="center"/>
        <w:rPr>
          <w:szCs w:val="24"/>
        </w:rPr>
      </w:pPr>
    </w:p>
    <w:p w14:paraId="700C53DF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培训时间</w:t>
      </w:r>
      <w:r w:rsidRPr="00E1018C">
        <w:rPr>
          <w:color w:val="00B0F0"/>
          <w:szCs w:val="24"/>
        </w:rPr>
        <w:t>】</w:t>
      </w:r>
    </w:p>
    <w:p w14:paraId="23FA84F4" w14:textId="77777777" w:rsidR="00013701" w:rsidRPr="00E1018C" w:rsidRDefault="00000000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sz w:val="24"/>
          <w:szCs w:val="24"/>
        </w:rPr>
        <w:t>授课时间</w:t>
      </w:r>
      <w:r w:rsidRPr="00E1018C">
        <w:rPr>
          <w:rFonts w:ascii="微软雅黑" w:eastAsia="微软雅黑" w:hAnsi="微软雅黑" w:hint="eastAsia"/>
          <w:sz w:val="24"/>
          <w:szCs w:val="24"/>
        </w:rPr>
        <w:t>：一天</w:t>
      </w:r>
    </w:p>
    <w:p w14:paraId="5CCB50B1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培训对象</w:t>
      </w:r>
      <w:r w:rsidRPr="00E1018C">
        <w:rPr>
          <w:color w:val="00B0F0"/>
          <w:szCs w:val="24"/>
        </w:rPr>
        <w:t>】</w:t>
      </w:r>
    </w:p>
    <w:p w14:paraId="7EE37E26" w14:textId="4D2E8309" w:rsidR="00013701" w:rsidRPr="00E1018C" w:rsidRDefault="00000000">
      <w:pPr>
        <w:pStyle w:val="ad"/>
        <w:spacing w:line="0" w:lineRule="atLeast"/>
        <w:ind w:left="420"/>
        <w:rPr>
          <w:rFonts w:ascii="微软雅黑" w:eastAsia="微软雅黑" w:hAnsi="微软雅黑"/>
          <w:b/>
          <w:szCs w:val="24"/>
        </w:rPr>
      </w:pPr>
      <w:r w:rsidRPr="00E1018C">
        <w:rPr>
          <w:rFonts w:ascii="微软雅黑" w:eastAsia="微软雅黑" w:hAnsi="微软雅黑" w:hint="eastAsia"/>
          <w:b/>
          <w:szCs w:val="24"/>
        </w:rPr>
        <w:t>面向行业：</w:t>
      </w:r>
      <w:r w:rsidR="003C6D42" w:rsidRPr="00E1018C">
        <w:rPr>
          <w:rFonts w:ascii="微软雅黑" w:eastAsia="微软雅黑" w:hAnsi="微软雅黑" w:hint="eastAsia"/>
          <w:b/>
          <w:szCs w:val="24"/>
        </w:rPr>
        <w:t>所有行业</w:t>
      </w:r>
    </w:p>
    <w:p w14:paraId="786B6E90" w14:textId="7ECE7132" w:rsidR="00013701" w:rsidRPr="00E1018C" w:rsidRDefault="00000000">
      <w:pPr>
        <w:pStyle w:val="ad"/>
        <w:spacing w:line="0" w:lineRule="atLeast"/>
        <w:ind w:left="420"/>
        <w:rPr>
          <w:rFonts w:ascii="微软雅黑" w:eastAsia="微软雅黑" w:hAnsi="微软雅黑" w:hint="eastAsia"/>
          <w:b/>
          <w:szCs w:val="24"/>
        </w:rPr>
      </w:pPr>
      <w:r w:rsidRPr="00E1018C">
        <w:rPr>
          <w:rFonts w:ascii="微软雅黑" w:eastAsia="微软雅黑" w:hAnsi="微软雅黑" w:hint="eastAsia"/>
          <w:b/>
          <w:szCs w:val="24"/>
        </w:rPr>
        <w:t>销售特点：</w:t>
      </w:r>
      <w:r w:rsidR="003C6D42" w:rsidRPr="00E1018C">
        <w:rPr>
          <w:rFonts w:ascii="微软雅黑" w:eastAsia="微软雅黑" w:hAnsi="微软雅黑" w:hint="eastAsia"/>
          <w:b/>
          <w:szCs w:val="24"/>
        </w:rPr>
        <w:t>深度AI 实操 + 丰富营销场景 + 斯坦福创新=复合型赋能模式</w:t>
      </w:r>
    </w:p>
    <w:p w14:paraId="4C7D86C5" w14:textId="77777777" w:rsidR="00013701" w:rsidRPr="00E1018C" w:rsidRDefault="00000000">
      <w:pPr>
        <w:pStyle w:val="ad"/>
        <w:spacing w:line="0" w:lineRule="atLeast"/>
        <w:ind w:left="420"/>
        <w:rPr>
          <w:rFonts w:ascii="微软雅黑" w:eastAsia="微软雅黑" w:hAnsi="微软雅黑"/>
          <w:szCs w:val="24"/>
        </w:rPr>
      </w:pPr>
      <w:r w:rsidRPr="00E1018C">
        <w:rPr>
          <w:rFonts w:ascii="微软雅黑" w:eastAsia="微软雅黑" w:hAnsi="微软雅黑" w:hint="eastAsia"/>
          <w:b/>
          <w:szCs w:val="24"/>
        </w:rPr>
        <w:t>面向人员：</w:t>
      </w:r>
      <w:r w:rsidRPr="00E1018C">
        <w:rPr>
          <w:rFonts w:ascii="微软雅黑" w:eastAsia="微软雅黑" w:hAnsi="微软雅黑" w:hint="eastAsia"/>
          <w:bCs/>
          <w:szCs w:val="24"/>
        </w:rPr>
        <w:t>创始人、</w:t>
      </w:r>
      <w:r w:rsidRPr="00E1018C">
        <w:rPr>
          <w:rFonts w:ascii="微软雅黑" w:eastAsia="微软雅黑" w:hAnsi="微软雅黑" w:hint="eastAsia"/>
          <w:szCs w:val="24"/>
        </w:rPr>
        <w:t>营销副总、销售总监、客户经理、项目经理、相关销售管理人员</w:t>
      </w:r>
    </w:p>
    <w:p w14:paraId="06A8022C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针对问题</w:t>
      </w:r>
      <w:r w:rsidRPr="00E1018C">
        <w:rPr>
          <w:color w:val="00B0F0"/>
          <w:szCs w:val="24"/>
        </w:rPr>
        <w:t>】</w:t>
      </w:r>
    </w:p>
    <w:p w14:paraId="7667F3D9" w14:textId="1EF7A3FF" w:rsidR="00013701" w:rsidRPr="00E1018C" w:rsidRDefault="003C6D42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/>
          <w:color w:val="000000" w:themeColor="text1"/>
          <w:sz w:val="24"/>
          <w:szCs w:val="24"/>
        </w:rPr>
      </w:pPr>
      <w:bookmarkStart w:id="0" w:name="_Hlk192164364"/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为什么是AI</w:t>
      </w:r>
      <w:r w:rsidR="004059F9"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要</w:t>
      </w: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 xml:space="preserve">重塑营销业务？ </w:t>
      </w:r>
    </w:p>
    <w:p w14:paraId="0D02CFEF" w14:textId="168EE6E5" w:rsidR="00013701" w:rsidRPr="00E1018C" w:rsidRDefault="003C6D42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什么是智能体营销战略？</w:t>
      </w:r>
      <w:r w:rsidR="004059F9"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什么是BOAT战略？</w:t>
      </w:r>
    </w:p>
    <w:p w14:paraId="6CDC8FEA" w14:textId="575A0BF7" w:rsidR="003C6D42" w:rsidRPr="00E1018C" w:rsidRDefault="004059F9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如何实施BOAT战略驱动营销业务增长以及企业10x以上生产力的提升？</w:t>
      </w:r>
    </w:p>
    <w:bookmarkEnd w:id="0"/>
    <w:p w14:paraId="3FEFC04B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课程目标</w:t>
      </w:r>
      <w:r w:rsidRPr="00E1018C">
        <w:rPr>
          <w:color w:val="00B0F0"/>
          <w:szCs w:val="24"/>
        </w:rPr>
        <w:t>】</w:t>
      </w:r>
    </w:p>
    <w:p w14:paraId="68B9F821" w14:textId="77777777" w:rsidR="00131810" w:rsidRPr="00E1018C" w:rsidRDefault="00131810" w:rsidP="0013181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树立AI思维模型，理解AI对企业的价值。</w:t>
      </w:r>
    </w:p>
    <w:p w14:paraId="4170F8CF" w14:textId="77777777" w:rsidR="00131810" w:rsidRPr="00E1018C" w:rsidRDefault="00131810" w:rsidP="0013181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掌握BOAT战略的核心理念与实施流程。</w:t>
      </w:r>
    </w:p>
    <w:p w14:paraId="6CADC8D7" w14:textId="2169922F" w:rsidR="00131810" w:rsidRPr="00E1018C" w:rsidRDefault="00131810" w:rsidP="00131810">
      <w:pPr>
        <w:pStyle w:val="af2"/>
        <w:numPr>
          <w:ilvl w:val="0"/>
          <w:numId w:val="1"/>
        </w:numPr>
        <w:spacing w:line="360" w:lineRule="exact"/>
        <w:ind w:firstLineChars="0"/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cs="Times New Roman" w:hint="eastAsia"/>
          <w:color w:val="000000" w:themeColor="text1"/>
          <w:sz w:val="24"/>
          <w:szCs w:val="24"/>
        </w:rPr>
        <w:t>熟悉AI基本工具及其在营销与销售中的应用场景</w:t>
      </w:r>
    </w:p>
    <w:p w14:paraId="77D3F435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课程综述</w:t>
      </w:r>
      <w:r w:rsidRPr="00E1018C">
        <w:rPr>
          <w:color w:val="00B0F0"/>
          <w:szCs w:val="24"/>
        </w:rPr>
        <w:t>】</w:t>
      </w:r>
    </w:p>
    <w:p w14:paraId="194C9083" w14:textId="5CF8432C" w:rsidR="00013701" w:rsidRPr="00E1018C" w:rsidRDefault="00131810">
      <w:pPr>
        <w:pStyle w:val="ad"/>
        <w:spacing w:before="0" w:beforeAutospacing="0" w:after="0" w:afterAutospacing="0" w:line="0" w:lineRule="atLeast"/>
        <w:ind w:firstLine="420"/>
        <w:rPr>
          <w:rFonts w:ascii="微软雅黑" w:eastAsia="微软雅黑" w:hAnsi="微软雅黑"/>
          <w:szCs w:val="24"/>
        </w:rPr>
      </w:pPr>
      <w:r w:rsidRPr="00E1018C">
        <w:rPr>
          <w:rFonts w:ascii="微软雅黑" w:eastAsia="微软雅黑" w:hAnsi="微软雅黑" w:hint="eastAsia"/>
          <w:szCs w:val="24"/>
        </w:rPr>
        <w:t>在AI技术快速发展的今天，传统营销与销售模式面临重塑。销售人员往往专注于“如何把事情</w:t>
      </w:r>
      <w:proofErr w:type="gramStart"/>
      <w:r w:rsidRPr="00E1018C">
        <w:rPr>
          <w:rFonts w:ascii="微软雅黑" w:eastAsia="微软雅黑" w:hAnsi="微软雅黑" w:hint="eastAsia"/>
          <w:szCs w:val="24"/>
        </w:rPr>
        <w:t>做对</w:t>
      </w:r>
      <w:proofErr w:type="gramEnd"/>
      <w:r w:rsidRPr="00E1018C">
        <w:rPr>
          <w:rFonts w:ascii="微软雅黑" w:eastAsia="微软雅黑" w:hAnsi="微软雅黑" w:hint="eastAsia"/>
          <w:szCs w:val="24"/>
        </w:rPr>
        <w:t>”，却忽略“找到对的事情”。本课程通过引入智能体营销战略与BOAT（Business Orchestration and Automation Technologies）战略，帮助学员掌握AI思维，建立科学的订单分析与业务增长方法，实现企业效率提升10倍以上。</w:t>
      </w:r>
    </w:p>
    <w:p w14:paraId="2950C3CA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课程核心思想</w:t>
      </w:r>
      <w:r w:rsidRPr="00E1018C">
        <w:rPr>
          <w:color w:val="00B0F0"/>
          <w:szCs w:val="24"/>
        </w:rPr>
        <w:t>】</w:t>
      </w:r>
    </w:p>
    <w:p w14:paraId="1A73D9D4" w14:textId="29825764" w:rsidR="00013701" w:rsidRPr="00E1018C" w:rsidRDefault="00131810">
      <w:pPr>
        <w:pStyle w:val="af2"/>
        <w:numPr>
          <w:ilvl w:val="0"/>
          <w:numId w:val="2"/>
        </w:numPr>
        <w:spacing w:line="0" w:lineRule="atLeast"/>
        <w:ind w:firstLineChars="0"/>
        <w:rPr>
          <w:rFonts w:ascii="微软雅黑" w:eastAsia="微软雅黑" w:hAnsi="微软雅黑"/>
          <w:color w:val="000000" w:themeColor="text1"/>
          <w:sz w:val="24"/>
          <w:szCs w:val="24"/>
        </w:rPr>
      </w:pPr>
      <w:r w:rsidRPr="00E1018C">
        <w:rPr>
          <w:rFonts w:ascii="微软雅黑" w:eastAsia="微软雅黑" w:hAnsi="微软雅黑" w:hint="eastAsia"/>
          <w:color w:val="000000" w:themeColor="text1"/>
          <w:sz w:val="24"/>
          <w:szCs w:val="24"/>
        </w:rPr>
        <w:t>如</w:t>
      </w:r>
      <w:proofErr w:type="gramStart"/>
      <w:r w:rsidRPr="00E1018C">
        <w:rPr>
          <w:rFonts w:ascii="微软雅黑" w:eastAsia="微软雅黑" w:hAnsi="微软雅黑" w:hint="eastAsia"/>
          <w:color w:val="000000" w:themeColor="text1"/>
          <w:sz w:val="24"/>
          <w:szCs w:val="24"/>
        </w:rPr>
        <w:t>合利用</w:t>
      </w:r>
      <w:proofErr w:type="gramEnd"/>
      <w:r w:rsidRPr="00E1018C">
        <w:rPr>
          <w:rFonts w:ascii="微软雅黑" w:eastAsia="微软雅黑" w:hAnsi="微软雅黑" w:hint="eastAsia"/>
          <w:color w:val="000000" w:themeColor="text1"/>
          <w:sz w:val="24"/>
          <w:szCs w:val="24"/>
        </w:rPr>
        <w:t>AI AGENT 构建标准销售体系实现营</w:t>
      </w:r>
      <w:proofErr w:type="gramStart"/>
      <w:r w:rsidRPr="00E1018C">
        <w:rPr>
          <w:rFonts w:ascii="微软雅黑" w:eastAsia="微软雅黑" w:hAnsi="微软雅黑" w:hint="eastAsia"/>
          <w:color w:val="000000" w:themeColor="text1"/>
          <w:sz w:val="24"/>
          <w:szCs w:val="24"/>
        </w:rPr>
        <w:t>收整体</w:t>
      </w:r>
      <w:proofErr w:type="gramEnd"/>
      <w:r w:rsidRPr="00E1018C">
        <w:rPr>
          <w:rFonts w:ascii="微软雅黑" w:eastAsia="微软雅黑" w:hAnsi="微软雅黑" w:hint="eastAsia"/>
          <w:color w:val="000000" w:themeColor="text1"/>
          <w:sz w:val="24"/>
          <w:szCs w:val="24"/>
        </w:rPr>
        <w:t>增长</w:t>
      </w:r>
    </w:p>
    <w:p w14:paraId="69784B64" w14:textId="77777777" w:rsidR="00013701" w:rsidRPr="00E1018C" w:rsidRDefault="00013701">
      <w:pPr>
        <w:spacing w:line="0" w:lineRule="atLeast"/>
        <w:rPr>
          <w:rFonts w:ascii="微软雅黑" w:eastAsia="微软雅黑" w:hAnsi="微软雅黑"/>
          <w:sz w:val="24"/>
          <w:szCs w:val="24"/>
        </w:rPr>
      </w:pPr>
    </w:p>
    <w:p w14:paraId="46F13011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课程内容</w:t>
      </w:r>
      <w:r w:rsidRPr="00E1018C">
        <w:rPr>
          <w:color w:val="00B0F0"/>
          <w:szCs w:val="24"/>
        </w:rPr>
        <w:t>】</w:t>
      </w:r>
    </w:p>
    <w:p w14:paraId="2DCDD5DE" w14:textId="77777777" w:rsidR="00013701" w:rsidRPr="00E1018C" w:rsidRDefault="00000000">
      <w:pPr>
        <w:spacing w:line="0" w:lineRule="atLeast"/>
        <w:rPr>
          <w:rFonts w:ascii="微软雅黑" w:eastAsia="微软雅黑" w:hAnsi="微软雅黑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 xml:space="preserve">第一篇：课程导入： </w:t>
      </w:r>
    </w:p>
    <w:p w14:paraId="719A0268" w14:textId="77777777" w:rsidR="003C49DE" w:rsidRPr="00E1018C" w:rsidRDefault="003C49DE">
      <w:pPr>
        <w:spacing w:line="0" w:lineRule="atLeast"/>
        <w:rPr>
          <w:rFonts w:ascii="微软雅黑" w:eastAsia="微软雅黑" w:hAnsi="微软雅黑"/>
          <w:b/>
          <w:bCs/>
          <w:sz w:val="24"/>
          <w:szCs w:val="24"/>
        </w:rPr>
      </w:pPr>
    </w:p>
    <w:p w14:paraId="6685C9EE" w14:textId="77777777" w:rsidR="003C49DE" w:rsidRPr="003C49DE" w:rsidRDefault="003C49DE" w:rsidP="003C49DE">
      <w:pPr>
        <w:spacing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 xml:space="preserve">  </w:t>
      </w:r>
      <w:r w:rsidRPr="003C49DE">
        <w:rPr>
          <w:rFonts w:ascii="微软雅黑" w:eastAsia="微软雅黑" w:hAnsi="微软雅黑" w:cs="宋体"/>
          <w:b/>
          <w:bCs/>
          <w:kern w:val="0"/>
          <w:sz w:val="24"/>
          <w:szCs w:val="24"/>
        </w:rPr>
        <w:t>主题</w:t>
      </w:r>
      <w:r w:rsidRPr="003C49DE">
        <w:rPr>
          <w:rFonts w:ascii="微软雅黑" w:eastAsia="微软雅黑" w:hAnsi="微软雅黑" w:cs="宋体"/>
          <w:kern w:val="0"/>
          <w:sz w:val="24"/>
          <w:szCs w:val="24"/>
        </w:rPr>
        <w:t xml:space="preserve">：AI时代下的营销与销售新逻辑 </w:t>
      </w:r>
    </w:p>
    <w:p w14:paraId="35A09331" w14:textId="77777777" w:rsidR="003C49DE" w:rsidRPr="003C49DE" w:rsidRDefault="003C49DE" w:rsidP="003C49DE">
      <w:pPr>
        <w:spacing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 xml:space="preserve">  </w:t>
      </w:r>
      <w:r w:rsidRPr="003C49DE">
        <w:rPr>
          <w:rFonts w:ascii="微软雅黑" w:eastAsia="微软雅黑" w:hAnsi="微软雅黑" w:cs="宋体"/>
          <w:b/>
          <w:bCs/>
          <w:kern w:val="0"/>
          <w:sz w:val="24"/>
          <w:szCs w:val="24"/>
        </w:rPr>
        <w:t>内容</w:t>
      </w:r>
      <w:r w:rsidRPr="003C49DE">
        <w:rPr>
          <w:rFonts w:ascii="微软雅黑" w:eastAsia="微软雅黑" w:hAnsi="微软雅黑" w:cs="宋体"/>
          <w:kern w:val="0"/>
          <w:sz w:val="24"/>
          <w:szCs w:val="24"/>
        </w:rPr>
        <w:t xml:space="preserve">： </w:t>
      </w:r>
    </w:p>
    <w:p w14:paraId="6C3B8F92" w14:textId="1CDEC112" w:rsidR="003C49DE" w:rsidRPr="003C49DE" w:rsidRDefault="003C49DE" w:rsidP="003C4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当前营销与销售的痛点：</w:t>
      </w:r>
      <w:r w:rsidRPr="00E1018C">
        <w:rPr>
          <w:rFonts w:ascii="微软雅黑" w:eastAsia="微软雅黑" w:hAnsi="微软雅黑" w:cs="宋体" w:hint="eastAsia"/>
          <w:kern w:val="0"/>
          <w:sz w:val="24"/>
          <w:szCs w:val="24"/>
        </w:rPr>
        <w:t>线索缺乏， 商机转化率低， 售前</w:t>
      </w:r>
      <w:proofErr w:type="gramStart"/>
      <w:r w:rsidRPr="00E1018C">
        <w:rPr>
          <w:rFonts w:ascii="微软雅黑" w:eastAsia="微软雅黑" w:hAnsi="微软雅黑" w:cs="宋体" w:hint="eastAsia"/>
          <w:kern w:val="0"/>
          <w:sz w:val="24"/>
          <w:szCs w:val="24"/>
        </w:rPr>
        <w:t>不</w:t>
      </w:r>
      <w:proofErr w:type="gramEnd"/>
      <w:r w:rsidRPr="00E1018C">
        <w:rPr>
          <w:rFonts w:ascii="微软雅黑" w:eastAsia="微软雅黑" w:hAnsi="微软雅黑" w:cs="宋体" w:hint="eastAsia"/>
          <w:kern w:val="0"/>
          <w:sz w:val="24"/>
          <w:szCs w:val="24"/>
        </w:rPr>
        <w:t xml:space="preserve">专业， </w:t>
      </w: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高层决策难搞定。</w:t>
      </w:r>
    </w:p>
    <w:p w14:paraId="43FFCCE6" w14:textId="77777777" w:rsidR="003C49DE" w:rsidRPr="003C49DE" w:rsidRDefault="003C49DE" w:rsidP="003C4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AI如何改变游戏规则：从“做事”到“找对事”。</w:t>
      </w:r>
    </w:p>
    <w:p w14:paraId="47646CF2" w14:textId="5711F783" w:rsidR="003C49DE" w:rsidRPr="003C49DE" w:rsidRDefault="003C49DE" w:rsidP="003C49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课程核心思想：订单输赢的关键在于</w:t>
      </w:r>
      <w:r w:rsidRPr="00E1018C">
        <w:rPr>
          <w:rFonts w:ascii="微软雅黑" w:eastAsia="微软雅黑" w:hAnsi="微软雅黑" w:cs="宋体" w:hint="eastAsia"/>
          <w:kern w:val="0"/>
          <w:sz w:val="24"/>
          <w:szCs w:val="24"/>
        </w:rPr>
        <w:t>销售体系</w:t>
      </w: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战略设计。</w:t>
      </w:r>
    </w:p>
    <w:p w14:paraId="72B44E23" w14:textId="77777777" w:rsidR="003C49DE" w:rsidRPr="003C49DE" w:rsidRDefault="003C49DE" w:rsidP="003C49DE">
      <w:pPr>
        <w:spacing w:line="240" w:lineRule="auto"/>
        <w:rPr>
          <w:rFonts w:ascii="微软雅黑" w:eastAsia="微软雅黑" w:hAnsi="微软雅黑" w:cs="宋体"/>
          <w:kern w:val="0"/>
          <w:sz w:val="24"/>
          <w:szCs w:val="24"/>
        </w:rPr>
      </w:pPr>
      <w:r w:rsidRPr="003C49DE">
        <w:rPr>
          <w:rFonts w:ascii="微软雅黑" w:eastAsia="微软雅黑" w:hAnsi="微软雅黑" w:cs="宋体"/>
          <w:kern w:val="0"/>
          <w:sz w:val="24"/>
          <w:szCs w:val="24"/>
        </w:rPr>
        <w:t xml:space="preserve">  </w:t>
      </w:r>
      <w:r w:rsidRPr="003C49DE">
        <w:rPr>
          <w:rFonts w:ascii="微软雅黑" w:eastAsia="微软雅黑" w:hAnsi="微软雅黑" w:cs="宋体"/>
          <w:b/>
          <w:bCs/>
          <w:kern w:val="0"/>
          <w:sz w:val="24"/>
          <w:szCs w:val="24"/>
        </w:rPr>
        <w:t>目标</w:t>
      </w:r>
      <w:r w:rsidRPr="003C49DE">
        <w:rPr>
          <w:rFonts w:ascii="微软雅黑" w:eastAsia="微软雅黑" w:hAnsi="微软雅黑" w:cs="宋体"/>
          <w:kern w:val="0"/>
          <w:sz w:val="24"/>
          <w:szCs w:val="24"/>
        </w:rPr>
        <w:t>：激发学员兴趣，明确学习方向。</w:t>
      </w:r>
    </w:p>
    <w:p w14:paraId="4C926962" w14:textId="77777777" w:rsidR="00013701" w:rsidRPr="00E1018C" w:rsidRDefault="00013701">
      <w:pPr>
        <w:pStyle w:val="af2"/>
        <w:spacing w:line="0" w:lineRule="atLeast"/>
        <w:ind w:left="1260" w:firstLineChars="0" w:firstLine="0"/>
        <w:rPr>
          <w:rFonts w:ascii="微软雅黑" w:eastAsia="微软雅黑" w:hAnsi="微软雅黑"/>
          <w:sz w:val="24"/>
          <w:szCs w:val="24"/>
        </w:rPr>
      </w:pPr>
    </w:p>
    <w:p w14:paraId="27E1B63C" w14:textId="2015CBA4" w:rsidR="00013701" w:rsidRPr="00E1018C" w:rsidRDefault="00000000">
      <w:pPr>
        <w:spacing w:line="0" w:lineRule="atLeast"/>
        <w:rPr>
          <w:rFonts w:ascii="微软雅黑" w:eastAsia="微软雅黑" w:hAnsi="微软雅黑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第二篇：</w:t>
      </w:r>
      <w:r w:rsidR="003C49DE" w:rsidRPr="00E1018C">
        <w:rPr>
          <w:rFonts w:ascii="微软雅黑" w:eastAsia="微软雅黑" w:hAnsi="微软雅黑" w:hint="eastAsia"/>
          <w:b/>
          <w:bCs/>
          <w:sz w:val="24"/>
          <w:szCs w:val="24"/>
        </w:rPr>
        <w:t>AI与营销变革</w:t>
      </w:r>
    </w:p>
    <w:p w14:paraId="453AEAF5" w14:textId="6365214A" w:rsidR="003C49DE" w:rsidRPr="00E1018C" w:rsidRDefault="00000000" w:rsidP="003C49DE">
      <w:pPr>
        <w:spacing w:line="0" w:lineRule="atLeas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 xml:space="preserve">       </w:t>
      </w:r>
    </w:p>
    <w:p w14:paraId="00549B2A" w14:textId="77777777" w:rsidR="003C49DE" w:rsidRPr="00E1018C" w:rsidRDefault="003C49DE" w:rsidP="003C49DE">
      <w:pPr>
        <w:spacing w:line="0" w:lineRule="atLeast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</w:t>
      </w:r>
      <w:proofErr w:type="gramStart"/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一</w:t>
      </w:r>
      <w:proofErr w:type="gramEnd"/>
      <w:r w:rsidRPr="00E1018C">
        <w:rPr>
          <w:rFonts w:ascii="微软雅黑" w:eastAsia="微软雅黑" w:hAnsi="微软雅黑" w:hint="eastAsia"/>
          <w:sz w:val="24"/>
          <w:szCs w:val="24"/>
        </w:rPr>
        <w:t>：为什么AI要重塑营销业务？（0.5小时）</w:t>
      </w:r>
    </w:p>
    <w:p w14:paraId="48D14BC9" w14:textId="77777777" w:rsidR="003C49DE" w:rsidRPr="00E1018C" w:rsidRDefault="003C49DE" w:rsidP="003C49DE">
      <w:pPr>
        <w:spacing w:line="0" w:lineRule="atLeast"/>
        <w:ind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AI技术趋势概述，重点介绍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的贡献（如其低成本、高性能的AI模型）。</w:t>
      </w:r>
    </w:p>
    <w:p w14:paraId="20553A56" w14:textId="77777777" w:rsidR="003C49DE" w:rsidRPr="00E1018C" w:rsidRDefault="003C49DE" w:rsidP="003C49DE">
      <w:pPr>
        <w:spacing w:line="0" w:lineRule="atLeast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从任务自动化到端到端流程优化的转变。</w:t>
      </w:r>
    </w:p>
    <w:p w14:paraId="00ABAEB7" w14:textId="77777777" w:rsidR="003C49DE" w:rsidRPr="00E1018C" w:rsidRDefault="003C49DE" w:rsidP="003C49DE">
      <w:pPr>
        <w:spacing w:line="0" w:lineRule="atLeast"/>
        <w:ind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案例：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如何推动中国AI产业走向全球（参考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发展趋势培训内容）。</w:t>
      </w:r>
    </w:p>
    <w:p w14:paraId="555A622B" w14:textId="77777777" w:rsidR="003C49DE" w:rsidRPr="00E1018C" w:rsidRDefault="003C49DE" w:rsidP="003C49DE">
      <w:pPr>
        <w:spacing w:line="0" w:lineRule="atLeast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模块二</w:t>
      </w:r>
      <w:r w:rsidRPr="00E1018C">
        <w:rPr>
          <w:rFonts w:ascii="微软雅黑" w:eastAsia="微软雅黑" w:hAnsi="微软雅黑" w:hint="eastAsia"/>
          <w:sz w:val="24"/>
          <w:szCs w:val="24"/>
        </w:rPr>
        <w:t>：智能体营销战略（1小时）</w:t>
      </w:r>
    </w:p>
    <w:p w14:paraId="0774F49A" w14:textId="77777777" w:rsidR="003C49DE" w:rsidRPr="00E1018C" w:rsidRDefault="003C49DE" w:rsidP="003C49DE">
      <w:pPr>
        <w:spacing w:line="0" w:lineRule="atLeast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定义：什么是智能体营销战略？</w:t>
      </w:r>
    </w:p>
    <w:p w14:paraId="2CD862E1" w14:textId="77777777" w:rsidR="003C49DE" w:rsidRPr="00E1018C" w:rsidRDefault="003C49DE" w:rsidP="003C49DE">
      <w:pPr>
        <w:spacing w:line="0" w:lineRule="atLeast"/>
        <w:ind w:firstLine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核心要素：数据驱动、实时决策、个性化触达。</w:t>
      </w:r>
    </w:p>
    <w:p w14:paraId="1918E947" w14:textId="04562EA7" w:rsidR="00013701" w:rsidRPr="00E1018C" w:rsidRDefault="003C49DE" w:rsidP="003C49DE">
      <w:pPr>
        <w:spacing w:line="0" w:lineRule="atLeast"/>
        <w:ind w:left="42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练习：基于学员行业，设计一个智能体营销场景，利用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实现个性化触达。</w:t>
      </w:r>
    </w:p>
    <w:p w14:paraId="34C9AB4C" w14:textId="17674FCB" w:rsidR="00013701" w:rsidRPr="00E1018C" w:rsidRDefault="00000000" w:rsidP="003C49DE">
      <w:pPr>
        <w:spacing w:line="0" w:lineRule="atLeast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 xml:space="preserve"> </w:t>
      </w:r>
      <w:r w:rsidRPr="00E1018C">
        <w:rPr>
          <w:rFonts w:ascii="微软雅黑" w:eastAsia="微软雅黑" w:hAnsi="微软雅黑"/>
          <w:sz w:val="24"/>
          <w:szCs w:val="24"/>
        </w:rPr>
        <w:t xml:space="preserve">     </w:t>
      </w:r>
    </w:p>
    <w:p w14:paraId="35A560A8" w14:textId="11090A82" w:rsidR="009C2DF4" w:rsidRPr="00E1018C" w:rsidRDefault="00000000" w:rsidP="009C2DF4">
      <w:pPr>
        <w:spacing w:line="0" w:lineRule="atLeas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第三篇：</w:t>
      </w:r>
      <w:r w:rsidR="009C2DF4" w:rsidRPr="00E1018C">
        <w:rPr>
          <w:rFonts w:ascii="微软雅黑" w:eastAsia="微软雅黑" w:hAnsi="微软雅黑" w:hint="eastAsia"/>
          <w:b/>
          <w:bCs/>
          <w:sz w:val="24"/>
          <w:szCs w:val="24"/>
        </w:rPr>
        <w:t>BOAT战略详解与实施（3小时）</w:t>
      </w:r>
    </w:p>
    <w:p w14:paraId="2479D3FE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</w:t>
      </w:r>
      <w:proofErr w:type="gramStart"/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一</w:t>
      </w:r>
      <w:proofErr w:type="gramEnd"/>
      <w:r w:rsidRPr="00E1018C">
        <w:rPr>
          <w:rFonts w:ascii="微软雅黑" w:eastAsia="微软雅黑" w:hAnsi="微软雅黑" w:hint="eastAsia"/>
          <w:sz w:val="24"/>
          <w:szCs w:val="24"/>
        </w:rPr>
        <w:t>：认识BOAT战略（1小时）</w:t>
      </w:r>
    </w:p>
    <w:p w14:paraId="70C66B45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定义：Business Orchestration and Automation Technologies，整合RPA、AI、BPA等技术。</w:t>
      </w:r>
    </w:p>
    <w:p w14:paraId="070E3885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核心能力</w:t>
      </w:r>
      <w:r w:rsidRPr="00E1018C">
        <w:rPr>
          <w:rFonts w:ascii="微软雅黑" w:eastAsia="微软雅黑" w:hAnsi="微软雅黑" w:hint="eastAsia"/>
          <w:sz w:val="24"/>
          <w:szCs w:val="24"/>
        </w:rPr>
        <w:t>：实现端到端流程自动化，减少管理复杂性。</w:t>
      </w:r>
    </w:p>
    <w:p w14:paraId="479B02EF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lastRenderedPageBreak/>
        <w:t>优势：提升效率、支持AI赋能，案例如Atlassian通过BOAT优化采购流程。</w:t>
      </w:r>
    </w:p>
    <w:p w14:paraId="20CC62A4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参考BOAT指南，强调其在解决技术债务和孤岛</w:t>
      </w:r>
      <w:proofErr w:type="gramStart"/>
      <w:r w:rsidRPr="00E1018C">
        <w:rPr>
          <w:rFonts w:ascii="微软雅黑" w:eastAsia="微软雅黑" w:hAnsi="微软雅黑" w:hint="eastAsia"/>
          <w:sz w:val="24"/>
          <w:szCs w:val="24"/>
        </w:rPr>
        <w:t>化工具</w:t>
      </w:r>
      <w:proofErr w:type="gramEnd"/>
      <w:r w:rsidRPr="00E1018C">
        <w:rPr>
          <w:rFonts w:ascii="微软雅黑" w:eastAsia="微软雅黑" w:hAnsi="微软雅黑" w:hint="eastAsia"/>
          <w:sz w:val="24"/>
          <w:szCs w:val="24"/>
        </w:rPr>
        <w:t>中的作用。</w:t>
      </w:r>
    </w:p>
    <w:p w14:paraId="5BF102EC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模块二</w:t>
      </w:r>
      <w:r w:rsidRPr="00E1018C">
        <w:rPr>
          <w:rFonts w:ascii="微软雅黑" w:eastAsia="微软雅黑" w:hAnsi="微软雅黑" w:hint="eastAsia"/>
          <w:sz w:val="24"/>
          <w:szCs w:val="24"/>
        </w:rPr>
        <w:t>：BOAT战略实施流程（1.5小时）</w:t>
      </w:r>
    </w:p>
    <w:p w14:paraId="4809ED4D" w14:textId="36AB9A78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步骤1：</w:t>
      </w:r>
      <w:r w:rsidRPr="00E1018C">
        <w:rPr>
          <w:rFonts w:ascii="微软雅黑" w:eastAsia="微软雅黑" w:hAnsi="微软雅黑" w:hint="eastAsia"/>
          <w:sz w:val="24"/>
          <w:szCs w:val="24"/>
        </w:rPr>
        <w:t>梳理落地场景</w:t>
      </w:r>
      <w:r w:rsidRPr="00E1018C">
        <w:rPr>
          <w:rFonts w:ascii="微软雅黑" w:eastAsia="微软雅黑" w:hAnsi="微软雅黑" w:hint="eastAsia"/>
          <w:sz w:val="24"/>
          <w:szCs w:val="24"/>
        </w:rPr>
        <w:t>，</w:t>
      </w:r>
      <w:r w:rsidRPr="00E1018C">
        <w:rPr>
          <w:rFonts w:ascii="微软雅黑" w:eastAsia="微软雅黑" w:hAnsi="微软雅黑" w:hint="eastAsia"/>
          <w:sz w:val="24"/>
          <w:szCs w:val="24"/>
        </w:rPr>
        <w:t>打造知识助手，构建营销智能体群</w:t>
      </w:r>
      <w:r w:rsidRPr="00E1018C">
        <w:rPr>
          <w:rFonts w:ascii="微软雅黑" w:eastAsia="微软雅黑" w:hAnsi="微软雅黑" w:hint="eastAsia"/>
          <w:sz w:val="24"/>
          <w:szCs w:val="24"/>
        </w:rPr>
        <w:t>。</w:t>
      </w:r>
    </w:p>
    <w:p w14:paraId="3FE18D72" w14:textId="7DCEC0A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练习：</w:t>
      </w:r>
      <w:r w:rsidRPr="00E1018C">
        <w:rPr>
          <w:rFonts w:ascii="微软雅黑" w:eastAsia="微软雅黑" w:hAnsi="微软雅黑" w:hint="eastAsia"/>
          <w:sz w:val="24"/>
          <w:szCs w:val="24"/>
        </w:rPr>
        <w:t>构建</w:t>
      </w:r>
      <w:r w:rsidR="002F54B6" w:rsidRPr="00E1018C">
        <w:rPr>
          <w:rFonts w:ascii="微软雅黑" w:eastAsia="微软雅黑" w:hAnsi="微软雅黑" w:hint="eastAsia"/>
          <w:sz w:val="24"/>
          <w:szCs w:val="24"/>
        </w:rPr>
        <w:t>个人的业务</w:t>
      </w:r>
      <w:r w:rsidRPr="00E1018C">
        <w:rPr>
          <w:rFonts w:ascii="微软雅黑" w:eastAsia="微软雅黑" w:hAnsi="微软雅黑" w:hint="eastAsia"/>
          <w:sz w:val="24"/>
          <w:szCs w:val="24"/>
        </w:rPr>
        <w:t>助手</w:t>
      </w:r>
    </w:p>
    <w:p w14:paraId="4AFC2C86" w14:textId="42195850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步骤2：定义</w:t>
      </w:r>
      <w:r w:rsidR="002F54B6" w:rsidRPr="00E1018C">
        <w:rPr>
          <w:rFonts w:ascii="微软雅黑" w:eastAsia="微软雅黑" w:hAnsi="微软雅黑" w:hint="eastAsia"/>
          <w:sz w:val="24"/>
          <w:szCs w:val="24"/>
        </w:rPr>
        <w:t>你的公司业务流程</w:t>
      </w:r>
      <w:r w:rsidRPr="00E1018C">
        <w:rPr>
          <w:rFonts w:ascii="微软雅黑" w:eastAsia="微软雅黑" w:hAnsi="微软雅黑" w:hint="eastAsia"/>
          <w:sz w:val="24"/>
          <w:szCs w:val="24"/>
        </w:rPr>
        <w:t>，</w:t>
      </w:r>
      <w:r w:rsidR="002F54B6" w:rsidRPr="00E1018C">
        <w:rPr>
          <w:rFonts w:ascii="微软雅黑" w:eastAsia="微软雅黑" w:hAnsi="微软雅黑" w:hint="eastAsia"/>
          <w:sz w:val="24"/>
          <w:szCs w:val="24"/>
        </w:rPr>
        <w:t>确定BOAT战略框架</w:t>
      </w:r>
      <w:r w:rsidRPr="00E1018C">
        <w:rPr>
          <w:rFonts w:ascii="微软雅黑" w:eastAsia="微软雅黑" w:hAnsi="微软雅黑" w:hint="eastAsia"/>
          <w:sz w:val="24"/>
          <w:szCs w:val="24"/>
        </w:rPr>
        <w:t>。</w:t>
      </w:r>
    </w:p>
    <w:p w14:paraId="4744EFEA" w14:textId="6631C289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练习：模拟</w:t>
      </w:r>
      <w:r w:rsidR="002F54B6" w:rsidRPr="00E1018C">
        <w:rPr>
          <w:rFonts w:ascii="微软雅黑" w:eastAsia="微软雅黑" w:hAnsi="微软雅黑" w:hint="eastAsia"/>
          <w:sz w:val="24"/>
          <w:szCs w:val="24"/>
        </w:rPr>
        <w:t>智能体企业管理</w:t>
      </w:r>
      <w:r w:rsidRPr="00E1018C">
        <w:rPr>
          <w:rFonts w:ascii="微软雅黑" w:eastAsia="微软雅黑" w:hAnsi="微软雅黑" w:hint="eastAsia"/>
          <w:sz w:val="24"/>
          <w:szCs w:val="24"/>
        </w:rPr>
        <w:t>。</w:t>
      </w:r>
    </w:p>
    <w:p w14:paraId="5D2F5FAF" w14:textId="77777777" w:rsidR="009C2DF4" w:rsidRPr="00E1018C" w:rsidRDefault="009C2DF4" w:rsidP="009C2DF4">
      <w:pPr>
        <w:spacing w:line="0" w:lineRule="atLeast"/>
        <w:rPr>
          <w:rFonts w:ascii="微软雅黑" w:eastAsia="微软雅黑" w:hAnsi="微软雅黑"/>
          <w:b/>
          <w:bCs/>
          <w:sz w:val="24"/>
          <w:szCs w:val="24"/>
        </w:rPr>
      </w:pPr>
    </w:p>
    <w:p w14:paraId="1B5DC124" w14:textId="4B8F8D5F" w:rsidR="009C2DF4" w:rsidRPr="00E1018C" w:rsidRDefault="009C2DF4" w:rsidP="009C2DF4">
      <w:pPr>
        <w:spacing w:line="0" w:lineRule="atLeas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工具介绍：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安装与提示</w:t>
      </w:r>
      <w:proofErr w:type="gramStart"/>
      <w:r w:rsidRPr="00E1018C">
        <w:rPr>
          <w:rFonts w:ascii="微软雅黑" w:eastAsia="微软雅黑" w:hAnsi="微软雅黑" w:hint="eastAsia"/>
          <w:sz w:val="24"/>
          <w:szCs w:val="24"/>
        </w:rPr>
        <w:t>词工程</w:t>
      </w:r>
      <w:proofErr w:type="gramEnd"/>
      <w:r w:rsidRPr="00E1018C">
        <w:rPr>
          <w:rFonts w:ascii="微软雅黑" w:eastAsia="微软雅黑" w:hAnsi="微软雅黑" w:hint="eastAsia"/>
          <w:sz w:val="24"/>
          <w:szCs w:val="24"/>
        </w:rPr>
        <w:t>应用，支持BOAT中的AI决策。</w:t>
      </w:r>
    </w:p>
    <w:p w14:paraId="53CE7537" w14:textId="77777777" w:rsidR="009C2DF4" w:rsidRPr="00E1018C" w:rsidRDefault="009C2DF4" w:rsidP="009C2DF4">
      <w:pPr>
        <w:spacing w:line="0" w:lineRule="atLeast"/>
        <w:rPr>
          <w:rFonts w:ascii="微软雅黑" w:eastAsia="微软雅黑" w:hAnsi="微软雅黑"/>
          <w:b/>
          <w:bCs/>
          <w:sz w:val="24"/>
          <w:szCs w:val="24"/>
        </w:rPr>
      </w:pPr>
    </w:p>
    <w:p w14:paraId="142BFB96" w14:textId="5C32A101" w:rsidR="009C2DF4" w:rsidRPr="00E1018C" w:rsidRDefault="009C2DF4" w:rsidP="009C2DF4">
      <w:pPr>
        <w:spacing w:line="0" w:lineRule="atLeast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第四</w:t>
      </w: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篇</w:t>
      </w:r>
      <w:r w:rsidRPr="00E1018C">
        <w:rPr>
          <w:rFonts w:ascii="微软雅黑" w:eastAsia="微软雅黑" w:hAnsi="微软雅黑" w:hint="eastAsia"/>
          <w:sz w:val="24"/>
          <w:szCs w:val="24"/>
        </w:rPr>
        <w:t>：实操与工具应用</w:t>
      </w:r>
    </w:p>
    <w:p w14:paraId="7D7E57C1" w14:textId="77777777" w:rsidR="009C2DF4" w:rsidRPr="00E1018C" w:rsidRDefault="009C2DF4" w:rsidP="009C2DF4">
      <w:pPr>
        <w:spacing w:line="0" w:lineRule="atLeast"/>
        <w:rPr>
          <w:rFonts w:ascii="微软雅黑" w:eastAsia="微软雅黑" w:hAnsi="微软雅黑" w:hint="eastAsia"/>
          <w:sz w:val="24"/>
          <w:szCs w:val="24"/>
        </w:rPr>
      </w:pPr>
    </w:p>
    <w:p w14:paraId="765F53E6" w14:textId="66FFE94B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</w:t>
      </w:r>
      <w:proofErr w:type="gramStart"/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一</w:t>
      </w:r>
      <w:proofErr w:type="gramEnd"/>
      <w:r w:rsidRPr="00E1018C">
        <w:rPr>
          <w:rFonts w:ascii="微软雅黑" w:eastAsia="微软雅黑" w:hAnsi="微软雅黑" w:hint="eastAsia"/>
          <w:sz w:val="24"/>
          <w:szCs w:val="24"/>
        </w:rPr>
        <w:t>：AI工具入门</w:t>
      </w:r>
    </w:p>
    <w:p w14:paraId="4222976A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基本操作与配置，参考其安装与使用指南。</w:t>
      </w:r>
    </w:p>
    <w:p w14:paraId="441796E6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提示词工程：如何设计高效指令，提升AI在营销中的实用性。</w:t>
      </w:r>
    </w:p>
    <w:p w14:paraId="5804C3C7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演示：用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>构建个人知识助手，增强销售决策支持。</w:t>
      </w:r>
    </w:p>
    <w:p w14:paraId="49D79B69" w14:textId="6C21D732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模块二</w:t>
      </w:r>
      <w:r w:rsidRPr="00E1018C">
        <w:rPr>
          <w:rFonts w:ascii="微软雅黑" w:eastAsia="微软雅黑" w:hAnsi="微软雅黑" w:hint="eastAsia"/>
          <w:sz w:val="24"/>
          <w:szCs w:val="24"/>
        </w:rPr>
        <w:t>：场景应用与优化</w:t>
      </w:r>
    </w:p>
    <w:p w14:paraId="6F71D71F" w14:textId="3B5D679D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营销场景：AI驱动的客户画像与需求分析，利用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="002F54B6" w:rsidRPr="00E1018C">
        <w:rPr>
          <w:rFonts w:ascii="微软雅黑" w:eastAsia="微软雅黑" w:hAnsi="微软雅黑" w:hint="eastAsia"/>
          <w:sz w:val="24"/>
          <w:szCs w:val="24"/>
        </w:rPr>
        <w:t>+ MANUS</w:t>
      </w:r>
      <w:r w:rsidRPr="00E1018C">
        <w:rPr>
          <w:rFonts w:ascii="微软雅黑" w:eastAsia="微软雅黑" w:hAnsi="微软雅黑" w:hint="eastAsia"/>
          <w:sz w:val="24"/>
          <w:szCs w:val="24"/>
        </w:rPr>
        <w:t>实现精准营销。</w:t>
      </w:r>
    </w:p>
    <w:p w14:paraId="7D56A124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销售场景：订单分析与高层决策支持，结合BOAT框架优化流程。</w:t>
      </w:r>
    </w:p>
    <w:p w14:paraId="3388F682" w14:textId="7F70DD08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练习：学员分组，基于自身业务设计AI+BOAT解决方案</w:t>
      </w:r>
    </w:p>
    <w:p w14:paraId="5DF2C31C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</w:p>
    <w:p w14:paraId="2488C2DF" w14:textId="163CD9C3" w:rsidR="009C2DF4" w:rsidRPr="00E1018C" w:rsidRDefault="009C2DF4" w:rsidP="009C2DF4">
      <w:pPr>
        <w:spacing w:line="0" w:lineRule="atLeast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第五篇</w:t>
      </w:r>
      <w:r w:rsidRPr="00E1018C">
        <w:rPr>
          <w:rFonts w:ascii="微软雅黑" w:eastAsia="微软雅黑" w:hAnsi="微软雅黑" w:hint="eastAsia"/>
          <w:sz w:val="24"/>
          <w:szCs w:val="24"/>
        </w:rPr>
        <w:t>：</w:t>
      </w: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课程总结与展望</w:t>
      </w:r>
    </w:p>
    <w:p w14:paraId="2DA8BD0E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内容：</w:t>
      </w:r>
    </w:p>
    <w:p w14:paraId="3D6985F9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模型回顾</w:t>
      </w:r>
      <w:r w:rsidRPr="00E1018C">
        <w:rPr>
          <w:rFonts w:ascii="微软雅黑" w:eastAsia="微软雅黑" w:hAnsi="微软雅黑" w:hint="eastAsia"/>
          <w:sz w:val="24"/>
          <w:szCs w:val="24"/>
        </w:rPr>
        <w:t>：AI思维、BOAT战略框架。</w:t>
      </w:r>
    </w:p>
    <w:p w14:paraId="14456AAA" w14:textId="3F98394C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未来趋势</w:t>
      </w:r>
      <w:r w:rsidRPr="00E1018C">
        <w:rPr>
          <w:rFonts w:ascii="微软雅黑" w:eastAsia="微软雅黑" w:hAnsi="微软雅黑" w:hint="eastAsia"/>
          <w:sz w:val="24"/>
          <w:szCs w:val="24"/>
        </w:rPr>
        <w:t>：</w:t>
      </w:r>
      <w:proofErr w:type="spellStart"/>
      <w:r w:rsidRPr="00E1018C">
        <w:rPr>
          <w:rFonts w:ascii="微软雅黑" w:eastAsia="微软雅黑" w:hAnsi="微软雅黑" w:hint="eastAsia"/>
          <w:sz w:val="24"/>
          <w:szCs w:val="24"/>
        </w:rPr>
        <w:t>DeepSeek</w:t>
      </w:r>
      <w:proofErr w:type="spellEnd"/>
      <w:r w:rsidRPr="00E1018C">
        <w:rPr>
          <w:rFonts w:ascii="微软雅黑" w:eastAsia="微软雅黑" w:hAnsi="微软雅黑" w:hint="eastAsia"/>
          <w:sz w:val="24"/>
          <w:szCs w:val="24"/>
        </w:rPr>
        <w:t xml:space="preserve"> R2</w:t>
      </w:r>
      <w:r w:rsidRPr="00E1018C">
        <w:rPr>
          <w:rFonts w:ascii="微软雅黑" w:eastAsia="微软雅黑" w:hAnsi="微软雅黑" w:hint="eastAsia"/>
          <w:sz w:val="24"/>
          <w:szCs w:val="24"/>
        </w:rPr>
        <w:t>，MANUS</w:t>
      </w:r>
      <w:r w:rsidRPr="00E1018C">
        <w:rPr>
          <w:rFonts w:ascii="微软雅黑" w:eastAsia="微软雅黑" w:hAnsi="微软雅黑" w:hint="eastAsia"/>
          <w:sz w:val="24"/>
          <w:szCs w:val="24"/>
        </w:rPr>
        <w:t>与AI生态的演进，探讨</w:t>
      </w:r>
      <w:r w:rsidR="002F54B6" w:rsidRPr="00E1018C">
        <w:rPr>
          <w:rFonts w:ascii="微软雅黑" w:eastAsia="微软雅黑" w:hAnsi="微软雅黑" w:hint="eastAsia"/>
          <w:sz w:val="24"/>
          <w:szCs w:val="24"/>
        </w:rPr>
        <w:t>如何全面提升企业竞争力</w:t>
      </w:r>
      <w:r w:rsidRPr="00E1018C">
        <w:rPr>
          <w:rFonts w:ascii="微软雅黑" w:eastAsia="微软雅黑" w:hAnsi="微软雅黑" w:hint="eastAsia"/>
          <w:sz w:val="24"/>
          <w:szCs w:val="24"/>
        </w:rPr>
        <w:t>。</w:t>
      </w:r>
    </w:p>
    <w:p w14:paraId="4619C0FE" w14:textId="77777777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sz w:val="24"/>
          <w:szCs w:val="24"/>
        </w:rPr>
        <w:t>互动问答</w:t>
      </w:r>
      <w:r w:rsidRPr="00E1018C">
        <w:rPr>
          <w:rFonts w:ascii="微软雅黑" w:eastAsia="微软雅黑" w:hAnsi="微软雅黑" w:hint="eastAsia"/>
          <w:sz w:val="24"/>
          <w:szCs w:val="24"/>
        </w:rPr>
        <w:t>：解决学员实际问题。</w:t>
      </w:r>
    </w:p>
    <w:p w14:paraId="7350B37B" w14:textId="650DA3D1" w:rsidR="009C2DF4" w:rsidRPr="00E1018C" w:rsidRDefault="009C2DF4" w:rsidP="009C2DF4">
      <w:pPr>
        <w:spacing w:line="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目标：巩固知识，激发持续学习动力。</w:t>
      </w:r>
    </w:p>
    <w:p w14:paraId="72B965AD" w14:textId="4533E7CE" w:rsidR="00013701" w:rsidRPr="00E1018C" w:rsidRDefault="009C2DF4" w:rsidP="009C2DF4">
      <w:pPr>
        <w:spacing w:line="0" w:lineRule="atLeast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/>
          <w:sz w:val="24"/>
          <w:szCs w:val="24"/>
        </w:rPr>
        <w:t xml:space="preserve"> </w:t>
      </w:r>
    </w:p>
    <w:p w14:paraId="39C11ADB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lastRenderedPageBreak/>
        <w:t>【</w:t>
      </w:r>
      <w:r w:rsidRPr="00E1018C">
        <w:rPr>
          <w:rFonts w:hint="eastAsia"/>
          <w:color w:val="00B0F0"/>
          <w:szCs w:val="24"/>
        </w:rPr>
        <w:t>以管窥豹</w:t>
      </w:r>
      <w:r w:rsidRPr="00E1018C">
        <w:rPr>
          <w:color w:val="00B0F0"/>
          <w:szCs w:val="24"/>
        </w:rPr>
        <w:t>】</w:t>
      </w:r>
    </w:p>
    <w:p w14:paraId="40301382" w14:textId="78B6C7A9" w:rsidR="00013701" w:rsidRPr="00E1018C" w:rsidRDefault="00B42E28">
      <w:pPr>
        <w:ind w:leftChars="-270" w:left="-567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noProof/>
          <w:sz w:val="24"/>
          <w:szCs w:val="24"/>
        </w:rPr>
        <w:t xml:space="preserve">      </w:t>
      </w:r>
      <w:r w:rsidRPr="00E1018C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21BD4AEA" wp14:editId="388C4819">
            <wp:extent cx="5182235" cy="3871595"/>
            <wp:effectExtent l="0" t="0" r="0" b="0"/>
            <wp:docPr id="110247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87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934CD" w14:textId="7A278E5F" w:rsidR="00013701" w:rsidRPr="00E1018C" w:rsidRDefault="00B42E28">
      <w:pPr>
        <w:ind w:leftChars="-270" w:left="-567"/>
        <w:rPr>
          <w:rFonts w:ascii="微软雅黑" w:eastAsia="微软雅黑" w:hAnsi="微软雅黑" w:hint="eastAsia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 xml:space="preserve">     </w:t>
      </w:r>
      <w:r w:rsidRPr="00E1018C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5A8DCDC4" wp14:editId="3274D145">
            <wp:extent cx="5278120" cy="2969260"/>
            <wp:effectExtent l="0" t="0" r="0" b="2540"/>
            <wp:docPr id="20966879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8791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664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lastRenderedPageBreak/>
        <w:t>【</w:t>
      </w:r>
      <w:r w:rsidRPr="00E1018C">
        <w:rPr>
          <w:rFonts w:hint="eastAsia"/>
          <w:color w:val="00B0F0"/>
          <w:szCs w:val="24"/>
        </w:rPr>
        <w:t>课程建议</w:t>
      </w:r>
      <w:r w:rsidRPr="00E1018C">
        <w:rPr>
          <w:color w:val="00B0F0"/>
          <w:szCs w:val="24"/>
        </w:rPr>
        <w:t>】</w:t>
      </w:r>
    </w:p>
    <w:p w14:paraId="7DCE23D3" w14:textId="6A0FA2EE" w:rsidR="00013701" w:rsidRPr="00E1018C" w:rsidRDefault="00000000" w:rsidP="00A613EC">
      <w:pPr>
        <w:pStyle w:val="af2"/>
        <w:numPr>
          <w:ilvl w:val="0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如果你正在为提升</w:t>
      </w:r>
      <w:r w:rsidR="00B42E28" w:rsidRPr="00E1018C">
        <w:rPr>
          <w:rFonts w:ascii="微软雅黑" w:eastAsia="微软雅黑" w:hAnsi="微软雅黑" w:hint="eastAsia"/>
          <w:sz w:val="24"/>
          <w:szCs w:val="24"/>
        </w:rPr>
        <w:t>销售收入</w:t>
      </w:r>
      <w:r w:rsidRPr="00E1018C">
        <w:rPr>
          <w:rFonts w:ascii="微软雅黑" w:eastAsia="微软雅黑" w:hAnsi="微软雅黑" w:hint="eastAsia"/>
          <w:sz w:val="24"/>
          <w:szCs w:val="24"/>
        </w:rPr>
        <w:t>而发愁……</w:t>
      </w:r>
    </w:p>
    <w:p w14:paraId="68414C43" w14:textId="0B6F88DD" w:rsidR="00013701" w:rsidRPr="00E1018C" w:rsidRDefault="00000000" w:rsidP="00A613EC">
      <w:pPr>
        <w:pStyle w:val="af2"/>
        <w:numPr>
          <w:ilvl w:val="0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如果你正为不知道如何</w:t>
      </w:r>
      <w:r w:rsidR="00B42E28" w:rsidRPr="00E1018C">
        <w:rPr>
          <w:rFonts w:ascii="微软雅黑" w:eastAsia="微软雅黑" w:hAnsi="微软雅黑" w:hint="eastAsia"/>
          <w:sz w:val="24"/>
          <w:szCs w:val="24"/>
        </w:rPr>
        <w:t>利用AI赋能业务</w:t>
      </w:r>
      <w:r w:rsidRPr="00E1018C">
        <w:rPr>
          <w:rFonts w:ascii="微软雅黑" w:eastAsia="微软雅黑" w:hAnsi="微软雅黑" w:hint="eastAsia"/>
          <w:sz w:val="24"/>
          <w:szCs w:val="24"/>
        </w:rPr>
        <w:t>而苦恼</w:t>
      </w:r>
      <w:r w:rsidRPr="00E1018C">
        <w:rPr>
          <w:rFonts w:ascii="微软雅黑" w:eastAsia="微软雅黑" w:hAnsi="微软雅黑"/>
          <w:sz w:val="24"/>
          <w:szCs w:val="24"/>
        </w:rPr>
        <w:t>…</w:t>
      </w:r>
      <w:r w:rsidRPr="00E1018C">
        <w:rPr>
          <w:rFonts w:ascii="微软雅黑" w:eastAsia="微软雅黑" w:hAnsi="微软雅黑" w:hint="eastAsia"/>
          <w:sz w:val="24"/>
          <w:szCs w:val="24"/>
        </w:rPr>
        <w:t>.</w:t>
      </w:r>
    </w:p>
    <w:p w14:paraId="2C1794DC" w14:textId="26E0387B" w:rsidR="00013701" w:rsidRPr="00E1018C" w:rsidRDefault="00000000" w:rsidP="00A613EC">
      <w:pPr>
        <w:pStyle w:val="af2"/>
        <w:numPr>
          <w:ilvl w:val="0"/>
          <w:numId w:val="4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E1018C">
        <w:rPr>
          <w:rFonts w:ascii="微软雅黑" w:eastAsia="微软雅黑" w:hAnsi="微软雅黑" w:hint="eastAsia"/>
          <w:sz w:val="24"/>
          <w:szCs w:val="24"/>
        </w:rPr>
        <w:t>如果你经常为</w:t>
      </w:r>
      <w:r w:rsidR="00E1018C">
        <w:rPr>
          <w:rFonts w:ascii="微软雅黑" w:eastAsia="微软雅黑" w:hAnsi="微软雅黑" w:hint="eastAsia"/>
          <w:sz w:val="24"/>
          <w:szCs w:val="24"/>
        </w:rPr>
        <w:t>业务</w:t>
      </w:r>
      <w:r w:rsidR="00B42E28" w:rsidRPr="00E1018C">
        <w:rPr>
          <w:rFonts w:ascii="微软雅黑" w:eastAsia="微软雅黑" w:hAnsi="微软雅黑" w:hint="eastAsia"/>
          <w:sz w:val="24"/>
          <w:szCs w:val="24"/>
        </w:rPr>
        <w:t>创新</w:t>
      </w:r>
      <w:r w:rsidRPr="00E1018C">
        <w:rPr>
          <w:rFonts w:ascii="微软雅黑" w:eastAsia="微软雅黑" w:hAnsi="微软雅黑" w:hint="eastAsia"/>
          <w:sz w:val="24"/>
          <w:szCs w:val="24"/>
        </w:rPr>
        <w:t>而</w:t>
      </w:r>
      <w:r w:rsidR="00B42E28" w:rsidRPr="00E1018C">
        <w:rPr>
          <w:rFonts w:ascii="微软雅黑" w:eastAsia="微软雅黑" w:hAnsi="微软雅黑" w:hint="eastAsia"/>
          <w:sz w:val="24"/>
          <w:szCs w:val="24"/>
        </w:rPr>
        <w:t>烦恼</w:t>
      </w:r>
      <w:r w:rsidRPr="00E1018C">
        <w:rPr>
          <w:rFonts w:ascii="微软雅黑" w:eastAsia="微软雅黑" w:hAnsi="微软雅黑"/>
          <w:sz w:val="24"/>
          <w:szCs w:val="24"/>
        </w:rPr>
        <w:t>…</w:t>
      </w:r>
      <w:r w:rsidRPr="00E1018C">
        <w:rPr>
          <w:rFonts w:ascii="微软雅黑" w:eastAsia="微软雅黑" w:hAnsi="微软雅黑" w:hint="eastAsia"/>
          <w:sz w:val="24"/>
          <w:szCs w:val="24"/>
        </w:rPr>
        <w:t>.</w:t>
      </w:r>
    </w:p>
    <w:p w14:paraId="3DBFF2EF" w14:textId="77777777" w:rsidR="00A613EC" w:rsidRPr="00E1018C" w:rsidRDefault="00A613EC" w:rsidP="00A613EC">
      <w:pPr>
        <w:pStyle w:val="11"/>
        <w:numPr>
          <w:ilvl w:val="0"/>
          <w:numId w:val="10"/>
        </w:numPr>
        <w:rPr>
          <w:b w:val="0"/>
          <w:bCs w:val="0"/>
          <w:color w:val="000000" w:themeColor="text1"/>
          <w:szCs w:val="24"/>
        </w:rPr>
      </w:pPr>
      <w:r w:rsidRPr="00E1018C">
        <w:rPr>
          <w:rFonts w:hint="eastAsia"/>
          <w:color w:val="000000" w:themeColor="text1"/>
          <w:szCs w:val="24"/>
        </w:rPr>
        <w:t>我们必须改变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：</w:t>
      </w:r>
    </w:p>
    <w:p w14:paraId="4D3D2AE8" w14:textId="1FA9521D" w:rsidR="00A613EC" w:rsidRPr="00A613EC" w:rsidRDefault="00A613EC" w:rsidP="00A613EC">
      <w:pPr>
        <w:pStyle w:val="11"/>
        <w:ind w:leftChars="200" w:left="420"/>
        <w:rPr>
          <w:rFonts w:hint="eastAsia"/>
          <w:b w:val="0"/>
          <w:bCs w:val="0"/>
          <w:color w:val="000000" w:themeColor="text1"/>
          <w:szCs w:val="24"/>
        </w:rPr>
      </w:pPr>
      <w:r w:rsidRPr="00A613EC">
        <w:rPr>
          <w:rFonts w:hint="eastAsia"/>
          <w:b w:val="0"/>
          <w:bCs w:val="0"/>
          <w:color w:val="000000" w:themeColor="text1"/>
          <w:szCs w:val="24"/>
        </w:rPr>
        <w:t xml:space="preserve">AI将从根本上重塑「销售记录系统」和「销售工作流程」，市面上所有玩家，都将无法置身事外。 </w:t>
      </w:r>
    </w:p>
    <w:p w14:paraId="3EA3E537" w14:textId="77777777" w:rsidR="00A613EC" w:rsidRPr="00A613EC" w:rsidRDefault="00A613EC" w:rsidP="00A613EC">
      <w:pPr>
        <w:pStyle w:val="11"/>
        <w:ind w:leftChars="200" w:left="420"/>
        <w:rPr>
          <w:rFonts w:hint="eastAsia"/>
          <w:b w:val="0"/>
          <w:bCs w:val="0"/>
          <w:color w:val="000000" w:themeColor="text1"/>
          <w:szCs w:val="24"/>
        </w:rPr>
      </w:pPr>
      <w:r w:rsidRPr="00A613EC">
        <w:rPr>
          <w:rFonts w:hint="eastAsia"/>
          <w:b w:val="0"/>
          <w:bCs w:val="0"/>
          <w:color w:val="000000" w:themeColor="text1"/>
          <w:szCs w:val="24"/>
        </w:rPr>
        <w:t>一个重要判断：下一代「销售平台」的核心，将不再是基于文本的数据库，而是多模态的（文本、图像、语音、视频），包含来自整个公司的所有客户洞察。</w:t>
      </w:r>
    </w:p>
    <w:p w14:paraId="263EA819" w14:textId="01BE23F6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学员收益</w:t>
      </w:r>
      <w:r w:rsidRPr="00E1018C">
        <w:rPr>
          <w:color w:val="00B0F0"/>
          <w:szCs w:val="24"/>
        </w:rPr>
        <w:t>】</w:t>
      </w:r>
    </w:p>
    <w:p w14:paraId="545374CF" w14:textId="77777777" w:rsidR="00A613EC" w:rsidRPr="00E1018C" w:rsidRDefault="00A613EC" w:rsidP="00A613EC">
      <w:pPr>
        <w:pStyle w:val="11"/>
        <w:ind w:leftChars="200" w:left="420"/>
        <w:rPr>
          <w:rFonts w:hint="eastAsia"/>
          <w:b w:val="0"/>
          <w:bCs w:val="0"/>
          <w:color w:val="000000" w:themeColor="text1"/>
          <w:szCs w:val="24"/>
        </w:rPr>
      </w:pPr>
      <w:r w:rsidRPr="00E1018C">
        <w:rPr>
          <w:rFonts w:hint="eastAsia"/>
          <w:b w:val="0"/>
          <w:bCs w:val="0"/>
          <w:color w:val="000000" w:themeColor="text1"/>
          <w:szCs w:val="24"/>
        </w:rPr>
        <w:t>掌握AI驱动的营销与销售新思维。</w:t>
      </w:r>
    </w:p>
    <w:p w14:paraId="20B505F6" w14:textId="4FF0236C" w:rsidR="00A613EC" w:rsidRPr="00E1018C" w:rsidRDefault="00A613EC" w:rsidP="00A613EC">
      <w:pPr>
        <w:pStyle w:val="11"/>
        <w:ind w:leftChars="200" w:left="420"/>
        <w:rPr>
          <w:rFonts w:hint="eastAsia"/>
          <w:b w:val="0"/>
          <w:bCs w:val="0"/>
          <w:color w:val="000000" w:themeColor="text1"/>
          <w:szCs w:val="24"/>
        </w:rPr>
      </w:pPr>
      <w:r w:rsidRPr="00E1018C">
        <w:rPr>
          <w:rFonts w:hint="eastAsia"/>
          <w:b w:val="0"/>
          <w:bCs w:val="0"/>
          <w:color w:val="000000" w:themeColor="text1"/>
          <w:szCs w:val="24"/>
        </w:rPr>
        <w:t>学会一套完整的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AI营销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战略实施方法。</w:t>
      </w:r>
    </w:p>
    <w:p w14:paraId="2C3425CC" w14:textId="0D60A3BC" w:rsidR="00A613EC" w:rsidRPr="00E1018C" w:rsidRDefault="00A613EC" w:rsidP="00A613EC">
      <w:pPr>
        <w:pStyle w:val="11"/>
        <w:ind w:leftChars="200" w:left="420"/>
        <w:rPr>
          <w:b w:val="0"/>
          <w:bCs w:val="0"/>
          <w:color w:val="000000" w:themeColor="text1"/>
          <w:szCs w:val="24"/>
        </w:rPr>
      </w:pPr>
      <w:r w:rsidRPr="00E1018C">
        <w:rPr>
          <w:rFonts w:hint="eastAsia"/>
          <w:b w:val="0"/>
          <w:bCs w:val="0"/>
          <w:color w:val="000000" w:themeColor="text1"/>
          <w:szCs w:val="24"/>
        </w:rPr>
        <w:t>理解智能体企业才是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赢得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竞争的关键</w:t>
      </w:r>
      <w:r w:rsidRPr="00E1018C">
        <w:rPr>
          <w:rFonts w:hint="eastAsia"/>
          <w:b w:val="0"/>
          <w:bCs w:val="0"/>
          <w:color w:val="000000" w:themeColor="text1"/>
          <w:szCs w:val="24"/>
        </w:rPr>
        <w:t>。</w:t>
      </w:r>
    </w:p>
    <w:p w14:paraId="0898BBDA" w14:textId="77777777" w:rsidR="00013701" w:rsidRPr="00E1018C" w:rsidRDefault="00000000">
      <w:pPr>
        <w:pStyle w:val="11"/>
        <w:rPr>
          <w:color w:val="00B0F0"/>
          <w:szCs w:val="24"/>
        </w:rPr>
      </w:pPr>
      <w:r w:rsidRPr="00E1018C">
        <w:rPr>
          <w:color w:val="00B0F0"/>
          <w:szCs w:val="24"/>
        </w:rPr>
        <w:t>【</w:t>
      </w:r>
      <w:r w:rsidRPr="00E1018C">
        <w:rPr>
          <w:rFonts w:hint="eastAsia"/>
          <w:color w:val="00B0F0"/>
          <w:szCs w:val="24"/>
        </w:rPr>
        <w:t>学员反馈</w:t>
      </w:r>
      <w:r w:rsidRPr="00E1018C">
        <w:rPr>
          <w:color w:val="00B0F0"/>
          <w:szCs w:val="24"/>
        </w:rPr>
        <w:t>】</w:t>
      </w:r>
    </w:p>
    <w:p w14:paraId="666B41C1" w14:textId="18B67478" w:rsidR="00013701" w:rsidRPr="00E1018C" w:rsidRDefault="00000000">
      <w:pPr>
        <w:spacing w:line="0" w:lineRule="atLeast"/>
        <w:rPr>
          <w:rFonts w:ascii="微软雅黑" w:eastAsia="微软雅黑" w:hAnsi="微软雅黑" w:cs="宋体"/>
          <w:color w:val="000000"/>
          <w:kern w:val="0"/>
          <w:sz w:val="24"/>
          <w:szCs w:val="24"/>
          <w:lang w:bidi="hi-IN"/>
        </w:rPr>
      </w:pPr>
      <w:r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它（这门课程）使我明白了到底</w:t>
      </w:r>
      <w:r w:rsidR="00A613EC"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AI给企业带来什么价值，如何实现10x以上的生产力跃升</w:t>
      </w:r>
      <w:r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，我知道了</w:t>
      </w:r>
      <w:r w:rsidR="00A613EC"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AI营销革命</w:t>
      </w:r>
      <w:r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销售的真谛。</w:t>
      </w:r>
    </w:p>
    <w:p w14:paraId="3BC685B8" w14:textId="77777777" w:rsidR="00013701" w:rsidRPr="00E1018C" w:rsidRDefault="00000000">
      <w:pPr>
        <w:spacing w:line="0" w:lineRule="atLeast"/>
        <w:ind w:firstLineChars="2650" w:firstLine="6360"/>
        <w:rPr>
          <w:rFonts w:ascii="微软雅黑" w:eastAsia="微软雅黑" w:hAnsi="微软雅黑" w:cs="宋体"/>
          <w:color w:val="000000"/>
          <w:kern w:val="0"/>
          <w:sz w:val="24"/>
          <w:szCs w:val="24"/>
          <w:lang w:bidi="hi-IN"/>
        </w:rPr>
      </w:pPr>
      <w:r w:rsidRPr="00E1018C">
        <w:rPr>
          <w:rFonts w:ascii="微软雅黑" w:eastAsia="微软雅黑" w:hAnsi="微软雅黑" w:cs="宋体" w:hint="eastAsia"/>
          <w:color w:val="000000"/>
          <w:kern w:val="0"/>
          <w:sz w:val="24"/>
          <w:szCs w:val="24"/>
          <w:lang w:bidi="hi-IN"/>
        </w:rPr>
        <w:t>--大订单销售经理：XXX</w:t>
      </w:r>
    </w:p>
    <w:p w14:paraId="4A04C04E" w14:textId="77777777" w:rsidR="00013701" w:rsidRPr="00E1018C" w:rsidRDefault="00013701">
      <w:pPr>
        <w:spacing w:line="0" w:lineRule="atLeast"/>
        <w:rPr>
          <w:rFonts w:ascii="微软雅黑" w:eastAsia="微软雅黑" w:hAnsi="微软雅黑" w:cs="宋体"/>
          <w:color w:val="000000"/>
          <w:kern w:val="0"/>
          <w:sz w:val="24"/>
          <w:szCs w:val="24"/>
          <w:lang w:bidi="hi-IN"/>
        </w:rPr>
      </w:pPr>
    </w:p>
    <w:p w14:paraId="33524FB9" w14:textId="77777777" w:rsidR="00013701" w:rsidRPr="00E1018C" w:rsidRDefault="00000000">
      <w:pPr>
        <w:pStyle w:val="1"/>
        <w:rPr>
          <w:rFonts w:ascii="微软雅黑" w:eastAsia="微软雅黑" w:hAnsi="微软雅黑"/>
          <w:color w:val="00B0F0"/>
          <w:szCs w:val="24"/>
        </w:rPr>
      </w:pPr>
      <w:r w:rsidRPr="00E1018C">
        <w:rPr>
          <w:rFonts w:ascii="微软雅黑" w:eastAsia="微软雅黑" w:hAnsi="微软雅黑"/>
          <w:color w:val="00B0F0"/>
          <w:szCs w:val="24"/>
        </w:rPr>
        <w:t>【</w:t>
      </w:r>
      <w:r w:rsidRPr="00E1018C">
        <w:rPr>
          <w:rFonts w:ascii="微软雅黑" w:eastAsia="微软雅黑" w:hAnsi="微软雅黑" w:hint="eastAsia"/>
          <w:color w:val="00B0F0"/>
          <w:szCs w:val="24"/>
        </w:rPr>
        <w:t>讲师介绍</w:t>
      </w:r>
      <w:r w:rsidRPr="00E1018C">
        <w:rPr>
          <w:rFonts w:ascii="微软雅黑" w:eastAsia="微软雅黑" w:hAnsi="微软雅黑"/>
          <w:color w:val="00B0F0"/>
          <w:szCs w:val="24"/>
        </w:rPr>
        <w:t>】</w:t>
      </w:r>
    </w:p>
    <w:p w14:paraId="77C92872" w14:textId="60428FBE" w:rsidR="00013701" w:rsidRPr="00E1018C" w:rsidRDefault="00A613EC">
      <w:pPr>
        <w:adjustRightInd w:val="0"/>
        <w:spacing w:line="312" w:lineRule="atLeast"/>
        <w:ind w:firstLineChars="98" w:firstLine="235"/>
        <w:textAlignment w:val="baseline"/>
        <w:rPr>
          <w:rFonts w:ascii="微软雅黑" w:eastAsia="微软雅黑" w:hAnsi="微软雅黑"/>
          <w:b/>
          <w:bCs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陈军</w:t>
      </w:r>
      <w:r w:rsidR="00000000"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老师</w:t>
      </w:r>
    </w:p>
    <w:p w14:paraId="7B219F1D" w14:textId="77777777" w:rsidR="00013701" w:rsidRPr="00E1018C" w:rsidRDefault="00000000">
      <w:pPr>
        <w:pStyle w:val="af2"/>
        <w:widowControl w:val="0"/>
        <w:numPr>
          <w:ilvl w:val="0"/>
          <w:numId w:val="6"/>
        </w:numPr>
        <w:adjustRightInd w:val="0"/>
        <w:spacing w:line="312" w:lineRule="atLeast"/>
        <w:ind w:left="709" w:firstLineChars="0" w:hanging="473"/>
        <w:jc w:val="both"/>
        <w:textAlignment w:val="baseline"/>
        <w:rPr>
          <w:rFonts w:ascii="微软雅黑" w:eastAsia="微软雅黑" w:hAnsi="微软雅黑"/>
          <w:b/>
          <w:bCs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简介：</w:t>
      </w:r>
    </w:p>
    <w:p w14:paraId="53E2058F" w14:textId="63A038B3" w:rsidR="00013701" w:rsidRPr="00E1018C" w:rsidRDefault="00A613EC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lastRenderedPageBreak/>
        <w:t>AI赋能营销专家</w:t>
      </w:r>
    </w:p>
    <w:p w14:paraId="5375C6B7" w14:textId="77777777" w:rsidR="00A613EC" w:rsidRPr="00E1018C" w:rsidRDefault="00A613EC" w:rsidP="00A613EC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 w:hint="eastAsia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具备25年的全球外企公司渠道管理工作经验（MICROSOFT, IBM, AVAYA, CISCO, SAP, REDHAT, DELL）</w:t>
      </w:r>
    </w:p>
    <w:p w14:paraId="68554F71" w14:textId="77777777" w:rsidR="00A613EC" w:rsidRPr="00E1018C" w:rsidRDefault="00A613EC" w:rsidP="00A613EC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 w:hint="eastAsia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了解多元化行业应用背景（金融，电信，政府，零售，制造，医疗等）</w:t>
      </w:r>
    </w:p>
    <w:p w14:paraId="2BD590A6" w14:textId="77777777" w:rsidR="00A613EC" w:rsidRPr="00E1018C" w:rsidRDefault="00A613EC" w:rsidP="00A613EC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 w:hint="eastAsia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美国硅谷深度创业学习和交流，参加20场以上的硅谷AI研讨会</w:t>
      </w:r>
    </w:p>
    <w:p w14:paraId="3B1AE7AD" w14:textId="77777777" w:rsidR="00A613EC" w:rsidRPr="00E1018C" w:rsidRDefault="00A613EC" w:rsidP="00A613EC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 w:hint="eastAsia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精通大模型整体架构（  大模型，提示词工程， RAG, AI Agent, , RAG, 微调，多模态模型，空间智能。。)</w:t>
      </w:r>
    </w:p>
    <w:p w14:paraId="20FC19B1" w14:textId="08072E2E" w:rsidR="00013701" w:rsidRPr="00E1018C" w:rsidRDefault="00000000">
      <w:pPr>
        <w:pStyle w:val="af2"/>
        <w:widowControl w:val="0"/>
        <w:numPr>
          <w:ilvl w:val="0"/>
          <w:numId w:val="6"/>
        </w:numPr>
        <w:adjustRightInd w:val="0"/>
        <w:spacing w:line="312" w:lineRule="atLeast"/>
        <w:ind w:left="709" w:firstLineChars="0" w:hanging="473"/>
        <w:jc w:val="both"/>
        <w:textAlignment w:val="baseline"/>
        <w:rPr>
          <w:rFonts w:ascii="微软雅黑" w:eastAsia="微软雅黑" w:hAnsi="微软雅黑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著作：</w:t>
      </w:r>
      <w:r w:rsidR="00A613EC" w:rsidRPr="00E1018C">
        <w:rPr>
          <w:rFonts w:ascii="微软雅黑" w:eastAsia="微软雅黑" w:hAnsi="微软雅黑" w:hint="eastAsia"/>
          <w:kern w:val="0"/>
          <w:sz w:val="24"/>
          <w:szCs w:val="24"/>
        </w:rPr>
        <w:t>计划中</w:t>
      </w:r>
    </w:p>
    <w:p w14:paraId="02724D82" w14:textId="77777777" w:rsidR="00013701" w:rsidRPr="00E1018C" w:rsidRDefault="00000000">
      <w:pPr>
        <w:pStyle w:val="af2"/>
        <w:widowControl w:val="0"/>
        <w:numPr>
          <w:ilvl w:val="0"/>
          <w:numId w:val="6"/>
        </w:numPr>
        <w:adjustRightInd w:val="0"/>
        <w:spacing w:line="312" w:lineRule="atLeast"/>
        <w:ind w:left="709" w:firstLineChars="0" w:hanging="473"/>
        <w:jc w:val="both"/>
        <w:textAlignment w:val="baseline"/>
        <w:rPr>
          <w:rFonts w:ascii="微软雅黑" w:eastAsia="微软雅黑" w:hAnsi="微软雅黑"/>
          <w:b/>
          <w:bCs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培训理念与风格</w:t>
      </w:r>
    </w:p>
    <w:p w14:paraId="2664A6DA" w14:textId="42678B50" w:rsidR="009E3986" w:rsidRPr="00E1018C" w:rsidRDefault="009E3986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理论和实践紧密结合</w:t>
      </w:r>
    </w:p>
    <w:p w14:paraId="322C22D6" w14:textId="76BBF29D" w:rsidR="009E3986" w:rsidRPr="00E1018C" w:rsidRDefault="009E3986">
      <w:pPr>
        <w:pStyle w:val="ad"/>
        <w:numPr>
          <w:ilvl w:val="1"/>
          <w:numId w:val="7"/>
        </w:numPr>
        <w:spacing w:line="0" w:lineRule="atLeast"/>
        <w:rPr>
          <w:rFonts w:ascii="微软雅黑" w:eastAsia="微软雅黑" w:hAnsi="微软雅黑"/>
          <w:color w:val="000000"/>
          <w:szCs w:val="24"/>
        </w:rPr>
      </w:pPr>
      <w:r w:rsidRPr="00E1018C">
        <w:rPr>
          <w:rFonts w:ascii="微软雅黑" w:eastAsia="微软雅黑" w:hAnsi="微软雅黑" w:hint="eastAsia"/>
          <w:color w:val="000000"/>
          <w:szCs w:val="24"/>
        </w:rPr>
        <w:t>互动交流提升弹性思维</w:t>
      </w:r>
    </w:p>
    <w:p w14:paraId="16E4FEE5" w14:textId="0280284F" w:rsidR="00013701" w:rsidRPr="00E1018C" w:rsidRDefault="00000000" w:rsidP="009E3986">
      <w:pPr>
        <w:pStyle w:val="af2"/>
        <w:widowControl w:val="0"/>
        <w:numPr>
          <w:ilvl w:val="0"/>
          <w:numId w:val="6"/>
        </w:numPr>
        <w:adjustRightInd w:val="0"/>
        <w:spacing w:line="312" w:lineRule="atLeast"/>
        <w:ind w:left="709" w:firstLineChars="0" w:hanging="473"/>
        <w:jc w:val="both"/>
        <w:textAlignment w:val="baseline"/>
        <w:rPr>
          <w:rFonts w:ascii="微软雅黑" w:eastAsia="微软雅黑" w:hAnsi="微软雅黑"/>
          <w:b/>
          <w:bCs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工作经历：</w:t>
      </w:r>
      <w:r w:rsidR="009E3986"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 xml:space="preserve"> </w:t>
      </w:r>
    </w:p>
    <w:p w14:paraId="035F6530" w14:textId="77777777" w:rsidR="009E3986" w:rsidRPr="00E1018C" w:rsidRDefault="009E3986" w:rsidP="009E3986">
      <w:pPr>
        <w:pStyle w:val="af2"/>
        <w:widowControl w:val="0"/>
        <w:adjustRightInd w:val="0"/>
        <w:spacing w:line="312" w:lineRule="atLeast"/>
        <w:ind w:left="709" w:firstLineChars="0" w:firstLine="0"/>
        <w:jc w:val="both"/>
        <w:textAlignment w:val="baseline"/>
        <w:rPr>
          <w:rFonts w:ascii="微软雅黑" w:eastAsia="微软雅黑" w:hAnsi="微软雅黑" w:hint="eastAsia"/>
          <w:b/>
          <w:bCs/>
          <w:kern w:val="0"/>
          <w:sz w:val="24"/>
          <w:szCs w:val="24"/>
        </w:rPr>
      </w:pPr>
    </w:p>
    <w:p w14:paraId="0922CDF7" w14:textId="524BF41A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 xml:space="preserve"> 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 </w:t>
      </w: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启数道数据科技有限公司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 CEO </w:t>
      </w:r>
    </w:p>
    <w:p w14:paraId="174424D2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领导公司研发、售前和销售团队，开拓</w:t>
      </w:r>
      <w:proofErr w:type="spellStart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DataOps</w:t>
      </w:r>
      <w:proofErr w:type="spellEnd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平台市场，推动ISV合作伙伴的招募和生态体系建设。</w:t>
      </w:r>
    </w:p>
    <w:p w14:paraId="2C455D94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客户：沃尔沃汽车、安踏、太古可口可乐、百胜、启路、云海。</w:t>
      </w:r>
    </w:p>
    <w:p w14:paraId="7C23C46D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业绩：建立了40家生态体系，并成功签约了3家OEM方案商。</w:t>
      </w:r>
    </w:p>
    <w:p w14:paraId="03338100" w14:textId="2A543CAB" w:rsidR="009E3986" w:rsidRPr="00E1018C" w:rsidRDefault="009E3986" w:rsidP="009E3986">
      <w:pPr>
        <w:widowControl w:val="0"/>
        <w:adjustRightInd w:val="0"/>
        <w:spacing w:line="312" w:lineRule="atLeast"/>
        <w:ind w:leftChars="100" w:left="210" w:firstLineChars="100" w:firstLine="24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思爱普（SAP）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OEM合作伙伴总监 </w:t>
      </w:r>
    </w:p>
    <w:p w14:paraId="69E88E60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负责发展华东地区SAP OEM合作伙伴生态系统，推动SAP技术平台产品销售。</w:t>
      </w:r>
    </w:p>
    <w:p w14:paraId="19AAED9E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客户：苏宁、上海汽车、宝钢、华为。</w:t>
      </w:r>
    </w:p>
    <w:p w14:paraId="4D6A90BA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业绩：实现了2</w:t>
      </w:r>
      <w:proofErr w:type="gramStart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百万</w:t>
      </w:r>
      <w:proofErr w:type="gramEnd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欧元销售收入，超额完成OEM销售目标（110%）。</w:t>
      </w:r>
    </w:p>
    <w:p w14:paraId="1EC9A21A" w14:textId="37DE3C0A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/>
          <w:kern w:val="0"/>
          <w:sz w:val="24"/>
          <w:szCs w:val="24"/>
        </w:rPr>
      </w:pPr>
      <w:proofErr w:type="gramStart"/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客提利</w:t>
      </w:r>
      <w:proofErr w:type="gramEnd"/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（Capillary）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合作伙伴总监 </w:t>
      </w:r>
    </w:p>
    <w:p w14:paraId="6A6CC666" w14:textId="065C5230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发展零售行业CRM合作伙伴，并与全球合作伙伴（如AWS、Deloitte等）拓展市场。</w:t>
      </w:r>
    </w:p>
    <w:p w14:paraId="6A042AD1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</w:t>
      </w:r>
      <w:proofErr w:type="gramStart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星巴克</w:t>
      </w:r>
      <w:proofErr w:type="gramEnd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、必胜客、麦当劳、KFC、海底捞。</w:t>
      </w:r>
    </w:p>
    <w:p w14:paraId="3CEB861E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业绩：完成了100万美金的销售收入，并生成了60-100个销售机会。</w:t>
      </w:r>
    </w:p>
    <w:p w14:paraId="3284FFD8" w14:textId="3FF4FFFA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红帽（RedHat）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ISV合作总监 </w:t>
      </w:r>
    </w:p>
    <w:p w14:paraId="3357DE3B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与ISV合作伙伴一起推动Linux/中间件/虚拟化/</w:t>
      </w:r>
      <w:proofErr w:type="gramStart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云解决</w:t>
      </w:r>
      <w:proofErr w:type="gramEnd"/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方案销售，开拓了多个行业市场。</w:t>
      </w:r>
    </w:p>
    <w:p w14:paraId="4CF55254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lastRenderedPageBreak/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客户：中国电信、联通、新华保险、中科软。</w:t>
      </w:r>
    </w:p>
    <w:p w14:paraId="7A6432A2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业绩：实现了120%的销售目标，总销售额达到120万美元。</w:t>
      </w:r>
    </w:p>
    <w:p w14:paraId="70F7740C" w14:textId="7F625711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IBM软件渠道总监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 </w:t>
      </w:r>
    </w:p>
    <w:p w14:paraId="602BF2A8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负责IBM Lotus渠道拓展，推动销售和市场占有率提升。</w:t>
      </w:r>
    </w:p>
    <w:p w14:paraId="11091271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客户：中软集团、银河证券、中国银行、云南烟草。</w:t>
      </w:r>
    </w:p>
    <w:p w14:paraId="241532BF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业绩：成功实现了120%的销售目标，总销售额为1200万美元。</w:t>
      </w:r>
    </w:p>
    <w:p w14:paraId="5C489DFB" w14:textId="2980BB8E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亚美亚（Avaya）合作伙伴总监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 </w:t>
      </w:r>
    </w:p>
    <w:p w14:paraId="68E182CB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通过与主要战略合作伙伴合作，推动亚美亚的语音和数据解决方案销售。</w:t>
      </w:r>
    </w:p>
    <w:p w14:paraId="2E639311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客户：东软、联通、社保、烟草。</w:t>
      </w:r>
    </w:p>
    <w:p w14:paraId="3D0DCD8A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业绩：完成了600万美元的销售额。</w:t>
      </w:r>
    </w:p>
    <w:p w14:paraId="55930338" w14:textId="0BAA1682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b/>
          <w:bCs/>
          <w:kern w:val="0"/>
          <w:sz w:val="24"/>
          <w:szCs w:val="24"/>
        </w:rPr>
        <w:t>思科（Cisco）银行销售经理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 xml:space="preserve"> </w:t>
      </w:r>
    </w:p>
    <w:p w14:paraId="03EF5E41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负责银行领域的产品销售，特别是路由器和交换机，拓展市场。</w:t>
      </w:r>
    </w:p>
    <w:p w14:paraId="10FF8E1A" w14:textId="77777777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客户：北京中行、农行、工行、天津中行、建行。</w:t>
      </w:r>
    </w:p>
    <w:p w14:paraId="03B818FE" w14:textId="36FB2E8C" w:rsidR="009E3986" w:rsidRPr="00E1018C" w:rsidRDefault="009E3986" w:rsidP="009E3986">
      <w:pPr>
        <w:widowControl w:val="0"/>
        <w:adjustRightInd w:val="0"/>
        <w:spacing w:line="312" w:lineRule="atLeast"/>
        <w:ind w:leftChars="200" w:left="420"/>
        <w:jc w:val="both"/>
        <w:textAlignment w:val="baseline"/>
        <w:rPr>
          <w:rFonts w:ascii="微软雅黑" w:eastAsia="微软雅黑" w:hAnsi="微软雅黑" w:hint="eastAsia"/>
          <w:kern w:val="0"/>
          <w:sz w:val="24"/>
          <w:szCs w:val="24"/>
        </w:rPr>
      </w:pP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>•</w:t>
      </w:r>
      <w:r w:rsidRPr="00E1018C">
        <w:rPr>
          <w:rFonts w:ascii="微软雅黑" w:eastAsia="微软雅黑" w:hAnsi="微软雅黑" w:hint="eastAsia"/>
          <w:kern w:val="0"/>
          <w:sz w:val="24"/>
          <w:szCs w:val="24"/>
        </w:rPr>
        <w:tab/>
        <w:t>业绩：完成了130%的销售目标，总销售额为200万美元。</w:t>
      </w:r>
    </w:p>
    <w:sectPr w:rsidR="009E3986" w:rsidRPr="00E1018C">
      <w:headerReference w:type="default" r:id="rId10"/>
      <w:pgSz w:w="11906" w:h="16838"/>
      <w:pgMar w:top="1440" w:right="1797" w:bottom="1440" w:left="1797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07FA" w14:textId="77777777" w:rsidR="00C42F48" w:rsidRDefault="00C42F48">
      <w:pPr>
        <w:spacing w:line="240" w:lineRule="auto"/>
      </w:pPr>
      <w:r>
        <w:separator/>
      </w:r>
    </w:p>
  </w:endnote>
  <w:endnote w:type="continuationSeparator" w:id="0">
    <w:p w14:paraId="744302CF" w14:textId="77777777" w:rsidR="00C42F48" w:rsidRDefault="00C42F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BE35A" w14:textId="77777777" w:rsidR="00C42F48" w:rsidRDefault="00C42F48">
      <w:r>
        <w:separator/>
      </w:r>
    </w:p>
  </w:footnote>
  <w:footnote w:type="continuationSeparator" w:id="0">
    <w:p w14:paraId="151BCF3A" w14:textId="77777777" w:rsidR="00C42F48" w:rsidRDefault="00C42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4016" w14:textId="77777777" w:rsidR="00013701" w:rsidRDefault="00000000">
    <w:r>
      <w:rPr>
        <w:noProof/>
      </w:rPr>
      <w:drawing>
        <wp:anchor distT="0" distB="0" distL="114300" distR="114300" simplePos="0" relativeHeight="251659264" behindDoc="0" locked="0" layoutInCell="1" allowOverlap="1" wp14:anchorId="31FF17CD" wp14:editId="2240EA2B">
          <wp:simplePos x="0" y="0"/>
          <wp:positionH relativeFrom="column">
            <wp:posOffset>-1123950</wp:posOffset>
          </wp:positionH>
          <wp:positionV relativeFrom="paragraph">
            <wp:posOffset>-533400</wp:posOffset>
          </wp:positionV>
          <wp:extent cx="7534910" cy="596900"/>
          <wp:effectExtent l="0" t="0" r="9525" b="0"/>
          <wp:wrapNone/>
          <wp:docPr id="2079914390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9914390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729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345F"/>
    <w:multiLevelType w:val="multilevel"/>
    <w:tmpl w:val="13BC345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2D501D2"/>
    <w:multiLevelType w:val="multilevel"/>
    <w:tmpl w:val="22D501D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B8E1E29"/>
    <w:multiLevelType w:val="multilevel"/>
    <w:tmpl w:val="2B8E1E2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5983DB1"/>
    <w:multiLevelType w:val="multilevel"/>
    <w:tmpl w:val="35983DB1"/>
    <w:lvl w:ilvl="0">
      <w:start w:val="1"/>
      <w:numFmt w:val="decimal"/>
      <w:lvlText w:val="%1、"/>
      <w:lvlJc w:val="left"/>
      <w:pPr>
        <w:ind w:left="956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6" w:hanging="420"/>
      </w:pPr>
    </w:lvl>
    <w:lvl w:ilvl="2">
      <w:start w:val="1"/>
      <w:numFmt w:val="lowerRoman"/>
      <w:lvlText w:val="%3."/>
      <w:lvlJc w:val="right"/>
      <w:pPr>
        <w:ind w:left="1496" w:hanging="420"/>
      </w:pPr>
    </w:lvl>
    <w:lvl w:ilvl="3">
      <w:start w:val="1"/>
      <w:numFmt w:val="decimal"/>
      <w:lvlText w:val="%4."/>
      <w:lvlJc w:val="left"/>
      <w:pPr>
        <w:ind w:left="1916" w:hanging="420"/>
      </w:pPr>
    </w:lvl>
    <w:lvl w:ilvl="4">
      <w:start w:val="1"/>
      <w:numFmt w:val="lowerLetter"/>
      <w:lvlText w:val="%5)"/>
      <w:lvlJc w:val="left"/>
      <w:pPr>
        <w:ind w:left="2336" w:hanging="420"/>
      </w:pPr>
    </w:lvl>
    <w:lvl w:ilvl="5">
      <w:start w:val="1"/>
      <w:numFmt w:val="lowerRoman"/>
      <w:lvlText w:val="%6."/>
      <w:lvlJc w:val="right"/>
      <w:pPr>
        <w:ind w:left="2756" w:hanging="420"/>
      </w:pPr>
    </w:lvl>
    <w:lvl w:ilvl="6">
      <w:start w:val="1"/>
      <w:numFmt w:val="decimal"/>
      <w:lvlText w:val="%7."/>
      <w:lvlJc w:val="left"/>
      <w:pPr>
        <w:ind w:left="3176" w:hanging="420"/>
      </w:pPr>
    </w:lvl>
    <w:lvl w:ilvl="7">
      <w:start w:val="1"/>
      <w:numFmt w:val="lowerLetter"/>
      <w:lvlText w:val="%8)"/>
      <w:lvlJc w:val="left"/>
      <w:pPr>
        <w:ind w:left="3596" w:hanging="420"/>
      </w:pPr>
    </w:lvl>
    <w:lvl w:ilvl="8">
      <w:start w:val="1"/>
      <w:numFmt w:val="lowerRoman"/>
      <w:lvlText w:val="%9."/>
      <w:lvlJc w:val="right"/>
      <w:pPr>
        <w:ind w:left="4016" w:hanging="420"/>
      </w:pPr>
    </w:lvl>
  </w:abstractNum>
  <w:abstractNum w:abstractNumId="4" w15:restartNumberingAfterBreak="0">
    <w:nsid w:val="3D4C4FA6"/>
    <w:multiLevelType w:val="multilevel"/>
    <w:tmpl w:val="3D4C4F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28F304A"/>
    <w:multiLevelType w:val="multilevel"/>
    <w:tmpl w:val="428F304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02E91"/>
    <w:multiLevelType w:val="multilevel"/>
    <w:tmpl w:val="51F02E91"/>
    <w:lvl w:ilvl="0">
      <w:start w:val="1"/>
      <w:numFmt w:val="bullet"/>
      <w:lvlText w:val="w"/>
      <w:lvlJc w:val="left"/>
      <w:pPr>
        <w:ind w:left="61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3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5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7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9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1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3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75" w:hanging="420"/>
      </w:pPr>
      <w:rPr>
        <w:rFonts w:ascii="Wingdings" w:hAnsi="Wingdings" w:hint="default"/>
      </w:rPr>
    </w:lvl>
  </w:abstractNum>
  <w:abstractNum w:abstractNumId="7" w15:restartNumberingAfterBreak="0">
    <w:nsid w:val="528F79BB"/>
    <w:multiLevelType w:val="hybridMultilevel"/>
    <w:tmpl w:val="B27CB5D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EAF382F"/>
    <w:multiLevelType w:val="multilevel"/>
    <w:tmpl w:val="5EAF382F"/>
    <w:lvl w:ilvl="0">
      <w:start w:val="1"/>
      <w:numFmt w:val="bullet"/>
      <w:lvlText w:val="w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73B36683"/>
    <w:multiLevelType w:val="multilevel"/>
    <w:tmpl w:val="F44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703">
    <w:abstractNumId w:val="0"/>
  </w:num>
  <w:num w:numId="2" w16cid:durableId="890921258">
    <w:abstractNumId w:val="2"/>
  </w:num>
  <w:num w:numId="3" w16cid:durableId="16276991">
    <w:abstractNumId w:val="8"/>
  </w:num>
  <w:num w:numId="4" w16cid:durableId="1822426061">
    <w:abstractNumId w:val="4"/>
  </w:num>
  <w:num w:numId="5" w16cid:durableId="215776510">
    <w:abstractNumId w:val="5"/>
  </w:num>
  <w:num w:numId="6" w16cid:durableId="1891650731">
    <w:abstractNumId w:val="3"/>
  </w:num>
  <w:num w:numId="7" w16cid:durableId="1219362902">
    <w:abstractNumId w:val="1"/>
  </w:num>
  <w:num w:numId="8" w16cid:durableId="311174962">
    <w:abstractNumId w:val="6"/>
  </w:num>
  <w:num w:numId="9" w16cid:durableId="1435517737">
    <w:abstractNumId w:val="9"/>
  </w:num>
  <w:num w:numId="10" w16cid:durableId="1533376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A92"/>
    <w:rsid w:val="000009BE"/>
    <w:rsid w:val="00001B32"/>
    <w:rsid w:val="00004A6E"/>
    <w:rsid w:val="00005F13"/>
    <w:rsid w:val="000075D5"/>
    <w:rsid w:val="0001054B"/>
    <w:rsid w:val="0001135D"/>
    <w:rsid w:val="00011FD8"/>
    <w:rsid w:val="0001284B"/>
    <w:rsid w:val="00013701"/>
    <w:rsid w:val="00015B84"/>
    <w:rsid w:val="00022BAB"/>
    <w:rsid w:val="00023609"/>
    <w:rsid w:val="00027B26"/>
    <w:rsid w:val="00031DB2"/>
    <w:rsid w:val="00032C5C"/>
    <w:rsid w:val="000343C6"/>
    <w:rsid w:val="00037F64"/>
    <w:rsid w:val="00042951"/>
    <w:rsid w:val="00044D43"/>
    <w:rsid w:val="00045B11"/>
    <w:rsid w:val="0004670A"/>
    <w:rsid w:val="00050763"/>
    <w:rsid w:val="00051B92"/>
    <w:rsid w:val="00053B77"/>
    <w:rsid w:val="00053E0C"/>
    <w:rsid w:val="00053F92"/>
    <w:rsid w:val="00057787"/>
    <w:rsid w:val="00057CCC"/>
    <w:rsid w:val="00060E1F"/>
    <w:rsid w:val="0006133A"/>
    <w:rsid w:val="00063A75"/>
    <w:rsid w:val="000648E2"/>
    <w:rsid w:val="000654A0"/>
    <w:rsid w:val="00067A78"/>
    <w:rsid w:val="00070951"/>
    <w:rsid w:val="00070FD7"/>
    <w:rsid w:val="00072F1E"/>
    <w:rsid w:val="0008137B"/>
    <w:rsid w:val="00081F9D"/>
    <w:rsid w:val="00082AB4"/>
    <w:rsid w:val="0008301B"/>
    <w:rsid w:val="00083A8F"/>
    <w:rsid w:val="0008500D"/>
    <w:rsid w:val="00085371"/>
    <w:rsid w:val="0008582F"/>
    <w:rsid w:val="00086C9A"/>
    <w:rsid w:val="000914DC"/>
    <w:rsid w:val="00092742"/>
    <w:rsid w:val="0009352F"/>
    <w:rsid w:val="00094C9E"/>
    <w:rsid w:val="00095C4C"/>
    <w:rsid w:val="00096E32"/>
    <w:rsid w:val="00096E6C"/>
    <w:rsid w:val="00096FE5"/>
    <w:rsid w:val="000A142A"/>
    <w:rsid w:val="000A2B28"/>
    <w:rsid w:val="000A4ED3"/>
    <w:rsid w:val="000A5A83"/>
    <w:rsid w:val="000A5BEA"/>
    <w:rsid w:val="000A5E96"/>
    <w:rsid w:val="000B0AB5"/>
    <w:rsid w:val="000B1B46"/>
    <w:rsid w:val="000B26CF"/>
    <w:rsid w:val="000B4F97"/>
    <w:rsid w:val="000B546E"/>
    <w:rsid w:val="000C15A4"/>
    <w:rsid w:val="000C170C"/>
    <w:rsid w:val="000C7630"/>
    <w:rsid w:val="000D01A8"/>
    <w:rsid w:val="000D4A21"/>
    <w:rsid w:val="000D60EF"/>
    <w:rsid w:val="000D6529"/>
    <w:rsid w:val="000D6937"/>
    <w:rsid w:val="000D7046"/>
    <w:rsid w:val="000E2559"/>
    <w:rsid w:val="000E30DE"/>
    <w:rsid w:val="000E6D00"/>
    <w:rsid w:val="000E6FCA"/>
    <w:rsid w:val="000E7A85"/>
    <w:rsid w:val="000F142C"/>
    <w:rsid w:val="000F438A"/>
    <w:rsid w:val="000F6508"/>
    <w:rsid w:val="001023B0"/>
    <w:rsid w:val="00103A11"/>
    <w:rsid w:val="00104111"/>
    <w:rsid w:val="00105987"/>
    <w:rsid w:val="00105E0E"/>
    <w:rsid w:val="00105E5D"/>
    <w:rsid w:val="00107D67"/>
    <w:rsid w:val="00111702"/>
    <w:rsid w:val="00111EA3"/>
    <w:rsid w:val="00112B9C"/>
    <w:rsid w:val="00115B93"/>
    <w:rsid w:val="00121A37"/>
    <w:rsid w:val="001223CD"/>
    <w:rsid w:val="001226C6"/>
    <w:rsid w:val="00126759"/>
    <w:rsid w:val="001271DE"/>
    <w:rsid w:val="00127580"/>
    <w:rsid w:val="001279C4"/>
    <w:rsid w:val="001306B8"/>
    <w:rsid w:val="00130771"/>
    <w:rsid w:val="00131810"/>
    <w:rsid w:val="00133785"/>
    <w:rsid w:val="001345FF"/>
    <w:rsid w:val="00134ADA"/>
    <w:rsid w:val="00135D6C"/>
    <w:rsid w:val="001363F0"/>
    <w:rsid w:val="00136757"/>
    <w:rsid w:val="00137C28"/>
    <w:rsid w:val="001401E7"/>
    <w:rsid w:val="00141A04"/>
    <w:rsid w:val="00146E36"/>
    <w:rsid w:val="00147403"/>
    <w:rsid w:val="00150957"/>
    <w:rsid w:val="00151D2B"/>
    <w:rsid w:val="00151F5C"/>
    <w:rsid w:val="001535D4"/>
    <w:rsid w:val="00154379"/>
    <w:rsid w:val="00155813"/>
    <w:rsid w:val="00156156"/>
    <w:rsid w:val="00164B5B"/>
    <w:rsid w:val="00173688"/>
    <w:rsid w:val="00180CC3"/>
    <w:rsid w:val="00181F14"/>
    <w:rsid w:val="00181F51"/>
    <w:rsid w:val="00182B39"/>
    <w:rsid w:val="00182CD1"/>
    <w:rsid w:val="001831D7"/>
    <w:rsid w:val="001839AE"/>
    <w:rsid w:val="00187AD4"/>
    <w:rsid w:val="00191C07"/>
    <w:rsid w:val="0019230E"/>
    <w:rsid w:val="00192B01"/>
    <w:rsid w:val="001939B0"/>
    <w:rsid w:val="00194AFA"/>
    <w:rsid w:val="001952C8"/>
    <w:rsid w:val="001A0183"/>
    <w:rsid w:val="001A3E88"/>
    <w:rsid w:val="001A46E1"/>
    <w:rsid w:val="001A4FF2"/>
    <w:rsid w:val="001A6C45"/>
    <w:rsid w:val="001B1FF0"/>
    <w:rsid w:val="001B5259"/>
    <w:rsid w:val="001B6798"/>
    <w:rsid w:val="001B6E3E"/>
    <w:rsid w:val="001C193F"/>
    <w:rsid w:val="001C1953"/>
    <w:rsid w:val="001C22B8"/>
    <w:rsid w:val="001C489B"/>
    <w:rsid w:val="001C4BF8"/>
    <w:rsid w:val="001C4FCF"/>
    <w:rsid w:val="001C53D8"/>
    <w:rsid w:val="001C75BB"/>
    <w:rsid w:val="001C7876"/>
    <w:rsid w:val="001D2F95"/>
    <w:rsid w:val="001D3AB4"/>
    <w:rsid w:val="001D61E4"/>
    <w:rsid w:val="001E05E7"/>
    <w:rsid w:val="001E4085"/>
    <w:rsid w:val="001E4244"/>
    <w:rsid w:val="001E4428"/>
    <w:rsid w:val="001E4F55"/>
    <w:rsid w:val="001E6B23"/>
    <w:rsid w:val="001E71C3"/>
    <w:rsid w:val="001F000E"/>
    <w:rsid w:val="001F12EA"/>
    <w:rsid w:val="001F18F0"/>
    <w:rsid w:val="001F428C"/>
    <w:rsid w:val="001F577B"/>
    <w:rsid w:val="00200A24"/>
    <w:rsid w:val="00201A32"/>
    <w:rsid w:val="00202481"/>
    <w:rsid w:val="002040BB"/>
    <w:rsid w:val="002066C4"/>
    <w:rsid w:val="0020698B"/>
    <w:rsid w:val="002221F1"/>
    <w:rsid w:val="002232C6"/>
    <w:rsid w:val="0022619B"/>
    <w:rsid w:val="002262B7"/>
    <w:rsid w:val="002271C6"/>
    <w:rsid w:val="00227D9F"/>
    <w:rsid w:val="00227E32"/>
    <w:rsid w:val="002327DA"/>
    <w:rsid w:val="002375FA"/>
    <w:rsid w:val="002425E7"/>
    <w:rsid w:val="00243406"/>
    <w:rsid w:val="002446FE"/>
    <w:rsid w:val="00245F88"/>
    <w:rsid w:val="00251A25"/>
    <w:rsid w:val="00253029"/>
    <w:rsid w:val="00253C1E"/>
    <w:rsid w:val="002541E2"/>
    <w:rsid w:val="002543A8"/>
    <w:rsid w:val="002549BE"/>
    <w:rsid w:val="00257590"/>
    <w:rsid w:val="00260EEA"/>
    <w:rsid w:val="002675BD"/>
    <w:rsid w:val="00270486"/>
    <w:rsid w:val="0027050B"/>
    <w:rsid w:val="002751F6"/>
    <w:rsid w:val="00282173"/>
    <w:rsid w:val="002853DE"/>
    <w:rsid w:val="00286018"/>
    <w:rsid w:val="00286B16"/>
    <w:rsid w:val="0028741C"/>
    <w:rsid w:val="00292674"/>
    <w:rsid w:val="002955C5"/>
    <w:rsid w:val="00296AD9"/>
    <w:rsid w:val="002A1FDD"/>
    <w:rsid w:val="002A2011"/>
    <w:rsid w:val="002A2420"/>
    <w:rsid w:val="002A271F"/>
    <w:rsid w:val="002A2B23"/>
    <w:rsid w:val="002A30F1"/>
    <w:rsid w:val="002A7574"/>
    <w:rsid w:val="002B074B"/>
    <w:rsid w:val="002B0AED"/>
    <w:rsid w:val="002B134A"/>
    <w:rsid w:val="002B3088"/>
    <w:rsid w:val="002B3BEE"/>
    <w:rsid w:val="002B42B7"/>
    <w:rsid w:val="002B4541"/>
    <w:rsid w:val="002B6EC1"/>
    <w:rsid w:val="002B76D6"/>
    <w:rsid w:val="002B7C51"/>
    <w:rsid w:val="002C2D78"/>
    <w:rsid w:val="002C4257"/>
    <w:rsid w:val="002C6A6C"/>
    <w:rsid w:val="002C6DF6"/>
    <w:rsid w:val="002C7347"/>
    <w:rsid w:val="002D1664"/>
    <w:rsid w:val="002D1B74"/>
    <w:rsid w:val="002D531E"/>
    <w:rsid w:val="002D6D10"/>
    <w:rsid w:val="002D7ADD"/>
    <w:rsid w:val="002E069A"/>
    <w:rsid w:val="002E1BA2"/>
    <w:rsid w:val="002E265F"/>
    <w:rsid w:val="002E5825"/>
    <w:rsid w:val="002E72E9"/>
    <w:rsid w:val="002F08B2"/>
    <w:rsid w:val="002F2110"/>
    <w:rsid w:val="002F3615"/>
    <w:rsid w:val="002F3765"/>
    <w:rsid w:val="002F5319"/>
    <w:rsid w:val="002F54B6"/>
    <w:rsid w:val="002F7D92"/>
    <w:rsid w:val="0030184A"/>
    <w:rsid w:val="00301F13"/>
    <w:rsid w:val="00303026"/>
    <w:rsid w:val="003038EF"/>
    <w:rsid w:val="00307A2A"/>
    <w:rsid w:val="00310EE3"/>
    <w:rsid w:val="0031277C"/>
    <w:rsid w:val="00312EEB"/>
    <w:rsid w:val="003152D7"/>
    <w:rsid w:val="00317AAD"/>
    <w:rsid w:val="00322A36"/>
    <w:rsid w:val="003251D8"/>
    <w:rsid w:val="0032579F"/>
    <w:rsid w:val="003267D1"/>
    <w:rsid w:val="00327A78"/>
    <w:rsid w:val="00333B27"/>
    <w:rsid w:val="00340E0C"/>
    <w:rsid w:val="00342C11"/>
    <w:rsid w:val="00342C98"/>
    <w:rsid w:val="00350EFB"/>
    <w:rsid w:val="00351877"/>
    <w:rsid w:val="00352C0F"/>
    <w:rsid w:val="003532F8"/>
    <w:rsid w:val="00353D12"/>
    <w:rsid w:val="003543B0"/>
    <w:rsid w:val="003570C1"/>
    <w:rsid w:val="00357950"/>
    <w:rsid w:val="00363010"/>
    <w:rsid w:val="00363A8D"/>
    <w:rsid w:val="00365D9A"/>
    <w:rsid w:val="0037178F"/>
    <w:rsid w:val="003724B0"/>
    <w:rsid w:val="003745B8"/>
    <w:rsid w:val="00374DD4"/>
    <w:rsid w:val="003750AB"/>
    <w:rsid w:val="00375511"/>
    <w:rsid w:val="00375794"/>
    <w:rsid w:val="00375C06"/>
    <w:rsid w:val="00375D6E"/>
    <w:rsid w:val="003768B6"/>
    <w:rsid w:val="003808D6"/>
    <w:rsid w:val="00385EEB"/>
    <w:rsid w:val="00386418"/>
    <w:rsid w:val="00386E51"/>
    <w:rsid w:val="0038791B"/>
    <w:rsid w:val="00392562"/>
    <w:rsid w:val="003A0E54"/>
    <w:rsid w:val="003A2129"/>
    <w:rsid w:val="003A3143"/>
    <w:rsid w:val="003A55B8"/>
    <w:rsid w:val="003A6EAF"/>
    <w:rsid w:val="003B13CC"/>
    <w:rsid w:val="003B1A54"/>
    <w:rsid w:val="003B1F0A"/>
    <w:rsid w:val="003B319F"/>
    <w:rsid w:val="003B69C1"/>
    <w:rsid w:val="003C3448"/>
    <w:rsid w:val="003C3BFD"/>
    <w:rsid w:val="003C49DE"/>
    <w:rsid w:val="003C4CF9"/>
    <w:rsid w:val="003C4ECE"/>
    <w:rsid w:val="003C5A31"/>
    <w:rsid w:val="003C674A"/>
    <w:rsid w:val="003C6D42"/>
    <w:rsid w:val="003D1433"/>
    <w:rsid w:val="003D27A7"/>
    <w:rsid w:val="003D2B90"/>
    <w:rsid w:val="003D5821"/>
    <w:rsid w:val="003D602E"/>
    <w:rsid w:val="003D762E"/>
    <w:rsid w:val="003E0FAF"/>
    <w:rsid w:val="003E1A05"/>
    <w:rsid w:val="003E45BC"/>
    <w:rsid w:val="003E498E"/>
    <w:rsid w:val="003E519F"/>
    <w:rsid w:val="003E62A1"/>
    <w:rsid w:val="003E6F18"/>
    <w:rsid w:val="003F139B"/>
    <w:rsid w:val="003F289B"/>
    <w:rsid w:val="003F4E64"/>
    <w:rsid w:val="003F50E7"/>
    <w:rsid w:val="003F5AA9"/>
    <w:rsid w:val="003F6EC1"/>
    <w:rsid w:val="003F724E"/>
    <w:rsid w:val="003F76D9"/>
    <w:rsid w:val="003F79CA"/>
    <w:rsid w:val="00400FD7"/>
    <w:rsid w:val="0040535C"/>
    <w:rsid w:val="004059F9"/>
    <w:rsid w:val="0041079F"/>
    <w:rsid w:val="004130CB"/>
    <w:rsid w:val="004135C2"/>
    <w:rsid w:val="00413CCC"/>
    <w:rsid w:val="004202DB"/>
    <w:rsid w:val="00421CF7"/>
    <w:rsid w:val="00422068"/>
    <w:rsid w:val="00422741"/>
    <w:rsid w:val="00424436"/>
    <w:rsid w:val="00424915"/>
    <w:rsid w:val="00427758"/>
    <w:rsid w:val="00427FAA"/>
    <w:rsid w:val="004321FF"/>
    <w:rsid w:val="004347CD"/>
    <w:rsid w:val="00436CB7"/>
    <w:rsid w:val="0044004B"/>
    <w:rsid w:val="0044050A"/>
    <w:rsid w:val="00440CCD"/>
    <w:rsid w:val="00445F69"/>
    <w:rsid w:val="00452792"/>
    <w:rsid w:val="00452866"/>
    <w:rsid w:val="00454276"/>
    <w:rsid w:val="0045780F"/>
    <w:rsid w:val="004658C7"/>
    <w:rsid w:val="004668DF"/>
    <w:rsid w:val="00470EFF"/>
    <w:rsid w:val="00471B94"/>
    <w:rsid w:val="00473039"/>
    <w:rsid w:val="004730BC"/>
    <w:rsid w:val="00476556"/>
    <w:rsid w:val="0047701D"/>
    <w:rsid w:val="00486CCC"/>
    <w:rsid w:val="00486FD8"/>
    <w:rsid w:val="004874D6"/>
    <w:rsid w:val="004914F1"/>
    <w:rsid w:val="0049165A"/>
    <w:rsid w:val="00493848"/>
    <w:rsid w:val="00493A92"/>
    <w:rsid w:val="0049497C"/>
    <w:rsid w:val="00494DE6"/>
    <w:rsid w:val="004961B8"/>
    <w:rsid w:val="00496636"/>
    <w:rsid w:val="004973B6"/>
    <w:rsid w:val="00497E59"/>
    <w:rsid w:val="004A05D6"/>
    <w:rsid w:val="004A19D9"/>
    <w:rsid w:val="004A1BBC"/>
    <w:rsid w:val="004A2944"/>
    <w:rsid w:val="004A2E3E"/>
    <w:rsid w:val="004A2E4D"/>
    <w:rsid w:val="004A3D6C"/>
    <w:rsid w:val="004B1C8B"/>
    <w:rsid w:val="004B2CEC"/>
    <w:rsid w:val="004B54F4"/>
    <w:rsid w:val="004B5AFE"/>
    <w:rsid w:val="004B6195"/>
    <w:rsid w:val="004B7DEF"/>
    <w:rsid w:val="004C048C"/>
    <w:rsid w:val="004C236E"/>
    <w:rsid w:val="004C2F1E"/>
    <w:rsid w:val="004C36A4"/>
    <w:rsid w:val="004C4CB0"/>
    <w:rsid w:val="004C4E1C"/>
    <w:rsid w:val="004C52AE"/>
    <w:rsid w:val="004C5BAB"/>
    <w:rsid w:val="004C79BB"/>
    <w:rsid w:val="004D300E"/>
    <w:rsid w:val="004E1925"/>
    <w:rsid w:val="004E5092"/>
    <w:rsid w:val="004E76E3"/>
    <w:rsid w:val="004F01CA"/>
    <w:rsid w:val="004F1EA3"/>
    <w:rsid w:val="004F688A"/>
    <w:rsid w:val="004F7467"/>
    <w:rsid w:val="00500755"/>
    <w:rsid w:val="00501CAB"/>
    <w:rsid w:val="00502044"/>
    <w:rsid w:val="00503FC9"/>
    <w:rsid w:val="005043B5"/>
    <w:rsid w:val="00505BA2"/>
    <w:rsid w:val="00506464"/>
    <w:rsid w:val="00510EA5"/>
    <w:rsid w:val="00511DA4"/>
    <w:rsid w:val="00511E51"/>
    <w:rsid w:val="00514C79"/>
    <w:rsid w:val="00514FE2"/>
    <w:rsid w:val="00515FBD"/>
    <w:rsid w:val="00517E96"/>
    <w:rsid w:val="00517F68"/>
    <w:rsid w:val="00517FD3"/>
    <w:rsid w:val="005213C3"/>
    <w:rsid w:val="00521E8A"/>
    <w:rsid w:val="0052392E"/>
    <w:rsid w:val="0052421E"/>
    <w:rsid w:val="005246C9"/>
    <w:rsid w:val="00524C07"/>
    <w:rsid w:val="005259BE"/>
    <w:rsid w:val="0052729D"/>
    <w:rsid w:val="00531D24"/>
    <w:rsid w:val="00536403"/>
    <w:rsid w:val="00537F13"/>
    <w:rsid w:val="00540DF8"/>
    <w:rsid w:val="00540F8B"/>
    <w:rsid w:val="00542961"/>
    <w:rsid w:val="00542ABC"/>
    <w:rsid w:val="00544CC9"/>
    <w:rsid w:val="0054530C"/>
    <w:rsid w:val="00550922"/>
    <w:rsid w:val="00550D6D"/>
    <w:rsid w:val="00551BA4"/>
    <w:rsid w:val="00552145"/>
    <w:rsid w:val="0055261B"/>
    <w:rsid w:val="00552A89"/>
    <w:rsid w:val="00556CF7"/>
    <w:rsid w:val="00556ECA"/>
    <w:rsid w:val="00562FE7"/>
    <w:rsid w:val="00563636"/>
    <w:rsid w:val="0056627D"/>
    <w:rsid w:val="00567DF5"/>
    <w:rsid w:val="0057781E"/>
    <w:rsid w:val="00581FA9"/>
    <w:rsid w:val="005834E3"/>
    <w:rsid w:val="005835BE"/>
    <w:rsid w:val="0058467A"/>
    <w:rsid w:val="0058519B"/>
    <w:rsid w:val="00585DB6"/>
    <w:rsid w:val="00585EBC"/>
    <w:rsid w:val="00586262"/>
    <w:rsid w:val="00586857"/>
    <w:rsid w:val="00586FCB"/>
    <w:rsid w:val="00587150"/>
    <w:rsid w:val="005874A6"/>
    <w:rsid w:val="005877A5"/>
    <w:rsid w:val="00587F38"/>
    <w:rsid w:val="00590A4D"/>
    <w:rsid w:val="005913BB"/>
    <w:rsid w:val="00591F72"/>
    <w:rsid w:val="00593D1B"/>
    <w:rsid w:val="0059488F"/>
    <w:rsid w:val="00595B1E"/>
    <w:rsid w:val="005A0585"/>
    <w:rsid w:val="005A1BEE"/>
    <w:rsid w:val="005A5374"/>
    <w:rsid w:val="005A5FED"/>
    <w:rsid w:val="005A6CC6"/>
    <w:rsid w:val="005B03DA"/>
    <w:rsid w:val="005B6A90"/>
    <w:rsid w:val="005C067E"/>
    <w:rsid w:val="005C25AB"/>
    <w:rsid w:val="005C4299"/>
    <w:rsid w:val="005C51FB"/>
    <w:rsid w:val="005C5B22"/>
    <w:rsid w:val="005D0D0C"/>
    <w:rsid w:val="005D2F97"/>
    <w:rsid w:val="005D376C"/>
    <w:rsid w:val="005D39AD"/>
    <w:rsid w:val="005D72C8"/>
    <w:rsid w:val="005E1095"/>
    <w:rsid w:val="005E158A"/>
    <w:rsid w:val="005E1BCE"/>
    <w:rsid w:val="005E2CA0"/>
    <w:rsid w:val="005E3833"/>
    <w:rsid w:val="005E568B"/>
    <w:rsid w:val="005E799B"/>
    <w:rsid w:val="005E7EE1"/>
    <w:rsid w:val="005F0336"/>
    <w:rsid w:val="005F078C"/>
    <w:rsid w:val="005F11C3"/>
    <w:rsid w:val="005F4AA5"/>
    <w:rsid w:val="005F60A9"/>
    <w:rsid w:val="005F6467"/>
    <w:rsid w:val="005F7F75"/>
    <w:rsid w:val="006000CE"/>
    <w:rsid w:val="00600499"/>
    <w:rsid w:val="00601643"/>
    <w:rsid w:val="00601808"/>
    <w:rsid w:val="0060312C"/>
    <w:rsid w:val="006038C0"/>
    <w:rsid w:val="00604777"/>
    <w:rsid w:val="00605F14"/>
    <w:rsid w:val="006067FE"/>
    <w:rsid w:val="00607178"/>
    <w:rsid w:val="00612238"/>
    <w:rsid w:val="0061390C"/>
    <w:rsid w:val="00617E35"/>
    <w:rsid w:val="00621AC3"/>
    <w:rsid w:val="00621FAE"/>
    <w:rsid w:val="00622F66"/>
    <w:rsid w:val="0062318A"/>
    <w:rsid w:val="0062387B"/>
    <w:rsid w:val="00630563"/>
    <w:rsid w:val="00630A6C"/>
    <w:rsid w:val="006313B9"/>
    <w:rsid w:val="00631BCD"/>
    <w:rsid w:val="00634AE3"/>
    <w:rsid w:val="00635D0A"/>
    <w:rsid w:val="00636CC3"/>
    <w:rsid w:val="00640B25"/>
    <w:rsid w:val="006427DE"/>
    <w:rsid w:val="00644C32"/>
    <w:rsid w:val="00644F2B"/>
    <w:rsid w:val="00651B64"/>
    <w:rsid w:val="00653CF7"/>
    <w:rsid w:val="00654021"/>
    <w:rsid w:val="00655AFD"/>
    <w:rsid w:val="00656869"/>
    <w:rsid w:val="00663481"/>
    <w:rsid w:val="006649DE"/>
    <w:rsid w:val="00667BD4"/>
    <w:rsid w:val="006712ED"/>
    <w:rsid w:val="006720F7"/>
    <w:rsid w:val="006732E3"/>
    <w:rsid w:val="006736A7"/>
    <w:rsid w:val="00673ABD"/>
    <w:rsid w:val="00673DF1"/>
    <w:rsid w:val="00675DBD"/>
    <w:rsid w:val="00675EFE"/>
    <w:rsid w:val="00676555"/>
    <w:rsid w:val="00676E86"/>
    <w:rsid w:val="0068192E"/>
    <w:rsid w:val="00685F05"/>
    <w:rsid w:val="006863C6"/>
    <w:rsid w:val="00687A65"/>
    <w:rsid w:val="00691881"/>
    <w:rsid w:val="006925F4"/>
    <w:rsid w:val="00692720"/>
    <w:rsid w:val="006937B2"/>
    <w:rsid w:val="00695F2F"/>
    <w:rsid w:val="0069797D"/>
    <w:rsid w:val="006A0F89"/>
    <w:rsid w:val="006A26A7"/>
    <w:rsid w:val="006A3A9E"/>
    <w:rsid w:val="006A3EED"/>
    <w:rsid w:val="006B435C"/>
    <w:rsid w:val="006B5042"/>
    <w:rsid w:val="006B6413"/>
    <w:rsid w:val="006C1B3B"/>
    <w:rsid w:val="006C2EC4"/>
    <w:rsid w:val="006C5D72"/>
    <w:rsid w:val="006D0A1C"/>
    <w:rsid w:val="006D35DB"/>
    <w:rsid w:val="006D3CB6"/>
    <w:rsid w:val="006D4E9F"/>
    <w:rsid w:val="006D52E6"/>
    <w:rsid w:val="006D5C3D"/>
    <w:rsid w:val="006D6063"/>
    <w:rsid w:val="006D77F7"/>
    <w:rsid w:val="006D7D38"/>
    <w:rsid w:val="006E0C67"/>
    <w:rsid w:val="006E0DA1"/>
    <w:rsid w:val="006E18FE"/>
    <w:rsid w:val="006E3398"/>
    <w:rsid w:val="006E37F8"/>
    <w:rsid w:val="006E5477"/>
    <w:rsid w:val="006E66F6"/>
    <w:rsid w:val="006E7468"/>
    <w:rsid w:val="006F1623"/>
    <w:rsid w:val="006F5CE2"/>
    <w:rsid w:val="006F5D22"/>
    <w:rsid w:val="007000F2"/>
    <w:rsid w:val="00702F6C"/>
    <w:rsid w:val="00705D48"/>
    <w:rsid w:val="00705E28"/>
    <w:rsid w:val="00707503"/>
    <w:rsid w:val="00710591"/>
    <w:rsid w:val="00711101"/>
    <w:rsid w:val="00714637"/>
    <w:rsid w:val="00714EF3"/>
    <w:rsid w:val="0071510C"/>
    <w:rsid w:val="007173AF"/>
    <w:rsid w:val="00720761"/>
    <w:rsid w:val="00721BA4"/>
    <w:rsid w:val="007265E9"/>
    <w:rsid w:val="0072713C"/>
    <w:rsid w:val="0072784B"/>
    <w:rsid w:val="0073066A"/>
    <w:rsid w:val="0073187D"/>
    <w:rsid w:val="00734499"/>
    <w:rsid w:val="00734DAD"/>
    <w:rsid w:val="0073531C"/>
    <w:rsid w:val="00735723"/>
    <w:rsid w:val="00735F05"/>
    <w:rsid w:val="00737828"/>
    <w:rsid w:val="00741905"/>
    <w:rsid w:val="00742972"/>
    <w:rsid w:val="00743B1D"/>
    <w:rsid w:val="007442E0"/>
    <w:rsid w:val="0074516F"/>
    <w:rsid w:val="00746E0A"/>
    <w:rsid w:val="00747DA5"/>
    <w:rsid w:val="00752A78"/>
    <w:rsid w:val="007535F1"/>
    <w:rsid w:val="00754C36"/>
    <w:rsid w:val="00755218"/>
    <w:rsid w:val="00755B50"/>
    <w:rsid w:val="00756BE0"/>
    <w:rsid w:val="00757AA7"/>
    <w:rsid w:val="0076552D"/>
    <w:rsid w:val="00765C17"/>
    <w:rsid w:val="00765DF6"/>
    <w:rsid w:val="007710D2"/>
    <w:rsid w:val="00771C00"/>
    <w:rsid w:val="007729BB"/>
    <w:rsid w:val="0077341E"/>
    <w:rsid w:val="0077596F"/>
    <w:rsid w:val="00776555"/>
    <w:rsid w:val="00777A41"/>
    <w:rsid w:val="00780471"/>
    <w:rsid w:val="0078132D"/>
    <w:rsid w:val="00782D65"/>
    <w:rsid w:val="00782E6A"/>
    <w:rsid w:val="00783B0F"/>
    <w:rsid w:val="00791034"/>
    <w:rsid w:val="007924ED"/>
    <w:rsid w:val="00793760"/>
    <w:rsid w:val="0079453E"/>
    <w:rsid w:val="00794A73"/>
    <w:rsid w:val="00794B82"/>
    <w:rsid w:val="007963D0"/>
    <w:rsid w:val="00796DC5"/>
    <w:rsid w:val="00797064"/>
    <w:rsid w:val="007A1D6B"/>
    <w:rsid w:val="007A27B7"/>
    <w:rsid w:val="007A3B57"/>
    <w:rsid w:val="007A5F9E"/>
    <w:rsid w:val="007A5FB7"/>
    <w:rsid w:val="007A62F1"/>
    <w:rsid w:val="007A653E"/>
    <w:rsid w:val="007A78AC"/>
    <w:rsid w:val="007B10C7"/>
    <w:rsid w:val="007B1FAA"/>
    <w:rsid w:val="007B424C"/>
    <w:rsid w:val="007B4D24"/>
    <w:rsid w:val="007B5A8F"/>
    <w:rsid w:val="007B5AC5"/>
    <w:rsid w:val="007B6A1B"/>
    <w:rsid w:val="007C2967"/>
    <w:rsid w:val="007C398F"/>
    <w:rsid w:val="007C46D0"/>
    <w:rsid w:val="007C54CA"/>
    <w:rsid w:val="007C54FC"/>
    <w:rsid w:val="007D27BF"/>
    <w:rsid w:val="007D2AAF"/>
    <w:rsid w:val="007D3C91"/>
    <w:rsid w:val="007D5460"/>
    <w:rsid w:val="007D6FE5"/>
    <w:rsid w:val="007E2EE4"/>
    <w:rsid w:val="007E4BE4"/>
    <w:rsid w:val="007E58A0"/>
    <w:rsid w:val="007F0B3B"/>
    <w:rsid w:val="007F16F4"/>
    <w:rsid w:val="007F3DE6"/>
    <w:rsid w:val="007F4A34"/>
    <w:rsid w:val="007F510E"/>
    <w:rsid w:val="007F6514"/>
    <w:rsid w:val="007F7024"/>
    <w:rsid w:val="00800FBE"/>
    <w:rsid w:val="00801232"/>
    <w:rsid w:val="008028EF"/>
    <w:rsid w:val="0080341A"/>
    <w:rsid w:val="00803A52"/>
    <w:rsid w:val="00803C79"/>
    <w:rsid w:val="008042C4"/>
    <w:rsid w:val="00805BD9"/>
    <w:rsid w:val="00807D96"/>
    <w:rsid w:val="00811514"/>
    <w:rsid w:val="0081334B"/>
    <w:rsid w:val="008134F5"/>
    <w:rsid w:val="008141E3"/>
    <w:rsid w:val="008164DA"/>
    <w:rsid w:val="00817F4B"/>
    <w:rsid w:val="00820F08"/>
    <w:rsid w:val="008231FD"/>
    <w:rsid w:val="00823A1A"/>
    <w:rsid w:val="00823D70"/>
    <w:rsid w:val="00824542"/>
    <w:rsid w:val="00825132"/>
    <w:rsid w:val="00827068"/>
    <w:rsid w:val="0083006C"/>
    <w:rsid w:val="00832133"/>
    <w:rsid w:val="00833662"/>
    <w:rsid w:val="00833843"/>
    <w:rsid w:val="00833FC1"/>
    <w:rsid w:val="00836AA1"/>
    <w:rsid w:val="00840211"/>
    <w:rsid w:val="00840AD9"/>
    <w:rsid w:val="00841CAA"/>
    <w:rsid w:val="008448DA"/>
    <w:rsid w:val="00851820"/>
    <w:rsid w:val="0085259C"/>
    <w:rsid w:val="0085263A"/>
    <w:rsid w:val="00852A27"/>
    <w:rsid w:val="00853F3F"/>
    <w:rsid w:val="008572AD"/>
    <w:rsid w:val="00857CF3"/>
    <w:rsid w:val="00857D4F"/>
    <w:rsid w:val="00861980"/>
    <w:rsid w:val="00863059"/>
    <w:rsid w:val="00863606"/>
    <w:rsid w:val="008707B5"/>
    <w:rsid w:val="00870BF3"/>
    <w:rsid w:val="00871D4B"/>
    <w:rsid w:val="008723E4"/>
    <w:rsid w:val="008725CE"/>
    <w:rsid w:val="00873AC9"/>
    <w:rsid w:val="008743EA"/>
    <w:rsid w:val="0087599C"/>
    <w:rsid w:val="00877736"/>
    <w:rsid w:val="00880F9A"/>
    <w:rsid w:val="00882773"/>
    <w:rsid w:val="0088511F"/>
    <w:rsid w:val="00885539"/>
    <w:rsid w:val="008860A1"/>
    <w:rsid w:val="00886645"/>
    <w:rsid w:val="00886A0C"/>
    <w:rsid w:val="00890626"/>
    <w:rsid w:val="008923F9"/>
    <w:rsid w:val="00892BB3"/>
    <w:rsid w:val="00892C94"/>
    <w:rsid w:val="00894E86"/>
    <w:rsid w:val="00896148"/>
    <w:rsid w:val="0089720A"/>
    <w:rsid w:val="008973EC"/>
    <w:rsid w:val="008975D5"/>
    <w:rsid w:val="008977DF"/>
    <w:rsid w:val="008A142B"/>
    <w:rsid w:val="008A1C30"/>
    <w:rsid w:val="008B065C"/>
    <w:rsid w:val="008B3A2E"/>
    <w:rsid w:val="008C178D"/>
    <w:rsid w:val="008C2082"/>
    <w:rsid w:val="008C71B6"/>
    <w:rsid w:val="008C7E37"/>
    <w:rsid w:val="008D09DF"/>
    <w:rsid w:val="008D17C9"/>
    <w:rsid w:val="008D1B62"/>
    <w:rsid w:val="008D2A5E"/>
    <w:rsid w:val="008D36F6"/>
    <w:rsid w:val="008D56C0"/>
    <w:rsid w:val="008E2B13"/>
    <w:rsid w:val="008E2D66"/>
    <w:rsid w:val="008E2FB8"/>
    <w:rsid w:val="008E33D3"/>
    <w:rsid w:val="008E3A70"/>
    <w:rsid w:val="008E47D4"/>
    <w:rsid w:val="008E6DF4"/>
    <w:rsid w:val="008E7153"/>
    <w:rsid w:val="008F038A"/>
    <w:rsid w:val="008F1ADE"/>
    <w:rsid w:val="008F2797"/>
    <w:rsid w:val="008F3E36"/>
    <w:rsid w:val="008F4CED"/>
    <w:rsid w:val="008F53F1"/>
    <w:rsid w:val="008F5E41"/>
    <w:rsid w:val="008F60E6"/>
    <w:rsid w:val="008F6604"/>
    <w:rsid w:val="008F73CB"/>
    <w:rsid w:val="00902127"/>
    <w:rsid w:val="009023CB"/>
    <w:rsid w:val="00907340"/>
    <w:rsid w:val="00910B48"/>
    <w:rsid w:val="0091220C"/>
    <w:rsid w:val="00913158"/>
    <w:rsid w:val="0091408C"/>
    <w:rsid w:val="00914B80"/>
    <w:rsid w:val="00916D50"/>
    <w:rsid w:val="0092062F"/>
    <w:rsid w:val="00920F68"/>
    <w:rsid w:val="0092286D"/>
    <w:rsid w:val="00925602"/>
    <w:rsid w:val="009263F4"/>
    <w:rsid w:val="009266A2"/>
    <w:rsid w:val="00926A5B"/>
    <w:rsid w:val="00930D45"/>
    <w:rsid w:val="009313E5"/>
    <w:rsid w:val="00932CC1"/>
    <w:rsid w:val="009405C2"/>
    <w:rsid w:val="00941CCF"/>
    <w:rsid w:val="0094230E"/>
    <w:rsid w:val="009435DD"/>
    <w:rsid w:val="00945F86"/>
    <w:rsid w:val="009501A6"/>
    <w:rsid w:val="00954C99"/>
    <w:rsid w:val="0095568E"/>
    <w:rsid w:val="009568C9"/>
    <w:rsid w:val="00956E32"/>
    <w:rsid w:val="0096091C"/>
    <w:rsid w:val="00961C37"/>
    <w:rsid w:val="0096372D"/>
    <w:rsid w:val="009643D4"/>
    <w:rsid w:val="009662CC"/>
    <w:rsid w:val="00966926"/>
    <w:rsid w:val="00967531"/>
    <w:rsid w:val="0097126B"/>
    <w:rsid w:val="00972F2C"/>
    <w:rsid w:val="009735EA"/>
    <w:rsid w:val="00973817"/>
    <w:rsid w:val="00974025"/>
    <w:rsid w:val="00980D72"/>
    <w:rsid w:val="009925D7"/>
    <w:rsid w:val="0099278C"/>
    <w:rsid w:val="00992C69"/>
    <w:rsid w:val="00993460"/>
    <w:rsid w:val="00994039"/>
    <w:rsid w:val="00994285"/>
    <w:rsid w:val="00995302"/>
    <w:rsid w:val="009A054A"/>
    <w:rsid w:val="009A0F7B"/>
    <w:rsid w:val="009A11A0"/>
    <w:rsid w:val="009A1F67"/>
    <w:rsid w:val="009A2913"/>
    <w:rsid w:val="009A377E"/>
    <w:rsid w:val="009A4E54"/>
    <w:rsid w:val="009A5507"/>
    <w:rsid w:val="009A5DE1"/>
    <w:rsid w:val="009A5FF1"/>
    <w:rsid w:val="009A6B65"/>
    <w:rsid w:val="009A7E0C"/>
    <w:rsid w:val="009B01CB"/>
    <w:rsid w:val="009B2944"/>
    <w:rsid w:val="009B529D"/>
    <w:rsid w:val="009B5377"/>
    <w:rsid w:val="009B6AF1"/>
    <w:rsid w:val="009B6ECD"/>
    <w:rsid w:val="009C09D7"/>
    <w:rsid w:val="009C1F2A"/>
    <w:rsid w:val="009C2DF4"/>
    <w:rsid w:val="009C6C05"/>
    <w:rsid w:val="009C71C4"/>
    <w:rsid w:val="009C769C"/>
    <w:rsid w:val="009D13B7"/>
    <w:rsid w:val="009D2ED4"/>
    <w:rsid w:val="009D3179"/>
    <w:rsid w:val="009D3A6F"/>
    <w:rsid w:val="009D4B28"/>
    <w:rsid w:val="009D512B"/>
    <w:rsid w:val="009D5F4F"/>
    <w:rsid w:val="009D6ACA"/>
    <w:rsid w:val="009E078F"/>
    <w:rsid w:val="009E196C"/>
    <w:rsid w:val="009E341F"/>
    <w:rsid w:val="009E3986"/>
    <w:rsid w:val="009E4F0B"/>
    <w:rsid w:val="009F1586"/>
    <w:rsid w:val="009F1982"/>
    <w:rsid w:val="009F27DB"/>
    <w:rsid w:val="009F2AC4"/>
    <w:rsid w:val="009F3F15"/>
    <w:rsid w:val="00A01353"/>
    <w:rsid w:val="00A01657"/>
    <w:rsid w:val="00A02872"/>
    <w:rsid w:val="00A1655F"/>
    <w:rsid w:val="00A1672E"/>
    <w:rsid w:val="00A21272"/>
    <w:rsid w:val="00A21AC4"/>
    <w:rsid w:val="00A21BFC"/>
    <w:rsid w:val="00A220B5"/>
    <w:rsid w:val="00A2458A"/>
    <w:rsid w:val="00A24AE7"/>
    <w:rsid w:val="00A255D9"/>
    <w:rsid w:val="00A26AC6"/>
    <w:rsid w:val="00A27F00"/>
    <w:rsid w:val="00A30C2E"/>
    <w:rsid w:val="00A3200F"/>
    <w:rsid w:val="00A320CD"/>
    <w:rsid w:val="00A32D95"/>
    <w:rsid w:val="00A351C5"/>
    <w:rsid w:val="00A40885"/>
    <w:rsid w:val="00A40EA4"/>
    <w:rsid w:val="00A43832"/>
    <w:rsid w:val="00A4656B"/>
    <w:rsid w:val="00A47441"/>
    <w:rsid w:val="00A52B89"/>
    <w:rsid w:val="00A5404E"/>
    <w:rsid w:val="00A5798F"/>
    <w:rsid w:val="00A604FD"/>
    <w:rsid w:val="00A60B12"/>
    <w:rsid w:val="00A613EC"/>
    <w:rsid w:val="00A62F93"/>
    <w:rsid w:val="00A62FAC"/>
    <w:rsid w:val="00A63112"/>
    <w:rsid w:val="00A64179"/>
    <w:rsid w:val="00A66272"/>
    <w:rsid w:val="00A667E7"/>
    <w:rsid w:val="00A66C44"/>
    <w:rsid w:val="00A66F45"/>
    <w:rsid w:val="00A74196"/>
    <w:rsid w:val="00A756A7"/>
    <w:rsid w:val="00A75E9E"/>
    <w:rsid w:val="00A77538"/>
    <w:rsid w:val="00A818CE"/>
    <w:rsid w:val="00A82994"/>
    <w:rsid w:val="00A83FB5"/>
    <w:rsid w:val="00A8525B"/>
    <w:rsid w:val="00A9023E"/>
    <w:rsid w:val="00A928C3"/>
    <w:rsid w:val="00A93FAA"/>
    <w:rsid w:val="00A94AC0"/>
    <w:rsid w:val="00A94C9F"/>
    <w:rsid w:val="00A97029"/>
    <w:rsid w:val="00A9785D"/>
    <w:rsid w:val="00AA0838"/>
    <w:rsid w:val="00AA1CEC"/>
    <w:rsid w:val="00AA3FB6"/>
    <w:rsid w:val="00AB0406"/>
    <w:rsid w:val="00AB0F3B"/>
    <w:rsid w:val="00AB1147"/>
    <w:rsid w:val="00AB1AC7"/>
    <w:rsid w:val="00AB7F35"/>
    <w:rsid w:val="00AC0453"/>
    <w:rsid w:val="00AC0E43"/>
    <w:rsid w:val="00AC103D"/>
    <w:rsid w:val="00AC2C95"/>
    <w:rsid w:val="00AC4444"/>
    <w:rsid w:val="00AC4BF4"/>
    <w:rsid w:val="00AC75E1"/>
    <w:rsid w:val="00AD2271"/>
    <w:rsid w:val="00AD5490"/>
    <w:rsid w:val="00AD558C"/>
    <w:rsid w:val="00AD7366"/>
    <w:rsid w:val="00AE26A2"/>
    <w:rsid w:val="00AE3FD9"/>
    <w:rsid w:val="00AE41FB"/>
    <w:rsid w:val="00AE4563"/>
    <w:rsid w:val="00AE7A76"/>
    <w:rsid w:val="00AF115B"/>
    <w:rsid w:val="00AF294D"/>
    <w:rsid w:val="00AF323D"/>
    <w:rsid w:val="00AF57FC"/>
    <w:rsid w:val="00B05864"/>
    <w:rsid w:val="00B059AF"/>
    <w:rsid w:val="00B071BD"/>
    <w:rsid w:val="00B07882"/>
    <w:rsid w:val="00B07D83"/>
    <w:rsid w:val="00B12FE5"/>
    <w:rsid w:val="00B1716B"/>
    <w:rsid w:val="00B20374"/>
    <w:rsid w:val="00B204BD"/>
    <w:rsid w:val="00B21EF9"/>
    <w:rsid w:val="00B24A51"/>
    <w:rsid w:val="00B24AE4"/>
    <w:rsid w:val="00B24E8D"/>
    <w:rsid w:val="00B250A2"/>
    <w:rsid w:val="00B27858"/>
    <w:rsid w:val="00B27C10"/>
    <w:rsid w:val="00B312FE"/>
    <w:rsid w:val="00B31994"/>
    <w:rsid w:val="00B3243A"/>
    <w:rsid w:val="00B34085"/>
    <w:rsid w:val="00B3548F"/>
    <w:rsid w:val="00B36A7D"/>
    <w:rsid w:val="00B40604"/>
    <w:rsid w:val="00B409EB"/>
    <w:rsid w:val="00B414EC"/>
    <w:rsid w:val="00B414ED"/>
    <w:rsid w:val="00B41870"/>
    <w:rsid w:val="00B42E28"/>
    <w:rsid w:val="00B4616B"/>
    <w:rsid w:val="00B4767D"/>
    <w:rsid w:val="00B47AEC"/>
    <w:rsid w:val="00B55B05"/>
    <w:rsid w:val="00B57BAC"/>
    <w:rsid w:val="00B608B1"/>
    <w:rsid w:val="00B60A74"/>
    <w:rsid w:val="00B60E91"/>
    <w:rsid w:val="00B623F8"/>
    <w:rsid w:val="00B628D3"/>
    <w:rsid w:val="00B642BA"/>
    <w:rsid w:val="00B749BC"/>
    <w:rsid w:val="00B75E01"/>
    <w:rsid w:val="00B770EA"/>
    <w:rsid w:val="00B77C4A"/>
    <w:rsid w:val="00B77F26"/>
    <w:rsid w:val="00B8192E"/>
    <w:rsid w:val="00B81B6B"/>
    <w:rsid w:val="00B824C3"/>
    <w:rsid w:val="00B82653"/>
    <w:rsid w:val="00B82F0C"/>
    <w:rsid w:val="00B9153B"/>
    <w:rsid w:val="00B978B9"/>
    <w:rsid w:val="00B97C27"/>
    <w:rsid w:val="00BA0B4B"/>
    <w:rsid w:val="00BA0DB4"/>
    <w:rsid w:val="00BA3DD4"/>
    <w:rsid w:val="00BA474A"/>
    <w:rsid w:val="00BA5EF3"/>
    <w:rsid w:val="00BA7901"/>
    <w:rsid w:val="00BB06B4"/>
    <w:rsid w:val="00BB2535"/>
    <w:rsid w:val="00BB2DDA"/>
    <w:rsid w:val="00BB7694"/>
    <w:rsid w:val="00BC000D"/>
    <w:rsid w:val="00BC57D3"/>
    <w:rsid w:val="00BD1563"/>
    <w:rsid w:val="00BD1F2D"/>
    <w:rsid w:val="00BD27F1"/>
    <w:rsid w:val="00BD4CF5"/>
    <w:rsid w:val="00BE2A28"/>
    <w:rsid w:val="00BE2B7B"/>
    <w:rsid w:val="00BE2F2E"/>
    <w:rsid w:val="00BE4784"/>
    <w:rsid w:val="00BE6AFA"/>
    <w:rsid w:val="00BE6BF2"/>
    <w:rsid w:val="00BE7CD8"/>
    <w:rsid w:val="00BF1E59"/>
    <w:rsid w:val="00BF24FB"/>
    <w:rsid w:val="00BF4F15"/>
    <w:rsid w:val="00BF5145"/>
    <w:rsid w:val="00BF663F"/>
    <w:rsid w:val="00C0630B"/>
    <w:rsid w:val="00C075D9"/>
    <w:rsid w:val="00C10516"/>
    <w:rsid w:val="00C11436"/>
    <w:rsid w:val="00C1185D"/>
    <w:rsid w:val="00C15918"/>
    <w:rsid w:val="00C1615C"/>
    <w:rsid w:val="00C166FC"/>
    <w:rsid w:val="00C1775C"/>
    <w:rsid w:val="00C21921"/>
    <w:rsid w:val="00C222C1"/>
    <w:rsid w:val="00C245FA"/>
    <w:rsid w:val="00C26865"/>
    <w:rsid w:val="00C30440"/>
    <w:rsid w:val="00C3060B"/>
    <w:rsid w:val="00C31248"/>
    <w:rsid w:val="00C344E5"/>
    <w:rsid w:val="00C34604"/>
    <w:rsid w:val="00C351F6"/>
    <w:rsid w:val="00C36B9B"/>
    <w:rsid w:val="00C36CE0"/>
    <w:rsid w:val="00C41DBE"/>
    <w:rsid w:val="00C42E1E"/>
    <w:rsid w:val="00C42F48"/>
    <w:rsid w:val="00C4334A"/>
    <w:rsid w:val="00C43C21"/>
    <w:rsid w:val="00C43D2C"/>
    <w:rsid w:val="00C43DDA"/>
    <w:rsid w:val="00C44470"/>
    <w:rsid w:val="00C47FE4"/>
    <w:rsid w:val="00C554C1"/>
    <w:rsid w:val="00C57CE9"/>
    <w:rsid w:val="00C60182"/>
    <w:rsid w:val="00C63FCE"/>
    <w:rsid w:val="00C64C35"/>
    <w:rsid w:val="00C7191C"/>
    <w:rsid w:val="00C724AE"/>
    <w:rsid w:val="00C7274C"/>
    <w:rsid w:val="00C72E98"/>
    <w:rsid w:val="00C75704"/>
    <w:rsid w:val="00C816FB"/>
    <w:rsid w:val="00C82852"/>
    <w:rsid w:val="00C83538"/>
    <w:rsid w:val="00C835AF"/>
    <w:rsid w:val="00C84C55"/>
    <w:rsid w:val="00C852CF"/>
    <w:rsid w:val="00C858AE"/>
    <w:rsid w:val="00C87C57"/>
    <w:rsid w:val="00C90593"/>
    <w:rsid w:val="00C90E9C"/>
    <w:rsid w:val="00C91DA0"/>
    <w:rsid w:val="00C92ECF"/>
    <w:rsid w:val="00C92F4C"/>
    <w:rsid w:val="00C93EB2"/>
    <w:rsid w:val="00C9476F"/>
    <w:rsid w:val="00C95EA8"/>
    <w:rsid w:val="00CA0FB7"/>
    <w:rsid w:val="00CA1571"/>
    <w:rsid w:val="00CA240F"/>
    <w:rsid w:val="00CA2CF2"/>
    <w:rsid w:val="00CA5368"/>
    <w:rsid w:val="00CA63C4"/>
    <w:rsid w:val="00CA69DB"/>
    <w:rsid w:val="00CB312B"/>
    <w:rsid w:val="00CB36B1"/>
    <w:rsid w:val="00CB50EE"/>
    <w:rsid w:val="00CB5906"/>
    <w:rsid w:val="00CB6729"/>
    <w:rsid w:val="00CC0593"/>
    <w:rsid w:val="00CC0644"/>
    <w:rsid w:val="00CC1383"/>
    <w:rsid w:val="00CC18D3"/>
    <w:rsid w:val="00CC2978"/>
    <w:rsid w:val="00CC70D8"/>
    <w:rsid w:val="00CC7426"/>
    <w:rsid w:val="00CD079E"/>
    <w:rsid w:val="00CD1E21"/>
    <w:rsid w:val="00CD2A47"/>
    <w:rsid w:val="00CD4A0D"/>
    <w:rsid w:val="00CD7722"/>
    <w:rsid w:val="00CE2DEC"/>
    <w:rsid w:val="00CE5983"/>
    <w:rsid w:val="00CE6039"/>
    <w:rsid w:val="00CF6096"/>
    <w:rsid w:val="00CF6EF8"/>
    <w:rsid w:val="00CF7E08"/>
    <w:rsid w:val="00D04464"/>
    <w:rsid w:val="00D052CB"/>
    <w:rsid w:val="00D052F4"/>
    <w:rsid w:val="00D105A6"/>
    <w:rsid w:val="00D10ABC"/>
    <w:rsid w:val="00D113B6"/>
    <w:rsid w:val="00D1174F"/>
    <w:rsid w:val="00D13AAC"/>
    <w:rsid w:val="00D21127"/>
    <w:rsid w:val="00D22278"/>
    <w:rsid w:val="00D24989"/>
    <w:rsid w:val="00D26984"/>
    <w:rsid w:val="00D2791E"/>
    <w:rsid w:val="00D31E3E"/>
    <w:rsid w:val="00D331A6"/>
    <w:rsid w:val="00D34DB5"/>
    <w:rsid w:val="00D36C52"/>
    <w:rsid w:val="00D37F33"/>
    <w:rsid w:val="00D4076D"/>
    <w:rsid w:val="00D409E6"/>
    <w:rsid w:val="00D41DDC"/>
    <w:rsid w:val="00D42E29"/>
    <w:rsid w:val="00D43918"/>
    <w:rsid w:val="00D535E9"/>
    <w:rsid w:val="00D54F38"/>
    <w:rsid w:val="00D557AE"/>
    <w:rsid w:val="00D61FEE"/>
    <w:rsid w:val="00D634F8"/>
    <w:rsid w:val="00D649AE"/>
    <w:rsid w:val="00D656B0"/>
    <w:rsid w:val="00D676ED"/>
    <w:rsid w:val="00D70FEB"/>
    <w:rsid w:val="00D710B8"/>
    <w:rsid w:val="00D71B0E"/>
    <w:rsid w:val="00D72A62"/>
    <w:rsid w:val="00D73FF4"/>
    <w:rsid w:val="00D745E6"/>
    <w:rsid w:val="00D748DB"/>
    <w:rsid w:val="00D76D3D"/>
    <w:rsid w:val="00D77761"/>
    <w:rsid w:val="00D82D29"/>
    <w:rsid w:val="00D83D58"/>
    <w:rsid w:val="00D8473B"/>
    <w:rsid w:val="00D90E1F"/>
    <w:rsid w:val="00D912D8"/>
    <w:rsid w:val="00D91EEA"/>
    <w:rsid w:val="00D924C6"/>
    <w:rsid w:val="00D944CD"/>
    <w:rsid w:val="00D96B69"/>
    <w:rsid w:val="00D97DBE"/>
    <w:rsid w:val="00DA0A77"/>
    <w:rsid w:val="00DA5418"/>
    <w:rsid w:val="00DA5780"/>
    <w:rsid w:val="00DA58F6"/>
    <w:rsid w:val="00DA6813"/>
    <w:rsid w:val="00DA6835"/>
    <w:rsid w:val="00DA6DC9"/>
    <w:rsid w:val="00DA79B4"/>
    <w:rsid w:val="00DB027C"/>
    <w:rsid w:val="00DB150A"/>
    <w:rsid w:val="00DB4855"/>
    <w:rsid w:val="00DB7EE2"/>
    <w:rsid w:val="00DC0285"/>
    <w:rsid w:val="00DC36E3"/>
    <w:rsid w:val="00DC471B"/>
    <w:rsid w:val="00DC7259"/>
    <w:rsid w:val="00DD1CE3"/>
    <w:rsid w:val="00DD3FAF"/>
    <w:rsid w:val="00DD41B0"/>
    <w:rsid w:val="00DD4CEF"/>
    <w:rsid w:val="00DD5AFE"/>
    <w:rsid w:val="00DD62BB"/>
    <w:rsid w:val="00DD6DBB"/>
    <w:rsid w:val="00DE0673"/>
    <w:rsid w:val="00DE4208"/>
    <w:rsid w:val="00DE470B"/>
    <w:rsid w:val="00DE5E20"/>
    <w:rsid w:val="00DE7460"/>
    <w:rsid w:val="00DF0C47"/>
    <w:rsid w:val="00DF1130"/>
    <w:rsid w:val="00DF116F"/>
    <w:rsid w:val="00DF2EA2"/>
    <w:rsid w:val="00DF3438"/>
    <w:rsid w:val="00DF41C6"/>
    <w:rsid w:val="00DF514D"/>
    <w:rsid w:val="00DF6608"/>
    <w:rsid w:val="00E00627"/>
    <w:rsid w:val="00E023BE"/>
    <w:rsid w:val="00E0469A"/>
    <w:rsid w:val="00E0531A"/>
    <w:rsid w:val="00E1018C"/>
    <w:rsid w:val="00E109AC"/>
    <w:rsid w:val="00E1179D"/>
    <w:rsid w:val="00E14C19"/>
    <w:rsid w:val="00E215CD"/>
    <w:rsid w:val="00E23347"/>
    <w:rsid w:val="00E24989"/>
    <w:rsid w:val="00E24E38"/>
    <w:rsid w:val="00E33D7B"/>
    <w:rsid w:val="00E341D3"/>
    <w:rsid w:val="00E3535C"/>
    <w:rsid w:val="00E35E35"/>
    <w:rsid w:val="00E35E66"/>
    <w:rsid w:val="00E364C9"/>
    <w:rsid w:val="00E415A9"/>
    <w:rsid w:val="00E4244F"/>
    <w:rsid w:val="00E4429E"/>
    <w:rsid w:val="00E4465B"/>
    <w:rsid w:val="00E449D6"/>
    <w:rsid w:val="00E464F6"/>
    <w:rsid w:val="00E46764"/>
    <w:rsid w:val="00E478A8"/>
    <w:rsid w:val="00E5033C"/>
    <w:rsid w:val="00E515CE"/>
    <w:rsid w:val="00E52A46"/>
    <w:rsid w:val="00E5444F"/>
    <w:rsid w:val="00E5487E"/>
    <w:rsid w:val="00E579A9"/>
    <w:rsid w:val="00E60544"/>
    <w:rsid w:val="00E62047"/>
    <w:rsid w:val="00E621B9"/>
    <w:rsid w:val="00E642DE"/>
    <w:rsid w:val="00E645FE"/>
    <w:rsid w:val="00E652F0"/>
    <w:rsid w:val="00E66C5F"/>
    <w:rsid w:val="00E7012E"/>
    <w:rsid w:val="00E70C60"/>
    <w:rsid w:val="00E71D58"/>
    <w:rsid w:val="00E7321F"/>
    <w:rsid w:val="00E7383D"/>
    <w:rsid w:val="00E74EEB"/>
    <w:rsid w:val="00E805E5"/>
    <w:rsid w:val="00E8339C"/>
    <w:rsid w:val="00E83E57"/>
    <w:rsid w:val="00E85618"/>
    <w:rsid w:val="00E92003"/>
    <w:rsid w:val="00E92BC9"/>
    <w:rsid w:val="00E92D62"/>
    <w:rsid w:val="00E93172"/>
    <w:rsid w:val="00E94CE4"/>
    <w:rsid w:val="00E95549"/>
    <w:rsid w:val="00E95BA0"/>
    <w:rsid w:val="00E95CB4"/>
    <w:rsid w:val="00EA06DF"/>
    <w:rsid w:val="00EA0F88"/>
    <w:rsid w:val="00EA459F"/>
    <w:rsid w:val="00EA6F86"/>
    <w:rsid w:val="00EA715F"/>
    <w:rsid w:val="00EA7CA1"/>
    <w:rsid w:val="00EB7A7A"/>
    <w:rsid w:val="00EC05D5"/>
    <w:rsid w:val="00EC0FB8"/>
    <w:rsid w:val="00EC3557"/>
    <w:rsid w:val="00EC4E25"/>
    <w:rsid w:val="00EC57CF"/>
    <w:rsid w:val="00EC583B"/>
    <w:rsid w:val="00EC6828"/>
    <w:rsid w:val="00EC6F2A"/>
    <w:rsid w:val="00ED119E"/>
    <w:rsid w:val="00ED174B"/>
    <w:rsid w:val="00ED1A1B"/>
    <w:rsid w:val="00ED234D"/>
    <w:rsid w:val="00ED2409"/>
    <w:rsid w:val="00ED765B"/>
    <w:rsid w:val="00EE03F7"/>
    <w:rsid w:val="00EE0ABB"/>
    <w:rsid w:val="00EE2432"/>
    <w:rsid w:val="00EE2453"/>
    <w:rsid w:val="00EE47E3"/>
    <w:rsid w:val="00EE5426"/>
    <w:rsid w:val="00EE5AE9"/>
    <w:rsid w:val="00EE6AAD"/>
    <w:rsid w:val="00EE6CD1"/>
    <w:rsid w:val="00EE700F"/>
    <w:rsid w:val="00EF1773"/>
    <w:rsid w:val="00EF1F7F"/>
    <w:rsid w:val="00EF36C4"/>
    <w:rsid w:val="00EF432E"/>
    <w:rsid w:val="00EF4CCD"/>
    <w:rsid w:val="00EF56EF"/>
    <w:rsid w:val="00EF594E"/>
    <w:rsid w:val="00EF5A93"/>
    <w:rsid w:val="00EF797F"/>
    <w:rsid w:val="00EF7EB5"/>
    <w:rsid w:val="00EF7F26"/>
    <w:rsid w:val="00F04CED"/>
    <w:rsid w:val="00F05DF6"/>
    <w:rsid w:val="00F11F90"/>
    <w:rsid w:val="00F12B34"/>
    <w:rsid w:val="00F1327D"/>
    <w:rsid w:val="00F16874"/>
    <w:rsid w:val="00F17906"/>
    <w:rsid w:val="00F2440F"/>
    <w:rsid w:val="00F249FA"/>
    <w:rsid w:val="00F25401"/>
    <w:rsid w:val="00F2552D"/>
    <w:rsid w:val="00F274CB"/>
    <w:rsid w:val="00F30BB4"/>
    <w:rsid w:val="00F30F61"/>
    <w:rsid w:val="00F339BC"/>
    <w:rsid w:val="00F35345"/>
    <w:rsid w:val="00F40B9C"/>
    <w:rsid w:val="00F40E18"/>
    <w:rsid w:val="00F438B7"/>
    <w:rsid w:val="00F43AFC"/>
    <w:rsid w:val="00F43FCF"/>
    <w:rsid w:val="00F449FC"/>
    <w:rsid w:val="00F44AA7"/>
    <w:rsid w:val="00F45447"/>
    <w:rsid w:val="00F45723"/>
    <w:rsid w:val="00F50849"/>
    <w:rsid w:val="00F518AB"/>
    <w:rsid w:val="00F5200D"/>
    <w:rsid w:val="00F54B07"/>
    <w:rsid w:val="00F55FA4"/>
    <w:rsid w:val="00F57180"/>
    <w:rsid w:val="00F57311"/>
    <w:rsid w:val="00F57916"/>
    <w:rsid w:val="00F6249B"/>
    <w:rsid w:val="00F6274C"/>
    <w:rsid w:val="00F62E5D"/>
    <w:rsid w:val="00F6451E"/>
    <w:rsid w:val="00F709EF"/>
    <w:rsid w:val="00F71073"/>
    <w:rsid w:val="00F74848"/>
    <w:rsid w:val="00F74926"/>
    <w:rsid w:val="00F8008A"/>
    <w:rsid w:val="00F80502"/>
    <w:rsid w:val="00F806C8"/>
    <w:rsid w:val="00F80746"/>
    <w:rsid w:val="00F839AE"/>
    <w:rsid w:val="00F84AB6"/>
    <w:rsid w:val="00F877A7"/>
    <w:rsid w:val="00F91B46"/>
    <w:rsid w:val="00F945FE"/>
    <w:rsid w:val="00F95384"/>
    <w:rsid w:val="00F95D78"/>
    <w:rsid w:val="00F977F8"/>
    <w:rsid w:val="00FA039C"/>
    <w:rsid w:val="00FA2836"/>
    <w:rsid w:val="00FA476A"/>
    <w:rsid w:val="00FA57C6"/>
    <w:rsid w:val="00FB2BAF"/>
    <w:rsid w:val="00FB3CDF"/>
    <w:rsid w:val="00FB406F"/>
    <w:rsid w:val="00FB4B31"/>
    <w:rsid w:val="00FB6E0B"/>
    <w:rsid w:val="00FB7065"/>
    <w:rsid w:val="00FC0692"/>
    <w:rsid w:val="00FC190E"/>
    <w:rsid w:val="00FC2E65"/>
    <w:rsid w:val="00FC3AF1"/>
    <w:rsid w:val="00FD04C4"/>
    <w:rsid w:val="00FD074A"/>
    <w:rsid w:val="00FD289F"/>
    <w:rsid w:val="00FD472B"/>
    <w:rsid w:val="00FD5886"/>
    <w:rsid w:val="00FD6492"/>
    <w:rsid w:val="00FD6640"/>
    <w:rsid w:val="00FE0609"/>
    <w:rsid w:val="00FE1588"/>
    <w:rsid w:val="00FE4DB8"/>
    <w:rsid w:val="00FE63B9"/>
    <w:rsid w:val="00FE67AD"/>
    <w:rsid w:val="00FF6D32"/>
    <w:rsid w:val="00FF722F"/>
    <w:rsid w:val="236D3AA8"/>
    <w:rsid w:val="59D6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DECD6E"/>
  <w15:docId w15:val="{DBCD08F7-BAA0-40E5-9009-25A07687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120" w:line="420" w:lineRule="auto"/>
      <w:outlineLvl w:val="0"/>
    </w:pPr>
    <w:rPr>
      <w:b/>
      <w:bCs/>
      <w:color w:val="FF0000"/>
      <w:kern w:val="44"/>
      <w:sz w:val="2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24"/>
      <w:szCs w:val="24"/>
    </w:rPr>
  </w:style>
  <w:style w:type="paragraph" w:styleId="a5">
    <w:name w:val="annotation text"/>
    <w:basedOn w:val="a"/>
    <w:link w:val="a6"/>
    <w:uiPriority w:val="99"/>
    <w:semiHidden/>
    <w:unhideWhenUsed/>
    <w:qFormat/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lang w:bidi="hi-IN"/>
    </w:rPr>
  </w:style>
  <w:style w:type="paragraph" w:styleId="ae">
    <w:name w:val="annotation subject"/>
    <w:basedOn w:val="a5"/>
    <w:next w:val="a5"/>
    <w:link w:val="af"/>
    <w:uiPriority w:val="99"/>
    <w:semiHidden/>
    <w:unhideWhenUsed/>
    <w:qFormat/>
    <w:rPr>
      <w:b/>
      <w:bCs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color w:val="FF0000"/>
      <w:kern w:val="44"/>
      <w:sz w:val="24"/>
      <w:szCs w:val="44"/>
    </w:r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样式1"/>
    <w:basedOn w:val="1"/>
    <w:link w:val="1Char"/>
    <w:pPr>
      <w:spacing w:line="360" w:lineRule="auto"/>
    </w:pPr>
    <w:rPr>
      <w:rFonts w:ascii="微软雅黑" w:eastAsia="微软雅黑" w:hAnsi="微软雅黑"/>
      <w:szCs w:val="18"/>
    </w:rPr>
  </w:style>
  <w:style w:type="character" w:customStyle="1" w:styleId="1Char">
    <w:name w:val="样式1 Char"/>
    <w:basedOn w:val="10"/>
    <w:link w:val="11"/>
    <w:rPr>
      <w:rFonts w:ascii="微软雅黑" w:eastAsia="微软雅黑" w:hAnsi="微软雅黑"/>
      <w:b/>
      <w:bCs/>
      <w:color w:val="FF0000"/>
      <w:kern w:val="44"/>
      <w:sz w:val="24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24"/>
      <w:szCs w:val="24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1"/>
    </w:rPr>
  </w:style>
  <w:style w:type="character" w:customStyle="1" w:styleId="a6">
    <w:name w:val="批注文字 字符"/>
    <w:basedOn w:val="a0"/>
    <w:link w:val="a5"/>
    <w:uiPriority w:val="99"/>
    <w:semiHidden/>
  </w:style>
  <w:style w:type="character" w:customStyle="1" w:styleId="af">
    <w:name w:val="批注主题 字符"/>
    <w:basedOn w:val="a6"/>
    <w:link w:val="ae"/>
    <w:uiPriority w:val="99"/>
    <w:semiHidden/>
    <w:rPr>
      <w:b/>
      <w:bCs/>
    </w:rPr>
  </w:style>
  <w:style w:type="character" w:customStyle="1" w:styleId="ac">
    <w:name w:val="页眉 字符"/>
    <w:basedOn w:val="a0"/>
    <w:link w:val="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5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449</Words>
  <Characters>2564</Characters>
  <Application>Microsoft Office Word</Application>
  <DocSecurity>0</DocSecurity>
  <Lines>21</Lines>
  <Paragraphs>6</Paragraphs>
  <ScaleCrop>false</ScaleCrop>
  <Company>Microsoft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cjz</dc:creator>
  <cp:lastModifiedBy>jun chen</cp:lastModifiedBy>
  <cp:revision>7</cp:revision>
  <dcterms:created xsi:type="dcterms:W3CDTF">2025-03-06T06:53:00Z</dcterms:created>
  <dcterms:modified xsi:type="dcterms:W3CDTF">2025-03-06T08:08:00Z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eyJoZGlkIjoiMzEwNTM5NzYwMDRjMzkwZTVkZjY2ODkwMGIxNGU0OTUiLCJ1c2VySWQiOiI3NDUzNTA4NzcifQ==</vt:lpwstr>
  </property>
  <property fmtid="{D5CDD505-2E9C-101B-9397-08002B2CF9AE}" pid="4" name="ICV">
    <vt:lpwstr>AE115A12C3A8445AA01B86D8A6E38EA2_12</vt:lpwstr>
  </property>
</Properties>
</file>