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06DD" w:rsidRPr="002A50A7" w:rsidRDefault="00EF06DD" w:rsidP="00614099">
      <w:pPr>
        <w:spacing w:line="360" w:lineRule="auto"/>
        <w:jc w:val="center"/>
        <w:rPr>
          <w:rFonts w:ascii="仿宋_GB2312" w:eastAsia="仿宋_GB2312" w:hAnsiTheme="minorEastAsia"/>
          <w:b/>
          <w:sz w:val="24"/>
        </w:rPr>
      </w:pPr>
      <w:r w:rsidRPr="002A50A7">
        <w:rPr>
          <w:rFonts w:ascii="仿宋_GB2312" w:eastAsia="仿宋_GB2312" w:hAnsiTheme="minorEastAsia" w:hint="eastAsia"/>
          <w:sz w:val="24"/>
        </w:rPr>
        <w:t xml:space="preserve">                                    </w:t>
      </w:r>
      <w:r w:rsidR="000604C7" w:rsidRPr="00525831">
        <w:rPr>
          <w:rFonts w:ascii="宋体" w:hAnsi="宋体" w:hint="eastAsia"/>
          <w:sz w:val="28"/>
          <w:szCs w:val="28"/>
        </w:rPr>
        <w:t>商</w:t>
      </w:r>
      <w:r w:rsidR="000604C7" w:rsidRPr="00EF06DD">
        <w:rPr>
          <w:rFonts w:ascii="宋体" w:hAnsi="宋体" w:hint="eastAsia"/>
          <w:szCs w:val="21"/>
        </w:rPr>
        <w:t>【</w:t>
      </w:r>
      <w:r w:rsidR="00E46252" w:rsidRPr="00EF06DD">
        <w:rPr>
          <w:rFonts w:ascii="宋体" w:hAnsi="宋体" w:hint="eastAsia"/>
          <w:b/>
          <w:sz w:val="24"/>
        </w:rPr>
        <w:t>20</w:t>
      </w:r>
      <w:r w:rsidR="00E46252">
        <w:rPr>
          <w:rFonts w:ascii="宋体" w:hAnsi="宋体" w:hint="eastAsia"/>
          <w:b/>
          <w:sz w:val="24"/>
        </w:rPr>
        <w:t>2</w:t>
      </w:r>
      <w:r w:rsidR="003778D3">
        <w:rPr>
          <w:rFonts w:ascii="宋体" w:hAnsi="宋体" w:hint="eastAsia"/>
          <w:b/>
          <w:sz w:val="24"/>
        </w:rPr>
        <w:t>40409001</w:t>
      </w:r>
      <w:r w:rsidR="000604C7">
        <w:rPr>
          <w:rFonts w:ascii="宋体" w:hAnsi="宋体" w:hint="eastAsia"/>
          <w:b/>
          <w:sz w:val="24"/>
        </w:rPr>
        <w:t>】</w:t>
      </w:r>
    </w:p>
    <w:p w:rsidR="001B05FB" w:rsidRPr="002A50A7" w:rsidRDefault="001B05FB" w:rsidP="00614099">
      <w:pPr>
        <w:spacing w:line="360" w:lineRule="auto"/>
        <w:jc w:val="center"/>
        <w:rPr>
          <w:rFonts w:ascii="仿宋_GB2312" w:eastAsia="仿宋_GB2312" w:hAnsiTheme="minorEastAsia"/>
          <w:b/>
          <w:sz w:val="30"/>
          <w:szCs w:val="30"/>
        </w:rPr>
      </w:pPr>
      <w:r w:rsidRPr="002A50A7">
        <w:rPr>
          <w:rFonts w:ascii="仿宋_GB2312" w:eastAsia="仿宋_GB2312" w:hAnsiTheme="minorEastAsia" w:hint="eastAsia"/>
          <w:b/>
          <w:sz w:val="30"/>
          <w:szCs w:val="30"/>
        </w:rPr>
        <w:t>委托代理协议书</w:t>
      </w:r>
    </w:p>
    <w:p w:rsidR="00614099" w:rsidRPr="002A50A7" w:rsidRDefault="00614099" w:rsidP="00614099">
      <w:pPr>
        <w:spacing w:line="360" w:lineRule="auto"/>
        <w:jc w:val="center"/>
        <w:rPr>
          <w:rFonts w:ascii="仿宋_GB2312" w:eastAsia="仿宋_GB2312" w:hAnsiTheme="minorEastAsia"/>
          <w:b/>
          <w:sz w:val="30"/>
          <w:szCs w:val="30"/>
        </w:rPr>
      </w:pPr>
    </w:p>
    <w:p w:rsidR="00614099" w:rsidRPr="002A50A7" w:rsidRDefault="00676C43" w:rsidP="00614099">
      <w:pPr>
        <w:spacing w:line="360" w:lineRule="auto"/>
        <w:rPr>
          <w:rFonts w:ascii="仿宋_GB2312" w:eastAsia="仿宋_GB2312" w:hAnsiTheme="minorEastAsia"/>
          <w:sz w:val="24"/>
        </w:rPr>
      </w:pPr>
      <w:r w:rsidRPr="002A50A7">
        <w:rPr>
          <w:rFonts w:ascii="仿宋_GB2312" w:eastAsia="仿宋_GB2312" w:hAnsiTheme="minorEastAsia" w:hint="eastAsia"/>
          <w:sz w:val="24"/>
        </w:rPr>
        <w:t>甲</w:t>
      </w:r>
      <w:r w:rsidR="001B05FB" w:rsidRPr="002A50A7">
        <w:rPr>
          <w:rFonts w:ascii="仿宋_GB2312" w:eastAsia="仿宋_GB2312" w:hAnsiTheme="minorEastAsia" w:hint="eastAsia"/>
          <w:sz w:val="24"/>
        </w:rPr>
        <w:t>方：</w:t>
      </w:r>
      <w:r w:rsidR="003778D3" w:rsidRPr="003778D3">
        <w:rPr>
          <w:rFonts w:ascii="仿宋_GB2312" w:eastAsia="仿宋_GB2312" w:hAnsiTheme="minorEastAsia" w:hint="eastAsia"/>
          <w:sz w:val="24"/>
        </w:rPr>
        <w:t>深圳全都会科技有限公司</w:t>
      </w:r>
    </w:p>
    <w:p w:rsidR="001B05FB" w:rsidRPr="002A50A7" w:rsidRDefault="001B05FB" w:rsidP="00614099">
      <w:pPr>
        <w:spacing w:line="360" w:lineRule="auto"/>
        <w:rPr>
          <w:rFonts w:ascii="仿宋_GB2312" w:eastAsia="仿宋_GB2312" w:hAnsiTheme="minorEastAsia"/>
          <w:sz w:val="24"/>
        </w:rPr>
      </w:pPr>
      <w:r w:rsidRPr="002A50A7">
        <w:rPr>
          <w:rFonts w:ascii="仿宋_GB2312" w:eastAsia="仿宋_GB2312" w:hAnsiTheme="minorEastAsia" w:hint="eastAsia"/>
          <w:sz w:val="24"/>
        </w:rPr>
        <w:t>乙方：深圳市</w:t>
      </w:r>
      <w:r w:rsidR="00676C43" w:rsidRPr="002A50A7">
        <w:rPr>
          <w:rFonts w:ascii="仿宋_GB2312" w:eastAsia="仿宋_GB2312" w:hAnsiTheme="minorEastAsia" w:hint="eastAsia"/>
          <w:sz w:val="24"/>
        </w:rPr>
        <w:t>和</w:t>
      </w:r>
      <w:proofErr w:type="gramStart"/>
      <w:r w:rsidR="00676C43" w:rsidRPr="002A50A7">
        <w:rPr>
          <w:rFonts w:ascii="仿宋_GB2312" w:eastAsia="仿宋_GB2312" w:hAnsiTheme="minorEastAsia" w:hint="eastAsia"/>
          <w:sz w:val="24"/>
        </w:rPr>
        <w:t>宜信</w:t>
      </w:r>
      <w:proofErr w:type="gramEnd"/>
      <w:r w:rsidR="00676C43" w:rsidRPr="002A50A7">
        <w:rPr>
          <w:rFonts w:ascii="仿宋_GB2312" w:eastAsia="仿宋_GB2312" w:hAnsiTheme="minorEastAsia" w:hint="eastAsia"/>
          <w:sz w:val="24"/>
        </w:rPr>
        <w:t>财务顾问</w:t>
      </w:r>
      <w:r w:rsidRPr="002A50A7">
        <w:rPr>
          <w:rFonts w:ascii="仿宋_GB2312" w:eastAsia="仿宋_GB2312" w:hAnsiTheme="minorEastAsia" w:hint="eastAsia"/>
          <w:sz w:val="24"/>
        </w:rPr>
        <w:t>有限公司</w:t>
      </w:r>
    </w:p>
    <w:p w:rsidR="00614099" w:rsidRPr="002A50A7" w:rsidRDefault="00614099" w:rsidP="00614099">
      <w:pPr>
        <w:spacing w:line="360" w:lineRule="auto"/>
        <w:rPr>
          <w:rFonts w:ascii="仿宋_GB2312" w:eastAsia="仿宋_GB2312" w:hAnsiTheme="minorEastAsia"/>
          <w:sz w:val="24"/>
        </w:rPr>
      </w:pPr>
    </w:p>
    <w:p w:rsidR="005511F2" w:rsidRPr="002A50A7" w:rsidRDefault="006F5718" w:rsidP="006F5718">
      <w:pPr>
        <w:spacing w:line="360" w:lineRule="auto"/>
        <w:ind w:leftChars="-95" w:left="-199" w:rightChars="-149" w:right="-313"/>
        <w:rPr>
          <w:rFonts w:ascii="仿宋_GB2312" w:eastAsia="仿宋_GB2312" w:hAnsiTheme="minorEastAsia"/>
          <w:sz w:val="24"/>
        </w:rPr>
      </w:pPr>
      <w:r>
        <w:rPr>
          <w:rFonts w:ascii="仿宋_GB2312" w:eastAsia="仿宋_GB2312" w:hAnsiTheme="minorEastAsia"/>
          <w:sz w:val="24"/>
        </w:rPr>
        <w:tab/>
      </w:r>
      <w:r>
        <w:rPr>
          <w:rFonts w:ascii="仿宋_GB2312" w:eastAsia="仿宋_GB2312" w:hAnsiTheme="minorEastAsia"/>
          <w:sz w:val="24"/>
        </w:rPr>
        <w:tab/>
      </w:r>
      <w:r w:rsidR="005511F2" w:rsidRPr="002A50A7">
        <w:rPr>
          <w:rFonts w:ascii="仿宋_GB2312" w:eastAsia="仿宋_GB2312" w:hAnsiTheme="minorEastAsia" w:hint="eastAsia"/>
          <w:sz w:val="24"/>
        </w:rPr>
        <w:t>根据《中华人民共和国民法典》和相关法律、法规、规章的规定，甲乙双方遵循自愿、公平、诚实信用的原则，就甲方委托乙方提供税务工商事项代理达成一致，签订本协议。</w:t>
      </w:r>
    </w:p>
    <w:p w:rsidR="005511F2" w:rsidRPr="002A50A7" w:rsidRDefault="005511F2" w:rsidP="00614099">
      <w:pPr>
        <w:spacing w:line="360" w:lineRule="auto"/>
        <w:rPr>
          <w:rFonts w:ascii="仿宋_GB2312" w:eastAsia="仿宋_GB2312" w:hAnsiTheme="minorEastAsia"/>
          <w:color w:val="000000"/>
          <w:sz w:val="24"/>
          <w:shd w:val="clear" w:color="auto" w:fill="FFEDC4"/>
        </w:rPr>
      </w:pPr>
    </w:p>
    <w:p w:rsidR="005511F2" w:rsidRPr="00B83241" w:rsidRDefault="001B05FB" w:rsidP="00614099">
      <w:pPr>
        <w:pStyle w:val="a7"/>
        <w:numPr>
          <w:ilvl w:val="0"/>
          <w:numId w:val="16"/>
        </w:numPr>
        <w:spacing w:line="360" w:lineRule="auto"/>
        <w:ind w:firstLineChars="0"/>
        <w:rPr>
          <w:rFonts w:ascii="仿宋_GB2312" w:eastAsia="仿宋_GB2312" w:hAnsiTheme="minorEastAsia"/>
          <w:b/>
          <w:bCs/>
          <w:sz w:val="24"/>
          <w:szCs w:val="24"/>
        </w:rPr>
      </w:pPr>
      <w:r w:rsidRPr="00B83241">
        <w:rPr>
          <w:rFonts w:ascii="仿宋_GB2312" w:eastAsia="仿宋_GB2312" w:hAnsiTheme="minorEastAsia" w:hint="eastAsia"/>
          <w:b/>
          <w:bCs/>
          <w:sz w:val="24"/>
          <w:szCs w:val="24"/>
        </w:rPr>
        <w:t>委托事项：</w:t>
      </w:r>
    </w:p>
    <w:p w:rsidR="001E2E3E" w:rsidRPr="000604C7" w:rsidRDefault="001E2E3E" w:rsidP="000604C7">
      <w:pPr>
        <w:spacing w:line="360" w:lineRule="auto"/>
        <w:ind w:firstLineChars="400" w:firstLine="960"/>
        <w:rPr>
          <w:rFonts w:ascii="仿宋_GB2312" w:eastAsia="仿宋_GB2312" w:hAnsiTheme="minorEastAsia"/>
          <w:sz w:val="24"/>
        </w:rPr>
      </w:pPr>
      <w:r w:rsidRPr="000604C7">
        <w:rPr>
          <w:rFonts w:ascii="仿宋_GB2312" w:eastAsia="仿宋_GB2312" w:hAnsiTheme="minorEastAsia" w:hint="eastAsia"/>
          <w:sz w:val="24"/>
        </w:rPr>
        <w:t>协助甲方完成目标公司</w:t>
      </w:r>
      <w:r w:rsidR="00301628">
        <w:rPr>
          <w:rFonts w:ascii="仿宋_GB2312" w:eastAsia="仿宋_GB2312" w:hAnsiTheme="minorEastAsia" w:hint="eastAsia"/>
          <w:sz w:val="24"/>
        </w:rPr>
        <w:t>减资公示及工商减资变更</w:t>
      </w:r>
      <w:r w:rsidRPr="000604C7">
        <w:rPr>
          <w:rFonts w:ascii="仿宋_GB2312" w:eastAsia="仿宋_GB2312" w:hAnsiTheme="minorEastAsia" w:hint="eastAsia"/>
          <w:sz w:val="24"/>
        </w:rPr>
        <w:t>工作，包括但不限于双方团队接洽、沟通，合同签署、工商变更、资料移交等；</w:t>
      </w:r>
    </w:p>
    <w:p w:rsidR="001B05FB" w:rsidRPr="00B83241" w:rsidRDefault="005511F2" w:rsidP="00B83241">
      <w:pPr>
        <w:pStyle w:val="a7"/>
        <w:numPr>
          <w:ilvl w:val="0"/>
          <w:numId w:val="16"/>
        </w:numPr>
        <w:spacing w:line="360" w:lineRule="auto"/>
        <w:ind w:firstLineChars="0"/>
        <w:rPr>
          <w:rFonts w:ascii="仿宋_GB2312" w:eastAsia="仿宋_GB2312" w:hAnsiTheme="minorEastAsia"/>
          <w:b/>
          <w:bCs/>
          <w:sz w:val="24"/>
        </w:rPr>
      </w:pPr>
      <w:r w:rsidRPr="00B83241">
        <w:rPr>
          <w:rFonts w:ascii="仿宋_GB2312" w:eastAsia="仿宋_GB2312" w:hAnsiTheme="minorEastAsia" w:hint="eastAsia"/>
          <w:b/>
          <w:bCs/>
          <w:sz w:val="24"/>
        </w:rPr>
        <w:t>完成期限：</w:t>
      </w:r>
    </w:p>
    <w:p w:rsidR="003F2162" w:rsidRDefault="003F2162" w:rsidP="003F2162">
      <w:pPr>
        <w:pStyle w:val="a7"/>
        <w:spacing w:line="360" w:lineRule="auto"/>
        <w:ind w:left="900" w:firstLineChars="0" w:firstLine="0"/>
        <w:rPr>
          <w:rFonts w:ascii="仿宋_GB2312" w:eastAsia="仿宋_GB2312" w:hAnsiTheme="minorEastAsia"/>
          <w:sz w:val="24"/>
        </w:rPr>
      </w:pPr>
      <w:r w:rsidRPr="002A50A7">
        <w:rPr>
          <w:rFonts w:ascii="仿宋_GB2312" w:eastAsia="仿宋_GB2312" w:hAnsiTheme="minorEastAsia" w:hint="eastAsia"/>
          <w:sz w:val="24"/>
          <w:szCs w:val="24"/>
        </w:rPr>
        <w:t>按照甲方相关业务需求和时点，完成本次税务工商代理事项完结止。</w:t>
      </w:r>
    </w:p>
    <w:p w:rsidR="003F2162" w:rsidRDefault="003F2162" w:rsidP="00B83241">
      <w:pPr>
        <w:pStyle w:val="a7"/>
        <w:numPr>
          <w:ilvl w:val="0"/>
          <w:numId w:val="16"/>
        </w:numPr>
        <w:spacing w:line="360" w:lineRule="auto"/>
        <w:ind w:rightChars="-149" w:right="-313" w:firstLineChars="0"/>
        <w:rPr>
          <w:rFonts w:ascii="仿宋_GB2312" w:eastAsia="仿宋_GB2312" w:hAnsiTheme="minorEastAsia"/>
          <w:b/>
          <w:bCs/>
          <w:sz w:val="24"/>
        </w:rPr>
      </w:pPr>
      <w:r w:rsidRPr="00B83241">
        <w:rPr>
          <w:rFonts w:ascii="仿宋_GB2312" w:eastAsia="仿宋_GB2312" w:hAnsiTheme="minorEastAsia" w:hint="eastAsia"/>
          <w:b/>
          <w:bCs/>
          <w:sz w:val="24"/>
        </w:rPr>
        <w:t>服务收费：</w:t>
      </w:r>
    </w:p>
    <w:p w:rsidR="008E5DCD" w:rsidRPr="00DA7BC6" w:rsidRDefault="008E5DCD" w:rsidP="00DA7BC6">
      <w:pPr>
        <w:pStyle w:val="a7"/>
        <w:numPr>
          <w:ilvl w:val="1"/>
          <w:numId w:val="16"/>
        </w:numPr>
        <w:spacing w:line="360" w:lineRule="auto"/>
        <w:ind w:firstLineChars="0"/>
        <w:rPr>
          <w:rFonts w:ascii="仿宋_GB2312" w:eastAsia="仿宋_GB2312" w:hAnsi="华文仿宋"/>
          <w:sz w:val="24"/>
        </w:rPr>
      </w:pPr>
      <w:r w:rsidRPr="00DA7BC6">
        <w:rPr>
          <w:rFonts w:ascii="仿宋_GB2312" w:eastAsia="仿宋_GB2312" w:hAnsi="华文仿宋" w:hint="eastAsia"/>
          <w:sz w:val="24"/>
        </w:rPr>
        <w:t>经双方协商同意，办理上述业务服务费为人民币</w:t>
      </w:r>
      <w:r w:rsidR="003778D3">
        <w:rPr>
          <w:rFonts w:ascii="仿宋_GB2312" w:eastAsia="仿宋_GB2312" w:hAnsi="华文仿宋" w:hint="eastAsia"/>
          <w:sz w:val="24"/>
          <w:u w:val="single"/>
        </w:rPr>
        <w:t>50</w:t>
      </w:r>
      <w:r w:rsidRPr="00DA7BC6">
        <w:rPr>
          <w:rFonts w:ascii="仿宋_GB2312" w:eastAsia="仿宋_GB2312" w:hAnsi="华文仿宋"/>
          <w:sz w:val="24"/>
          <w:u w:val="single"/>
        </w:rPr>
        <w:t>0元</w:t>
      </w:r>
      <w:r w:rsidRPr="00DA7BC6">
        <w:rPr>
          <w:rFonts w:ascii="仿宋_GB2312" w:eastAsia="仿宋_GB2312" w:hAnsi="华文仿宋" w:hint="eastAsia"/>
          <w:sz w:val="24"/>
        </w:rPr>
        <w:t>（大写</w:t>
      </w:r>
      <w:r w:rsidR="003778D3">
        <w:rPr>
          <w:rFonts w:ascii="仿宋_GB2312" w:eastAsia="仿宋_GB2312" w:hAnsi="华文仿宋" w:hint="eastAsia"/>
          <w:sz w:val="24"/>
          <w:u w:val="single"/>
        </w:rPr>
        <w:t>伍佰</w:t>
      </w:r>
      <w:r w:rsidRPr="00DA7BC6">
        <w:rPr>
          <w:rFonts w:ascii="仿宋_GB2312" w:eastAsia="仿宋_GB2312" w:hAnsi="华文仿宋" w:hint="eastAsia"/>
          <w:sz w:val="24"/>
          <w:u w:val="single"/>
        </w:rPr>
        <w:t>元</w:t>
      </w:r>
      <w:r w:rsidRPr="00DA7BC6">
        <w:rPr>
          <w:rFonts w:ascii="仿宋_GB2312" w:eastAsia="仿宋_GB2312" w:hAnsi="华文仿宋" w:hint="eastAsia"/>
          <w:sz w:val="24"/>
        </w:rPr>
        <w:t>整）；因税务申报所产生的印花税等相关税费甲方依据税务完税证明另行支付。</w:t>
      </w:r>
    </w:p>
    <w:p w:rsidR="008E5DCD" w:rsidRPr="00DA7BC6" w:rsidRDefault="008E5DCD" w:rsidP="00DA7BC6">
      <w:pPr>
        <w:pStyle w:val="a7"/>
        <w:numPr>
          <w:ilvl w:val="1"/>
          <w:numId w:val="16"/>
        </w:numPr>
        <w:spacing w:line="360" w:lineRule="auto"/>
        <w:ind w:firstLineChars="0"/>
        <w:rPr>
          <w:rFonts w:ascii="仿宋_GB2312" w:eastAsia="仿宋_GB2312" w:hAnsi="华文仿宋"/>
          <w:sz w:val="24"/>
        </w:rPr>
      </w:pPr>
      <w:r w:rsidRPr="00DA7BC6">
        <w:rPr>
          <w:rFonts w:ascii="仿宋_GB2312" w:eastAsia="仿宋_GB2312" w:hAnsi="华文仿宋" w:hint="eastAsia"/>
          <w:sz w:val="24"/>
        </w:rPr>
        <w:t>甲方在</w:t>
      </w:r>
      <w:r w:rsidR="00301628">
        <w:rPr>
          <w:rFonts w:ascii="仿宋_GB2312" w:eastAsia="仿宋_GB2312" w:hAnsi="华文仿宋" w:hint="eastAsia"/>
          <w:sz w:val="24"/>
        </w:rPr>
        <w:t>乙方办理完所有事项后</w:t>
      </w:r>
      <w:r w:rsidRPr="00DA7BC6">
        <w:rPr>
          <w:rFonts w:ascii="仿宋_GB2312" w:eastAsia="仿宋_GB2312" w:hAnsi="华文仿宋" w:hint="eastAsia"/>
          <w:sz w:val="24"/>
        </w:rPr>
        <w:t>3个工作日内支付上述服务费用人民币</w:t>
      </w:r>
      <w:r w:rsidR="003778D3">
        <w:rPr>
          <w:rFonts w:ascii="仿宋_GB2312" w:eastAsia="仿宋_GB2312" w:hAnsi="华文仿宋" w:hint="eastAsia"/>
          <w:sz w:val="24"/>
          <w:u w:val="single"/>
        </w:rPr>
        <w:t>500</w:t>
      </w:r>
      <w:r w:rsidRPr="00DA7BC6">
        <w:rPr>
          <w:rFonts w:ascii="仿宋_GB2312" w:eastAsia="仿宋_GB2312" w:hAnsi="华文仿宋" w:hint="eastAsia"/>
          <w:sz w:val="24"/>
        </w:rPr>
        <w:t>元(大</w:t>
      </w:r>
      <w:r w:rsidR="003778D3">
        <w:rPr>
          <w:rFonts w:ascii="仿宋_GB2312" w:eastAsia="仿宋_GB2312" w:hAnsi="华文仿宋" w:hint="eastAsia"/>
          <w:sz w:val="24"/>
        </w:rPr>
        <w:t>写</w:t>
      </w:r>
      <w:bookmarkStart w:id="0" w:name="_GoBack"/>
      <w:bookmarkEnd w:id="0"/>
      <w:r w:rsidR="003778D3" w:rsidRPr="003778D3">
        <w:rPr>
          <w:rFonts w:ascii="仿宋_GB2312" w:eastAsia="仿宋_GB2312" w:hAnsi="华文仿宋" w:hint="eastAsia"/>
          <w:sz w:val="24"/>
          <w:u w:val="single"/>
        </w:rPr>
        <w:t>伍佰</w:t>
      </w:r>
      <w:r w:rsidRPr="003778D3">
        <w:rPr>
          <w:rFonts w:ascii="仿宋_GB2312" w:eastAsia="仿宋_GB2312" w:hAnsi="华文仿宋" w:hint="eastAsia"/>
          <w:sz w:val="24"/>
          <w:u w:val="single"/>
        </w:rPr>
        <w:t>元</w:t>
      </w:r>
      <w:r w:rsidRPr="00DA7BC6">
        <w:rPr>
          <w:rFonts w:ascii="仿宋_GB2312" w:eastAsia="仿宋_GB2312" w:hAnsi="华文仿宋" w:hint="eastAsia"/>
          <w:sz w:val="24"/>
        </w:rPr>
        <w:t>整）；</w:t>
      </w:r>
    </w:p>
    <w:p w:rsidR="008E5DCD" w:rsidRPr="00DA7BC6" w:rsidRDefault="00E46252" w:rsidP="00E46252">
      <w:pPr>
        <w:spacing w:line="360" w:lineRule="auto"/>
        <w:ind w:leftChars="170" w:left="357" w:firstLineChars="100" w:firstLine="240"/>
        <w:rPr>
          <w:rFonts w:ascii="仿宋_GB2312" w:eastAsia="仿宋_GB2312" w:hAnsi="华文仿宋"/>
          <w:sz w:val="24"/>
        </w:rPr>
      </w:pPr>
      <w:r>
        <w:rPr>
          <w:rFonts w:ascii="仿宋_GB2312" w:eastAsia="仿宋_GB2312" w:hAnsi="华文仿宋" w:hint="eastAsia"/>
          <w:sz w:val="24"/>
        </w:rPr>
        <w:t>3</w:t>
      </w:r>
      <w:r w:rsidR="008E5DCD" w:rsidRPr="00DA7BC6">
        <w:rPr>
          <w:rFonts w:ascii="仿宋_GB2312" w:eastAsia="仿宋_GB2312" w:hAnsi="华文仿宋" w:hint="eastAsia"/>
          <w:sz w:val="24"/>
        </w:rPr>
        <w:t>、乙方应在交还资料前开具等额增值税发票给甲方，在甲方支付完毕所有款后，将发票及资料一并归还甲方。</w:t>
      </w:r>
    </w:p>
    <w:p w:rsidR="008E5DCD" w:rsidRPr="00DA7BC6" w:rsidRDefault="00E46252" w:rsidP="00E46252">
      <w:pPr>
        <w:spacing w:line="360" w:lineRule="auto"/>
        <w:ind w:firstLineChars="300" w:firstLine="720"/>
        <w:rPr>
          <w:rFonts w:ascii="仿宋_GB2312" w:eastAsia="仿宋_GB2312" w:hAnsi="华文仿宋"/>
          <w:sz w:val="24"/>
        </w:rPr>
      </w:pPr>
      <w:r>
        <w:rPr>
          <w:rFonts w:ascii="仿宋_GB2312" w:eastAsia="仿宋_GB2312" w:hAnsi="华文仿宋" w:hint="eastAsia"/>
          <w:sz w:val="24"/>
        </w:rPr>
        <w:t>4</w:t>
      </w:r>
      <w:r w:rsidR="008E5DCD" w:rsidRPr="00DA7BC6">
        <w:rPr>
          <w:rFonts w:ascii="仿宋_GB2312" w:eastAsia="仿宋_GB2312" w:hAnsi="华文仿宋" w:hint="eastAsia"/>
          <w:sz w:val="24"/>
        </w:rPr>
        <w:t>、甲方在收到发票扫描件后支付全部尾款。</w:t>
      </w:r>
    </w:p>
    <w:p w:rsidR="008E5DCD" w:rsidRPr="00DA7BC6" w:rsidRDefault="00E46252" w:rsidP="00DA7BC6">
      <w:pPr>
        <w:spacing w:line="360" w:lineRule="auto"/>
        <w:ind w:firstLineChars="300" w:firstLine="720"/>
        <w:rPr>
          <w:rFonts w:ascii="仿宋_GB2312" w:eastAsia="仿宋_GB2312" w:hAnsi="华文仿宋"/>
          <w:sz w:val="24"/>
        </w:rPr>
      </w:pPr>
      <w:r>
        <w:rPr>
          <w:rFonts w:ascii="仿宋_GB2312" w:eastAsia="仿宋_GB2312" w:hAnsi="华文仿宋" w:hint="eastAsia"/>
          <w:sz w:val="24"/>
        </w:rPr>
        <w:t>5</w:t>
      </w:r>
      <w:r w:rsidR="008E5DCD" w:rsidRPr="00DA7BC6">
        <w:rPr>
          <w:rFonts w:ascii="仿宋_GB2312" w:eastAsia="仿宋_GB2312" w:hAnsi="华文仿宋" w:hint="eastAsia"/>
          <w:sz w:val="24"/>
        </w:rPr>
        <w:t>、付款方式为银行转账：乙方账户如下：</w:t>
      </w:r>
    </w:p>
    <w:p w:rsidR="008E5DCD" w:rsidRPr="00DA7BC6" w:rsidRDefault="008E5DCD" w:rsidP="00DA7BC6">
      <w:pPr>
        <w:pStyle w:val="a7"/>
        <w:spacing w:line="360" w:lineRule="auto"/>
        <w:ind w:left="900" w:firstLineChars="0" w:firstLine="0"/>
        <w:rPr>
          <w:rFonts w:ascii="仿宋_GB2312" w:eastAsia="仿宋_GB2312" w:hAnsi="华文仿宋"/>
          <w:sz w:val="24"/>
        </w:rPr>
      </w:pPr>
      <w:r w:rsidRPr="00DA7BC6">
        <w:rPr>
          <w:rFonts w:ascii="仿宋_GB2312" w:eastAsia="仿宋_GB2312" w:hAnsi="华文仿宋" w:hint="eastAsia"/>
          <w:sz w:val="24"/>
        </w:rPr>
        <w:t>户名：深圳市和</w:t>
      </w:r>
      <w:proofErr w:type="gramStart"/>
      <w:r w:rsidRPr="00DA7BC6">
        <w:rPr>
          <w:rFonts w:ascii="仿宋_GB2312" w:eastAsia="仿宋_GB2312" w:hAnsi="华文仿宋" w:hint="eastAsia"/>
          <w:sz w:val="24"/>
        </w:rPr>
        <w:t>宜信</w:t>
      </w:r>
      <w:proofErr w:type="gramEnd"/>
      <w:r w:rsidRPr="00DA7BC6">
        <w:rPr>
          <w:rFonts w:ascii="仿宋_GB2312" w:eastAsia="仿宋_GB2312" w:hAnsi="华文仿宋" w:hint="eastAsia"/>
          <w:sz w:val="24"/>
        </w:rPr>
        <w:t>财务顾问有限公司</w:t>
      </w:r>
    </w:p>
    <w:p w:rsidR="008E5DCD" w:rsidRPr="00DA7BC6" w:rsidRDefault="008E5DCD" w:rsidP="00DA7BC6">
      <w:pPr>
        <w:pStyle w:val="a7"/>
        <w:spacing w:line="360" w:lineRule="auto"/>
        <w:ind w:left="900" w:firstLineChars="0" w:firstLine="0"/>
        <w:rPr>
          <w:rFonts w:ascii="仿宋_GB2312" w:eastAsia="仿宋_GB2312" w:hAnsi="华文仿宋"/>
          <w:sz w:val="24"/>
        </w:rPr>
      </w:pPr>
      <w:r w:rsidRPr="00DA7BC6">
        <w:rPr>
          <w:rFonts w:ascii="仿宋_GB2312" w:eastAsia="仿宋_GB2312" w:hAnsi="华文仿宋" w:hint="eastAsia"/>
          <w:sz w:val="24"/>
        </w:rPr>
        <w:t>账号：</w:t>
      </w:r>
      <w:r w:rsidRPr="00DA7BC6">
        <w:rPr>
          <w:rFonts w:ascii="仿宋_GB2312" w:eastAsia="仿宋_GB2312" w:hAnsi="华文仿宋"/>
          <w:sz w:val="24"/>
        </w:rPr>
        <w:t>79050154740000965</w:t>
      </w:r>
    </w:p>
    <w:p w:rsidR="008E5DCD" w:rsidRPr="00DA7BC6" w:rsidRDefault="008E5DCD" w:rsidP="00DA7BC6">
      <w:pPr>
        <w:pStyle w:val="a7"/>
        <w:spacing w:line="360" w:lineRule="auto"/>
        <w:ind w:left="900" w:firstLineChars="0" w:firstLine="0"/>
        <w:rPr>
          <w:rFonts w:ascii="仿宋_GB2312" w:eastAsia="仿宋_GB2312" w:hAnsi="华文仿宋"/>
          <w:sz w:val="24"/>
        </w:rPr>
      </w:pPr>
      <w:r w:rsidRPr="00DA7BC6">
        <w:rPr>
          <w:rFonts w:ascii="仿宋_GB2312" w:eastAsia="仿宋_GB2312" w:hAnsi="华文仿宋" w:hint="eastAsia"/>
          <w:sz w:val="24"/>
        </w:rPr>
        <w:t>开户行：上海浦东发展银行深圳景田支行</w:t>
      </w:r>
    </w:p>
    <w:p w:rsidR="000220A8" w:rsidRPr="00B83241" w:rsidRDefault="00AC05A2" w:rsidP="00EA48D5">
      <w:pPr>
        <w:pStyle w:val="a7"/>
        <w:numPr>
          <w:ilvl w:val="0"/>
          <w:numId w:val="16"/>
        </w:numPr>
        <w:spacing w:line="360" w:lineRule="auto"/>
        <w:ind w:rightChars="-149" w:right="-313" w:firstLineChars="0"/>
        <w:rPr>
          <w:rFonts w:ascii="仿宋_GB2312" w:eastAsia="仿宋_GB2312" w:hAnsiTheme="minorEastAsia"/>
          <w:b/>
          <w:bCs/>
          <w:sz w:val="24"/>
        </w:rPr>
      </w:pPr>
      <w:r w:rsidRPr="00B83241">
        <w:rPr>
          <w:rFonts w:ascii="仿宋_GB2312" w:eastAsia="仿宋_GB2312" w:hAnsiTheme="minorEastAsia" w:hint="eastAsia"/>
          <w:b/>
          <w:bCs/>
          <w:sz w:val="24"/>
        </w:rPr>
        <w:t>甲方</w:t>
      </w:r>
      <w:r w:rsidR="00B83241" w:rsidRPr="00B83241">
        <w:rPr>
          <w:rFonts w:ascii="仿宋_GB2312" w:eastAsia="仿宋_GB2312" w:hAnsiTheme="minorEastAsia" w:hint="eastAsia"/>
          <w:b/>
          <w:bCs/>
          <w:sz w:val="24"/>
        </w:rPr>
        <w:t>的</w:t>
      </w:r>
      <w:r w:rsidR="00F30AAB" w:rsidRPr="00B83241">
        <w:rPr>
          <w:rFonts w:ascii="仿宋_GB2312" w:eastAsia="仿宋_GB2312" w:hAnsiTheme="minorEastAsia" w:hint="eastAsia"/>
          <w:b/>
          <w:bCs/>
          <w:sz w:val="24"/>
        </w:rPr>
        <w:t>权利与义务</w:t>
      </w:r>
    </w:p>
    <w:p w:rsidR="00370880" w:rsidRDefault="00741DB7" w:rsidP="00370880">
      <w:pPr>
        <w:pStyle w:val="a7"/>
        <w:numPr>
          <w:ilvl w:val="0"/>
          <w:numId w:val="24"/>
        </w:numPr>
        <w:spacing w:line="360" w:lineRule="auto"/>
        <w:ind w:left="1281" w:firstLineChars="0" w:hanging="442"/>
        <w:rPr>
          <w:rFonts w:ascii="仿宋_GB2312" w:eastAsia="仿宋_GB2312" w:hAnsiTheme="minorEastAsia"/>
          <w:sz w:val="24"/>
        </w:rPr>
      </w:pPr>
      <w:r w:rsidRPr="00370880">
        <w:rPr>
          <w:rFonts w:ascii="仿宋_GB2312" w:eastAsia="仿宋_GB2312" w:hAnsiTheme="minorEastAsia" w:hint="eastAsia"/>
          <w:sz w:val="24"/>
        </w:rPr>
        <w:t>甲</w:t>
      </w:r>
      <w:r w:rsidR="001B05FB" w:rsidRPr="00370880">
        <w:rPr>
          <w:rFonts w:ascii="仿宋_GB2312" w:eastAsia="仿宋_GB2312" w:hAnsiTheme="minorEastAsia" w:hint="eastAsia"/>
          <w:sz w:val="24"/>
        </w:rPr>
        <w:t>方应全力配合</w:t>
      </w:r>
      <w:r w:rsidR="005511F2" w:rsidRPr="00370880">
        <w:rPr>
          <w:rFonts w:ascii="仿宋_GB2312" w:eastAsia="仿宋_GB2312" w:hAnsiTheme="minorEastAsia" w:hint="eastAsia"/>
          <w:sz w:val="24"/>
        </w:rPr>
        <w:t>并提供必要</w:t>
      </w:r>
      <w:r w:rsidR="00F30AAB" w:rsidRPr="00370880">
        <w:rPr>
          <w:rFonts w:ascii="仿宋_GB2312" w:eastAsia="仿宋_GB2312" w:hAnsiTheme="minorEastAsia" w:hint="eastAsia"/>
          <w:sz w:val="24"/>
        </w:rPr>
        <w:t>证件、资料等以配合协助乙方完成上述代理事项</w:t>
      </w:r>
      <w:r w:rsidR="005511F2" w:rsidRPr="00370880">
        <w:rPr>
          <w:rFonts w:ascii="仿宋_GB2312" w:eastAsia="仿宋_GB2312" w:hAnsiTheme="minorEastAsia" w:hint="eastAsia"/>
          <w:sz w:val="24"/>
        </w:rPr>
        <w:t>。</w:t>
      </w:r>
    </w:p>
    <w:p w:rsidR="00370880" w:rsidRDefault="005511F2" w:rsidP="00370880">
      <w:pPr>
        <w:pStyle w:val="a7"/>
        <w:numPr>
          <w:ilvl w:val="0"/>
          <w:numId w:val="24"/>
        </w:numPr>
        <w:spacing w:line="360" w:lineRule="auto"/>
        <w:ind w:left="1281" w:firstLineChars="0" w:hanging="442"/>
        <w:rPr>
          <w:rFonts w:ascii="仿宋_GB2312" w:eastAsia="仿宋_GB2312" w:hAnsiTheme="minorEastAsia"/>
          <w:sz w:val="24"/>
        </w:rPr>
      </w:pPr>
      <w:r w:rsidRPr="00370880">
        <w:rPr>
          <w:rFonts w:ascii="仿宋_GB2312" w:eastAsia="仿宋_GB2312" w:hAnsiTheme="minorEastAsia" w:hint="eastAsia"/>
          <w:sz w:val="24"/>
        </w:rPr>
        <w:t>甲方应</w:t>
      </w:r>
      <w:r w:rsidR="00AC05A2" w:rsidRPr="00370880">
        <w:rPr>
          <w:rFonts w:ascii="仿宋_GB2312" w:eastAsia="仿宋_GB2312" w:hAnsiTheme="minorEastAsia" w:hint="eastAsia"/>
          <w:sz w:val="24"/>
        </w:rPr>
        <w:t>保证其</w:t>
      </w:r>
      <w:r w:rsidRPr="00370880">
        <w:rPr>
          <w:rFonts w:ascii="仿宋_GB2312" w:eastAsia="仿宋_GB2312" w:hAnsiTheme="minorEastAsia" w:hint="eastAsia"/>
          <w:sz w:val="24"/>
        </w:rPr>
        <w:t>向乙方</w:t>
      </w:r>
      <w:r w:rsidR="00AC05A2" w:rsidRPr="00370880">
        <w:rPr>
          <w:rFonts w:ascii="仿宋_GB2312" w:eastAsia="仿宋_GB2312" w:hAnsiTheme="minorEastAsia" w:hint="eastAsia"/>
          <w:sz w:val="24"/>
        </w:rPr>
        <w:t>提供的</w:t>
      </w:r>
      <w:r w:rsidRPr="00370880">
        <w:rPr>
          <w:rFonts w:ascii="仿宋_GB2312" w:eastAsia="仿宋_GB2312" w:hAnsiTheme="minorEastAsia" w:hint="eastAsia"/>
          <w:sz w:val="24"/>
        </w:rPr>
        <w:t>本次代理</w:t>
      </w:r>
      <w:r w:rsidR="00AC05A2" w:rsidRPr="00370880">
        <w:rPr>
          <w:rFonts w:ascii="仿宋_GB2312" w:eastAsia="仿宋_GB2312" w:hAnsiTheme="minorEastAsia" w:hint="eastAsia"/>
          <w:sz w:val="24"/>
        </w:rPr>
        <w:t>服务事项相关资料</w:t>
      </w:r>
      <w:r w:rsidRPr="00370880">
        <w:rPr>
          <w:rFonts w:ascii="仿宋_GB2312" w:eastAsia="仿宋_GB2312" w:hAnsiTheme="minorEastAsia" w:hint="eastAsia"/>
          <w:sz w:val="24"/>
        </w:rPr>
        <w:t>的真实性、合法性和完整性</w:t>
      </w:r>
      <w:r w:rsidR="00AC05A2" w:rsidRPr="00370880">
        <w:rPr>
          <w:rFonts w:ascii="仿宋_GB2312" w:eastAsia="仿宋_GB2312" w:hAnsiTheme="minorEastAsia" w:hint="eastAsia"/>
          <w:sz w:val="24"/>
        </w:rPr>
        <w:t>，</w:t>
      </w:r>
      <w:r w:rsidR="00AC05A2" w:rsidRPr="00370880">
        <w:rPr>
          <w:rFonts w:ascii="仿宋_GB2312" w:eastAsia="仿宋_GB2312" w:hAnsiTheme="minorEastAsia" w:hint="eastAsia"/>
          <w:sz w:val="24"/>
        </w:rPr>
        <w:lastRenderedPageBreak/>
        <w:t>如因甲方提供虚假资料导致的变更无法完成及后继事项，甲方自行负责</w:t>
      </w:r>
      <w:r w:rsidR="00F30AAB" w:rsidRPr="00370880">
        <w:rPr>
          <w:rFonts w:ascii="仿宋_GB2312" w:eastAsia="仿宋_GB2312" w:hAnsiTheme="minorEastAsia" w:hint="eastAsia"/>
          <w:sz w:val="24"/>
        </w:rPr>
        <w:t>。</w:t>
      </w:r>
    </w:p>
    <w:p w:rsidR="00B83241" w:rsidRDefault="00AC05A2" w:rsidP="00B83241">
      <w:pPr>
        <w:pStyle w:val="a7"/>
        <w:numPr>
          <w:ilvl w:val="0"/>
          <w:numId w:val="24"/>
        </w:numPr>
        <w:spacing w:line="360" w:lineRule="auto"/>
        <w:ind w:left="1281" w:firstLineChars="0" w:hanging="442"/>
        <w:rPr>
          <w:rFonts w:ascii="仿宋_GB2312" w:eastAsia="仿宋_GB2312" w:hAnsiTheme="minorEastAsia"/>
          <w:sz w:val="24"/>
        </w:rPr>
      </w:pPr>
      <w:r w:rsidRPr="00370880">
        <w:rPr>
          <w:rFonts w:ascii="仿宋_GB2312" w:eastAsia="仿宋_GB2312" w:hAnsiTheme="minorEastAsia" w:hint="eastAsia"/>
          <w:sz w:val="24"/>
        </w:rPr>
        <w:t>甲方不得授意乙方人员实施违反税收法律、法规的行为，如有此类情况，经劝告仍不停止的，乙方有权终止其代理服务。</w:t>
      </w:r>
    </w:p>
    <w:p w:rsidR="00B83241" w:rsidRDefault="00AC05A2" w:rsidP="00B83241">
      <w:pPr>
        <w:pStyle w:val="a7"/>
        <w:numPr>
          <w:ilvl w:val="0"/>
          <w:numId w:val="24"/>
        </w:numPr>
        <w:spacing w:line="360" w:lineRule="auto"/>
        <w:ind w:left="1281" w:firstLineChars="0" w:hanging="442"/>
        <w:rPr>
          <w:rFonts w:ascii="仿宋_GB2312" w:eastAsia="仿宋_GB2312" w:hAnsiTheme="minorEastAsia"/>
          <w:sz w:val="24"/>
        </w:rPr>
      </w:pPr>
      <w:r w:rsidRPr="00B83241">
        <w:rPr>
          <w:rFonts w:ascii="仿宋_GB2312" w:eastAsia="仿宋_GB2312" w:hAnsiTheme="minorEastAsia" w:hint="eastAsia"/>
          <w:sz w:val="24"/>
        </w:rPr>
        <w:t>甲方有权要求乙方按约定完成委托业务。</w:t>
      </w:r>
    </w:p>
    <w:p w:rsidR="00B83241" w:rsidRPr="00B83241" w:rsidRDefault="00AC05A2" w:rsidP="00B83241">
      <w:pPr>
        <w:pStyle w:val="a7"/>
        <w:numPr>
          <w:ilvl w:val="0"/>
          <w:numId w:val="24"/>
        </w:numPr>
        <w:spacing w:line="360" w:lineRule="auto"/>
        <w:ind w:left="1281" w:firstLineChars="0" w:hanging="442"/>
        <w:rPr>
          <w:rFonts w:ascii="仿宋_GB2312" w:eastAsia="仿宋_GB2312" w:hAnsiTheme="minorEastAsia"/>
          <w:sz w:val="24"/>
        </w:rPr>
      </w:pPr>
      <w:r w:rsidRPr="00B83241">
        <w:rPr>
          <w:rFonts w:ascii="仿宋_GB2312" w:eastAsia="仿宋_GB2312" w:hAnsiTheme="minorEastAsia" w:hint="eastAsia"/>
          <w:sz w:val="24"/>
        </w:rPr>
        <w:t>甲方依约向乙方支付费用。</w:t>
      </w:r>
    </w:p>
    <w:p w:rsidR="00AC05A2" w:rsidRPr="00B83241" w:rsidRDefault="00AC05A2" w:rsidP="00EA48D5">
      <w:pPr>
        <w:pStyle w:val="a7"/>
        <w:numPr>
          <w:ilvl w:val="0"/>
          <w:numId w:val="16"/>
        </w:numPr>
        <w:spacing w:line="360" w:lineRule="auto"/>
        <w:ind w:rightChars="-149" w:right="-313" w:firstLineChars="0"/>
        <w:rPr>
          <w:rFonts w:ascii="仿宋_GB2312" w:eastAsia="仿宋_GB2312" w:hAnsiTheme="minorEastAsia"/>
          <w:b/>
          <w:bCs/>
          <w:sz w:val="24"/>
        </w:rPr>
      </w:pPr>
      <w:r w:rsidRPr="00B83241">
        <w:rPr>
          <w:rFonts w:ascii="仿宋_GB2312" w:eastAsia="仿宋_GB2312" w:hAnsiTheme="minorEastAsia" w:hint="eastAsia"/>
          <w:b/>
          <w:bCs/>
          <w:sz w:val="24"/>
        </w:rPr>
        <w:t>乙方</w:t>
      </w:r>
      <w:r w:rsidR="00B83241" w:rsidRPr="00B83241">
        <w:rPr>
          <w:rFonts w:ascii="仿宋_GB2312" w:eastAsia="仿宋_GB2312" w:hAnsiTheme="minorEastAsia" w:hint="eastAsia"/>
          <w:b/>
          <w:bCs/>
          <w:sz w:val="24"/>
        </w:rPr>
        <w:t>的权利与义务</w:t>
      </w:r>
    </w:p>
    <w:p w:rsidR="00EA48D5" w:rsidRPr="00EA48D5" w:rsidRDefault="00AC05A2" w:rsidP="00434FB5">
      <w:pPr>
        <w:pStyle w:val="a7"/>
        <w:numPr>
          <w:ilvl w:val="0"/>
          <w:numId w:val="27"/>
        </w:numPr>
        <w:spacing w:line="360" w:lineRule="auto"/>
        <w:ind w:leftChars="405" w:left="1090" w:rightChars="-149" w:right="-313" w:hangingChars="100" w:hanging="240"/>
        <w:rPr>
          <w:rFonts w:ascii="仿宋_GB2312" w:eastAsia="仿宋_GB2312" w:hAnsiTheme="minorEastAsia"/>
          <w:sz w:val="24"/>
          <w:szCs w:val="24"/>
        </w:rPr>
      </w:pPr>
      <w:r w:rsidRPr="00EA48D5">
        <w:rPr>
          <w:rFonts w:ascii="仿宋_GB2312" w:eastAsia="仿宋_GB2312" w:hAnsiTheme="minorEastAsia" w:hint="eastAsia"/>
          <w:sz w:val="24"/>
        </w:rPr>
        <w:t>乙方接受委托后，应及时委派合格及资深人员或甲方要求的其他人员负责本协议项下的相关服务代理事项，乙方所委派的人员应当具备胜任本协议项下工作的专业能力。</w:t>
      </w:r>
    </w:p>
    <w:p w:rsidR="00EA48D5" w:rsidRPr="00EA48D5" w:rsidRDefault="00AC05A2" w:rsidP="00EA48D5">
      <w:pPr>
        <w:pStyle w:val="a7"/>
        <w:numPr>
          <w:ilvl w:val="0"/>
          <w:numId w:val="27"/>
        </w:numPr>
        <w:spacing w:line="360" w:lineRule="auto"/>
        <w:ind w:leftChars="405" w:left="1090" w:rightChars="-149" w:right="-313" w:hangingChars="100" w:hanging="240"/>
        <w:rPr>
          <w:rFonts w:ascii="仿宋_GB2312" w:eastAsia="仿宋_GB2312" w:hAnsiTheme="minorEastAsia"/>
          <w:sz w:val="24"/>
        </w:rPr>
      </w:pPr>
      <w:r w:rsidRPr="00EA48D5">
        <w:rPr>
          <w:rFonts w:ascii="仿宋_GB2312" w:eastAsia="仿宋_GB2312" w:hAnsiTheme="minorEastAsia" w:hint="eastAsia"/>
          <w:sz w:val="24"/>
          <w:szCs w:val="24"/>
        </w:rPr>
        <w:t>乙方应当对执行业务过程中知悉的甲方商业秘密、甲方人员个人隐私及其他未公开</w:t>
      </w:r>
      <w:r w:rsidR="006F5718">
        <w:rPr>
          <w:rFonts w:ascii="仿宋_GB2312" w:eastAsia="仿宋_GB2312" w:hAnsiTheme="minorEastAsia" w:hint="eastAsia"/>
          <w:sz w:val="24"/>
          <w:szCs w:val="24"/>
        </w:rPr>
        <w:t>信</w:t>
      </w:r>
      <w:r w:rsidR="00EA48D5" w:rsidRPr="00EA48D5">
        <w:rPr>
          <w:rFonts w:ascii="仿宋_GB2312" w:eastAsia="仿宋_GB2312" w:hAnsiTheme="minorEastAsia" w:hint="eastAsia"/>
          <w:sz w:val="24"/>
        </w:rPr>
        <w:t>息予以保密，未经甲方同意，不得向第三人</w:t>
      </w:r>
      <w:r w:rsidR="006F5718">
        <w:rPr>
          <w:rFonts w:ascii="仿宋_GB2312" w:eastAsia="仿宋_GB2312" w:hAnsiTheme="minorEastAsia" w:hint="eastAsia"/>
          <w:sz w:val="24"/>
        </w:rPr>
        <w:t>披露</w:t>
      </w:r>
      <w:r w:rsidR="00EA48D5" w:rsidRPr="00EA48D5">
        <w:rPr>
          <w:rFonts w:ascii="仿宋_GB2312" w:eastAsia="仿宋_GB2312" w:hAnsiTheme="minorEastAsia" w:hint="eastAsia"/>
          <w:sz w:val="24"/>
        </w:rPr>
        <w:t>相关信息。但以下情形除外：</w:t>
      </w:r>
    </w:p>
    <w:p w:rsidR="00EA48D5" w:rsidRPr="002A50A7" w:rsidRDefault="00EA48D5" w:rsidP="00EA48D5">
      <w:pPr>
        <w:spacing w:line="360" w:lineRule="auto"/>
        <w:ind w:leftChars="-95" w:left="-199" w:rightChars="-149" w:right="-313" w:firstLineChars="500" w:firstLine="1200"/>
        <w:rPr>
          <w:rFonts w:ascii="仿宋_GB2312" w:eastAsia="仿宋_GB2312" w:hAnsiTheme="minorEastAsia"/>
          <w:sz w:val="24"/>
        </w:rPr>
      </w:pPr>
      <w:r w:rsidRPr="002A50A7">
        <w:rPr>
          <w:rFonts w:ascii="仿宋_GB2312" w:eastAsia="仿宋_GB2312" w:hAnsiTheme="minorEastAsia" w:hint="eastAsia"/>
          <w:sz w:val="24"/>
        </w:rPr>
        <w:t>(1)取得甲方的授权；</w:t>
      </w:r>
    </w:p>
    <w:p w:rsidR="00EA48D5" w:rsidRPr="002A50A7" w:rsidRDefault="00EA48D5" w:rsidP="00EA48D5">
      <w:pPr>
        <w:spacing w:line="360" w:lineRule="auto"/>
        <w:ind w:leftChars="-95" w:left="-199" w:rightChars="-149" w:right="-313" w:firstLineChars="500" w:firstLine="1200"/>
        <w:rPr>
          <w:rFonts w:ascii="仿宋_GB2312" w:eastAsia="仿宋_GB2312" w:hAnsiTheme="minorEastAsia"/>
          <w:sz w:val="24"/>
        </w:rPr>
      </w:pPr>
      <w:r w:rsidRPr="002A50A7">
        <w:rPr>
          <w:rFonts w:ascii="仿宋_GB2312" w:eastAsia="仿宋_GB2312" w:hAnsiTheme="minorEastAsia" w:hint="eastAsia"/>
          <w:sz w:val="24"/>
        </w:rPr>
        <w:t>(2)税务机关因税务检查需要进行披露的；</w:t>
      </w:r>
    </w:p>
    <w:p w:rsidR="00EA48D5" w:rsidRPr="002A50A7" w:rsidRDefault="00EA48D5" w:rsidP="00EA48D5">
      <w:pPr>
        <w:spacing w:line="360" w:lineRule="auto"/>
        <w:ind w:leftChars="-95" w:left="-199" w:rightChars="-149" w:right="-313" w:firstLineChars="500" w:firstLine="1200"/>
        <w:rPr>
          <w:rFonts w:ascii="仿宋_GB2312" w:eastAsia="仿宋_GB2312" w:hAnsiTheme="minorEastAsia"/>
          <w:sz w:val="24"/>
        </w:rPr>
      </w:pPr>
      <w:r w:rsidRPr="002A50A7">
        <w:rPr>
          <w:rFonts w:ascii="仿宋_GB2312" w:eastAsia="仿宋_GB2312" w:hAnsiTheme="minorEastAsia" w:hint="eastAsia"/>
          <w:sz w:val="24"/>
        </w:rPr>
        <w:t>(3)涉税专业服务监管部门和行业自律组织因检查执业质量需要进行披露的；</w:t>
      </w:r>
    </w:p>
    <w:p w:rsidR="00EA48D5" w:rsidRPr="002A50A7" w:rsidRDefault="00EA48D5" w:rsidP="00EA48D5">
      <w:pPr>
        <w:spacing w:line="360" w:lineRule="auto"/>
        <w:ind w:leftChars="-95" w:left="-199" w:rightChars="-149" w:right="-313" w:firstLineChars="500" w:firstLine="1200"/>
        <w:rPr>
          <w:rFonts w:ascii="仿宋_GB2312" w:eastAsia="仿宋_GB2312" w:hAnsiTheme="minorEastAsia"/>
          <w:sz w:val="24"/>
        </w:rPr>
      </w:pPr>
      <w:r w:rsidRPr="002A50A7">
        <w:rPr>
          <w:rFonts w:ascii="仿宋_GB2312" w:eastAsia="仿宋_GB2312" w:hAnsiTheme="minorEastAsia" w:hint="eastAsia"/>
          <w:sz w:val="24"/>
        </w:rPr>
        <w:t>(4)法律、法规规定必须披露的其他情形。</w:t>
      </w:r>
    </w:p>
    <w:p w:rsidR="00EA48D5" w:rsidRPr="002A50A7" w:rsidRDefault="00EA48D5" w:rsidP="00EA48D5">
      <w:pPr>
        <w:spacing w:line="360" w:lineRule="auto"/>
        <w:ind w:leftChars="-95" w:left="-199" w:rightChars="-149" w:right="-313" w:firstLineChars="500" w:firstLine="1200"/>
        <w:rPr>
          <w:rFonts w:ascii="仿宋_GB2312" w:eastAsia="仿宋_GB2312" w:hAnsiTheme="minorEastAsia"/>
          <w:sz w:val="24"/>
        </w:rPr>
      </w:pPr>
      <w:r w:rsidRPr="002A50A7">
        <w:rPr>
          <w:rFonts w:ascii="仿宋_GB2312" w:eastAsia="仿宋_GB2312" w:hAnsiTheme="minorEastAsia" w:hint="eastAsia"/>
          <w:sz w:val="24"/>
        </w:rPr>
        <w:t>乙方依前款披露前，应当给予甲方合理地通知。</w:t>
      </w:r>
    </w:p>
    <w:p w:rsidR="00EA48D5" w:rsidRDefault="00AC05A2" w:rsidP="00EA48D5">
      <w:pPr>
        <w:pStyle w:val="a7"/>
        <w:numPr>
          <w:ilvl w:val="0"/>
          <w:numId w:val="27"/>
        </w:numPr>
        <w:spacing w:line="360" w:lineRule="auto"/>
        <w:ind w:leftChars="405" w:left="1090" w:rightChars="-149" w:right="-313" w:hangingChars="100" w:hanging="240"/>
        <w:rPr>
          <w:rFonts w:ascii="仿宋_GB2312" w:eastAsia="仿宋_GB2312" w:hAnsiTheme="minorEastAsia"/>
          <w:sz w:val="24"/>
        </w:rPr>
      </w:pPr>
      <w:r w:rsidRPr="00EA48D5">
        <w:rPr>
          <w:rFonts w:ascii="仿宋_GB2312" w:eastAsia="仿宋_GB2312" w:hAnsiTheme="minorEastAsia" w:hint="eastAsia"/>
          <w:sz w:val="24"/>
          <w:szCs w:val="24"/>
        </w:rPr>
        <w:t>乙</w:t>
      </w:r>
      <w:r w:rsidRPr="00EA48D5">
        <w:rPr>
          <w:rFonts w:ascii="仿宋_GB2312" w:eastAsia="仿宋_GB2312" w:hAnsiTheme="minorEastAsia" w:hint="eastAsia"/>
          <w:sz w:val="24"/>
        </w:rPr>
        <w:t>方有权根据涉税代理业务需要，查阅甲方的有关财务会计资料和文件，查看业务现场和设施。如甲方无正当理由拒绝乙方查阅的，由此产生的后果与乙方无关。</w:t>
      </w:r>
    </w:p>
    <w:p w:rsidR="00EA48D5" w:rsidRDefault="00AC05A2" w:rsidP="00EA48D5">
      <w:pPr>
        <w:pStyle w:val="a7"/>
        <w:numPr>
          <w:ilvl w:val="0"/>
          <w:numId w:val="27"/>
        </w:numPr>
        <w:spacing w:line="360" w:lineRule="auto"/>
        <w:ind w:leftChars="405" w:left="1090" w:rightChars="-149" w:right="-313" w:hangingChars="100" w:hanging="240"/>
        <w:rPr>
          <w:rFonts w:ascii="仿宋_GB2312" w:eastAsia="仿宋_GB2312" w:hAnsiTheme="minorEastAsia"/>
          <w:sz w:val="24"/>
        </w:rPr>
      </w:pPr>
      <w:r w:rsidRPr="00EA48D5">
        <w:rPr>
          <w:rFonts w:ascii="仿宋_GB2312" w:eastAsia="仿宋_GB2312" w:hAnsiTheme="minorEastAsia" w:hint="eastAsia"/>
          <w:sz w:val="24"/>
        </w:rPr>
        <w:t>乙方应按时按质完成委托业务。</w:t>
      </w:r>
    </w:p>
    <w:p w:rsidR="00EA48D5" w:rsidRDefault="00AC05A2" w:rsidP="00EA48D5">
      <w:pPr>
        <w:pStyle w:val="a7"/>
        <w:numPr>
          <w:ilvl w:val="0"/>
          <w:numId w:val="27"/>
        </w:numPr>
        <w:spacing w:line="360" w:lineRule="auto"/>
        <w:ind w:leftChars="405" w:left="1090" w:rightChars="-149" w:right="-313" w:hangingChars="100" w:hanging="240"/>
        <w:rPr>
          <w:rFonts w:ascii="仿宋_GB2312" w:eastAsia="仿宋_GB2312" w:hAnsiTheme="minorEastAsia"/>
          <w:sz w:val="24"/>
        </w:rPr>
      </w:pPr>
      <w:r w:rsidRPr="00EA48D5">
        <w:rPr>
          <w:rFonts w:ascii="仿宋_GB2312" w:eastAsia="仿宋_GB2312" w:hAnsiTheme="minorEastAsia" w:hint="eastAsia"/>
          <w:sz w:val="24"/>
        </w:rPr>
        <w:t>乙方应按甲方的指示处理委托业务，需变更甲方指示的，应经甲方同意。</w:t>
      </w:r>
    </w:p>
    <w:p w:rsidR="00EA48D5" w:rsidRDefault="00AC05A2" w:rsidP="00EA48D5">
      <w:pPr>
        <w:pStyle w:val="a7"/>
        <w:numPr>
          <w:ilvl w:val="0"/>
          <w:numId w:val="27"/>
        </w:numPr>
        <w:spacing w:line="360" w:lineRule="auto"/>
        <w:ind w:leftChars="405" w:left="1090" w:rightChars="-149" w:right="-313" w:hangingChars="100" w:hanging="240"/>
        <w:rPr>
          <w:rFonts w:ascii="仿宋_GB2312" w:eastAsia="仿宋_GB2312" w:hAnsiTheme="minorEastAsia"/>
          <w:sz w:val="24"/>
        </w:rPr>
      </w:pPr>
      <w:r w:rsidRPr="00EA48D5">
        <w:rPr>
          <w:rFonts w:ascii="仿宋_GB2312" w:eastAsia="仿宋_GB2312" w:hAnsiTheme="minorEastAsia" w:hint="eastAsia"/>
          <w:sz w:val="24"/>
        </w:rPr>
        <w:t>乙方应按甲方要求，报告委托事项的处理情况，协议终止时，乙方应当向甲方报告委托事项处理结果。</w:t>
      </w:r>
    </w:p>
    <w:p w:rsidR="00080939" w:rsidRPr="00080939" w:rsidRDefault="005A7293" w:rsidP="00080939">
      <w:pPr>
        <w:pStyle w:val="a7"/>
        <w:numPr>
          <w:ilvl w:val="0"/>
          <w:numId w:val="27"/>
        </w:numPr>
        <w:spacing w:line="360" w:lineRule="auto"/>
        <w:ind w:leftChars="405" w:left="1090" w:rightChars="-149" w:right="-313" w:hangingChars="100" w:hanging="240"/>
        <w:rPr>
          <w:rFonts w:ascii="仿宋_GB2312" w:eastAsia="仿宋_GB2312" w:hAnsiTheme="minorEastAsia"/>
          <w:sz w:val="24"/>
        </w:rPr>
      </w:pPr>
      <w:r w:rsidRPr="00EA48D5">
        <w:rPr>
          <w:rFonts w:ascii="仿宋_GB2312" w:eastAsia="仿宋_GB2312" w:hAnsiTheme="minorEastAsia" w:hint="eastAsia"/>
          <w:sz w:val="24"/>
        </w:rPr>
        <w:t>乙方办理完全部事项后，通知甲</w:t>
      </w:r>
      <w:r w:rsidR="001B05FB" w:rsidRPr="00EA48D5">
        <w:rPr>
          <w:rFonts w:ascii="仿宋_GB2312" w:eastAsia="仿宋_GB2312" w:hAnsiTheme="minorEastAsia" w:hint="eastAsia"/>
          <w:sz w:val="24"/>
        </w:rPr>
        <w:t>方</w:t>
      </w:r>
      <w:r w:rsidRPr="00EA48D5">
        <w:rPr>
          <w:rFonts w:ascii="仿宋_GB2312" w:eastAsia="仿宋_GB2312" w:hAnsiTheme="minorEastAsia" w:hint="eastAsia"/>
          <w:sz w:val="24"/>
        </w:rPr>
        <w:t>，甲方在接到乙方通知</w:t>
      </w:r>
      <w:r w:rsidR="001B05FB" w:rsidRPr="00EA48D5">
        <w:rPr>
          <w:rFonts w:ascii="仿宋_GB2312" w:eastAsia="仿宋_GB2312" w:hAnsiTheme="minorEastAsia" w:hint="eastAsia"/>
          <w:sz w:val="24"/>
        </w:rPr>
        <w:t>半个月内</w:t>
      </w:r>
      <w:r w:rsidRPr="00EA48D5">
        <w:rPr>
          <w:rFonts w:ascii="仿宋_GB2312" w:eastAsia="仿宋_GB2312" w:hAnsiTheme="minorEastAsia" w:hint="eastAsia"/>
          <w:sz w:val="24"/>
        </w:rPr>
        <w:t>未</w:t>
      </w:r>
      <w:r w:rsidR="001B05FB" w:rsidRPr="00EA48D5">
        <w:rPr>
          <w:rFonts w:ascii="仿宋_GB2312" w:eastAsia="仿宋_GB2312" w:hAnsiTheme="minorEastAsia" w:hint="eastAsia"/>
          <w:sz w:val="24"/>
        </w:rPr>
        <w:t>领取相关资料</w:t>
      </w:r>
      <w:r w:rsidRPr="00EA48D5">
        <w:rPr>
          <w:rFonts w:ascii="仿宋_GB2312" w:eastAsia="仿宋_GB2312" w:hAnsiTheme="minorEastAsia" w:hint="eastAsia"/>
          <w:sz w:val="24"/>
        </w:rPr>
        <w:t>的</w:t>
      </w:r>
      <w:r w:rsidR="001B05FB" w:rsidRPr="00EA48D5">
        <w:rPr>
          <w:rFonts w:ascii="仿宋_GB2312" w:eastAsia="仿宋_GB2312" w:hAnsiTheme="minorEastAsia" w:hint="eastAsia"/>
          <w:sz w:val="24"/>
        </w:rPr>
        <w:t>，视</w:t>
      </w:r>
      <w:r w:rsidRPr="00EA48D5">
        <w:rPr>
          <w:rFonts w:ascii="仿宋_GB2312" w:eastAsia="仿宋_GB2312" w:hAnsiTheme="minorEastAsia" w:hint="eastAsia"/>
          <w:sz w:val="24"/>
        </w:rPr>
        <w:t>甲</w:t>
      </w:r>
      <w:r w:rsidR="001B05FB" w:rsidRPr="00EA48D5">
        <w:rPr>
          <w:rFonts w:ascii="仿宋_GB2312" w:eastAsia="仿宋_GB2312" w:hAnsiTheme="minorEastAsia" w:hint="eastAsia"/>
          <w:sz w:val="24"/>
        </w:rPr>
        <w:t>方自</w:t>
      </w:r>
      <w:r w:rsidRPr="00EA48D5">
        <w:rPr>
          <w:rFonts w:ascii="仿宋_GB2312" w:eastAsia="仿宋_GB2312" w:hAnsiTheme="minorEastAsia" w:hint="eastAsia"/>
          <w:sz w:val="24"/>
        </w:rPr>
        <w:t>行</w:t>
      </w:r>
      <w:r w:rsidR="001B05FB" w:rsidRPr="00EA48D5">
        <w:rPr>
          <w:rFonts w:ascii="仿宋_GB2312" w:eastAsia="仿宋_GB2312" w:hAnsiTheme="minorEastAsia" w:hint="eastAsia"/>
          <w:sz w:val="24"/>
        </w:rPr>
        <w:t>遗弃，</w:t>
      </w:r>
      <w:r w:rsidRPr="00EA48D5">
        <w:rPr>
          <w:rFonts w:ascii="仿宋_GB2312" w:eastAsia="仿宋_GB2312" w:hAnsiTheme="minorEastAsia" w:hint="eastAsia"/>
          <w:sz w:val="24"/>
        </w:rPr>
        <w:t>乙</w:t>
      </w:r>
      <w:r w:rsidR="001B05FB" w:rsidRPr="00EA48D5">
        <w:rPr>
          <w:rFonts w:ascii="仿宋_GB2312" w:eastAsia="仿宋_GB2312" w:hAnsiTheme="minorEastAsia" w:hint="eastAsia"/>
          <w:sz w:val="24"/>
        </w:rPr>
        <w:t>方有权处理所有资料,</w:t>
      </w:r>
      <w:r w:rsidR="00EA48D5">
        <w:rPr>
          <w:rFonts w:ascii="仿宋_GB2312" w:eastAsia="仿宋_GB2312" w:hAnsiTheme="minorEastAsia" w:hint="eastAsia"/>
          <w:sz w:val="24"/>
        </w:rPr>
        <w:t>甲方须及时</w:t>
      </w:r>
      <w:r w:rsidR="001B05FB" w:rsidRPr="00EA48D5">
        <w:rPr>
          <w:rFonts w:ascii="仿宋_GB2312" w:eastAsia="仿宋_GB2312" w:hAnsiTheme="minorEastAsia" w:hint="eastAsia"/>
          <w:sz w:val="24"/>
        </w:rPr>
        <w:t>补足</w:t>
      </w:r>
      <w:r w:rsidRPr="00EA48D5">
        <w:rPr>
          <w:rFonts w:ascii="仿宋_GB2312" w:eastAsia="仿宋_GB2312" w:hAnsiTheme="minorEastAsia" w:hint="eastAsia"/>
          <w:sz w:val="24"/>
        </w:rPr>
        <w:t>拖欠乙</w:t>
      </w:r>
      <w:r w:rsidR="001B05FB" w:rsidRPr="00EA48D5">
        <w:rPr>
          <w:rFonts w:ascii="仿宋_GB2312" w:eastAsia="仿宋_GB2312" w:hAnsiTheme="minorEastAsia" w:hint="eastAsia"/>
          <w:sz w:val="24"/>
        </w:rPr>
        <w:t>方的剩余款项。</w:t>
      </w:r>
    </w:p>
    <w:p w:rsidR="00080939" w:rsidRPr="006F5718" w:rsidRDefault="00080939" w:rsidP="006F5718">
      <w:pPr>
        <w:pStyle w:val="a7"/>
        <w:numPr>
          <w:ilvl w:val="0"/>
          <w:numId w:val="16"/>
        </w:numPr>
        <w:spacing w:line="360" w:lineRule="auto"/>
        <w:ind w:firstLineChars="0"/>
        <w:rPr>
          <w:rFonts w:ascii="仿宋_GB2312" w:eastAsia="仿宋_GB2312" w:hAnsiTheme="minorEastAsia"/>
          <w:b/>
          <w:bCs/>
          <w:sz w:val="24"/>
        </w:rPr>
      </w:pPr>
      <w:r w:rsidRPr="006F5718">
        <w:rPr>
          <w:rFonts w:ascii="仿宋_GB2312" w:eastAsia="仿宋_GB2312" w:hAnsiTheme="minorEastAsia" w:hint="eastAsia"/>
          <w:b/>
          <w:bCs/>
          <w:sz w:val="24"/>
        </w:rPr>
        <w:t>违约责任</w:t>
      </w:r>
    </w:p>
    <w:p w:rsidR="006F5718" w:rsidRDefault="00080939" w:rsidP="006F5718">
      <w:pPr>
        <w:pStyle w:val="a7"/>
        <w:numPr>
          <w:ilvl w:val="0"/>
          <w:numId w:val="32"/>
        </w:numPr>
        <w:spacing w:line="360" w:lineRule="auto"/>
        <w:ind w:firstLineChars="0"/>
        <w:rPr>
          <w:rFonts w:ascii="仿宋_GB2312" w:eastAsia="仿宋_GB2312" w:hAnsiTheme="minorEastAsia"/>
          <w:sz w:val="24"/>
        </w:rPr>
      </w:pPr>
      <w:r w:rsidRPr="006F5718">
        <w:rPr>
          <w:rFonts w:ascii="仿宋_GB2312" w:eastAsia="仿宋_GB2312" w:hAnsiTheme="minorEastAsia" w:hint="eastAsia"/>
          <w:sz w:val="24"/>
        </w:rPr>
        <w:t>甲方未按约定时间向乙方支付代理服务费用的，从违约之日起每天按委托业务费用的万分之五比例向乙方支付违约金。</w:t>
      </w:r>
    </w:p>
    <w:p w:rsidR="006F5718" w:rsidRDefault="00080939" w:rsidP="006F5718">
      <w:pPr>
        <w:pStyle w:val="a7"/>
        <w:numPr>
          <w:ilvl w:val="0"/>
          <w:numId w:val="32"/>
        </w:numPr>
        <w:spacing w:line="360" w:lineRule="auto"/>
        <w:ind w:firstLineChars="0"/>
        <w:rPr>
          <w:rFonts w:ascii="仿宋_GB2312" w:eastAsia="仿宋_GB2312" w:hAnsiTheme="minorEastAsia"/>
          <w:sz w:val="24"/>
        </w:rPr>
      </w:pPr>
      <w:r w:rsidRPr="006F5718">
        <w:rPr>
          <w:rFonts w:ascii="仿宋_GB2312" w:eastAsia="仿宋_GB2312" w:hAnsiTheme="minorEastAsia" w:hint="eastAsia"/>
          <w:sz w:val="24"/>
        </w:rPr>
        <w:t>属于乙方原因未能按时完成约定事项，每逾期一天按委托业务费用的万分之五比例向甲方支付违约金。</w:t>
      </w:r>
    </w:p>
    <w:p w:rsidR="006F5718" w:rsidRDefault="00080939" w:rsidP="006F5718">
      <w:pPr>
        <w:pStyle w:val="a7"/>
        <w:numPr>
          <w:ilvl w:val="0"/>
          <w:numId w:val="32"/>
        </w:numPr>
        <w:spacing w:line="360" w:lineRule="auto"/>
        <w:ind w:firstLineChars="0"/>
        <w:rPr>
          <w:rFonts w:ascii="仿宋_GB2312" w:eastAsia="仿宋_GB2312" w:hAnsiTheme="minorEastAsia"/>
          <w:sz w:val="24"/>
        </w:rPr>
      </w:pPr>
      <w:r w:rsidRPr="006F5718">
        <w:rPr>
          <w:rFonts w:ascii="仿宋_GB2312" w:eastAsia="仿宋_GB2312" w:hAnsiTheme="minorEastAsia" w:hint="eastAsia"/>
          <w:sz w:val="24"/>
        </w:rPr>
        <w:t>乙方未履行保密义务，泄露甲方商业秘密，给甲方造成损失的，乙方应当承担赔偿责任，但是赔偿数额不得超出委托业务费用总额。</w:t>
      </w:r>
    </w:p>
    <w:p w:rsidR="00080939" w:rsidRPr="006F5718" w:rsidRDefault="00080939" w:rsidP="006F5718">
      <w:pPr>
        <w:pStyle w:val="a7"/>
        <w:numPr>
          <w:ilvl w:val="0"/>
          <w:numId w:val="32"/>
        </w:numPr>
        <w:spacing w:line="360" w:lineRule="auto"/>
        <w:ind w:firstLineChars="0"/>
        <w:rPr>
          <w:rFonts w:ascii="仿宋_GB2312" w:eastAsia="仿宋_GB2312" w:hAnsiTheme="minorEastAsia"/>
          <w:sz w:val="24"/>
        </w:rPr>
      </w:pPr>
      <w:r w:rsidRPr="006F5718">
        <w:rPr>
          <w:rFonts w:ascii="仿宋_GB2312" w:eastAsia="仿宋_GB2312" w:hAnsiTheme="minorEastAsia" w:hint="eastAsia"/>
          <w:sz w:val="24"/>
        </w:rPr>
        <w:lastRenderedPageBreak/>
        <w:t>甲方应保证其纳税等专用账户金额足额，因专用账户余额不足造成被税务机关等处以补税、罚款、加收滞纳金的，由甲方自行承担责任。</w:t>
      </w:r>
    </w:p>
    <w:p w:rsidR="00080939" w:rsidRPr="006F5718" w:rsidRDefault="00080939" w:rsidP="006F5718">
      <w:pPr>
        <w:pStyle w:val="a7"/>
        <w:numPr>
          <w:ilvl w:val="0"/>
          <w:numId w:val="16"/>
        </w:numPr>
        <w:spacing w:line="360" w:lineRule="auto"/>
        <w:ind w:rightChars="-149" w:right="-313" w:firstLineChars="0"/>
        <w:rPr>
          <w:rFonts w:ascii="仿宋_GB2312" w:eastAsia="仿宋_GB2312" w:hAnsiTheme="minorEastAsia"/>
          <w:b/>
          <w:bCs/>
          <w:sz w:val="24"/>
        </w:rPr>
      </w:pPr>
      <w:r w:rsidRPr="006F5718">
        <w:rPr>
          <w:rFonts w:ascii="仿宋_GB2312" w:eastAsia="仿宋_GB2312" w:hAnsiTheme="minorEastAsia" w:hint="eastAsia"/>
          <w:b/>
          <w:bCs/>
          <w:sz w:val="24"/>
        </w:rPr>
        <w:t>本协议签订后，除非有法定或约定事由，乙方不得解除本协议，否则，乙方所收费用全部退还甲方，同时乙方还应赔偿甲方全部损失；甲方不得无故终止协议，否则，乙方已收费用不予退还，同时甲方还应赔偿乙方全部损失。</w:t>
      </w:r>
    </w:p>
    <w:p w:rsidR="00080939" w:rsidRPr="006F5718" w:rsidRDefault="00080939" w:rsidP="006F5718">
      <w:pPr>
        <w:pStyle w:val="a7"/>
        <w:numPr>
          <w:ilvl w:val="0"/>
          <w:numId w:val="16"/>
        </w:numPr>
        <w:spacing w:line="360" w:lineRule="auto"/>
        <w:ind w:rightChars="-149" w:right="-313" w:firstLineChars="0"/>
        <w:rPr>
          <w:rFonts w:ascii="仿宋_GB2312" w:eastAsia="仿宋_GB2312" w:hAnsiTheme="minorEastAsia"/>
          <w:b/>
          <w:bCs/>
          <w:sz w:val="24"/>
        </w:rPr>
      </w:pPr>
      <w:r w:rsidRPr="006F5718">
        <w:rPr>
          <w:rFonts w:ascii="仿宋_GB2312" w:eastAsia="仿宋_GB2312" w:hAnsiTheme="minorEastAsia" w:hint="eastAsia"/>
          <w:b/>
          <w:bCs/>
          <w:sz w:val="24"/>
        </w:rPr>
        <w:t>用法律和争议解决</w:t>
      </w:r>
    </w:p>
    <w:p w:rsidR="006F5718" w:rsidRDefault="006F5718" w:rsidP="006F5718">
      <w:pPr>
        <w:spacing w:line="360" w:lineRule="auto"/>
        <w:ind w:leftChars="-95" w:left="-199" w:rightChars="-149" w:right="-313"/>
        <w:rPr>
          <w:rFonts w:ascii="仿宋_GB2312" w:eastAsia="仿宋_GB2312" w:hAnsiTheme="minorEastAsia"/>
          <w:sz w:val="24"/>
          <w:szCs w:val="22"/>
        </w:rPr>
      </w:pPr>
      <w:r>
        <w:rPr>
          <w:rFonts w:ascii="仿宋_GB2312" w:eastAsia="仿宋_GB2312" w:hAnsiTheme="minorEastAsia"/>
          <w:sz w:val="24"/>
          <w:szCs w:val="22"/>
        </w:rPr>
        <w:tab/>
      </w:r>
      <w:r>
        <w:rPr>
          <w:rFonts w:ascii="仿宋_GB2312" w:eastAsia="仿宋_GB2312" w:hAnsiTheme="minorEastAsia"/>
          <w:sz w:val="24"/>
          <w:szCs w:val="22"/>
        </w:rPr>
        <w:tab/>
      </w:r>
      <w:r w:rsidR="00080939" w:rsidRPr="006F5718">
        <w:rPr>
          <w:rFonts w:ascii="仿宋_GB2312" w:eastAsia="仿宋_GB2312" w:hAnsiTheme="minorEastAsia" w:hint="eastAsia"/>
          <w:sz w:val="24"/>
        </w:rPr>
        <w:t>本协议的所有方面均应适用中华人民共和国的法律进行解释并受其约束。与本协议有关的任何纠纷或争议，双方选择向本协议签订地有管辖权人民法院起诉，本协议签订地为深圳市</w:t>
      </w:r>
      <w:r>
        <w:rPr>
          <w:rFonts w:ascii="仿宋_GB2312" w:eastAsia="仿宋_GB2312" w:hAnsiTheme="minorEastAsia" w:hint="eastAsia"/>
          <w:sz w:val="24"/>
        </w:rPr>
        <w:t>福田</w:t>
      </w:r>
      <w:r w:rsidR="00080939" w:rsidRPr="006F5718">
        <w:rPr>
          <w:rFonts w:ascii="仿宋_GB2312" w:eastAsia="仿宋_GB2312" w:hAnsiTheme="minorEastAsia" w:hint="eastAsia"/>
          <w:sz w:val="24"/>
        </w:rPr>
        <w:t>区</w:t>
      </w:r>
      <w:r w:rsidR="00080939" w:rsidRPr="006F5718">
        <w:rPr>
          <w:rFonts w:ascii="仿宋_GB2312" w:eastAsia="仿宋_GB2312" w:hAnsiTheme="minorEastAsia" w:hint="eastAsia"/>
          <w:sz w:val="24"/>
          <w:szCs w:val="22"/>
        </w:rPr>
        <w:t>。</w:t>
      </w:r>
    </w:p>
    <w:p w:rsidR="00080939" w:rsidRPr="006F5718" w:rsidRDefault="00080939" w:rsidP="006F5718">
      <w:pPr>
        <w:pStyle w:val="a7"/>
        <w:numPr>
          <w:ilvl w:val="0"/>
          <w:numId w:val="16"/>
        </w:numPr>
        <w:spacing w:line="360" w:lineRule="auto"/>
        <w:ind w:rightChars="-149" w:right="-313" w:firstLineChars="0"/>
        <w:rPr>
          <w:rFonts w:ascii="仿宋_GB2312" w:eastAsia="仿宋_GB2312" w:hAnsiTheme="minorEastAsia"/>
          <w:b/>
          <w:bCs/>
          <w:sz w:val="24"/>
        </w:rPr>
      </w:pPr>
      <w:r w:rsidRPr="006F5718">
        <w:rPr>
          <w:rFonts w:ascii="仿宋_GB2312" w:eastAsia="仿宋_GB2312" w:hAnsiTheme="minorEastAsia" w:hint="eastAsia"/>
          <w:b/>
          <w:bCs/>
          <w:sz w:val="24"/>
        </w:rPr>
        <w:t>本协议的法律效力</w:t>
      </w:r>
    </w:p>
    <w:p w:rsidR="006F5718" w:rsidRDefault="00080939" w:rsidP="006F5718">
      <w:pPr>
        <w:pStyle w:val="a7"/>
        <w:numPr>
          <w:ilvl w:val="0"/>
          <w:numId w:val="36"/>
        </w:numPr>
        <w:spacing w:line="360" w:lineRule="auto"/>
        <w:ind w:firstLineChars="0"/>
        <w:rPr>
          <w:rFonts w:ascii="仿宋_GB2312" w:eastAsia="仿宋_GB2312" w:hAnsiTheme="minorEastAsia"/>
          <w:sz w:val="24"/>
        </w:rPr>
      </w:pPr>
      <w:r w:rsidRPr="006F5718">
        <w:rPr>
          <w:rFonts w:ascii="仿宋_GB2312" w:eastAsia="仿宋_GB2312" w:hAnsiTheme="minorEastAsia" w:hint="eastAsia"/>
          <w:sz w:val="24"/>
        </w:rPr>
        <w:t>本协议自双方加盖单位公章之日起生效，并在双方履行完成约定事项后终止。</w:t>
      </w:r>
    </w:p>
    <w:p w:rsidR="00080939" w:rsidRPr="006F5718" w:rsidRDefault="00080939" w:rsidP="006F5718">
      <w:pPr>
        <w:pStyle w:val="a7"/>
        <w:numPr>
          <w:ilvl w:val="0"/>
          <w:numId w:val="36"/>
        </w:numPr>
        <w:spacing w:line="360" w:lineRule="auto"/>
        <w:ind w:firstLineChars="0"/>
        <w:rPr>
          <w:rFonts w:ascii="仿宋_GB2312" w:eastAsia="仿宋_GB2312" w:hAnsiTheme="minorEastAsia"/>
          <w:sz w:val="24"/>
        </w:rPr>
      </w:pPr>
      <w:r w:rsidRPr="006F5718">
        <w:rPr>
          <w:rFonts w:ascii="仿宋_GB2312" w:eastAsia="仿宋_GB2312" w:hAnsiTheme="minorEastAsia" w:hint="eastAsia"/>
          <w:sz w:val="24"/>
        </w:rPr>
        <w:t>本协议一式贰份，甲乙方各执一份，具有同等法律效力。</w:t>
      </w:r>
    </w:p>
    <w:p w:rsidR="005737A5" w:rsidRDefault="005737A5" w:rsidP="00614099">
      <w:pPr>
        <w:spacing w:line="360" w:lineRule="auto"/>
        <w:rPr>
          <w:rFonts w:ascii="仿宋_GB2312" w:eastAsia="仿宋_GB2312" w:hAnsiTheme="minorEastAsia"/>
          <w:sz w:val="24"/>
          <w:szCs w:val="22"/>
        </w:rPr>
      </w:pPr>
    </w:p>
    <w:p w:rsidR="003F5EBD" w:rsidRDefault="005737A5" w:rsidP="00614099">
      <w:pPr>
        <w:spacing w:line="360" w:lineRule="auto"/>
        <w:rPr>
          <w:rFonts w:ascii="仿宋_GB2312" w:eastAsia="仿宋_GB2312" w:hAnsiTheme="minorEastAsia"/>
          <w:sz w:val="24"/>
          <w:szCs w:val="22"/>
        </w:rPr>
      </w:pPr>
      <w:r>
        <w:rPr>
          <w:rFonts w:ascii="仿宋_GB2312" w:eastAsia="仿宋_GB2312" w:hAnsiTheme="minorEastAsia"/>
          <w:sz w:val="24"/>
          <w:szCs w:val="22"/>
        </w:rPr>
        <w:tab/>
      </w:r>
    </w:p>
    <w:p w:rsidR="005737A5" w:rsidRPr="006F5718" w:rsidRDefault="005737A5" w:rsidP="00614099">
      <w:pPr>
        <w:spacing w:line="360" w:lineRule="auto"/>
        <w:rPr>
          <w:rFonts w:ascii="仿宋_GB2312" w:eastAsia="仿宋_GB2312" w:hAnsiTheme="minorEastAsia"/>
          <w:sz w:val="24"/>
          <w:szCs w:val="22"/>
        </w:rPr>
      </w:pPr>
    </w:p>
    <w:p w:rsidR="004C6A81" w:rsidRPr="002A50A7" w:rsidRDefault="002E6A70" w:rsidP="00614099">
      <w:pPr>
        <w:spacing w:line="360" w:lineRule="auto"/>
        <w:ind w:firstLine="480"/>
        <w:rPr>
          <w:rFonts w:ascii="仿宋_GB2312" w:eastAsia="仿宋_GB2312" w:hAnsiTheme="minorEastAsia"/>
          <w:sz w:val="24"/>
        </w:rPr>
      </w:pPr>
      <w:r w:rsidRPr="002A50A7">
        <w:rPr>
          <w:rFonts w:ascii="仿宋_GB2312" w:eastAsia="仿宋_GB2312" w:hAnsiTheme="minorEastAsia" w:hint="eastAsia"/>
          <w:sz w:val="24"/>
        </w:rPr>
        <w:t>以下无正文</w:t>
      </w:r>
    </w:p>
    <w:p w:rsidR="003F5EBD" w:rsidRPr="005737A5" w:rsidRDefault="003F5EBD" w:rsidP="00614099">
      <w:pPr>
        <w:spacing w:line="360" w:lineRule="auto"/>
        <w:ind w:firstLine="480"/>
        <w:rPr>
          <w:rFonts w:ascii="仿宋_GB2312" w:eastAsia="仿宋_GB2312" w:hAnsiTheme="minorEastAsia"/>
          <w:sz w:val="24"/>
        </w:rPr>
      </w:pPr>
    </w:p>
    <w:p w:rsidR="003F5EBD" w:rsidRPr="002A50A7" w:rsidRDefault="003F5EBD" w:rsidP="00614099">
      <w:pPr>
        <w:spacing w:line="360" w:lineRule="auto"/>
        <w:ind w:firstLine="480"/>
        <w:rPr>
          <w:rFonts w:ascii="仿宋_GB2312" w:eastAsia="仿宋_GB2312" w:hAnsiTheme="minorEastAsia"/>
          <w:sz w:val="24"/>
        </w:rPr>
      </w:pPr>
    </w:p>
    <w:p w:rsidR="001B05FB" w:rsidRDefault="001B05FB" w:rsidP="00614099">
      <w:pPr>
        <w:spacing w:line="360" w:lineRule="auto"/>
        <w:ind w:firstLine="480"/>
        <w:rPr>
          <w:rFonts w:ascii="仿宋_GB2312" w:eastAsia="仿宋_GB2312" w:hAnsiTheme="minorEastAsia"/>
          <w:sz w:val="24"/>
        </w:rPr>
      </w:pPr>
      <w:r w:rsidRPr="002A50A7">
        <w:rPr>
          <w:rFonts w:ascii="仿宋_GB2312" w:eastAsia="仿宋_GB2312" w:hAnsiTheme="minorEastAsia" w:hint="eastAsia"/>
          <w:sz w:val="24"/>
        </w:rPr>
        <w:t>甲  方：</w:t>
      </w:r>
      <w:r w:rsidR="003778D3" w:rsidRPr="003778D3">
        <w:rPr>
          <w:rFonts w:ascii="仿宋_GB2312" w:eastAsia="仿宋_GB2312" w:hAnsi="华文细黑" w:cs="宋体" w:hint="eastAsia"/>
          <w:color w:val="333333"/>
          <w:sz w:val="24"/>
          <w:shd w:val="clear" w:color="auto" w:fill="FFFFFF"/>
        </w:rPr>
        <w:t>深圳全都会科技有限公司</w:t>
      </w:r>
      <w:r w:rsidR="003778D3">
        <w:rPr>
          <w:rFonts w:ascii="仿宋_GB2312" w:eastAsia="仿宋_GB2312" w:hAnsi="华文细黑" w:cs="宋体" w:hint="eastAsia"/>
          <w:color w:val="333333"/>
          <w:sz w:val="24"/>
          <w:shd w:val="clear" w:color="auto" w:fill="FFFFFF"/>
        </w:rPr>
        <w:t xml:space="preserve">     </w:t>
      </w:r>
      <w:r w:rsidR="00301628">
        <w:rPr>
          <w:rFonts w:ascii="仿宋_GB2312" w:eastAsia="仿宋_GB2312" w:hAnsi="华文细黑" w:cs="宋体" w:hint="eastAsia"/>
          <w:color w:val="333333"/>
          <w:sz w:val="24"/>
          <w:shd w:val="clear" w:color="auto" w:fill="FFFFFF"/>
        </w:rPr>
        <w:t>乙</w:t>
      </w:r>
      <w:r w:rsidRPr="002A50A7">
        <w:rPr>
          <w:rFonts w:ascii="仿宋_GB2312" w:eastAsia="仿宋_GB2312" w:hAnsiTheme="minorEastAsia" w:hint="eastAsia"/>
          <w:sz w:val="24"/>
        </w:rPr>
        <w:t xml:space="preserve"> 方：</w:t>
      </w:r>
      <w:r w:rsidR="005A7293" w:rsidRPr="002A50A7">
        <w:rPr>
          <w:rFonts w:ascii="仿宋_GB2312" w:eastAsia="仿宋_GB2312" w:hAnsiTheme="minorEastAsia" w:hint="eastAsia"/>
          <w:sz w:val="24"/>
        </w:rPr>
        <w:t>深圳市和</w:t>
      </w:r>
      <w:proofErr w:type="gramStart"/>
      <w:r w:rsidR="005A7293" w:rsidRPr="002A50A7">
        <w:rPr>
          <w:rFonts w:ascii="仿宋_GB2312" w:eastAsia="仿宋_GB2312" w:hAnsiTheme="minorEastAsia" w:hint="eastAsia"/>
          <w:sz w:val="24"/>
        </w:rPr>
        <w:t>宜信</w:t>
      </w:r>
      <w:proofErr w:type="gramEnd"/>
      <w:r w:rsidR="005A7293" w:rsidRPr="002A50A7">
        <w:rPr>
          <w:rFonts w:ascii="仿宋_GB2312" w:eastAsia="仿宋_GB2312" w:hAnsiTheme="minorEastAsia" w:hint="eastAsia"/>
          <w:sz w:val="24"/>
        </w:rPr>
        <w:t>财务顾问有限公司</w:t>
      </w:r>
    </w:p>
    <w:p w:rsidR="00D430A6" w:rsidRPr="002A50A7" w:rsidRDefault="00D430A6" w:rsidP="00614099">
      <w:pPr>
        <w:spacing w:line="360" w:lineRule="auto"/>
        <w:ind w:firstLine="480"/>
        <w:rPr>
          <w:rFonts w:ascii="仿宋_GB2312" w:eastAsia="仿宋_GB2312" w:hAnsiTheme="minorEastAsia"/>
          <w:sz w:val="24"/>
        </w:rPr>
      </w:pPr>
    </w:p>
    <w:p w:rsidR="00501C66" w:rsidRDefault="00501C66" w:rsidP="00614099">
      <w:pPr>
        <w:spacing w:line="360" w:lineRule="auto"/>
        <w:ind w:firstLine="480"/>
        <w:rPr>
          <w:rFonts w:ascii="仿宋_GB2312" w:eastAsia="仿宋_GB2312" w:hAnsiTheme="minorEastAsia"/>
          <w:sz w:val="24"/>
        </w:rPr>
      </w:pPr>
    </w:p>
    <w:p w:rsidR="00D430A6" w:rsidRPr="00301628" w:rsidRDefault="00D430A6" w:rsidP="00614099">
      <w:pPr>
        <w:spacing w:line="360" w:lineRule="auto"/>
        <w:ind w:firstLine="480"/>
        <w:rPr>
          <w:rFonts w:ascii="仿宋_GB2312" w:eastAsia="仿宋_GB2312" w:hAnsiTheme="minorEastAsia"/>
          <w:sz w:val="24"/>
        </w:rPr>
      </w:pPr>
    </w:p>
    <w:p w:rsidR="001B05FB" w:rsidRDefault="001B05FB" w:rsidP="00614099">
      <w:pPr>
        <w:spacing w:line="360" w:lineRule="auto"/>
        <w:ind w:firstLine="480"/>
        <w:rPr>
          <w:rFonts w:ascii="仿宋_GB2312" w:eastAsia="仿宋_GB2312" w:hAnsiTheme="minorEastAsia"/>
          <w:sz w:val="24"/>
        </w:rPr>
      </w:pPr>
      <w:r w:rsidRPr="002A50A7">
        <w:rPr>
          <w:rFonts w:ascii="仿宋_GB2312" w:eastAsia="仿宋_GB2312" w:hAnsiTheme="minorEastAsia" w:hint="eastAsia"/>
          <w:sz w:val="24"/>
        </w:rPr>
        <w:t>联系人：                             联系人：</w:t>
      </w:r>
      <w:r w:rsidR="002C6770" w:rsidRPr="002A50A7">
        <w:rPr>
          <w:rFonts w:ascii="仿宋_GB2312" w:eastAsia="仿宋_GB2312" w:hAnsiTheme="minorEastAsia" w:hint="eastAsia"/>
          <w:sz w:val="24"/>
        </w:rPr>
        <w:t>赵黎</w:t>
      </w:r>
    </w:p>
    <w:p w:rsidR="00D430A6" w:rsidRPr="002A50A7" w:rsidRDefault="00D430A6" w:rsidP="00614099">
      <w:pPr>
        <w:spacing w:line="360" w:lineRule="auto"/>
        <w:ind w:firstLine="480"/>
        <w:rPr>
          <w:rFonts w:ascii="仿宋_GB2312" w:eastAsia="仿宋_GB2312" w:hAnsiTheme="minorEastAsia"/>
          <w:sz w:val="24"/>
        </w:rPr>
      </w:pPr>
    </w:p>
    <w:p w:rsidR="00501C66" w:rsidRDefault="00501C66" w:rsidP="00614099">
      <w:pPr>
        <w:spacing w:line="360" w:lineRule="auto"/>
        <w:ind w:firstLine="480"/>
        <w:rPr>
          <w:rFonts w:ascii="仿宋_GB2312" w:eastAsia="仿宋_GB2312" w:hAnsiTheme="minorEastAsia"/>
          <w:sz w:val="24"/>
        </w:rPr>
      </w:pPr>
    </w:p>
    <w:p w:rsidR="00D430A6" w:rsidRPr="002A50A7" w:rsidRDefault="00D430A6" w:rsidP="00614099">
      <w:pPr>
        <w:spacing w:line="360" w:lineRule="auto"/>
        <w:ind w:firstLine="480"/>
        <w:rPr>
          <w:rFonts w:ascii="仿宋_GB2312" w:eastAsia="仿宋_GB2312" w:hAnsiTheme="minorEastAsia"/>
          <w:sz w:val="24"/>
        </w:rPr>
      </w:pPr>
    </w:p>
    <w:p w:rsidR="001B05FB" w:rsidRDefault="001B05FB" w:rsidP="00614099">
      <w:pPr>
        <w:spacing w:line="360" w:lineRule="auto"/>
        <w:ind w:firstLine="480"/>
        <w:rPr>
          <w:rFonts w:ascii="仿宋_GB2312" w:eastAsia="仿宋_GB2312" w:hAnsiTheme="minorEastAsia"/>
          <w:sz w:val="24"/>
        </w:rPr>
      </w:pPr>
      <w:r w:rsidRPr="002A50A7">
        <w:rPr>
          <w:rFonts w:ascii="仿宋_GB2312" w:eastAsia="仿宋_GB2312" w:hAnsiTheme="minorEastAsia" w:hint="eastAsia"/>
          <w:sz w:val="24"/>
        </w:rPr>
        <w:t xml:space="preserve">电  话：                          </w:t>
      </w:r>
      <w:r w:rsidR="005A7293" w:rsidRPr="002A50A7">
        <w:rPr>
          <w:rFonts w:ascii="仿宋_GB2312" w:eastAsia="仿宋_GB2312" w:hAnsiTheme="minorEastAsia" w:hint="eastAsia"/>
          <w:sz w:val="24"/>
        </w:rPr>
        <w:t xml:space="preserve">   </w:t>
      </w:r>
      <w:r w:rsidRPr="002A50A7">
        <w:rPr>
          <w:rFonts w:ascii="仿宋_GB2312" w:eastAsia="仿宋_GB2312" w:hAnsiTheme="minorEastAsia" w:hint="eastAsia"/>
          <w:sz w:val="24"/>
        </w:rPr>
        <w:t>电  话：</w:t>
      </w:r>
      <w:r w:rsidR="00960494" w:rsidRPr="002A50A7">
        <w:rPr>
          <w:rFonts w:ascii="仿宋_GB2312" w:eastAsia="仿宋_GB2312" w:hAnsiTheme="minorEastAsia" w:hint="eastAsia"/>
          <w:sz w:val="24"/>
        </w:rPr>
        <w:t>0755-</w:t>
      </w:r>
      <w:r w:rsidR="005A7293" w:rsidRPr="002A50A7">
        <w:rPr>
          <w:rFonts w:ascii="仿宋_GB2312" w:eastAsia="仿宋_GB2312" w:hAnsiTheme="minorEastAsia" w:hint="eastAsia"/>
          <w:sz w:val="24"/>
        </w:rPr>
        <w:t>83144501</w:t>
      </w:r>
    </w:p>
    <w:p w:rsidR="000604C7" w:rsidRDefault="000604C7" w:rsidP="00614099">
      <w:pPr>
        <w:spacing w:line="360" w:lineRule="auto"/>
        <w:ind w:firstLine="480"/>
        <w:rPr>
          <w:rFonts w:ascii="仿宋_GB2312" w:eastAsia="仿宋_GB2312" w:hAnsiTheme="minorEastAsia"/>
          <w:sz w:val="24"/>
        </w:rPr>
      </w:pPr>
    </w:p>
    <w:p w:rsidR="000604C7" w:rsidRDefault="000604C7" w:rsidP="00614099">
      <w:pPr>
        <w:spacing w:line="360" w:lineRule="auto"/>
        <w:ind w:firstLine="480"/>
        <w:rPr>
          <w:rFonts w:ascii="仿宋_GB2312" w:eastAsia="仿宋_GB2312" w:hAnsiTheme="minorEastAsia"/>
          <w:sz w:val="24"/>
        </w:rPr>
      </w:pPr>
    </w:p>
    <w:p w:rsidR="00D8101F" w:rsidRDefault="001B05FB" w:rsidP="00C70C8F">
      <w:pPr>
        <w:spacing w:line="360" w:lineRule="auto"/>
        <w:ind w:firstLineChars="200" w:firstLine="480"/>
        <w:rPr>
          <w:rFonts w:ascii="仿宋_GB2312" w:eastAsia="仿宋_GB2312" w:hAnsiTheme="minorEastAsia"/>
          <w:sz w:val="24"/>
        </w:rPr>
      </w:pPr>
      <w:r w:rsidRPr="002A50A7">
        <w:rPr>
          <w:rFonts w:ascii="仿宋_GB2312" w:eastAsia="仿宋_GB2312" w:hAnsiTheme="minorEastAsia" w:hint="eastAsia"/>
          <w:sz w:val="24"/>
        </w:rPr>
        <w:t xml:space="preserve">年 </w:t>
      </w:r>
      <w:r w:rsidR="005A7293" w:rsidRPr="002A50A7">
        <w:rPr>
          <w:rFonts w:ascii="仿宋_GB2312" w:eastAsia="仿宋_GB2312" w:hAnsiTheme="minorEastAsia" w:hint="eastAsia"/>
          <w:sz w:val="24"/>
        </w:rPr>
        <w:t xml:space="preserve">  </w:t>
      </w:r>
      <w:r w:rsidRPr="002A50A7">
        <w:rPr>
          <w:rFonts w:ascii="仿宋_GB2312" w:eastAsia="仿宋_GB2312" w:hAnsiTheme="minorEastAsia" w:hint="eastAsia"/>
          <w:sz w:val="24"/>
        </w:rPr>
        <w:t xml:space="preserve"> 月  </w:t>
      </w:r>
      <w:r w:rsidR="005A7293" w:rsidRPr="002A50A7">
        <w:rPr>
          <w:rFonts w:ascii="仿宋_GB2312" w:eastAsia="仿宋_GB2312" w:hAnsiTheme="minorEastAsia" w:hint="eastAsia"/>
          <w:sz w:val="24"/>
        </w:rPr>
        <w:t xml:space="preserve">   </w:t>
      </w:r>
      <w:r w:rsidRPr="002A50A7">
        <w:rPr>
          <w:rFonts w:ascii="仿宋_GB2312" w:eastAsia="仿宋_GB2312" w:hAnsiTheme="minorEastAsia" w:hint="eastAsia"/>
          <w:sz w:val="24"/>
        </w:rPr>
        <w:t xml:space="preserve">日          </w:t>
      </w:r>
      <w:r w:rsidR="00C70C8F">
        <w:rPr>
          <w:rFonts w:ascii="仿宋_GB2312" w:eastAsia="仿宋_GB2312" w:hAnsiTheme="minorEastAsia"/>
          <w:sz w:val="24"/>
        </w:rPr>
        <w:t xml:space="preserve">      </w:t>
      </w:r>
      <w:r w:rsidRPr="002A50A7">
        <w:rPr>
          <w:rFonts w:ascii="仿宋_GB2312" w:eastAsia="仿宋_GB2312" w:hAnsiTheme="minorEastAsia" w:hint="eastAsia"/>
          <w:sz w:val="24"/>
        </w:rPr>
        <w:t xml:space="preserve">          </w:t>
      </w:r>
      <w:r w:rsidR="002C6770" w:rsidRPr="002A50A7">
        <w:rPr>
          <w:rFonts w:ascii="仿宋_GB2312" w:eastAsia="仿宋_GB2312" w:hAnsiTheme="minorEastAsia" w:hint="eastAsia"/>
          <w:sz w:val="24"/>
        </w:rPr>
        <w:t>20</w:t>
      </w:r>
      <w:r w:rsidR="00D2256D" w:rsidRPr="002A50A7">
        <w:rPr>
          <w:rFonts w:ascii="仿宋_GB2312" w:eastAsia="仿宋_GB2312" w:hAnsiTheme="minorEastAsia" w:hint="eastAsia"/>
          <w:sz w:val="24"/>
        </w:rPr>
        <w:t>2</w:t>
      </w:r>
      <w:r w:rsidR="003778D3">
        <w:rPr>
          <w:rFonts w:ascii="仿宋_GB2312" w:eastAsia="仿宋_GB2312" w:hAnsiTheme="minorEastAsia" w:hint="eastAsia"/>
          <w:sz w:val="24"/>
        </w:rPr>
        <w:t>4</w:t>
      </w:r>
      <w:r w:rsidRPr="002A50A7">
        <w:rPr>
          <w:rFonts w:ascii="仿宋_GB2312" w:eastAsia="仿宋_GB2312" w:hAnsiTheme="minorEastAsia" w:hint="eastAsia"/>
          <w:sz w:val="24"/>
        </w:rPr>
        <w:t xml:space="preserve"> 年</w:t>
      </w:r>
      <w:r w:rsidR="003778D3">
        <w:rPr>
          <w:rFonts w:ascii="仿宋_GB2312" w:eastAsia="仿宋_GB2312" w:hAnsiTheme="minorEastAsia" w:hint="eastAsia"/>
          <w:sz w:val="24"/>
        </w:rPr>
        <w:t>4</w:t>
      </w:r>
      <w:r w:rsidRPr="002A50A7">
        <w:rPr>
          <w:rFonts w:ascii="仿宋_GB2312" w:eastAsia="仿宋_GB2312" w:hAnsiTheme="minorEastAsia" w:hint="eastAsia"/>
          <w:sz w:val="24"/>
        </w:rPr>
        <w:t>月</w:t>
      </w:r>
      <w:r w:rsidR="003778D3">
        <w:rPr>
          <w:rFonts w:ascii="仿宋_GB2312" w:eastAsia="仿宋_GB2312" w:hAnsiTheme="minorEastAsia" w:hint="eastAsia"/>
          <w:sz w:val="24"/>
        </w:rPr>
        <w:t>9</w:t>
      </w:r>
      <w:r w:rsidRPr="002A50A7">
        <w:rPr>
          <w:rFonts w:ascii="仿宋_GB2312" w:eastAsia="仿宋_GB2312" w:hAnsiTheme="minorEastAsia" w:hint="eastAsia"/>
          <w:sz w:val="24"/>
        </w:rPr>
        <w:t xml:space="preserve"> 日</w:t>
      </w:r>
    </w:p>
    <w:p w:rsidR="0067270E" w:rsidRPr="002A50A7" w:rsidRDefault="0067270E" w:rsidP="00301628">
      <w:pPr>
        <w:spacing w:line="360" w:lineRule="auto"/>
        <w:rPr>
          <w:rFonts w:ascii="仿宋_GB2312" w:eastAsia="仿宋_GB2312" w:hAnsiTheme="minorEastAsia"/>
          <w:sz w:val="24"/>
        </w:rPr>
      </w:pPr>
    </w:p>
    <w:sectPr w:rsidR="0067270E" w:rsidRPr="002A50A7" w:rsidSect="00770D43">
      <w:headerReference w:type="default" r:id="rId8"/>
      <w:footerReference w:type="default" r:id="rId9"/>
      <w:pgSz w:w="11906" w:h="16838"/>
      <w:pgMar w:top="1361" w:right="924" w:bottom="1134" w:left="107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2964" w:rsidRDefault="00C02964">
      <w:r>
        <w:separator/>
      </w:r>
    </w:p>
  </w:endnote>
  <w:endnote w:type="continuationSeparator" w:id="0">
    <w:p w:rsidR="00C02964" w:rsidRDefault="00C02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华文细黑">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5AD7" w:rsidRPr="001A5A53" w:rsidRDefault="001E5AD7" w:rsidP="001A5A53">
    <w:pPr>
      <w:ind w:firstLineChars="100" w:firstLine="210"/>
      <w:rPr>
        <w:rFonts w:ascii="仿宋" w:eastAsia="仿宋" w:hAnsi="仿宋"/>
        <w:szCs w:val="21"/>
      </w:rPr>
    </w:pPr>
    <w:r w:rsidRPr="001A5A53">
      <w:rPr>
        <w:rFonts w:ascii="仿宋" w:eastAsia="仿宋" w:hAnsi="仿宋" w:hint="eastAsia"/>
        <w:szCs w:val="21"/>
      </w:rPr>
      <w:t>地址：深圳市福田区</w:t>
    </w:r>
    <w:r w:rsidR="00A00A4C" w:rsidRPr="001A5A53">
      <w:rPr>
        <w:rFonts w:ascii="仿宋" w:eastAsia="仿宋" w:hAnsi="仿宋"/>
        <w:szCs w:val="21"/>
      </w:rPr>
      <w:t>车公庙天安数码时代大厦A座</w:t>
    </w:r>
    <w:r w:rsidR="00A00A4C" w:rsidRPr="001A5A53">
      <w:rPr>
        <w:rFonts w:ascii="仿宋" w:eastAsia="仿宋" w:hAnsi="仿宋" w:hint="eastAsia"/>
        <w:szCs w:val="21"/>
      </w:rPr>
      <w:t>917</w:t>
    </w:r>
    <w:r w:rsidRPr="001A5A53">
      <w:rPr>
        <w:rFonts w:ascii="仿宋" w:eastAsia="仿宋" w:hAnsi="仿宋" w:hint="eastAsia"/>
        <w:szCs w:val="21"/>
      </w:rPr>
      <w:t xml:space="preserve">  </w:t>
    </w:r>
    <w:r w:rsidR="00A00A4C" w:rsidRPr="001A5A53">
      <w:rPr>
        <w:rFonts w:ascii="仿宋" w:eastAsia="仿宋" w:hAnsi="仿宋" w:hint="eastAsia"/>
        <w:szCs w:val="21"/>
      </w:rPr>
      <w:t xml:space="preserve">    </w:t>
    </w:r>
    <w:r w:rsidRPr="001A5A53">
      <w:rPr>
        <w:rFonts w:ascii="仿宋" w:eastAsia="仿宋" w:hAnsi="仿宋" w:hint="eastAsia"/>
        <w:szCs w:val="21"/>
      </w:rPr>
      <w:t>电话：</w:t>
    </w:r>
    <w:r w:rsidRPr="001A5A53">
      <w:rPr>
        <w:rFonts w:ascii="仿宋" w:eastAsia="仿宋" w:hAnsi="仿宋"/>
        <w:szCs w:val="21"/>
      </w:rPr>
      <w:t>0755-8</w:t>
    </w:r>
    <w:r w:rsidRPr="001A5A53">
      <w:rPr>
        <w:rFonts w:ascii="仿宋" w:eastAsia="仿宋" w:hAnsi="仿宋" w:hint="eastAsia"/>
        <w:szCs w:val="21"/>
      </w:rPr>
      <w:t>3144501</w:t>
    </w:r>
    <w:r w:rsidRPr="001A5A53">
      <w:rPr>
        <w:rFonts w:ascii="仿宋" w:eastAsia="仿宋" w:hAnsi="仿宋"/>
        <w:szCs w:val="21"/>
      </w:rPr>
      <w:t xml:space="preserve"> </w:t>
    </w:r>
    <w:r w:rsidRPr="001A5A53">
      <w:rPr>
        <w:rFonts w:ascii="仿宋" w:eastAsia="仿宋" w:hAnsi="仿宋" w:hint="eastAsia"/>
        <w:szCs w:val="21"/>
      </w:rPr>
      <w:t xml:space="preserve">   </w:t>
    </w:r>
    <w:r w:rsidR="001A5A53">
      <w:rPr>
        <w:rFonts w:ascii="仿宋" w:eastAsia="仿宋" w:hAnsi="仿宋"/>
        <w:szCs w:val="21"/>
      </w:rPr>
      <w:t xml:space="preserve">    </w:t>
    </w:r>
    <w:r w:rsidR="001A5A53" w:rsidRPr="001A5A53">
      <w:rPr>
        <w:rFonts w:ascii="仿宋" w:eastAsia="仿宋" w:hAnsi="仿宋"/>
        <w:szCs w:val="21"/>
      </w:rPr>
      <w:t xml:space="preserve">   </w:t>
    </w:r>
    <w:r w:rsidR="001A5A53" w:rsidRPr="001A5A53">
      <w:rPr>
        <w:rFonts w:ascii="仿宋" w:eastAsia="仿宋" w:hAnsi="仿宋"/>
        <w:szCs w:val="21"/>
        <w:lang w:val="zh-CN"/>
      </w:rPr>
      <w:t xml:space="preserve"> </w:t>
    </w:r>
    <w:r w:rsidR="001A5A53" w:rsidRPr="001A5A53">
      <w:rPr>
        <w:rFonts w:ascii="仿宋" w:eastAsia="仿宋" w:hAnsi="仿宋"/>
        <w:szCs w:val="21"/>
      </w:rPr>
      <w:fldChar w:fldCharType="begin"/>
    </w:r>
    <w:r w:rsidR="001A5A53" w:rsidRPr="001A5A53">
      <w:rPr>
        <w:rFonts w:ascii="仿宋" w:eastAsia="仿宋" w:hAnsi="仿宋"/>
        <w:szCs w:val="21"/>
      </w:rPr>
      <w:instrText>PAGE  \* Arabic  \* MERGEFORMAT</w:instrText>
    </w:r>
    <w:r w:rsidR="001A5A53" w:rsidRPr="001A5A53">
      <w:rPr>
        <w:rFonts w:ascii="仿宋" w:eastAsia="仿宋" w:hAnsi="仿宋"/>
        <w:szCs w:val="21"/>
      </w:rPr>
      <w:fldChar w:fldCharType="separate"/>
    </w:r>
    <w:r w:rsidR="00721163" w:rsidRPr="00721163">
      <w:rPr>
        <w:rFonts w:ascii="仿宋" w:eastAsia="仿宋" w:hAnsi="仿宋"/>
        <w:noProof/>
        <w:szCs w:val="21"/>
        <w:lang w:val="zh-CN"/>
      </w:rPr>
      <w:t>1</w:t>
    </w:r>
    <w:r w:rsidR="001A5A53" w:rsidRPr="001A5A53">
      <w:rPr>
        <w:rFonts w:ascii="仿宋" w:eastAsia="仿宋" w:hAnsi="仿宋"/>
        <w:szCs w:val="21"/>
      </w:rPr>
      <w:fldChar w:fldCharType="end"/>
    </w:r>
    <w:r w:rsidR="001A5A53" w:rsidRPr="001A5A53">
      <w:rPr>
        <w:rFonts w:ascii="仿宋" w:eastAsia="仿宋" w:hAnsi="仿宋"/>
        <w:szCs w:val="21"/>
        <w:lang w:val="zh-CN"/>
      </w:rPr>
      <w:t xml:space="preserve"> / </w:t>
    </w:r>
    <w:r w:rsidR="001A5A53" w:rsidRPr="001A5A53">
      <w:rPr>
        <w:rFonts w:ascii="仿宋" w:eastAsia="仿宋" w:hAnsi="仿宋"/>
        <w:szCs w:val="21"/>
      </w:rPr>
      <w:fldChar w:fldCharType="begin"/>
    </w:r>
    <w:r w:rsidR="001A5A53" w:rsidRPr="001A5A53">
      <w:rPr>
        <w:rFonts w:ascii="仿宋" w:eastAsia="仿宋" w:hAnsi="仿宋"/>
        <w:szCs w:val="21"/>
      </w:rPr>
      <w:instrText>NUMPAGES  \* Arabic  \* MERGEFORMAT</w:instrText>
    </w:r>
    <w:r w:rsidR="001A5A53" w:rsidRPr="001A5A53">
      <w:rPr>
        <w:rFonts w:ascii="仿宋" w:eastAsia="仿宋" w:hAnsi="仿宋"/>
        <w:szCs w:val="21"/>
      </w:rPr>
      <w:fldChar w:fldCharType="separate"/>
    </w:r>
    <w:r w:rsidR="00721163" w:rsidRPr="00721163">
      <w:rPr>
        <w:rFonts w:ascii="仿宋" w:eastAsia="仿宋" w:hAnsi="仿宋"/>
        <w:noProof/>
        <w:szCs w:val="21"/>
        <w:lang w:val="zh-CN"/>
      </w:rPr>
      <w:t>3</w:t>
    </w:r>
    <w:r w:rsidR="001A5A53" w:rsidRPr="001A5A53">
      <w:rPr>
        <w:rFonts w:ascii="仿宋" w:eastAsia="仿宋" w:hAnsi="仿宋"/>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2964" w:rsidRDefault="00C02964">
      <w:r>
        <w:separator/>
      </w:r>
    </w:p>
  </w:footnote>
  <w:footnote w:type="continuationSeparator" w:id="0">
    <w:p w:rsidR="00C02964" w:rsidRDefault="00C029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5AD7" w:rsidRPr="001A5A53" w:rsidRDefault="001E5AD7" w:rsidP="00FC15DD">
    <w:pPr>
      <w:pStyle w:val="a3"/>
      <w:jc w:val="both"/>
      <w:rPr>
        <w:rFonts w:ascii="仿宋" w:eastAsia="仿宋" w:hAnsi="仿宋"/>
        <w:sz w:val="21"/>
        <w:szCs w:val="21"/>
      </w:rPr>
    </w:pPr>
    <w:r>
      <w:rPr>
        <w:rFonts w:hint="eastAsia"/>
      </w:rPr>
      <w:t xml:space="preserve">     </w:t>
    </w:r>
    <w:r w:rsidR="00095F3E">
      <w:rPr>
        <w:noProof/>
      </w:rPr>
      <w:drawing>
        <wp:inline distT="0" distB="0" distL="0" distR="0" wp14:anchorId="1BE38545" wp14:editId="027C7B77">
          <wp:extent cx="500932" cy="323182"/>
          <wp:effectExtent l="0" t="0" r="0" b="0"/>
          <wp:docPr id="9" name="图片 8" descr="微信图片_2023042314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微信图片_20230423145001.png"/>
                  <pic:cNvPicPr>
                    <a:picLocks noChangeAspect="1"/>
                  </pic:cNvPicPr>
                </pic:nvPicPr>
                <pic:blipFill>
                  <a:blip r:embed="rId1" cstate="print"/>
                  <a:stretch>
                    <a:fillRect/>
                  </a:stretch>
                </pic:blipFill>
                <pic:spPr>
                  <a:xfrm>
                    <a:off x="0" y="0"/>
                    <a:ext cx="510625" cy="329436"/>
                  </a:xfrm>
                  <a:prstGeom prst="rect">
                    <a:avLst/>
                  </a:prstGeom>
                </pic:spPr>
              </pic:pic>
            </a:graphicData>
          </a:graphic>
        </wp:inline>
      </w:drawing>
    </w:r>
    <w:r w:rsidRPr="001A5A53">
      <w:rPr>
        <w:rFonts w:ascii="仿宋" w:eastAsia="仿宋" w:hAnsi="仿宋" w:hint="eastAsia"/>
        <w:sz w:val="28"/>
        <w:szCs w:val="28"/>
      </w:rPr>
      <w:t>深圳市和</w:t>
    </w:r>
    <w:proofErr w:type="gramStart"/>
    <w:r w:rsidRPr="001A5A53">
      <w:rPr>
        <w:rFonts w:ascii="仿宋" w:eastAsia="仿宋" w:hAnsi="仿宋" w:hint="eastAsia"/>
        <w:sz w:val="28"/>
        <w:szCs w:val="28"/>
      </w:rPr>
      <w:t>宜信</w:t>
    </w:r>
    <w:proofErr w:type="gramEnd"/>
    <w:r w:rsidRPr="001A5A53">
      <w:rPr>
        <w:rFonts w:ascii="仿宋" w:eastAsia="仿宋" w:hAnsi="仿宋" w:hint="eastAsia"/>
        <w:sz w:val="28"/>
        <w:szCs w:val="28"/>
      </w:rPr>
      <w:t>财务顾问有限公司</w:t>
    </w:r>
    <w:r w:rsidRPr="001A5A53">
      <w:rPr>
        <w:rFonts w:ascii="仿宋" w:eastAsia="仿宋" w:hAnsi="仿宋" w:hint="eastAsia"/>
      </w:rPr>
      <w:t xml:space="preserve">        </w:t>
    </w:r>
    <w:r w:rsidR="001A5A53">
      <w:rPr>
        <w:rFonts w:ascii="仿宋" w:eastAsia="仿宋" w:hAnsi="仿宋"/>
      </w:rPr>
      <w:t xml:space="preserve">              </w:t>
    </w:r>
    <w:r w:rsidRPr="001A5A53">
      <w:rPr>
        <w:rFonts w:ascii="仿宋" w:eastAsia="仿宋" w:hAnsi="仿宋" w:hint="eastAsia"/>
      </w:rPr>
      <w:t xml:space="preserve">     </w:t>
    </w:r>
    <w:r w:rsidRPr="001A5A53">
      <w:rPr>
        <w:rFonts w:ascii="仿宋" w:eastAsia="仿宋" w:hAnsi="仿宋" w:hint="eastAsia"/>
        <w:sz w:val="21"/>
        <w:szCs w:val="21"/>
      </w:rPr>
      <w:t xml:space="preserve"> 财务顾问  </w:t>
    </w:r>
    <w:r w:rsidR="00095F3E">
      <w:rPr>
        <w:rFonts w:ascii="仿宋" w:eastAsia="仿宋" w:hAnsi="仿宋" w:hint="eastAsia"/>
        <w:sz w:val="21"/>
        <w:szCs w:val="21"/>
      </w:rPr>
      <w:t>信息</w:t>
    </w:r>
    <w:r w:rsidRPr="001A5A53">
      <w:rPr>
        <w:rFonts w:ascii="仿宋" w:eastAsia="仿宋" w:hAnsi="仿宋" w:hint="eastAsia"/>
        <w:sz w:val="21"/>
        <w:szCs w:val="21"/>
      </w:rPr>
      <w:t>咨询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C58D6"/>
    <w:multiLevelType w:val="hybridMultilevel"/>
    <w:tmpl w:val="96DC07D2"/>
    <w:lvl w:ilvl="0" w:tplc="04090013">
      <w:start w:val="1"/>
      <w:numFmt w:val="chineseCountingThousand"/>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nsid w:val="07F157DF"/>
    <w:multiLevelType w:val="hybridMultilevel"/>
    <w:tmpl w:val="A94659F2"/>
    <w:lvl w:ilvl="0" w:tplc="CB2A93B6">
      <w:start w:val="1"/>
      <w:numFmt w:val="decimal"/>
      <w:lvlText w:val="%1、"/>
      <w:lvlJc w:val="left"/>
      <w:pPr>
        <w:ind w:left="440" w:hanging="440"/>
      </w:pPr>
      <w:rPr>
        <w:rFonts w:ascii="仿宋_GB2312" w:eastAsia="仿宋_GB2312"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nsid w:val="0B920BA5"/>
    <w:multiLevelType w:val="hybridMultilevel"/>
    <w:tmpl w:val="C77EA3B4"/>
    <w:lvl w:ilvl="0" w:tplc="AF7E124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4E5108"/>
    <w:multiLevelType w:val="hybridMultilevel"/>
    <w:tmpl w:val="EA42A4FA"/>
    <w:lvl w:ilvl="0" w:tplc="CB2A93B6">
      <w:start w:val="1"/>
      <w:numFmt w:val="decimal"/>
      <w:lvlText w:val="%1、"/>
      <w:lvlJc w:val="left"/>
      <w:pPr>
        <w:ind w:left="440" w:hanging="440"/>
      </w:pPr>
      <w:rPr>
        <w:rFonts w:ascii="仿宋_GB2312" w:eastAsia="仿宋_GB2312"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nsid w:val="150D5809"/>
    <w:multiLevelType w:val="hybridMultilevel"/>
    <w:tmpl w:val="726C2BBE"/>
    <w:lvl w:ilvl="0" w:tplc="426802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15923EF0"/>
    <w:multiLevelType w:val="hybridMultilevel"/>
    <w:tmpl w:val="A00C5BDC"/>
    <w:lvl w:ilvl="0" w:tplc="1EB68B0A">
      <w:start w:val="1"/>
      <w:numFmt w:val="decimal"/>
      <w:lvlText w:val="%1、"/>
      <w:lvlJc w:val="left"/>
      <w:pPr>
        <w:ind w:left="450" w:hanging="360"/>
      </w:pPr>
      <w:rPr>
        <w:rFonts w:hint="default"/>
      </w:rPr>
    </w:lvl>
    <w:lvl w:ilvl="1" w:tplc="04090019" w:tentative="1">
      <w:start w:val="1"/>
      <w:numFmt w:val="lowerLetter"/>
      <w:lvlText w:val="%2)"/>
      <w:lvlJc w:val="left"/>
      <w:pPr>
        <w:ind w:left="930" w:hanging="420"/>
      </w:pPr>
    </w:lvl>
    <w:lvl w:ilvl="2" w:tplc="0409001B" w:tentative="1">
      <w:start w:val="1"/>
      <w:numFmt w:val="lowerRoman"/>
      <w:lvlText w:val="%3."/>
      <w:lvlJc w:val="right"/>
      <w:pPr>
        <w:ind w:left="1350" w:hanging="420"/>
      </w:pPr>
    </w:lvl>
    <w:lvl w:ilvl="3" w:tplc="0409000F" w:tentative="1">
      <w:start w:val="1"/>
      <w:numFmt w:val="decimal"/>
      <w:lvlText w:val="%4."/>
      <w:lvlJc w:val="left"/>
      <w:pPr>
        <w:ind w:left="1770" w:hanging="420"/>
      </w:pPr>
    </w:lvl>
    <w:lvl w:ilvl="4" w:tplc="04090019" w:tentative="1">
      <w:start w:val="1"/>
      <w:numFmt w:val="lowerLetter"/>
      <w:lvlText w:val="%5)"/>
      <w:lvlJc w:val="left"/>
      <w:pPr>
        <w:ind w:left="2190" w:hanging="420"/>
      </w:pPr>
    </w:lvl>
    <w:lvl w:ilvl="5" w:tplc="0409001B" w:tentative="1">
      <w:start w:val="1"/>
      <w:numFmt w:val="lowerRoman"/>
      <w:lvlText w:val="%6."/>
      <w:lvlJc w:val="right"/>
      <w:pPr>
        <w:ind w:left="2610" w:hanging="420"/>
      </w:pPr>
    </w:lvl>
    <w:lvl w:ilvl="6" w:tplc="0409000F" w:tentative="1">
      <w:start w:val="1"/>
      <w:numFmt w:val="decimal"/>
      <w:lvlText w:val="%7."/>
      <w:lvlJc w:val="left"/>
      <w:pPr>
        <w:ind w:left="3030" w:hanging="420"/>
      </w:pPr>
    </w:lvl>
    <w:lvl w:ilvl="7" w:tplc="04090019" w:tentative="1">
      <w:start w:val="1"/>
      <w:numFmt w:val="lowerLetter"/>
      <w:lvlText w:val="%8)"/>
      <w:lvlJc w:val="left"/>
      <w:pPr>
        <w:ind w:left="3450" w:hanging="420"/>
      </w:pPr>
    </w:lvl>
    <w:lvl w:ilvl="8" w:tplc="0409001B" w:tentative="1">
      <w:start w:val="1"/>
      <w:numFmt w:val="lowerRoman"/>
      <w:lvlText w:val="%9."/>
      <w:lvlJc w:val="right"/>
      <w:pPr>
        <w:ind w:left="3870" w:hanging="420"/>
      </w:pPr>
    </w:lvl>
  </w:abstractNum>
  <w:abstractNum w:abstractNumId="6">
    <w:nsid w:val="1684724B"/>
    <w:multiLevelType w:val="hybridMultilevel"/>
    <w:tmpl w:val="3F169F18"/>
    <w:lvl w:ilvl="0" w:tplc="A148EEA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7B944E9"/>
    <w:multiLevelType w:val="hybridMultilevel"/>
    <w:tmpl w:val="C9CC0E94"/>
    <w:lvl w:ilvl="0" w:tplc="CB2A93B6">
      <w:start w:val="1"/>
      <w:numFmt w:val="decimal"/>
      <w:lvlText w:val="%1、"/>
      <w:lvlJc w:val="left"/>
      <w:pPr>
        <w:ind w:left="1281" w:hanging="440"/>
      </w:pPr>
      <w:rPr>
        <w:rFonts w:ascii="仿宋_GB2312" w:eastAsia="仿宋_GB2312" w:hAnsi="Times New Roman" w:cs="Times New Roman"/>
      </w:rPr>
    </w:lvl>
    <w:lvl w:ilvl="1" w:tplc="04090019" w:tentative="1">
      <w:start w:val="1"/>
      <w:numFmt w:val="lowerLetter"/>
      <w:lvlText w:val="%2)"/>
      <w:lvlJc w:val="left"/>
      <w:pPr>
        <w:ind w:left="1721" w:hanging="440"/>
      </w:pPr>
    </w:lvl>
    <w:lvl w:ilvl="2" w:tplc="0409001B" w:tentative="1">
      <w:start w:val="1"/>
      <w:numFmt w:val="lowerRoman"/>
      <w:lvlText w:val="%3."/>
      <w:lvlJc w:val="right"/>
      <w:pPr>
        <w:ind w:left="2161" w:hanging="440"/>
      </w:pPr>
    </w:lvl>
    <w:lvl w:ilvl="3" w:tplc="0409000F" w:tentative="1">
      <w:start w:val="1"/>
      <w:numFmt w:val="decimal"/>
      <w:lvlText w:val="%4."/>
      <w:lvlJc w:val="left"/>
      <w:pPr>
        <w:ind w:left="2601" w:hanging="440"/>
      </w:pPr>
    </w:lvl>
    <w:lvl w:ilvl="4" w:tplc="04090019" w:tentative="1">
      <w:start w:val="1"/>
      <w:numFmt w:val="lowerLetter"/>
      <w:lvlText w:val="%5)"/>
      <w:lvlJc w:val="left"/>
      <w:pPr>
        <w:ind w:left="3041" w:hanging="440"/>
      </w:pPr>
    </w:lvl>
    <w:lvl w:ilvl="5" w:tplc="0409001B" w:tentative="1">
      <w:start w:val="1"/>
      <w:numFmt w:val="lowerRoman"/>
      <w:lvlText w:val="%6."/>
      <w:lvlJc w:val="right"/>
      <w:pPr>
        <w:ind w:left="3481" w:hanging="440"/>
      </w:pPr>
    </w:lvl>
    <w:lvl w:ilvl="6" w:tplc="0409000F" w:tentative="1">
      <w:start w:val="1"/>
      <w:numFmt w:val="decimal"/>
      <w:lvlText w:val="%7."/>
      <w:lvlJc w:val="left"/>
      <w:pPr>
        <w:ind w:left="3921" w:hanging="440"/>
      </w:pPr>
    </w:lvl>
    <w:lvl w:ilvl="7" w:tplc="04090019" w:tentative="1">
      <w:start w:val="1"/>
      <w:numFmt w:val="lowerLetter"/>
      <w:lvlText w:val="%8)"/>
      <w:lvlJc w:val="left"/>
      <w:pPr>
        <w:ind w:left="4361" w:hanging="440"/>
      </w:pPr>
    </w:lvl>
    <w:lvl w:ilvl="8" w:tplc="0409001B" w:tentative="1">
      <w:start w:val="1"/>
      <w:numFmt w:val="lowerRoman"/>
      <w:lvlText w:val="%9."/>
      <w:lvlJc w:val="right"/>
      <w:pPr>
        <w:ind w:left="4801" w:hanging="440"/>
      </w:pPr>
    </w:lvl>
  </w:abstractNum>
  <w:abstractNum w:abstractNumId="8">
    <w:nsid w:val="1843BFF0"/>
    <w:multiLevelType w:val="singleLevel"/>
    <w:tmpl w:val="1843BFF0"/>
    <w:lvl w:ilvl="0">
      <w:start w:val="8"/>
      <w:numFmt w:val="chineseCounting"/>
      <w:suff w:val="nothing"/>
      <w:lvlText w:val="%1、"/>
      <w:lvlJc w:val="left"/>
      <w:rPr>
        <w:rFonts w:hint="eastAsia"/>
      </w:rPr>
    </w:lvl>
  </w:abstractNum>
  <w:abstractNum w:abstractNumId="9">
    <w:nsid w:val="19226CC6"/>
    <w:multiLevelType w:val="hybridMultilevel"/>
    <w:tmpl w:val="532C1EA2"/>
    <w:lvl w:ilvl="0" w:tplc="0F5E0CE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9C41917"/>
    <w:multiLevelType w:val="hybridMultilevel"/>
    <w:tmpl w:val="685ADB3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nsid w:val="1AA02C89"/>
    <w:multiLevelType w:val="hybridMultilevel"/>
    <w:tmpl w:val="60F035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5F55E29"/>
    <w:multiLevelType w:val="hybridMultilevel"/>
    <w:tmpl w:val="CFFC6CA2"/>
    <w:lvl w:ilvl="0" w:tplc="172E9414">
      <w:start w:val="1"/>
      <w:numFmt w:val="japaneseCounting"/>
      <w:lvlText w:val="%1、"/>
      <w:lvlJc w:val="left"/>
      <w:pPr>
        <w:tabs>
          <w:tab w:val="num" w:pos="420"/>
        </w:tabs>
        <w:ind w:left="420" w:hanging="420"/>
      </w:pPr>
      <w:rPr>
        <w:rFonts w:hint="eastAsia"/>
      </w:rPr>
    </w:lvl>
    <w:lvl w:ilvl="1" w:tplc="E5FCACEA">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2CE932A2"/>
    <w:multiLevelType w:val="hybridMultilevel"/>
    <w:tmpl w:val="0996FCF2"/>
    <w:lvl w:ilvl="0" w:tplc="00C02D74">
      <w:start w:val="3"/>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ECC081B"/>
    <w:multiLevelType w:val="hybridMultilevel"/>
    <w:tmpl w:val="01F2FE4A"/>
    <w:lvl w:ilvl="0" w:tplc="FFFFFFFF">
      <w:start w:val="2"/>
      <w:numFmt w:val="japaneseCounting"/>
      <w:lvlText w:val="%1、"/>
      <w:lvlJc w:val="left"/>
      <w:pPr>
        <w:ind w:left="900" w:hanging="48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5">
    <w:nsid w:val="30530B2C"/>
    <w:multiLevelType w:val="hybridMultilevel"/>
    <w:tmpl w:val="AA40DF26"/>
    <w:lvl w:ilvl="0" w:tplc="04090013">
      <w:start w:val="1"/>
      <w:numFmt w:val="chineseCountingThousand"/>
      <w:lvlText w:val="%1、"/>
      <w:lvlJc w:val="left"/>
      <w:pPr>
        <w:ind w:left="241" w:hanging="440"/>
      </w:pPr>
    </w:lvl>
    <w:lvl w:ilvl="1" w:tplc="04090019" w:tentative="1">
      <w:start w:val="1"/>
      <w:numFmt w:val="lowerLetter"/>
      <w:lvlText w:val="%2)"/>
      <w:lvlJc w:val="left"/>
      <w:pPr>
        <w:ind w:left="681" w:hanging="440"/>
      </w:pPr>
    </w:lvl>
    <w:lvl w:ilvl="2" w:tplc="0409001B" w:tentative="1">
      <w:start w:val="1"/>
      <w:numFmt w:val="lowerRoman"/>
      <w:lvlText w:val="%3."/>
      <w:lvlJc w:val="right"/>
      <w:pPr>
        <w:ind w:left="1121" w:hanging="440"/>
      </w:pPr>
    </w:lvl>
    <w:lvl w:ilvl="3" w:tplc="0409000F" w:tentative="1">
      <w:start w:val="1"/>
      <w:numFmt w:val="decimal"/>
      <w:lvlText w:val="%4."/>
      <w:lvlJc w:val="left"/>
      <w:pPr>
        <w:ind w:left="1561" w:hanging="440"/>
      </w:pPr>
    </w:lvl>
    <w:lvl w:ilvl="4" w:tplc="04090019" w:tentative="1">
      <w:start w:val="1"/>
      <w:numFmt w:val="lowerLetter"/>
      <w:lvlText w:val="%5)"/>
      <w:lvlJc w:val="left"/>
      <w:pPr>
        <w:ind w:left="2001" w:hanging="440"/>
      </w:pPr>
    </w:lvl>
    <w:lvl w:ilvl="5" w:tplc="0409001B" w:tentative="1">
      <w:start w:val="1"/>
      <w:numFmt w:val="lowerRoman"/>
      <w:lvlText w:val="%6."/>
      <w:lvlJc w:val="right"/>
      <w:pPr>
        <w:ind w:left="2441" w:hanging="440"/>
      </w:pPr>
    </w:lvl>
    <w:lvl w:ilvl="6" w:tplc="0409000F" w:tentative="1">
      <w:start w:val="1"/>
      <w:numFmt w:val="decimal"/>
      <w:lvlText w:val="%7."/>
      <w:lvlJc w:val="left"/>
      <w:pPr>
        <w:ind w:left="2881" w:hanging="440"/>
      </w:pPr>
    </w:lvl>
    <w:lvl w:ilvl="7" w:tplc="04090019" w:tentative="1">
      <w:start w:val="1"/>
      <w:numFmt w:val="lowerLetter"/>
      <w:lvlText w:val="%8)"/>
      <w:lvlJc w:val="left"/>
      <w:pPr>
        <w:ind w:left="3321" w:hanging="440"/>
      </w:pPr>
    </w:lvl>
    <w:lvl w:ilvl="8" w:tplc="0409001B" w:tentative="1">
      <w:start w:val="1"/>
      <w:numFmt w:val="lowerRoman"/>
      <w:lvlText w:val="%9."/>
      <w:lvlJc w:val="right"/>
      <w:pPr>
        <w:ind w:left="3761" w:hanging="440"/>
      </w:pPr>
    </w:lvl>
  </w:abstractNum>
  <w:abstractNum w:abstractNumId="16">
    <w:nsid w:val="3225056A"/>
    <w:multiLevelType w:val="hybridMultilevel"/>
    <w:tmpl w:val="41721802"/>
    <w:lvl w:ilvl="0" w:tplc="80E8C4A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56D5411"/>
    <w:multiLevelType w:val="hybridMultilevel"/>
    <w:tmpl w:val="A05A1C1E"/>
    <w:lvl w:ilvl="0" w:tplc="CB2A93B6">
      <w:start w:val="1"/>
      <w:numFmt w:val="decimal"/>
      <w:lvlText w:val="%1、"/>
      <w:lvlJc w:val="left"/>
      <w:pPr>
        <w:ind w:left="1281" w:hanging="440"/>
      </w:pPr>
      <w:rPr>
        <w:rFonts w:ascii="仿宋_GB2312" w:eastAsia="仿宋_GB2312" w:hAnsi="Times New Roman" w:cs="Times New Roman"/>
      </w:rPr>
    </w:lvl>
    <w:lvl w:ilvl="1" w:tplc="04090019" w:tentative="1">
      <w:start w:val="1"/>
      <w:numFmt w:val="lowerLetter"/>
      <w:lvlText w:val="%2)"/>
      <w:lvlJc w:val="left"/>
      <w:pPr>
        <w:ind w:left="1721" w:hanging="440"/>
      </w:pPr>
    </w:lvl>
    <w:lvl w:ilvl="2" w:tplc="0409001B" w:tentative="1">
      <w:start w:val="1"/>
      <w:numFmt w:val="lowerRoman"/>
      <w:lvlText w:val="%3."/>
      <w:lvlJc w:val="right"/>
      <w:pPr>
        <w:ind w:left="2161" w:hanging="440"/>
      </w:pPr>
    </w:lvl>
    <w:lvl w:ilvl="3" w:tplc="0409000F" w:tentative="1">
      <w:start w:val="1"/>
      <w:numFmt w:val="decimal"/>
      <w:lvlText w:val="%4."/>
      <w:lvlJc w:val="left"/>
      <w:pPr>
        <w:ind w:left="2601" w:hanging="440"/>
      </w:pPr>
    </w:lvl>
    <w:lvl w:ilvl="4" w:tplc="04090019" w:tentative="1">
      <w:start w:val="1"/>
      <w:numFmt w:val="lowerLetter"/>
      <w:lvlText w:val="%5)"/>
      <w:lvlJc w:val="left"/>
      <w:pPr>
        <w:ind w:left="3041" w:hanging="440"/>
      </w:pPr>
    </w:lvl>
    <w:lvl w:ilvl="5" w:tplc="0409001B" w:tentative="1">
      <w:start w:val="1"/>
      <w:numFmt w:val="lowerRoman"/>
      <w:lvlText w:val="%6."/>
      <w:lvlJc w:val="right"/>
      <w:pPr>
        <w:ind w:left="3481" w:hanging="440"/>
      </w:pPr>
    </w:lvl>
    <w:lvl w:ilvl="6" w:tplc="0409000F" w:tentative="1">
      <w:start w:val="1"/>
      <w:numFmt w:val="decimal"/>
      <w:lvlText w:val="%7."/>
      <w:lvlJc w:val="left"/>
      <w:pPr>
        <w:ind w:left="3921" w:hanging="440"/>
      </w:pPr>
    </w:lvl>
    <w:lvl w:ilvl="7" w:tplc="04090019" w:tentative="1">
      <w:start w:val="1"/>
      <w:numFmt w:val="lowerLetter"/>
      <w:lvlText w:val="%8)"/>
      <w:lvlJc w:val="left"/>
      <w:pPr>
        <w:ind w:left="4361" w:hanging="440"/>
      </w:pPr>
    </w:lvl>
    <w:lvl w:ilvl="8" w:tplc="0409001B" w:tentative="1">
      <w:start w:val="1"/>
      <w:numFmt w:val="lowerRoman"/>
      <w:lvlText w:val="%9."/>
      <w:lvlJc w:val="right"/>
      <w:pPr>
        <w:ind w:left="4801" w:hanging="440"/>
      </w:pPr>
    </w:lvl>
  </w:abstractNum>
  <w:abstractNum w:abstractNumId="18">
    <w:nsid w:val="3ABA41A7"/>
    <w:multiLevelType w:val="hybridMultilevel"/>
    <w:tmpl w:val="EBFEF114"/>
    <w:lvl w:ilvl="0" w:tplc="572A7BF0">
      <w:start w:val="1"/>
      <w:numFmt w:val="bullet"/>
      <w:lvlText w:val="□"/>
      <w:lvlJc w:val="left"/>
      <w:pPr>
        <w:tabs>
          <w:tab w:val="num" w:pos="360"/>
        </w:tabs>
        <w:ind w:left="360" w:hanging="360"/>
      </w:pPr>
      <w:rPr>
        <w:rFonts w:ascii="宋体" w:eastAsia="宋体" w:hAnsi="宋体" w:cs="Times New Roman" w:hint="eastAsia"/>
        <w:lang w:val="en-US"/>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
    <w:nsid w:val="3F3C1EBA"/>
    <w:multiLevelType w:val="hybridMultilevel"/>
    <w:tmpl w:val="1E8685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0F">
      <w:start w:val="1"/>
      <w:numFmt w:val="decimal"/>
      <w:lvlText w:val="%3."/>
      <w:lvlJc w:val="lef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2B96EAD"/>
    <w:multiLevelType w:val="hybridMultilevel"/>
    <w:tmpl w:val="180E56EC"/>
    <w:lvl w:ilvl="0" w:tplc="593E1A80">
      <w:start w:val="1"/>
      <w:numFmt w:val="none"/>
      <w:lvlText w:val="一、"/>
      <w:lvlJc w:val="left"/>
      <w:pPr>
        <w:tabs>
          <w:tab w:val="num" w:pos="720"/>
        </w:tabs>
        <w:ind w:left="720" w:hanging="720"/>
      </w:pPr>
    </w:lvl>
    <w:lvl w:ilvl="1" w:tplc="F0FC9558">
      <w:start w:val="1"/>
      <w:numFmt w:val="decimal"/>
      <w:lvlText w:val="%2、"/>
      <w:lvlJc w:val="left"/>
      <w:pPr>
        <w:tabs>
          <w:tab w:val="num" w:pos="1140"/>
        </w:tabs>
        <w:ind w:left="1140" w:hanging="72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44AF37EC"/>
    <w:multiLevelType w:val="hybridMultilevel"/>
    <w:tmpl w:val="54CA2A0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46EC15CF"/>
    <w:multiLevelType w:val="hybridMultilevel"/>
    <w:tmpl w:val="48B242D4"/>
    <w:lvl w:ilvl="0" w:tplc="A8DEC51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nsid w:val="53273599"/>
    <w:multiLevelType w:val="hybridMultilevel"/>
    <w:tmpl w:val="375C3432"/>
    <w:lvl w:ilvl="0" w:tplc="CB2A93B6">
      <w:start w:val="1"/>
      <w:numFmt w:val="decimal"/>
      <w:lvlText w:val="%1、"/>
      <w:lvlJc w:val="left"/>
      <w:pPr>
        <w:ind w:left="1160" w:hanging="440"/>
      </w:pPr>
      <w:rPr>
        <w:rFonts w:ascii="仿宋_GB2312" w:eastAsia="仿宋_GB2312" w:hAnsi="Times New Roman" w:cs="Times New Roman"/>
      </w:rPr>
    </w:lvl>
    <w:lvl w:ilvl="1" w:tplc="CB2A93B6">
      <w:start w:val="1"/>
      <w:numFmt w:val="decimal"/>
      <w:lvlText w:val="%2、"/>
      <w:lvlJc w:val="left"/>
      <w:pPr>
        <w:ind w:left="1600" w:hanging="440"/>
      </w:pPr>
      <w:rPr>
        <w:rFonts w:ascii="仿宋_GB2312" w:eastAsia="仿宋_GB2312" w:hAnsi="Times New Roman" w:cs="Times New Roman"/>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4">
    <w:nsid w:val="53787C2F"/>
    <w:multiLevelType w:val="hybridMultilevel"/>
    <w:tmpl w:val="CCD832F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nsid w:val="54E21955"/>
    <w:multiLevelType w:val="hybridMultilevel"/>
    <w:tmpl w:val="D27EA316"/>
    <w:lvl w:ilvl="0" w:tplc="CB2A93B6">
      <w:start w:val="1"/>
      <w:numFmt w:val="decimal"/>
      <w:lvlText w:val="%1、"/>
      <w:lvlJc w:val="left"/>
      <w:pPr>
        <w:ind w:left="1290" w:hanging="440"/>
      </w:pPr>
      <w:rPr>
        <w:rFonts w:ascii="仿宋_GB2312" w:eastAsia="仿宋_GB2312" w:hAnsi="Times New Roman" w:cs="Times New Roman"/>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26">
    <w:nsid w:val="55E73B99"/>
    <w:multiLevelType w:val="hybridMultilevel"/>
    <w:tmpl w:val="5F76AA5A"/>
    <w:lvl w:ilvl="0" w:tplc="C68A240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576E5B79"/>
    <w:multiLevelType w:val="hybridMultilevel"/>
    <w:tmpl w:val="EF622612"/>
    <w:lvl w:ilvl="0" w:tplc="04090013">
      <w:start w:val="1"/>
      <w:numFmt w:val="chineseCountingThousand"/>
      <w:lvlText w:val="%1、"/>
      <w:lvlJc w:val="left"/>
      <w:pPr>
        <w:ind w:left="960" w:hanging="720"/>
      </w:pPr>
      <w:rPr>
        <w:rFonts w:hint="default"/>
      </w:rPr>
    </w:lvl>
    <w:lvl w:ilvl="1" w:tplc="3A3EE60A">
      <w:start w:val="1"/>
      <w:numFmt w:val="decimal"/>
      <w:lvlText w:val="%2、"/>
      <w:lvlJc w:val="left"/>
      <w:pPr>
        <w:ind w:left="927" w:hanging="360"/>
      </w:pPr>
      <w:rPr>
        <w:rFonts w:hint="default"/>
      </w:r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8">
    <w:nsid w:val="5A6A4C4B"/>
    <w:multiLevelType w:val="hybridMultilevel"/>
    <w:tmpl w:val="1C5E83E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nsid w:val="5AA778D7"/>
    <w:multiLevelType w:val="hybridMultilevel"/>
    <w:tmpl w:val="4148DC64"/>
    <w:lvl w:ilvl="0" w:tplc="CB2A93B6">
      <w:start w:val="1"/>
      <w:numFmt w:val="decimal"/>
      <w:lvlText w:val="%1、"/>
      <w:lvlJc w:val="left"/>
      <w:pPr>
        <w:ind w:left="440" w:hanging="440"/>
      </w:pPr>
      <w:rPr>
        <w:rFonts w:ascii="仿宋_GB2312" w:eastAsia="仿宋_GB2312"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nsid w:val="609172FB"/>
    <w:multiLevelType w:val="hybridMultilevel"/>
    <w:tmpl w:val="FD646D20"/>
    <w:lvl w:ilvl="0" w:tplc="1D7455B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nsid w:val="63697BB4"/>
    <w:multiLevelType w:val="hybridMultilevel"/>
    <w:tmpl w:val="EB34B71C"/>
    <w:lvl w:ilvl="0" w:tplc="CB2A93B6">
      <w:start w:val="1"/>
      <w:numFmt w:val="decimal"/>
      <w:lvlText w:val="%1、"/>
      <w:lvlJc w:val="left"/>
      <w:pPr>
        <w:ind w:left="440" w:hanging="440"/>
      </w:pPr>
      <w:rPr>
        <w:rFonts w:ascii="仿宋_GB2312" w:eastAsia="仿宋_GB2312"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nsid w:val="66A1721B"/>
    <w:multiLevelType w:val="hybridMultilevel"/>
    <w:tmpl w:val="677EBAF2"/>
    <w:lvl w:ilvl="0" w:tplc="CB2A93B6">
      <w:start w:val="1"/>
      <w:numFmt w:val="decimal"/>
      <w:lvlText w:val="%1、"/>
      <w:lvlJc w:val="left"/>
      <w:pPr>
        <w:ind w:left="2425" w:hanging="440"/>
      </w:pPr>
      <w:rPr>
        <w:rFonts w:ascii="仿宋_GB2312" w:eastAsia="仿宋_GB2312" w:hAnsi="Times New Roman" w:cs="Times New Roman"/>
      </w:rPr>
    </w:lvl>
    <w:lvl w:ilvl="1" w:tplc="04090019" w:tentative="1">
      <w:start w:val="1"/>
      <w:numFmt w:val="lowerLetter"/>
      <w:lvlText w:val="%2)"/>
      <w:lvlJc w:val="left"/>
      <w:pPr>
        <w:ind w:left="1721" w:hanging="440"/>
      </w:pPr>
    </w:lvl>
    <w:lvl w:ilvl="2" w:tplc="0409001B" w:tentative="1">
      <w:start w:val="1"/>
      <w:numFmt w:val="lowerRoman"/>
      <w:lvlText w:val="%3."/>
      <w:lvlJc w:val="right"/>
      <w:pPr>
        <w:ind w:left="2161" w:hanging="440"/>
      </w:pPr>
    </w:lvl>
    <w:lvl w:ilvl="3" w:tplc="0409000F" w:tentative="1">
      <w:start w:val="1"/>
      <w:numFmt w:val="decimal"/>
      <w:lvlText w:val="%4."/>
      <w:lvlJc w:val="left"/>
      <w:pPr>
        <w:ind w:left="2601" w:hanging="440"/>
      </w:pPr>
    </w:lvl>
    <w:lvl w:ilvl="4" w:tplc="04090019" w:tentative="1">
      <w:start w:val="1"/>
      <w:numFmt w:val="lowerLetter"/>
      <w:lvlText w:val="%5)"/>
      <w:lvlJc w:val="left"/>
      <w:pPr>
        <w:ind w:left="3041" w:hanging="440"/>
      </w:pPr>
    </w:lvl>
    <w:lvl w:ilvl="5" w:tplc="0409001B" w:tentative="1">
      <w:start w:val="1"/>
      <w:numFmt w:val="lowerRoman"/>
      <w:lvlText w:val="%6."/>
      <w:lvlJc w:val="right"/>
      <w:pPr>
        <w:ind w:left="3481" w:hanging="440"/>
      </w:pPr>
    </w:lvl>
    <w:lvl w:ilvl="6" w:tplc="0409000F" w:tentative="1">
      <w:start w:val="1"/>
      <w:numFmt w:val="decimal"/>
      <w:lvlText w:val="%7."/>
      <w:lvlJc w:val="left"/>
      <w:pPr>
        <w:ind w:left="3921" w:hanging="440"/>
      </w:pPr>
    </w:lvl>
    <w:lvl w:ilvl="7" w:tplc="04090019" w:tentative="1">
      <w:start w:val="1"/>
      <w:numFmt w:val="lowerLetter"/>
      <w:lvlText w:val="%8)"/>
      <w:lvlJc w:val="left"/>
      <w:pPr>
        <w:ind w:left="4361" w:hanging="440"/>
      </w:pPr>
    </w:lvl>
    <w:lvl w:ilvl="8" w:tplc="0409001B" w:tentative="1">
      <w:start w:val="1"/>
      <w:numFmt w:val="lowerRoman"/>
      <w:lvlText w:val="%9."/>
      <w:lvlJc w:val="right"/>
      <w:pPr>
        <w:ind w:left="4801" w:hanging="440"/>
      </w:pPr>
    </w:lvl>
  </w:abstractNum>
  <w:abstractNum w:abstractNumId="33">
    <w:nsid w:val="695823E7"/>
    <w:multiLevelType w:val="hybridMultilevel"/>
    <w:tmpl w:val="CBD89FCC"/>
    <w:lvl w:ilvl="0" w:tplc="CB2A93B6">
      <w:start w:val="1"/>
      <w:numFmt w:val="decimal"/>
      <w:lvlText w:val="%1、"/>
      <w:lvlJc w:val="left"/>
      <w:pPr>
        <w:ind w:left="900" w:hanging="420"/>
      </w:pPr>
      <w:rPr>
        <w:rFonts w:ascii="仿宋_GB2312" w:eastAsia="仿宋_GB2312" w:hAnsi="Times New Roman" w:cs="Times New Roman"/>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4">
    <w:nsid w:val="744002DF"/>
    <w:multiLevelType w:val="hybridMultilevel"/>
    <w:tmpl w:val="B4DCF74C"/>
    <w:lvl w:ilvl="0" w:tplc="CB2A93B6">
      <w:start w:val="1"/>
      <w:numFmt w:val="decimal"/>
      <w:lvlText w:val="%1、"/>
      <w:lvlJc w:val="left"/>
      <w:pPr>
        <w:ind w:left="938" w:hanging="440"/>
      </w:pPr>
      <w:rPr>
        <w:rFonts w:ascii="仿宋_GB2312" w:eastAsia="仿宋_GB2312" w:hAnsi="Times New Roman" w:cs="Times New Roman"/>
      </w:rPr>
    </w:lvl>
    <w:lvl w:ilvl="1" w:tplc="04090019" w:tentative="1">
      <w:start w:val="1"/>
      <w:numFmt w:val="lowerLetter"/>
      <w:lvlText w:val="%2)"/>
      <w:lvlJc w:val="left"/>
      <w:pPr>
        <w:ind w:left="1378" w:hanging="440"/>
      </w:pPr>
    </w:lvl>
    <w:lvl w:ilvl="2" w:tplc="0409001B" w:tentative="1">
      <w:start w:val="1"/>
      <w:numFmt w:val="lowerRoman"/>
      <w:lvlText w:val="%3."/>
      <w:lvlJc w:val="right"/>
      <w:pPr>
        <w:ind w:left="1818" w:hanging="440"/>
      </w:pPr>
    </w:lvl>
    <w:lvl w:ilvl="3" w:tplc="0409000F" w:tentative="1">
      <w:start w:val="1"/>
      <w:numFmt w:val="decimal"/>
      <w:lvlText w:val="%4."/>
      <w:lvlJc w:val="left"/>
      <w:pPr>
        <w:ind w:left="2258" w:hanging="440"/>
      </w:pPr>
    </w:lvl>
    <w:lvl w:ilvl="4" w:tplc="04090019" w:tentative="1">
      <w:start w:val="1"/>
      <w:numFmt w:val="lowerLetter"/>
      <w:lvlText w:val="%5)"/>
      <w:lvlJc w:val="left"/>
      <w:pPr>
        <w:ind w:left="2698" w:hanging="440"/>
      </w:pPr>
    </w:lvl>
    <w:lvl w:ilvl="5" w:tplc="0409001B" w:tentative="1">
      <w:start w:val="1"/>
      <w:numFmt w:val="lowerRoman"/>
      <w:lvlText w:val="%6."/>
      <w:lvlJc w:val="right"/>
      <w:pPr>
        <w:ind w:left="3138" w:hanging="440"/>
      </w:pPr>
    </w:lvl>
    <w:lvl w:ilvl="6" w:tplc="0409000F" w:tentative="1">
      <w:start w:val="1"/>
      <w:numFmt w:val="decimal"/>
      <w:lvlText w:val="%7."/>
      <w:lvlJc w:val="left"/>
      <w:pPr>
        <w:ind w:left="3578" w:hanging="440"/>
      </w:pPr>
    </w:lvl>
    <w:lvl w:ilvl="7" w:tplc="04090019" w:tentative="1">
      <w:start w:val="1"/>
      <w:numFmt w:val="lowerLetter"/>
      <w:lvlText w:val="%8)"/>
      <w:lvlJc w:val="left"/>
      <w:pPr>
        <w:ind w:left="4018" w:hanging="440"/>
      </w:pPr>
    </w:lvl>
    <w:lvl w:ilvl="8" w:tplc="0409001B" w:tentative="1">
      <w:start w:val="1"/>
      <w:numFmt w:val="lowerRoman"/>
      <w:lvlText w:val="%9."/>
      <w:lvlJc w:val="right"/>
      <w:pPr>
        <w:ind w:left="4458" w:hanging="440"/>
      </w:pPr>
    </w:lvl>
  </w:abstractNum>
  <w:abstractNum w:abstractNumId="35">
    <w:nsid w:val="76AB618E"/>
    <w:multiLevelType w:val="hybridMultilevel"/>
    <w:tmpl w:val="9AA077C0"/>
    <w:lvl w:ilvl="0" w:tplc="CB2A93B6">
      <w:start w:val="1"/>
      <w:numFmt w:val="decimal"/>
      <w:lvlText w:val="%1、"/>
      <w:lvlJc w:val="left"/>
      <w:pPr>
        <w:ind w:left="440" w:hanging="440"/>
      </w:pPr>
      <w:rPr>
        <w:rFonts w:ascii="仿宋_GB2312" w:eastAsia="仿宋_GB2312"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nsid w:val="795B5B31"/>
    <w:multiLevelType w:val="hybridMultilevel"/>
    <w:tmpl w:val="C9CC0E94"/>
    <w:lvl w:ilvl="0" w:tplc="FFFFFFFF">
      <w:start w:val="1"/>
      <w:numFmt w:val="decimal"/>
      <w:lvlText w:val="%1、"/>
      <w:lvlJc w:val="left"/>
      <w:pPr>
        <w:ind w:left="1281" w:hanging="440"/>
      </w:pPr>
      <w:rPr>
        <w:rFonts w:ascii="仿宋_GB2312" w:eastAsia="仿宋_GB2312" w:hAnsi="Times New Roman" w:cs="Times New Roman"/>
      </w:rPr>
    </w:lvl>
    <w:lvl w:ilvl="1" w:tplc="FFFFFFFF" w:tentative="1">
      <w:start w:val="1"/>
      <w:numFmt w:val="lowerLetter"/>
      <w:lvlText w:val="%2)"/>
      <w:lvlJc w:val="left"/>
      <w:pPr>
        <w:ind w:left="1721" w:hanging="440"/>
      </w:pPr>
    </w:lvl>
    <w:lvl w:ilvl="2" w:tplc="FFFFFFFF" w:tentative="1">
      <w:start w:val="1"/>
      <w:numFmt w:val="lowerRoman"/>
      <w:lvlText w:val="%3."/>
      <w:lvlJc w:val="right"/>
      <w:pPr>
        <w:ind w:left="2161" w:hanging="440"/>
      </w:pPr>
    </w:lvl>
    <w:lvl w:ilvl="3" w:tplc="FFFFFFFF" w:tentative="1">
      <w:start w:val="1"/>
      <w:numFmt w:val="decimal"/>
      <w:lvlText w:val="%4."/>
      <w:lvlJc w:val="left"/>
      <w:pPr>
        <w:ind w:left="2601" w:hanging="440"/>
      </w:pPr>
    </w:lvl>
    <w:lvl w:ilvl="4" w:tplc="FFFFFFFF" w:tentative="1">
      <w:start w:val="1"/>
      <w:numFmt w:val="lowerLetter"/>
      <w:lvlText w:val="%5)"/>
      <w:lvlJc w:val="left"/>
      <w:pPr>
        <w:ind w:left="3041" w:hanging="440"/>
      </w:pPr>
    </w:lvl>
    <w:lvl w:ilvl="5" w:tplc="FFFFFFFF" w:tentative="1">
      <w:start w:val="1"/>
      <w:numFmt w:val="lowerRoman"/>
      <w:lvlText w:val="%6."/>
      <w:lvlJc w:val="right"/>
      <w:pPr>
        <w:ind w:left="3481" w:hanging="440"/>
      </w:pPr>
    </w:lvl>
    <w:lvl w:ilvl="6" w:tplc="FFFFFFFF" w:tentative="1">
      <w:start w:val="1"/>
      <w:numFmt w:val="decimal"/>
      <w:lvlText w:val="%7."/>
      <w:lvlJc w:val="left"/>
      <w:pPr>
        <w:ind w:left="3921" w:hanging="440"/>
      </w:pPr>
    </w:lvl>
    <w:lvl w:ilvl="7" w:tplc="FFFFFFFF" w:tentative="1">
      <w:start w:val="1"/>
      <w:numFmt w:val="lowerLetter"/>
      <w:lvlText w:val="%8)"/>
      <w:lvlJc w:val="left"/>
      <w:pPr>
        <w:ind w:left="4361" w:hanging="440"/>
      </w:pPr>
    </w:lvl>
    <w:lvl w:ilvl="8" w:tplc="FFFFFFFF" w:tentative="1">
      <w:start w:val="1"/>
      <w:numFmt w:val="lowerRoman"/>
      <w:lvlText w:val="%9."/>
      <w:lvlJc w:val="right"/>
      <w:pPr>
        <w:ind w:left="4801" w:hanging="440"/>
      </w:pPr>
    </w:lvl>
  </w:abstractNum>
  <w:abstractNum w:abstractNumId="37">
    <w:nsid w:val="7CD542B0"/>
    <w:multiLevelType w:val="hybridMultilevel"/>
    <w:tmpl w:val="4314D25E"/>
    <w:lvl w:ilvl="0" w:tplc="CB2A93B6">
      <w:start w:val="1"/>
      <w:numFmt w:val="decimal"/>
      <w:lvlText w:val="%1、"/>
      <w:lvlJc w:val="left"/>
      <w:pPr>
        <w:ind w:left="1149" w:hanging="440"/>
      </w:pPr>
      <w:rPr>
        <w:rFonts w:ascii="仿宋_GB2312" w:eastAsia="仿宋_GB2312" w:hAnsi="Times New Roman" w:cs="Times New Roman"/>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num w:numId="1">
    <w:abstractNumId w:val="12"/>
  </w:num>
  <w:num w:numId="2">
    <w:abstractNumId w:val="18"/>
  </w:num>
  <w:num w:numId="3">
    <w:abstractNumId w:val="26"/>
  </w:num>
  <w:num w:numId="4">
    <w:abstractNumId w:val="16"/>
  </w:num>
  <w:num w:numId="5">
    <w:abstractNumId w:val="4"/>
  </w:num>
  <w:num w:numId="6">
    <w:abstractNumId w:val="22"/>
  </w:num>
  <w:num w:numId="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9"/>
  </w:num>
  <w:num w:numId="10">
    <w:abstractNumId w:val="21"/>
  </w:num>
  <w:num w:numId="11">
    <w:abstractNumId w:val="13"/>
  </w:num>
  <w:num w:numId="12">
    <w:abstractNumId w:val="24"/>
  </w:num>
  <w:num w:numId="13">
    <w:abstractNumId w:val="5"/>
  </w:num>
  <w:num w:numId="14">
    <w:abstractNumId w:val="6"/>
  </w:num>
  <w:num w:numId="15">
    <w:abstractNumId w:val="30"/>
  </w:num>
  <w:num w:numId="16">
    <w:abstractNumId w:val="27"/>
  </w:num>
  <w:num w:numId="17">
    <w:abstractNumId w:val="33"/>
  </w:num>
  <w:num w:numId="18">
    <w:abstractNumId w:val="23"/>
  </w:num>
  <w:num w:numId="19">
    <w:abstractNumId w:val="1"/>
  </w:num>
  <w:num w:numId="20">
    <w:abstractNumId w:val="17"/>
  </w:num>
  <w:num w:numId="21">
    <w:abstractNumId w:val="37"/>
  </w:num>
  <w:num w:numId="22">
    <w:abstractNumId w:val="0"/>
  </w:num>
  <w:num w:numId="23">
    <w:abstractNumId w:val="35"/>
  </w:num>
  <w:num w:numId="24">
    <w:abstractNumId w:val="34"/>
  </w:num>
  <w:num w:numId="25">
    <w:abstractNumId w:val="14"/>
  </w:num>
  <w:num w:numId="26">
    <w:abstractNumId w:val="31"/>
  </w:num>
  <w:num w:numId="27">
    <w:abstractNumId w:val="32"/>
  </w:num>
  <w:num w:numId="28">
    <w:abstractNumId w:val="25"/>
  </w:num>
  <w:num w:numId="29">
    <w:abstractNumId w:val="8"/>
  </w:num>
  <w:num w:numId="30">
    <w:abstractNumId w:val="29"/>
  </w:num>
  <w:num w:numId="31">
    <w:abstractNumId w:val="3"/>
  </w:num>
  <w:num w:numId="32">
    <w:abstractNumId w:val="7"/>
  </w:num>
  <w:num w:numId="33">
    <w:abstractNumId w:val="15"/>
  </w:num>
  <w:num w:numId="34">
    <w:abstractNumId w:val="28"/>
  </w:num>
  <w:num w:numId="35">
    <w:abstractNumId w:val="10"/>
  </w:num>
  <w:num w:numId="36">
    <w:abstractNumId w:val="36"/>
  </w:num>
  <w:num w:numId="37">
    <w:abstractNumId w:val="2"/>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15DD"/>
    <w:rsid w:val="00014A62"/>
    <w:rsid w:val="000220A8"/>
    <w:rsid w:val="00040B90"/>
    <w:rsid w:val="000604C7"/>
    <w:rsid w:val="00072F8D"/>
    <w:rsid w:val="00080939"/>
    <w:rsid w:val="00095F3E"/>
    <w:rsid w:val="000E706C"/>
    <w:rsid w:val="00147637"/>
    <w:rsid w:val="0015665D"/>
    <w:rsid w:val="00174FDA"/>
    <w:rsid w:val="001A5A53"/>
    <w:rsid w:val="001B05FB"/>
    <w:rsid w:val="001B4C18"/>
    <w:rsid w:val="001E2E3E"/>
    <w:rsid w:val="001E5107"/>
    <w:rsid w:val="001E5AD7"/>
    <w:rsid w:val="001F0DEE"/>
    <w:rsid w:val="002170FA"/>
    <w:rsid w:val="00226563"/>
    <w:rsid w:val="002313A6"/>
    <w:rsid w:val="00244307"/>
    <w:rsid w:val="002805F4"/>
    <w:rsid w:val="00292AC8"/>
    <w:rsid w:val="00292EC2"/>
    <w:rsid w:val="002A50A7"/>
    <w:rsid w:val="002B1AF2"/>
    <w:rsid w:val="002B7AD6"/>
    <w:rsid w:val="002C6770"/>
    <w:rsid w:val="002E6A70"/>
    <w:rsid w:val="002F2718"/>
    <w:rsid w:val="00301628"/>
    <w:rsid w:val="00312976"/>
    <w:rsid w:val="00315161"/>
    <w:rsid w:val="00341EE9"/>
    <w:rsid w:val="00346A4C"/>
    <w:rsid w:val="00364951"/>
    <w:rsid w:val="003656C9"/>
    <w:rsid w:val="00370880"/>
    <w:rsid w:val="003739E9"/>
    <w:rsid w:val="003778D3"/>
    <w:rsid w:val="00391F7F"/>
    <w:rsid w:val="003A0278"/>
    <w:rsid w:val="003B3517"/>
    <w:rsid w:val="003D4849"/>
    <w:rsid w:val="003F2162"/>
    <w:rsid w:val="003F5EBD"/>
    <w:rsid w:val="003F6763"/>
    <w:rsid w:val="00401991"/>
    <w:rsid w:val="00437D9E"/>
    <w:rsid w:val="004641E2"/>
    <w:rsid w:val="00474999"/>
    <w:rsid w:val="004C4CE6"/>
    <w:rsid w:val="004C6A81"/>
    <w:rsid w:val="004D3235"/>
    <w:rsid w:val="0050178F"/>
    <w:rsid w:val="00501C66"/>
    <w:rsid w:val="00510377"/>
    <w:rsid w:val="00510E42"/>
    <w:rsid w:val="00525831"/>
    <w:rsid w:val="00541340"/>
    <w:rsid w:val="005511F2"/>
    <w:rsid w:val="005737A5"/>
    <w:rsid w:val="0057641B"/>
    <w:rsid w:val="00586520"/>
    <w:rsid w:val="005920ED"/>
    <w:rsid w:val="005928D2"/>
    <w:rsid w:val="00597507"/>
    <w:rsid w:val="005A5033"/>
    <w:rsid w:val="005A7293"/>
    <w:rsid w:val="005B42F9"/>
    <w:rsid w:val="005B7CE2"/>
    <w:rsid w:val="005C0761"/>
    <w:rsid w:val="005C59F3"/>
    <w:rsid w:val="005E13DF"/>
    <w:rsid w:val="005F28C1"/>
    <w:rsid w:val="00614099"/>
    <w:rsid w:val="00635C12"/>
    <w:rsid w:val="00641C09"/>
    <w:rsid w:val="00650DE1"/>
    <w:rsid w:val="0067270E"/>
    <w:rsid w:val="00676C43"/>
    <w:rsid w:val="0068328F"/>
    <w:rsid w:val="00686F1E"/>
    <w:rsid w:val="00693105"/>
    <w:rsid w:val="006973C7"/>
    <w:rsid w:val="006A7336"/>
    <w:rsid w:val="006B25F0"/>
    <w:rsid w:val="006B3441"/>
    <w:rsid w:val="006B35D3"/>
    <w:rsid w:val="006B4906"/>
    <w:rsid w:val="006F5718"/>
    <w:rsid w:val="0070420E"/>
    <w:rsid w:val="007104BA"/>
    <w:rsid w:val="0071677A"/>
    <w:rsid w:val="00721163"/>
    <w:rsid w:val="00741DB7"/>
    <w:rsid w:val="0074454A"/>
    <w:rsid w:val="00770D43"/>
    <w:rsid w:val="00777A96"/>
    <w:rsid w:val="00795185"/>
    <w:rsid w:val="007A1C82"/>
    <w:rsid w:val="007B33E3"/>
    <w:rsid w:val="007C6258"/>
    <w:rsid w:val="007D4460"/>
    <w:rsid w:val="008035C0"/>
    <w:rsid w:val="008334D5"/>
    <w:rsid w:val="008B211C"/>
    <w:rsid w:val="008E1533"/>
    <w:rsid w:val="008E5DCD"/>
    <w:rsid w:val="008E66CE"/>
    <w:rsid w:val="008F2278"/>
    <w:rsid w:val="00902BE8"/>
    <w:rsid w:val="009148A6"/>
    <w:rsid w:val="00914E43"/>
    <w:rsid w:val="00935AF5"/>
    <w:rsid w:val="0095318E"/>
    <w:rsid w:val="0095542A"/>
    <w:rsid w:val="00956EE4"/>
    <w:rsid w:val="00960494"/>
    <w:rsid w:val="009923D7"/>
    <w:rsid w:val="00995F33"/>
    <w:rsid w:val="009A51AF"/>
    <w:rsid w:val="009A5457"/>
    <w:rsid w:val="009B0084"/>
    <w:rsid w:val="009B31FD"/>
    <w:rsid w:val="009B6AE3"/>
    <w:rsid w:val="009C029A"/>
    <w:rsid w:val="009C328C"/>
    <w:rsid w:val="00A00A4C"/>
    <w:rsid w:val="00A57A89"/>
    <w:rsid w:val="00A76750"/>
    <w:rsid w:val="00AC05A2"/>
    <w:rsid w:val="00AD4CF6"/>
    <w:rsid w:val="00AD5CB3"/>
    <w:rsid w:val="00AF021A"/>
    <w:rsid w:val="00AF0655"/>
    <w:rsid w:val="00B07CE9"/>
    <w:rsid w:val="00B1238E"/>
    <w:rsid w:val="00B50207"/>
    <w:rsid w:val="00B50C71"/>
    <w:rsid w:val="00B61E06"/>
    <w:rsid w:val="00B83241"/>
    <w:rsid w:val="00B864DB"/>
    <w:rsid w:val="00BB3170"/>
    <w:rsid w:val="00BC28A1"/>
    <w:rsid w:val="00BC3C31"/>
    <w:rsid w:val="00BD4EC4"/>
    <w:rsid w:val="00BF51A8"/>
    <w:rsid w:val="00C02964"/>
    <w:rsid w:val="00C42675"/>
    <w:rsid w:val="00C45E61"/>
    <w:rsid w:val="00C61A5A"/>
    <w:rsid w:val="00C70C8F"/>
    <w:rsid w:val="00C77C03"/>
    <w:rsid w:val="00C83A6A"/>
    <w:rsid w:val="00C8647A"/>
    <w:rsid w:val="00C91D0B"/>
    <w:rsid w:val="00C93FE1"/>
    <w:rsid w:val="00C957AB"/>
    <w:rsid w:val="00CA174B"/>
    <w:rsid w:val="00CC2EC1"/>
    <w:rsid w:val="00CC6344"/>
    <w:rsid w:val="00CE3E91"/>
    <w:rsid w:val="00CE4B57"/>
    <w:rsid w:val="00D040DD"/>
    <w:rsid w:val="00D2256D"/>
    <w:rsid w:val="00D33CCF"/>
    <w:rsid w:val="00D419AE"/>
    <w:rsid w:val="00D430A6"/>
    <w:rsid w:val="00D5240A"/>
    <w:rsid w:val="00D63FF8"/>
    <w:rsid w:val="00D75C80"/>
    <w:rsid w:val="00D76525"/>
    <w:rsid w:val="00D8101F"/>
    <w:rsid w:val="00D86F03"/>
    <w:rsid w:val="00D93CFD"/>
    <w:rsid w:val="00DA1514"/>
    <w:rsid w:val="00DA7BC6"/>
    <w:rsid w:val="00DF716B"/>
    <w:rsid w:val="00E07EAD"/>
    <w:rsid w:val="00E26B77"/>
    <w:rsid w:val="00E452E8"/>
    <w:rsid w:val="00E46252"/>
    <w:rsid w:val="00E6121C"/>
    <w:rsid w:val="00E67DCD"/>
    <w:rsid w:val="00E9553D"/>
    <w:rsid w:val="00E976BC"/>
    <w:rsid w:val="00EA2D17"/>
    <w:rsid w:val="00EA48D5"/>
    <w:rsid w:val="00EB33B3"/>
    <w:rsid w:val="00EE51B4"/>
    <w:rsid w:val="00EF06DD"/>
    <w:rsid w:val="00EF0966"/>
    <w:rsid w:val="00F07430"/>
    <w:rsid w:val="00F208D5"/>
    <w:rsid w:val="00F216A5"/>
    <w:rsid w:val="00F30AAB"/>
    <w:rsid w:val="00F370C9"/>
    <w:rsid w:val="00F61C30"/>
    <w:rsid w:val="00F8776A"/>
    <w:rsid w:val="00FB2CAF"/>
    <w:rsid w:val="00FC09DA"/>
    <w:rsid w:val="00FC15DD"/>
    <w:rsid w:val="00FC47DE"/>
    <w:rsid w:val="00FC50C4"/>
    <w:rsid w:val="00FD7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5457"/>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FC15DD"/>
    <w:pPr>
      <w:pBdr>
        <w:bottom w:val="single" w:sz="6" w:space="1" w:color="auto"/>
      </w:pBdr>
      <w:tabs>
        <w:tab w:val="center" w:pos="4153"/>
        <w:tab w:val="right" w:pos="8306"/>
      </w:tabs>
      <w:snapToGrid w:val="0"/>
      <w:jc w:val="center"/>
    </w:pPr>
    <w:rPr>
      <w:sz w:val="18"/>
      <w:szCs w:val="18"/>
    </w:rPr>
  </w:style>
  <w:style w:type="paragraph" w:styleId="a4">
    <w:name w:val="footer"/>
    <w:basedOn w:val="a"/>
    <w:link w:val="Char"/>
    <w:uiPriority w:val="99"/>
    <w:rsid w:val="00FC15DD"/>
    <w:pPr>
      <w:tabs>
        <w:tab w:val="center" w:pos="4153"/>
        <w:tab w:val="right" w:pos="8306"/>
      </w:tabs>
      <w:snapToGrid w:val="0"/>
      <w:jc w:val="left"/>
    </w:pPr>
    <w:rPr>
      <w:sz w:val="18"/>
      <w:szCs w:val="18"/>
    </w:rPr>
  </w:style>
  <w:style w:type="character" w:styleId="a5">
    <w:name w:val="Hyperlink"/>
    <w:basedOn w:val="a0"/>
    <w:rsid w:val="00FC15DD"/>
    <w:rPr>
      <w:color w:val="0000FF"/>
      <w:u w:val="single"/>
    </w:rPr>
  </w:style>
  <w:style w:type="character" w:styleId="a6">
    <w:name w:val="page number"/>
    <w:basedOn w:val="a0"/>
    <w:rsid w:val="00FC15DD"/>
  </w:style>
  <w:style w:type="paragraph" w:styleId="a7">
    <w:name w:val="List Paragraph"/>
    <w:basedOn w:val="a"/>
    <w:uiPriority w:val="34"/>
    <w:qFormat/>
    <w:rsid w:val="00770D43"/>
    <w:pPr>
      <w:ind w:firstLineChars="200" w:firstLine="420"/>
    </w:pPr>
    <w:rPr>
      <w:rFonts w:ascii="Calibri" w:hAnsi="Calibri"/>
      <w:szCs w:val="22"/>
    </w:rPr>
  </w:style>
  <w:style w:type="character" w:styleId="a8">
    <w:name w:val="annotation reference"/>
    <w:basedOn w:val="a0"/>
    <w:rsid w:val="00474999"/>
    <w:rPr>
      <w:sz w:val="21"/>
      <w:szCs w:val="21"/>
    </w:rPr>
  </w:style>
  <w:style w:type="paragraph" w:styleId="a9">
    <w:name w:val="annotation text"/>
    <w:basedOn w:val="a"/>
    <w:link w:val="Char0"/>
    <w:rsid w:val="00474999"/>
    <w:pPr>
      <w:jc w:val="left"/>
    </w:pPr>
  </w:style>
  <w:style w:type="character" w:customStyle="1" w:styleId="Char0">
    <w:name w:val="批注文字 Char"/>
    <w:basedOn w:val="a0"/>
    <w:link w:val="a9"/>
    <w:rsid w:val="00474999"/>
    <w:rPr>
      <w:kern w:val="2"/>
      <w:sz w:val="21"/>
      <w:szCs w:val="24"/>
    </w:rPr>
  </w:style>
  <w:style w:type="paragraph" w:styleId="aa">
    <w:name w:val="annotation subject"/>
    <w:basedOn w:val="a9"/>
    <w:next w:val="a9"/>
    <w:link w:val="Char1"/>
    <w:rsid w:val="00474999"/>
    <w:rPr>
      <w:b/>
      <w:bCs/>
    </w:rPr>
  </w:style>
  <w:style w:type="character" w:customStyle="1" w:styleId="Char1">
    <w:name w:val="批注主题 Char"/>
    <w:basedOn w:val="Char0"/>
    <w:link w:val="aa"/>
    <w:rsid w:val="00474999"/>
    <w:rPr>
      <w:b/>
      <w:bCs/>
      <w:kern w:val="2"/>
      <w:sz w:val="21"/>
      <w:szCs w:val="24"/>
    </w:rPr>
  </w:style>
  <w:style w:type="paragraph" w:styleId="ab">
    <w:name w:val="Balloon Text"/>
    <w:basedOn w:val="a"/>
    <w:link w:val="Char2"/>
    <w:rsid w:val="00474999"/>
    <w:rPr>
      <w:sz w:val="18"/>
      <w:szCs w:val="18"/>
    </w:rPr>
  </w:style>
  <w:style w:type="character" w:customStyle="1" w:styleId="Char2">
    <w:name w:val="批注框文本 Char"/>
    <w:basedOn w:val="a0"/>
    <w:link w:val="ab"/>
    <w:rsid w:val="00474999"/>
    <w:rPr>
      <w:kern w:val="2"/>
      <w:sz w:val="18"/>
      <w:szCs w:val="18"/>
    </w:rPr>
  </w:style>
  <w:style w:type="character" w:customStyle="1" w:styleId="Char">
    <w:name w:val="页脚 Char"/>
    <w:basedOn w:val="a0"/>
    <w:link w:val="a4"/>
    <w:uiPriority w:val="99"/>
    <w:rsid w:val="001A5A53"/>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5457"/>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FC15DD"/>
    <w:pPr>
      <w:pBdr>
        <w:bottom w:val="single" w:sz="6" w:space="1" w:color="auto"/>
      </w:pBdr>
      <w:tabs>
        <w:tab w:val="center" w:pos="4153"/>
        <w:tab w:val="right" w:pos="8306"/>
      </w:tabs>
      <w:snapToGrid w:val="0"/>
      <w:jc w:val="center"/>
    </w:pPr>
    <w:rPr>
      <w:sz w:val="18"/>
      <w:szCs w:val="18"/>
    </w:rPr>
  </w:style>
  <w:style w:type="paragraph" w:styleId="a4">
    <w:name w:val="footer"/>
    <w:basedOn w:val="a"/>
    <w:link w:val="Char"/>
    <w:uiPriority w:val="99"/>
    <w:rsid w:val="00FC15DD"/>
    <w:pPr>
      <w:tabs>
        <w:tab w:val="center" w:pos="4153"/>
        <w:tab w:val="right" w:pos="8306"/>
      </w:tabs>
      <w:snapToGrid w:val="0"/>
      <w:jc w:val="left"/>
    </w:pPr>
    <w:rPr>
      <w:sz w:val="18"/>
      <w:szCs w:val="18"/>
    </w:rPr>
  </w:style>
  <w:style w:type="character" w:styleId="a5">
    <w:name w:val="Hyperlink"/>
    <w:basedOn w:val="a0"/>
    <w:rsid w:val="00FC15DD"/>
    <w:rPr>
      <w:color w:val="0000FF"/>
      <w:u w:val="single"/>
    </w:rPr>
  </w:style>
  <w:style w:type="character" w:styleId="a6">
    <w:name w:val="page number"/>
    <w:basedOn w:val="a0"/>
    <w:rsid w:val="00FC15DD"/>
  </w:style>
  <w:style w:type="paragraph" w:styleId="a7">
    <w:name w:val="List Paragraph"/>
    <w:basedOn w:val="a"/>
    <w:uiPriority w:val="34"/>
    <w:qFormat/>
    <w:rsid w:val="00770D43"/>
    <w:pPr>
      <w:ind w:firstLineChars="200" w:firstLine="420"/>
    </w:pPr>
    <w:rPr>
      <w:rFonts w:ascii="Calibri" w:hAnsi="Calibri"/>
      <w:szCs w:val="22"/>
    </w:rPr>
  </w:style>
  <w:style w:type="character" w:styleId="a8">
    <w:name w:val="annotation reference"/>
    <w:basedOn w:val="a0"/>
    <w:rsid w:val="00474999"/>
    <w:rPr>
      <w:sz w:val="21"/>
      <w:szCs w:val="21"/>
    </w:rPr>
  </w:style>
  <w:style w:type="paragraph" w:styleId="a9">
    <w:name w:val="annotation text"/>
    <w:basedOn w:val="a"/>
    <w:link w:val="Char0"/>
    <w:rsid w:val="00474999"/>
    <w:pPr>
      <w:jc w:val="left"/>
    </w:pPr>
  </w:style>
  <w:style w:type="character" w:customStyle="1" w:styleId="Char0">
    <w:name w:val="批注文字 Char"/>
    <w:basedOn w:val="a0"/>
    <w:link w:val="a9"/>
    <w:rsid w:val="00474999"/>
    <w:rPr>
      <w:kern w:val="2"/>
      <w:sz w:val="21"/>
      <w:szCs w:val="24"/>
    </w:rPr>
  </w:style>
  <w:style w:type="paragraph" w:styleId="aa">
    <w:name w:val="annotation subject"/>
    <w:basedOn w:val="a9"/>
    <w:next w:val="a9"/>
    <w:link w:val="Char1"/>
    <w:rsid w:val="00474999"/>
    <w:rPr>
      <w:b/>
      <w:bCs/>
    </w:rPr>
  </w:style>
  <w:style w:type="character" w:customStyle="1" w:styleId="Char1">
    <w:name w:val="批注主题 Char"/>
    <w:basedOn w:val="Char0"/>
    <w:link w:val="aa"/>
    <w:rsid w:val="00474999"/>
    <w:rPr>
      <w:b/>
      <w:bCs/>
      <w:kern w:val="2"/>
      <w:sz w:val="21"/>
      <w:szCs w:val="24"/>
    </w:rPr>
  </w:style>
  <w:style w:type="paragraph" w:styleId="ab">
    <w:name w:val="Balloon Text"/>
    <w:basedOn w:val="a"/>
    <w:link w:val="Char2"/>
    <w:rsid w:val="00474999"/>
    <w:rPr>
      <w:sz w:val="18"/>
      <w:szCs w:val="18"/>
    </w:rPr>
  </w:style>
  <w:style w:type="character" w:customStyle="1" w:styleId="Char2">
    <w:name w:val="批注框文本 Char"/>
    <w:basedOn w:val="a0"/>
    <w:link w:val="ab"/>
    <w:rsid w:val="00474999"/>
    <w:rPr>
      <w:kern w:val="2"/>
      <w:sz w:val="18"/>
      <w:szCs w:val="18"/>
    </w:rPr>
  </w:style>
  <w:style w:type="character" w:customStyle="1" w:styleId="Char">
    <w:name w:val="页脚 Char"/>
    <w:basedOn w:val="a0"/>
    <w:link w:val="a4"/>
    <w:uiPriority w:val="99"/>
    <w:rsid w:val="001A5A5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496071">
      <w:bodyDiv w:val="1"/>
      <w:marLeft w:val="0"/>
      <w:marRight w:val="0"/>
      <w:marTop w:val="0"/>
      <w:marBottom w:val="0"/>
      <w:divBdr>
        <w:top w:val="none" w:sz="0" w:space="0" w:color="auto"/>
        <w:left w:val="none" w:sz="0" w:space="0" w:color="auto"/>
        <w:bottom w:val="none" w:sz="0" w:space="0" w:color="auto"/>
        <w:right w:val="none" w:sz="0" w:space="0" w:color="auto"/>
      </w:divBdr>
    </w:div>
    <w:div w:id="636186855">
      <w:bodyDiv w:val="1"/>
      <w:marLeft w:val="0"/>
      <w:marRight w:val="0"/>
      <w:marTop w:val="0"/>
      <w:marBottom w:val="0"/>
      <w:divBdr>
        <w:top w:val="none" w:sz="0" w:space="0" w:color="auto"/>
        <w:left w:val="none" w:sz="0" w:space="0" w:color="auto"/>
        <w:bottom w:val="none" w:sz="0" w:space="0" w:color="auto"/>
        <w:right w:val="none" w:sz="0" w:space="0" w:color="auto"/>
      </w:divBdr>
    </w:div>
    <w:div w:id="807431521">
      <w:bodyDiv w:val="1"/>
      <w:marLeft w:val="0"/>
      <w:marRight w:val="0"/>
      <w:marTop w:val="0"/>
      <w:marBottom w:val="0"/>
      <w:divBdr>
        <w:top w:val="none" w:sz="0" w:space="0" w:color="auto"/>
        <w:left w:val="none" w:sz="0" w:space="0" w:color="auto"/>
        <w:bottom w:val="none" w:sz="0" w:space="0" w:color="auto"/>
        <w:right w:val="none" w:sz="0" w:space="0" w:color="auto"/>
      </w:divBdr>
      <w:divsChild>
        <w:div w:id="19666979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1730</Words>
  <Characters>213</Characters>
  <Application>Microsoft Office Word</Application>
  <DocSecurity>0</DocSecurity>
  <Lines>1</Lines>
  <Paragraphs>3</Paragraphs>
  <ScaleCrop>false</ScaleCrop>
  <Company>P R C</Company>
  <LinksUpToDate>false</LinksUpToDate>
  <CharactersWithSpaces>1940</CharactersWithSpaces>
  <SharedDoc>false</SharedDoc>
  <HLinks>
    <vt:vector size="6" baseType="variant">
      <vt:variant>
        <vt:i4>7929895</vt:i4>
      </vt:variant>
      <vt:variant>
        <vt:i4>0</vt:i4>
      </vt:variant>
      <vt:variant>
        <vt:i4>0</vt:i4>
      </vt:variant>
      <vt:variant>
        <vt:i4>5</vt:i4>
      </vt:variant>
      <vt:variant>
        <vt:lpwstr>http://www.sz-account.com/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zl</cp:lastModifiedBy>
  <cp:revision>6</cp:revision>
  <cp:lastPrinted>2023-09-11T07:36:00Z</cp:lastPrinted>
  <dcterms:created xsi:type="dcterms:W3CDTF">2023-10-31T10:06:00Z</dcterms:created>
  <dcterms:modified xsi:type="dcterms:W3CDTF">2024-04-29T04:36:00Z</dcterms:modified>
</cp:coreProperties>
</file>