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6251" w14:textId="27E7DC01" w:rsidR="00CE145D" w:rsidRDefault="00000000">
      <w:pPr>
        <w:ind w:firstLineChars="1000" w:firstLine="2811"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7下历史期</w:t>
      </w:r>
      <w:r w:rsidR="00D81809">
        <w:rPr>
          <w:rFonts w:ascii="黑体" w:eastAsia="黑体" w:hAnsi="黑体" w:cs="黑体" w:hint="eastAsia"/>
          <w:b/>
          <w:bCs/>
          <w:sz w:val="28"/>
          <w:szCs w:val="28"/>
        </w:rPr>
        <w:t>中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考试复习提纲</w:t>
      </w:r>
    </w:p>
    <w:p w14:paraId="20EC886E" w14:textId="77777777" w:rsidR="00CE145D" w:rsidRDefault="00000000">
      <w:pPr>
        <w:ind w:firstLineChars="2550" w:firstLine="6144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班级</w:t>
      </w:r>
      <w:r>
        <w:rPr>
          <w:rFonts w:hint="eastAsia"/>
          <w:b/>
          <w:bCs/>
          <w:sz w:val="24"/>
          <w:szCs w:val="24"/>
          <w:u w:val="single"/>
        </w:rPr>
        <w:t xml:space="preserve">           </w:t>
      </w:r>
      <w:r>
        <w:rPr>
          <w:rFonts w:hint="eastAsia"/>
          <w:b/>
          <w:bCs/>
          <w:sz w:val="24"/>
          <w:szCs w:val="24"/>
        </w:rPr>
        <w:t>姓名</w:t>
      </w:r>
      <w:r>
        <w:rPr>
          <w:rFonts w:hint="eastAsia"/>
          <w:b/>
          <w:bCs/>
          <w:sz w:val="24"/>
          <w:szCs w:val="24"/>
          <w:u w:val="single"/>
        </w:rPr>
        <w:t xml:space="preserve">            </w:t>
      </w:r>
    </w:p>
    <w:p w14:paraId="2D3AB6FC" w14:textId="77777777" w:rsidR="00CE145D" w:rsidRDefault="00000000">
      <w:pPr>
        <w:tabs>
          <w:tab w:val="center" w:pos="3148"/>
          <w:tab w:val="center" w:pos="5564"/>
        </w:tabs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第一单元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隋唐时期：繁荣与开放的时代</w:t>
      </w:r>
    </w:p>
    <w:p w14:paraId="408A9EEA" w14:textId="77777777" w:rsidR="00CE145D" w:rsidRDefault="00000000">
      <w:r>
        <w:rPr>
          <w:b/>
          <w:bCs/>
        </w:rPr>
        <w:t>政治上</w:t>
      </w:r>
      <w:r>
        <w:rPr>
          <w:rFonts w:hint="eastAsia"/>
          <w:b/>
          <w:bCs/>
        </w:rPr>
        <w:t>，</w:t>
      </w:r>
      <w:r>
        <w:t>国家统一</w:t>
      </w:r>
      <w:r>
        <w:rPr>
          <w:rFonts w:hint="eastAsia"/>
        </w:rPr>
        <w:t>，</w:t>
      </w:r>
      <w:r>
        <w:t>社会安定</w:t>
      </w:r>
      <w:r>
        <w:rPr>
          <w:rFonts w:hint="eastAsia"/>
        </w:rPr>
        <w:t>，</w:t>
      </w:r>
      <w:r>
        <w:t>政治清明</w:t>
      </w:r>
      <w:r>
        <w:rPr>
          <w:rFonts w:hint="eastAsia"/>
        </w:rPr>
        <w:t>，</w:t>
      </w:r>
      <w:r>
        <w:t>科举制和三省六部制等中央集权制度更加完善经济上</w:t>
      </w:r>
      <w:r>
        <w:rPr>
          <w:rFonts w:hint="eastAsia"/>
        </w:rPr>
        <w:t>，</w:t>
      </w:r>
      <w:r>
        <w:t>封建经济繁荣发展</w:t>
      </w:r>
      <w:r>
        <w:rPr>
          <w:rFonts w:hint="eastAsia"/>
        </w:rPr>
        <w:t>，</w:t>
      </w:r>
      <w:r>
        <w:t>农业、手工业和商业繁荣</w:t>
      </w:r>
      <w:r>
        <w:rPr>
          <w:rFonts w:hint="eastAsia"/>
        </w:rPr>
        <w:t>，</w:t>
      </w:r>
      <w:r>
        <w:t>南北经济趋向平衡。</w:t>
      </w:r>
    </w:p>
    <w:p w14:paraId="20FF47C8" w14:textId="77777777" w:rsidR="00CE145D" w:rsidRDefault="00000000">
      <w:r>
        <w:rPr>
          <w:b/>
          <w:bCs/>
        </w:rPr>
        <w:t>民族关系上</w:t>
      </w:r>
      <w:r>
        <w:rPr>
          <w:rFonts w:hint="eastAsia"/>
          <w:b/>
          <w:bCs/>
        </w:rPr>
        <w:t>，</w:t>
      </w:r>
      <w:r>
        <w:t>实行开明的民族政策</w:t>
      </w:r>
      <w:r>
        <w:rPr>
          <w:rFonts w:hint="eastAsia"/>
        </w:rPr>
        <w:t>，</w:t>
      </w:r>
      <w:r>
        <w:t>加强了与周边少数民族的联系</w:t>
      </w:r>
      <w:r>
        <w:rPr>
          <w:rFonts w:hint="eastAsia"/>
        </w:rPr>
        <w:t>，</w:t>
      </w:r>
      <w:r>
        <w:t>是统一多民族国家重要发展时期。</w:t>
      </w:r>
    </w:p>
    <w:p w14:paraId="7C719626" w14:textId="77777777" w:rsidR="00CE145D" w:rsidRDefault="00000000">
      <w:r>
        <w:rPr>
          <w:b/>
          <w:bCs/>
        </w:rPr>
        <w:t>对外关系上</w:t>
      </w:r>
      <w:r>
        <w:rPr>
          <w:rFonts w:hint="eastAsia"/>
          <w:b/>
          <w:bCs/>
        </w:rPr>
        <w:t>，</w:t>
      </w:r>
      <w:r>
        <w:t>实行开放的对外政策</w:t>
      </w:r>
      <w:r>
        <w:rPr>
          <w:rFonts w:hint="eastAsia"/>
        </w:rPr>
        <w:t>，</w:t>
      </w:r>
      <w:r>
        <w:t>对外交通发达</w:t>
      </w:r>
      <w:r>
        <w:rPr>
          <w:rFonts w:hint="eastAsia"/>
        </w:rPr>
        <w:t>，</w:t>
      </w:r>
      <w:r>
        <w:t>中外经济文化交流频繁。</w:t>
      </w:r>
    </w:p>
    <w:p w14:paraId="2C9A2F7C" w14:textId="77777777" w:rsidR="00CE145D" w:rsidRDefault="00000000">
      <w:r>
        <w:rPr>
          <w:rFonts w:hint="eastAsia"/>
          <w:b/>
          <w:bCs/>
        </w:rPr>
        <w:t>对外交往</w:t>
      </w:r>
      <w:r>
        <w:rPr>
          <w:b/>
          <w:bCs/>
        </w:rPr>
        <w:t>上</w:t>
      </w:r>
      <w:r>
        <w:rPr>
          <w:rFonts w:hint="eastAsia"/>
          <w:b/>
          <w:bCs/>
        </w:rPr>
        <w:t>，</w:t>
      </w:r>
      <w:r>
        <w:t>文化多元</w:t>
      </w:r>
      <w:r>
        <w:rPr>
          <w:rFonts w:hint="eastAsia"/>
        </w:rPr>
        <w:t>，开放包容</w:t>
      </w:r>
      <w:r>
        <w:t>,</w:t>
      </w:r>
      <w:r>
        <w:t>在世界上影响力极大。</w:t>
      </w:r>
    </w:p>
    <w:p w14:paraId="3D418A38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隋朝的统一与灭亡</w:t>
      </w:r>
    </w:p>
    <w:p w14:paraId="16606AC0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1.隋朝是哪一年由</w:t>
      </w:r>
      <w:proofErr w:type="gramStart"/>
      <w:r>
        <w:rPr>
          <w:rFonts w:ascii="黑体" w:eastAsia="黑体" w:hint="eastAsia"/>
          <w:b/>
          <w:color w:val="000000"/>
          <w:szCs w:val="21"/>
        </w:rPr>
        <w:t>谁建立</w:t>
      </w:r>
      <w:proofErr w:type="gramEnd"/>
      <w:r>
        <w:rPr>
          <w:rFonts w:ascii="黑体" w:eastAsia="黑体" w:hint="eastAsia"/>
          <w:b/>
          <w:color w:val="000000"/>
          <w:szCs w:val="21"/>
        </w:rPr>
        <w:t xml:space="preserve">的？都城在哪？ </w:t>
      </w:r>
    </w:p>
    <w:p w14:paraId="3D0CA262" w14:textId="77777777" w:rsidR="00D81809" w:rsidRDefault="00D81809">
      <w:pPr>
        <w:rPr>
          <w:rFonts w:ascii="楷体" w:eastAsia="楷体" w:hAnsi="楷体"/>
          <w:szCs w:val="21"/>
        </w:rPr>
      </w:pPr>
    </w:p>
    <w:p w14:paraId="2C2A6A04" w14:textId="77777777" w:rsidR="00D81809" w:rsidRDefault="00D81809">
      <w:pPr>
        <w:rPr>
          <w:rFonts w:ascii="楷体" w:eastAsia="楷体" w:hAnsi="楷体"/>
          <w:szCs w:val="21"/>
        </w:rPr>
      </w:pPr>
    </w:p>
    <w:p w14:paraId="795C175B" w14:textId="28BE6B62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2.</w:t>
      </w:r>
      <w:proofErr w:type="gramStart"/>
      <w:r>
        <w:rPr>
          <w:rFonts w:ascii="黑体" w:eastAsia="黑体" w:hint="eastAsia"/>
          <w:b/>
          <w:color w:val="000000"/>
          <w:szCs w:val="21"/>
        </w:rPr>
        <w:t>隋</w:t>
      </w:r>
      <w:proofErr w:type="gramEnd"/>
      <w:r>
        <w:rPr>
          <w:rFonts w:ascii="黑体" w:eastAsia="黑体" w:hint="eastAsia"/>
          <w:b/>
          <w:color w:val="000000"/>
          <w:szCs w:val="21"/>
        </w:rPr>
        <w:t>统一全国的时间和标志分别是什么？</w:t>
      </w:r>
    </w:p>
    <w:p w14:paraId="7F51AA4C" w14:textId="77777777" w:rsidR="00D81809" w:rsidRDefault="00D81809">
      <w:pPr>
        <w:rPr>
          <w:rFonts w:ascii="楷体" w:eastAsia="楷体" w:hAnsi="楷体"/>
          <w:szCs w:val="21"/>
        </w:rPr>
      </w:pPr>
    </w:p>
    <w:p w14:paraId="57AC5D2C" w14:textId="7231E601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3.</w:t>
      </w:r>
      <w:proofErr w:type="gramStart"/>
      <w:r>
        <w:rPr>
          <w:rFonts w:ascii="黑体" w:eastAsia="黑体" w:hint="eastAsia"/>
          <w:b/>
          <w:color w:val="000000"/>
          <w:szCs w:val="21"/>
        </w:rPr>
        <w:t>隋</w:t>
      </w:r>
      <w:proofErr w:type="gramEnd"/>
      <w:r>
        <w:rPr>
          <w:rFonts w:ascii="黑体" w:eastAsia="黑体" w:hint="eastAsia"/>
          <w:b/>
          <w:color w:val="000000"/>
          <w:szCs w:val="21"/>
        </w:rPr>
        <w:t>统一有什么意义？</w:t>
      </w:r>
    </w:p>
    <w:p w14:paraId="28D07485" w14:textId="77777777" w:rsidR="00D81809" w:rsidRDefault="00D81809">
      <w:pPr>
        <w:ind w:leftChars="-2" w:left="-4"/>
        <w:rPr>
          <w:rFonts w:ascii="楷体" w:eastAsia="楷体" w:hAnsi="楷体"/>
          <w:szCs w:val="21"/>
        </w:rPr>
      </w:pPr>
    </w:p>
    <w:p w14:paraId="4E81DC81" w14:textId="07DB0F6C" w:rsidR="00CE145D" w:rsidRDefault="00000000">
      <w:pPr>
        <w:ind w:leftChars="-2" w:left="-4"/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4.隋朝大运河是哪位皇帝组织开通的？目的是什么？该运河共分为哪几段？以哪个城市为中心？南北各到哪里？开通此大运河有何作用？</w:t>
      </w:r>
    </w:p>
    <w:p w14:paraId="4D1DB8B1" w14:textId="77777777" w:rsidR="00D81809" w:rsidRDefault="00D81809">
      <w:pPr>
        <w:rPr>
          <w:rFonts w:ascii="楷体" w:eastAsia="楷体" w:hAnsi="楷体"/>
          <w:szCs w:val="21"/>
        </w:rPr>
      </w:pPr>
    </w:p>
    <w:p w14:paraId="157752A2" w14:textId="77777777" w:rsidR="00D81809" w:rsidRDefault="00D81809">
      <w:pPr>
        <w:rPr>
          <w:rFonts w:ascii="楷体" w:eastAsia="楷体" w:hAnsi="楷体"/>
          <w:szCs w:val="21"/>
        </w:rPr>
      </w:pPr>
    </w:p>
    <w:p w14:paraId="16140E39" w14:textId="77777777" w:rsidR="00D81809" w:rsidRDefault="00D81809">
      <w:pPr>
        <w:rPr>
          <w:rFonts w:ascii="楷体" w:eastAsia="楷体" w:hAnsi="楷体"/>
          <w:szCs w:val="21"/>
        </w:rPr>
      </w:pPr>
    </w:p>
    <w:p w14:paraId="314D8724" w14:textId="77777777" w:rsidR="00D81809" w:rsidRDefault="00D81809">
      <w:pPr>
        <w:rPr>
          <w:rFonts w:ascii="楷体" w:eastAsia="楷体" w:hAnsi="楷体"/>
          <w:szCs w:val="21"/>
        </w:rPr>
      </w:pPr>
    </w:p>
    <w:p w14:paraId="4FF0A0AA" w14:textId="77777777" w:rsidR="00D81809" w:rsidRDefault="00D81809">
      <w:pPr>
        <w:rPr>
          <w:rFonts w:ascii="楷体" w:eastAsia="楷体" w:hAnsi="楷体"/>
          <w:szCs w:val="21"/>
        </w:rPr>
      </w:pPr>
    </w:p>
    <w:p w14:paraId="471F4719" w14:textId="06463F22" w:rsidR="00CE145D" w:rsidRDefault="00000000">
      <w:pPr>
        <w:rPr>
          <w:rFonts w:ascii="黑体" w:eastAsia="黑体"/>
          <w:b/>
          <w:bCs/>
          <w:szCs w:val="21"/>
        </w:rPr>
      </w:pPr>
      <w:r>
        <w:rPr>
          <w:rFonts w:ascii="黑体" w:eastAsia="黑体" w:hint="eastAsia"/>
          <w:b/>
          <w:bCs/>
          <w:szCs w:val="21"/>
        </w:rPr>
        <w:t>5.科举制是何时创立的？正式确立的标志是什么？</w:t>
      </w:r>
    </w:p>
    <w:p w14:paraId="751027FD" w14:textId="555DF906" w:rsidR="00D81809" w:rsidRDefault="00D81809">
      <w:pPr>
        <w:rPr>
          <w:rFonts w:ascii="楷体" w:eastAsia="楷体" w:hAnsi="楷体"/>
          <w:szCs w:val="21"/>
        </w:rPr>
      </w:pPr>
    </w:p>
    <w:p w14:paraId="11274655" w14:textId="77777777" w:rsidR="009D3091" w:rsidRDefault="009D3091">
      <w:pPr>
        <w:rPr>
          <w:rFonts w:ascii="楷体" w:eastAsia="楷体" w:hAnsi="楷体" w:hint="eastAsia"/>
          <w:szCs w:val="21"/>
        </w:rPr>
      </w:pPr>
    </w:p>
    <w:p w14:paraId="4D375820" w14:textId="5D508521" w:rsidR="00CE145D" w:rsidRDefault="00000000">
      <w:pPr>
        <w:rPr>
          <w:rFonts w:ascii="黑体" w:eastAsia="黑体"/>
          <w:b/>
          <w:bCs/>
          <w:szCs w:val="21"/>
        </w:rPr>
      </w:pPr>
      <w:r>
        <w:rPr>
          <w:rFonts w:ascii="楷体" w:eastAsia="楷体" w:hAnsi="楷体" w:hint="eastAsia"/>
          <w:b/>
          <w:bCs/>
          <w:szCs w:val="21"/>
        </w:rPr>
        <w:t>6.</w:t>
      </w:r>
      <w:r>
        <w:rPr>
          <w:rFonts w:ascii="黑体" w:eastAsia="黑体" w:hint="eastAsia"/>
          <w:b/>
          <w:bCs/>
          <w:szCs w:val="21"/>
        </w:rPr>
        <w:t>科举制的意义是什么？</w:t>
      </w:r>
    </w:p>
    <w:p w14:paraId="542CF9D3" w14:textId="77777777" w:rsidR="00D81809" w:rsidRDefault="00D81809">
      <w:pPr>
        <w:rPr>
          <w:rFonts w:ascii="楷体" w:eastAsia="楷体" w:hAnsi="楷体"/>
          <w:szCs w:val="21"/>
        </w:rPr>
      </w:pPr>
    </w:p>
    <w:p w14:paraId="25615647" w14:textId="77777777" w:rsidR="00D81809" w:rsidRDefault="00D81809">
      <w:pPr>
        <w:rPr>
          <w:rFonts w:ascii="楷体" w:eastAsia="楷体" w:hAnsi="楷体"/>
          <w:szCs w:val="21"/>
        </w:rPr>
      </w:pPr>
    </w:p>
    <w:p w14:paraId="1FED94D2" w14:textId="5C78E7CC" w:rsidR="00CE145D" w:rsidRDefault="00000000">
      <w:pPr>
        <w:rPr>
          <w:rFonts w:ascii="楷体" w:eastAsia="楷体" w:hAnsi="楷体"/>
          <w:b/>
          <w:bCs/>
          <w:szCs w:val="21"/>
        </w:rPr>
      </w:pPr>
      <w:r>
        <w:rPr>
          <w:rFonts w:ascii="楷体" w:eastAsia="楷体" w:hAnsi="楷体" w:hint="eastAsia"/>
          <w:b/>
          <w:bCs/>
          <w:szCs w:val="21"/>
        </w:rPr>
        <w:t>7.</w:t>
      </w:r>
      <w:r>
        <w:rPr>
          <w:rFonts w:ascii="黑体" w:eastAsia="黑体" w:hint="eastAsia"/>
          <w:b/>
          <w:bCs/>
          <w:szCs w:val="21"/>
        </w:rPr>
        <w:t xml:space="preserve"> 隋、唐、宋时期的统治者为科举制度的发展</w:t>
      </w:r>
      <w:proofErr w:type="gramStart"/>
      <w:r>
        <w:rPr>
          <w:rFonts w:ascii="黑体" w:eastAsia="黑体" w:hint="eastAsia"/>
          <w:b/>
          <w:bCs/>
          <w:szCs w:val="21"/>
        </w:rPr>
        <w:t>作出</w:t>
      </w:r>
      <w:proofErr w:type="gramEnd"/>
      <w:r>
        <w:rPr>
          <w:rFonts w:ascii="黑体" w:eastAsia="黑体" w:hint="eastAsia"/>
          <w:b/>
          <w:bCs/>
          <w:szCs w:val="21"/>
        </w:rPr>
        <w:t>哪些贡献？</w:t>
      </w:r>
    </w:p>
    <w:p w14:paraId="4A467FA7" w14:textId="77777777" w:rsidR="00D81809" w:rsidRDefault="00D81809">
      <w:pPr>
        <w:rPr>
          <w:rFonts w:ascii="楷体" w:eastAsia="楷体" w:hAnsi="楷体"/>
          <w:szCs w:val="21"/>
        </w:rPr>
      </w:pPr>
    </w:p>
    <w:p w14:paraId="33007DC4" w14:textId="77777777" w:rsidR="00D81809" w:rsidRDefault="00D81809">
      <w:pPr>
        <w:rPr>
          <w:rFonts w:ascii="楷体" w:eastAsia="楷体" w:hAnsi="楷体"/>
          <w:szCs w:val="21"/>
        </w:rPr>
      </w:pPr>
    </w:p>
    <w:p w14:paraId="657E3495" w14:textId="77777777" w:rsidR="00D81809" w:rsidRDefault="00D81809">
      <w:pPr>
        <w:rPr>
          <w:rFonts w:ascii="楷体" w:eastAsia="楷体" w:hAnsi="楷体"/>
          <w:szCs w:val="21"/>
        </w:rPr>
      </w:pPr>
    </w:p>
    <w:p w14:paraId="5DD66711" w14:textId="77777777" w:rsidR="00D81809" w:rsidRDefault="00D81809">
      <w:pPr>
        <w:rPr>
          <w:rFonts w:ascii="楷体" w:eastAsia="楷体" w:hAnsi="楷体"/>
          <w:szCs w:val="21"/>
        </w:rPr>
      </w:pPr>
    </w:p>
    <w:p w14:paraId="0B927C74" w14:textId="77777777" w:rsidR="00D81809" w:rsidRDefault="00D81809">
      <w:pPr>
        <w:rPr>
          <w:rFonts w:ascii="楷体" w:eastAsia="楷体" w:hAnsi="楷体"/>
          <w:szCs w:val="21"/>
        </w:rPr>
      </w:pPr>
    </w:p>
    <w:p w14:paraId="2EE012AF" w14:textId="053CE10E" w:rsidR="00CE145D" w:rsidRDefault="00000000">
      <w:pPr>
        <w:rPr>
          <w:rFonts w:ascii="黑体" w:eastAsia="黑体"/>
          <w:b/>
          <w:bCs/>
          <w:szCs w:val="21"/>
        </w:rPr>
      </w:pPr>
      <w:r>
        <w:rPr>
          <w:rFonts w:ascii="黑体" w:eastAsia="黑体" w:hint="eastAsia"/>
          <w:b/>
          <w:bCs/>
          <w:szCs w:val="21"/>
        </w:rPr>
        <w:t>8.</w:t>
      </w:r>
      <w:r>
        <w:rPr>
          <w:rFonts w:ascii="黑体" w:eastAsia="黑体"/>
          <w:b/>
          <w:bCs/>
          <w:szCs w:val="21"/>
        </w:rPr>
        <w:t xml:space="preserve"> 隋</w:t>
      </w:r>
      <w:r>
        <w:rPr>
          <w:rFonts w:ascii="黑体" w:eastAsia="黑体" w:hint="eastAsia"/>
          <w:b/>
          <w:bCs/>
          <w:szCs w:val="21"/>
        </w:rPr>
        <w:t>朝哪年灭亡？灭亡原因是什么？</w:t>
      </w:r>
    </w:p>
    <w:p w14:paraId="2BBF7C12" w14:textId="77777777" w:rsidR="00D81809" w:rsidRDefault="00D81809">
      <w:pPr>
        <w:jc w:val="center"/>
      </w:pPr>
    </w:p>
    <w:p w14:paraId="7A5C53AF" w14:textId="77777777" w:rsidR="00D81809" w:rsidRDefault="00D81809">
      <w:pPr>
        <w:jc w:val="center"/>
      </w:pPr>
    </w:p>
    <w:p w14:paraId="6CF72D16" w14:textId="6C0797ED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从“贞观之治”到“开元盛世”</w:t>
      </w:r>
    </w:p>
    <w:p w14:paraId="6189868C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1.唐朝是哪一年由</w:t>
      </w:r>
      <w:proofErr w:type="gramStart"/>
      <w:r>
        <w:rPr>
          <w:rFonts w:ascii="黑体" w:eastAsia="黑体" w:hint="eastAsia"/>
          <w:b/>
          <w:color w:val="000000"/>
          <w:szCs w:val="21"/>
        </w:rPr>
        <w:t>谁建立</w:t>
      </w:r>
      <w:proofErr w:type="gramEnd"/>
      <w:r>
        <w:rPr>
          <w:rFonts w:ascii="黑体" w:eastAsia="黑体" w:hint="eastAsia"/>
          <w:b/>
          <w:color w:val="000000"/>
          <w:szCs w:val="21"/>
        </w:rPr>
        <w:t xml:space="preserve">的？都城在哪？ </w:t>
      </w:r>
    </w:p>
    <w:p w14:paraId="71881C5A" w14:textId="2AC1D49E" w:rsidR="00D81809" w:rsidRDefault="00D81809">
      <w:pPr>
        <w:rPr>
          <w:rFonts w:ascii="楷体" w:eastAsia="楷体" w:hAnsi="楷体"/>
          <w:szCs w:val="21"/>
        </w:rPr>
      </w:pPr>
    </w:p>
    <w:p w14:paraId="69066B8A" w14:textId="77777777" w:rsidR="009D3091" w:rsidRDefault="009D3091">
      <w:pPr>
        <w:rPr>
          <w:rFonts w:ascii="楷体" w:eastAsia="楷体" w:hAnsi="楷体" w:hint="eastAsia"/>
          <w:szCs w:val="21"/>
        </w:rPr>
      </w:pPr>
    </w:p>
    <w:p w14:paraId="15B1BD98" w14:textId="430352B1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2. 唐太宗（李世民）在位时出现的统治局面叫什么？出现这一局面的原因是什么？</w:t>
      </w:r>
    </w:p>
    <w:p w14:paraId="631A1B68" w14:textId="77777777" w:rsidR="00D81809" w:rsidRDefault="00D81809">
      <w:pPr>
        <w:rPr>
          <w:rFonts w:ascii="楷体" w:eastAsia="楷体" w:hAnsi="楷体"/>
          <w:szCs w:val="21"/>
        </w:rPr>
      </w:pPr>
    </w:p>
    <w:p w14:paraId="68E539F9" w14:textId="77777777" w:rsidR="00D81809" w:rsidRDefault="00D81809">
      <w:pPr>
        <w:rPr>
          <w:rFonts w:ascii="楷体" w:eastAsia="楷体" w:hAnsi="楷体"/>
          <w:szCs w:val="21"/>
        </w:rPr>
      </w:pPr>
    </w:p>
    <w:p w14:paraId="0F6AD7F4" w14:textId="77777777" w:rsidR="00D81809" w:rsidRDefault="00D81809">
      <w:pPr>
        <w:rPr>
          <w:rFonts w:ascii="楷体" w:eastAsia="楷体" w:hAnsi="楷体"/>
          <w:szCs w:val="21"/>
        </w:rPr>
      </w:pPr>
    </w:p>
    <w:p w14:paraId="26B4F12E" w14:textId="3CEDF20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3.我国历史上唯一的女皇帝是谁？对其统治有何评价？</w:t>
      </w:r>
    </w:p>
    <w:p w14:paraId="31704AC7" w14:textId="77777777" w:rsidR="00D81809" w:rsidRDefault="00D81809">
      <w:pPr>
        <w:rPr>
          <w:rFonts w:ascii="楷体" w:eastAsia="楷体" w:hAnsi="楷体"/>
          <w:szCs w:val="21"/>
        </w:rPr>
      </w:pPr>
    </w:p>
    <w:p w14:paraId="3B14D4FA" w14:textId="77777777" w:rsidR="00D81809" w:rsidRDefault="00D81809">
      <w:pPr>
        <w:rPr>
          <w:rFonts w:ascii="楷体" w:eastAsia="楷体" w:hAnsi="楷体"/>
          <w:szCs w:val="21"/>
        </w:rPr>
      </w:pPr>
    </w:p>
    <w:p w14:paraId="60AAD16A" w14:textId="77777777" w:rsidR="00D81809" w:rsidRDefault="00D81809">
      <w:pPr>
        <w:rPr>
          <w:rFonts w:ascii="楷体" w:eastAsia="楷体" w:hAnsi="楷体"/>
          <w:szCs w:val="21"/>
        </w:rPr>
      </w:pPr>
    </w:p>
    <w:p w14:paraId="3280B1E1" w14:textId="293B3D49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4</w:t>
      </w:r>
      <w:r>
        <w:rPr>
          <w:rFonts w:ascii="黑体" w:eastAsia="黑体"/>
          <w:b/>
          <w:color w:val="000000"/>
          <w:szCs w:val="21"/>
        </w:rPr>
        <w:t>.</w:t>
      </w:r>
      <w:r>
        <w:rPr>
          <w:rFonts w:ascii="黑体" w:eastAsia="黑体" w:hint="eastAsia"/>
          <w:b/>
          <w:sz w:val="24"/>
          <w:szCs w:val="24"/>
        </w:rPr>
        <w:t xml:space="preserve"> </w:t>
      </w:r>
      <w:r>
        <w:rPr>
          <w:rFonts w:ascii="黑体" w:eastAsia="黑体" w:hint="eastAsia"/>
          <w:b/>
          <w:color w:val="000000"/>
          <w:szCs w:val="21"/>
        </w:rPr>
        <w:t>唐朝何时进入鼎盛时期？这一时期被称作什么？</w:t>
      </w:r>
    </w:p>
    <w:p w14:paraId="2CC32BA4" w14:textId="77777777" w:rsidR="00D81809" w:rsidRDefault="00D81809">
      <w:pPr>
        <w:rPr>
          <w:rFonts w:ascii="楷体" w:eastAsia="楷体" w:hAnsi="楷体"/>
        </w:rPr>
      </w:pPr>
    </w:p>
    <w:p w14:paraId="52B1E6A7" w14:textId="77777777" w:rsidR="00D81809" w:rsidRDefault="00D81809">
      <w:pPr>
        <w:rPr>
          <w:rFonts w:ascii="楷体" w:eastAsia="楷体" w:hAnsi="楷体"/>
        </w:rPr>
      </w:pPr>
    </w:p>
    <w:p w14:paraId="71D52A58" w14:textId="75538642" w:rsidR="00CE145D" w:rsidRDefault="00000000" w:rsidP="00D81809">
      <w:pPr>
        <w:rPr>
          <w:rFonts w:ascii="楷体" w:eastAsia="楷体" w:hAnsi="楷体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 xml:space="preserve">5.出现的原因是什么？        </w:t>
      </w:r>
    </w:p>
    <w:p w14:paraId="205289CA" w14:textId="197CCEF2" w:rsidR="00D81809" w:rsidRDefault="00D81809" w:rsidP="00D81809">
      <w:pPr>
        <w:rPr>
          <w:rFonts w:ascii="楷体" w:eastAsia="楷体" w:hAnsi="楷体"/>
          <w:szCs w:val="21"/>
        </w:rPr>
      </w:pPr>
    </w:p>
    <w:p w14:paraId="641BD51B" w14:textId="1ACB59AF" w:rsidR="00D81809" w:rsidRDefault="00D81809" w:rsidP="00D81809">
      <w:pPr>
        <w:rPr>
          <w:rFonts w:ascii="楷体" w:eastAsia="楷体" w:hAnsi="楷体"/>
          <w:szCs w:val="21"/>
        </w:rPr>
      </w:pPr>
    </w:p>
    <w:p w14:paraId="063C3F22" w14:textId="504EA370" w:rsidR="00D81809" w:rsidRDefault="00D81809" w:rsidP="00D81809">
      <w:pPr>
        <w:rPr>
          <w:rFonts w:ascii="楷体" w:eastAsia="楷体" w:hAnsi="楷体"/>
          <w:szCs w:val="21"/>
        </w:rPr>
      </w:pPr>
    </w:p>
    <w:p w14:paraId="73E0E058" w14:textId="77777777" w:rsidR="00D81809" w:rsidRDefault="00D81809" w:rsidP="00D81809">
      <w:pPr>
        <w:rPr>
          <w:rFonts w:hint="eastAsia"/>
          <w:b/>
          <w:bCs/>
          <w:sz w:val="24"/>
          <w:szCs w:val="24"/>
        </w:rPr>
      </w:pPr>
    </w:p>
    <w:p w14:paraId="19C6551A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盛唐气象</w:t>
      </w:r>
    </w:p>
    <w:p w14:paraId="68BB85E8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</w:t>
      </w:r>
      <w:r>
        <w:rPr>
          <w:rFonts w:ascii="黑体" w:eastAsia="黑体"/>
          <w:b/>
          <w:color w:val="000000"/>
          <w:szCs w:val="21"/>
        </w:rPr>
        <w:t>.</w:t>
      </w:r>
      <w:r>
        <w:rPr>
          <w:rFonts w:ascii="黑体" w:eastAsia="黑体" w:hint="eastAsia"/>
          <w:b/>
          <w:color w:val="000000"/>
          <w:szCs w:val="21"/>
        </w:rPr>
        <w:t>唐朝时生产技术不断改进，发明并推广了一些重要的生产工具，请举两例。</w:t>
      </w:r>
    </w:p>
    <w:p w14:paraId="7D0D0FB6" w14:textId="73B8A6FE" w:rsidR="00CE145D" w:rsidRDefault="00000000">
      <w:pPr>
        <w:ind w:firstLineChars="500" w:firstLine="105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 xml:space="preserve">                          </w:t>
      </w:r>
    </w:p>
    <w:p w14:paraId="7920B1AC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noProof/>
          <w:sz w:val="28"/>
          <w:szCs w:val="28"/>
        </w:rPr>
        <w:drawing>
          <wp:inline distT="0" distB="0" distL="114300" distR="114300" wp14:anchorId="577B20CE" wp14:editId="29A65E85">
            <wp:extent cx="1257935" cy="657860"/>
            <wp:effectExtent l="0" t="0" r="0" b="0"/>
            <wp:docPr id="4" name="图片 1" descr="曲辕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曲辕犁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050" cy="6599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5168" behindDoc="1" locked="0" layoutInCell="1" allowOverlap="1" wp14:anchorId="6E84EC6E" wp14:editId="7C6F292D">
            <wp:simplePos x="0" y="0"/>
            <wp:positionH relativeFrom="column">
              <wp:posOffset>2964180</wp:posOffset>
            </wp:positionH>
            <wp:positionV relativeFrom="paragraph">
              <wp:posOffset>12065</wp:posOffset>
            </wp:positionV>
            <wp:extent cx="1136015" cy="671830"/>
            <wp:effectExtent l="0" t="0" r="0" b="0"/>
            <wp:wrapTight wrapText="bothSides">
              <wp:wrapPolygon edited="0">
                <wp:start x="0" y="0"/>
                <wp:lineTo x="0" y="20824"/>
                <wp:lineTo x="21371" y="20824"/>
                <wp:lineTo x="21371" y="0"/>
                <wp:lineTo x="0" y="0"/>
              </wp:wrapPolygon>
            </wp:wrapTight>
            <wp:docPr id="3" name="图片 5" descr="5B030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5B03004a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671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64D1DB9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</w:t>
      </w:r>
      <w:r>
        <w:rPr>
          <w:rFonts w:ascii="黑体" w:eastAsia="黑体"/>
          <w:b/>
          <w:color w:val="000000"/>
          <w:szCs w:val="21"/>
        </w:rPr>
        <w:t>.</w:t>
      </w:r>
      <w:r>
        <w:rPr>
          <w:rFonts w:ascii="黑体" w:eastAsia="黑体" w:hint="eastAsia"/>
          <w:b/>
          <w:color w:val="000000"/>
          <w:szCs w:val="21"/>
        </w:rPr>
        <w:t>唐朝的丝织工艺水平很高，突出的代表是什么？唐瓷器的三个著名的代表是什么？</w:t>
      </w:r>
    </w:p>
    <w:p w14:paraId="3BEDD867" w14:textId="77777777" w:rsidR="00D81809" w:rsidRDefault="00D81809">
      <w:pPr>
        <w:ind w:left="210" w:hangingChars="100" w:hanging="210"/>
        <w:rPr>
          <w:rFonts w:ascii="楷体" w:eastAsia="楷体" w:hAnsi="楷体"/>
          <w:szCs w:val="21"/>
        </w:rPr>
      </w:pPr>
    </w:p>
    <w:p w14:paraId="7216F8ED" w14:textId="77777777" w:rsidR="00D81809" w:rsidRDefault="00D81809">
      <w:pPr>
        <w:ind w:left="210" w:hangingChars="100" w:hanging="210"/>
        <w:rPr>
          <w:rFonts w:ascii="楷体" w:eastAsia="楷体" w:hAnsi="楷体"/>
          <w:szCs w:val="21"/>
        </w:rPr>
      </w:pPr>
    </w:p>
    <w:p w14:paraId="79103F5A" w14:textId="2E93AB14" w:rsidR="00CE145D" w:rsidRDefault="00000000">
      <w:pPr>
        <w:ind w:left="211" w:hangingChars="100" w:hanging="211"/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</w:t>
      </w:r>
      <w:r>
        <w:rPr>
          <w:rFonts w:ascii="黑体" w:eastAsia="黑体"/>
          <w:b/>
          <w:color w:val="000000"/>
          <w:szCs w:val="21"/>
        </w:rPr>
        <w:t>.</w:t>
      </w:r>
      <w:r>
        <w:rPr>
          <w:rFonts w:ascii="黑体" w:eastAsia="黑体" w:hint="eastAsia"/>
          <w:b/>
          <w:color w:val="000000"/>
          <w:szCs w:val="21"/>
        </w:rPr>
        <w:t>唐朝的哪一个城市是当时中国的政治、经济和文化交往中心，也是一座国际性的大都市？</w:t>
      </w:r>
    </w:p>
    <w:p w14:paraId="3F34D5F2" w14:textId="77777777" w:rsidR="00D81809" w:rsidRDefault="00D81809">
      <w:pPr>
        <w:rPr>
          <w:rFonts w:ascii="楷体" w:eastAsia="楷体" w:hAnsi="楷体"/>
          <w:szCs w:val="21"/>
        </w:rPr>
      </w:pPr>
    </w:p>
    <w:p w14:paraId="6FF0A6EC" w14:textId="7658940E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4</w:t>
      </w:r>
      <w:r>
        <w:rPr>
          <w:rFonts w:ascii="黑体" w:eastAsia="黑体"/>
          <w:b/>
          <w:color w:val="000000"/>
          <w:szCs w:val="21"/>
        </w:rPr>
        <w:t>.</w:t>
      </w:r>
      <w:r>
        <w:rPr>
          <w:rFonts w:ascii="黑体" w:eastAsia="黑体" w:hint="eastAsia"/>
          <w:b/>
          <w:color w:val="000000"/>
          <w:szCs w:val="21"/>
        </w:rPr>
        <w:t>唐太宗实行怎样的民族政策？他被北方和西北各族首领尊奉为什么？</w:t>
      </w:r>
    </w:p>
    <w:p w14:paraId="7E409C0C" w14:textId="52FA448F" w:rsidR="00CE145D" w:rsidRDefault="00CE145D">
      <w:pPr>
        <w:ind w:firstLineChars="150" w:firstLine="315"/>
        <w:rPr>
          <w:rFonts w:ascii="楷体" w:eastAsia="楷体" w:hAnsi="楷体"/>
          <w:szCs w:val="21"/>
        </w:rPr>
      </w:pPr>
    </w:p>
    <w:p w14:paraId="0FAF835B" w14:textId="77777777" w:rsidR="00CE145D" w:rsidRDefault="00000000">
      <w:pPr>
        <w:rPr>
          <w:rFonts w:ascii="楷体" w:eastAsia="楷体" w:hAnsi="楷体"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>5.吐蕃的最高统治者</w:t>
      </w:r>
      <w:proofErr w:type="gramStart"/>
      <w:r>
        <w:rPr>
          <w:rFonts w:ascii="黑体" w:eastAsia="黑体" w:hAnsi="黑体" w:hint="eastAsia"/>
          <w:b/>
          <w:bCs/>
          <w:color w:val="000000"/>
          <w:szCs w:val="21"/>
        </w:rPr>
        <w:t>称做</w:t>
      </w:r>
      <w:proofErr w:type="gramEnd"/>
      <w:r>
        <w:rPr>
          <w:rFonts w:ascii="黑体" w:eastAsia="黑体" w:hAnsi="黑体" w:hint="eastAsia"/>
          <w:b/>
          <w:bCs/>
          <w:color w:val="000000"/>
          <w:szCs w:val="21"/>
        </w:rPr>
        <w:t>什么？与文成公主联姻的是谁？文成公主入藏有何意义？</w:t>
      </w:r>
    </w:p>
    <w:p w14:paraId="377F9C27" w14:textId="77777777" w:rsidR="00D81809" w:rsidRDefault="00D81809">
      <w:pPr>
        <w:ind w:firstLineChars="200" w:firstLine="420"/>
        <w:rPr>
          <w:rFonts w:ascii="楷体" w:eastAsia="楷体" w:hAnsi="楷体"/>
          <w:bCs/>
          <w:color w:val="000000"/>
          <w:szCs w:val="21"/>
        </w:rPr>
      </w:pPr>
    </w:p>
    <w:p w14:paraId="65AF783D" w14:textId="77777777" w:rsidR="00D81809" w:rsidRDefault="00D81809">
      <w:pPr>
        <w:ind w:firstLineChars="200" w:firstLine="420"/>
        <w:rPr>
          <w:rFonts w:ascii="楷体" w:eastAsia="楷体" w:hAnsi="楷体"/>
          <w:bCs/>
          <w:color w:val="000000"/>
          <w:szCs w:val="21"/>
        </w:rPr>
      </w:pPr>
    </w:p>
    <w:p w14:paraId="348C64F6" w14:textId="77777777" w:rsidR="00D81809" w:rsidRDefault="00D81809">
      <w:pPr>
        <w:ind w:left="210" w:hangingChars="100" w:hanging="210"/>
        <w:rPr>
          <w:rFonts w:ascii="楷体" w:eastAsia="楷体" w:hAnsi="楷体"/>
          <w:bCs/>
          <w:color w:val="000000"/>
          <w:szCs w:val="21"/>
        </w:rPr>
      </w:pPr>
    </w:p>
    <w:p w14:paraId="5FBBF4AD" w14:textId="77777777" w:rsidR="00D81809" w:rsidRDefault="00D81809">
      <w:pPr>
        <w:ind w:left="210" w:hangingChars="100" w:hanging="210"/>
        <w:rPr>
          <w:rFonts w:ascii="楷体" w:eastAsia="楷体" w:hAnsi="楷体"/>
          <w:bCs/>
          <w:color w:val="000000"/>
          <w:szCs w:val="21"/>
        </w:rPr>
      </w:pPr>
    </w:p>
    <w:p w14:paraId="1FDD21AD" w14:textId="090A0058" w:rsidR="00CE145D" w:rsidRDefault="00000000">
      <w:pPr>
        <w:ind w:left="211" w:hangingChars="100" w:hanging="211"/>
        <w:rPr>
          <w:rFonts w:ascii="楷体" w:eastAsia="楷体" w:hAnsi="楷体"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7.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黑体" w:eastAsia="黑体" w:hAnsi="黑体"/>
          <w:b/>
          <w:bCs/>
          <w:color w:val="000000"/>
          <w:szCs w:val="21"/>
        </w:rPr>
        <w:t>多彩的文学艺术</w:t>
      </w:r>
    </w:p>
    <w:p w14:paraId="5AF37B8E" w14:textId="440FCB77" w:rsidR="00CE145D" w:rsidRDefault="00000000" w:rsidP="00D81809">
      <w:pPr>
        <w:pStyle w:val="a9"/>
        <w:numPr>
          <w:ilvl w:val="0"/>
          <w:numId w:val="2"/>
        </w:numPr>
        <w:ind w:firstLineChars="0"/>
      </w:pPr>
      <w:r>
        <w:t>唐诗：地位：唐朝是中国历史上诗歌创作的</w:t>
      </w:r>
      <w:r w:rsidRPr="00D81809">
        <w:rPr>
          <w:u w:val="single" w:color="333333"/>
        </w:rPr>
        <w:t>黄金时期</w:t>
      </w:r>
      <w:r>
        <w:t>。</w:t>
      </w:r>
    </w:p>
    <w:tbl>
      <w:tblPr>
        <w:tblStyle w:val="TableGrid"/>
        <w:tblpPr w:leftFromText="180" w:rightFromText="180" w:vertAnchor="text" w:horzAnchor="margin" w:tblpY="195"/>
        <w:tblOverlap w:val="never"/>
        <w:tblW w:w="7797" w:type="dxa"/>
        <w:tblInd w:w="0" w:type="dxa"/>
        <w:tblLayout w:type="fixed"/>
        <w:tblCellMar>
          <w:left w:w="7" w:type="dxa"/>
          <w:right w:w="83" w:type="dxa"/>
        </w:tblCellMar>
        <w:tblLook w:val="04A0" w:firstRow="1" w:lastRow="0" w:firstColumn="1" w:lastColumn="0" w:noHBand="0" w:noVBand="1"/>
      </w:tblPr>
      <w:tblGrid>
        <w:gridCol w:w="1192"/>
        <w:gridCol w:w="1216"/>
        <w:gridCol w:w="5389"/>
      </w:tblGrid>
      <w:tr w:rsidR="00D81809" w14:paraId="3644F24C" w14:textId="77777777" w:rsidTr="00D81809">
        <w:trPr>
          <w:trHeight w:val="391"/>
        </w:trPr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4801B" w14:textId="77777777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诗人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37768" w14:textId="77777777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生活时期</w:t>
            </w:r>
          </w:p>
        </w:tc>
        <w:tc>
          <w:tcPr>
            <w:tcW w:w="5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8A454" w14:textId="77777777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代表作</w:t>
            </w:r>
          </w:p>
        </w:tc>
      </w:tr>
      <w:tr w:rsidR="00D81809" w14:paraId="36E2BA10" w14:textId="77777777" w:rsidTr="00D81809">
        <w:trPr>
          <w:trHeight w:val="369"/>
        </w:trPr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027E7" w14:textId="77777777" w:rsidR="00D81809" w:rsidRDefault="00D81809" w:rsidP="00D8180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李白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“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诗仙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”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777AD" w14:textId="60BA17D6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6E884" w14:textId="2232971D" w:rsidR="00D81809" w:rsidRDefault="00D81809" w:rsidP="00D81809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D81809" w14:paraId="644DF473" w14:textId="77777777" w:rsidTr="00D81809">
        <w:trPr>
          <w:trHeight w:val="344"/>
        </w:trPr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8D4CD" w14:textId="77777777" w:rsidR="00D81809" w:rsidRDefault="00D81809" w:rsidP="00D8180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杜甫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“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诗圣</w:t>
            </w:r>
            <w:r>
              <w:rPr>
                <w:rFonts w:ascii="Times New Roman" w:eastAsia="宋体" w:hAnsi="Times New Roman" w:cs="Times New Roman"/>
                <w:u w:val="single" w:color="333333"/>
              </w:rPr>
              <w:t>”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87FE8" w14:textId="5E3147C7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FD367" w14:textId="09DC07C2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D81809" w14:paraId="2C0F1F3F" w14:textId="77777777" w:rsidTr="00D81809">
        <w:trPr>
          <w:trHeight w:val="389"/>
        </w:trPr>
        <w:tc>
          <w:tcPr>
            <w:tcW w:w="1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7DE69" w14:textId="77777777" w:rsidR="00D81809" w:rsidRDefault="00D81809" w:rsidP="00D8180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白居易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1492" w14:textId="239B91BC" w:rsidR="00D81809" w:rsidRDefault="00D81809" w:rsidP="00D81809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0FF46" w14:textId="77777777" w:rsidR="00D81809" w:rsidRDefault="00D81809" w:rsidP="00D81809">
            <w:pPr>
              <w:rPr>
                <w:rFonts w:ascii="Times New Roman" w:eastAsia="宋体" w:hAnsi="Times New Roman" w:cs="Times New Roman"/>
              </w:rPr>
            </w:pPr>
          </w:p>
          <w:p w14:paraId="067E083F" w14:textId="1579E774" w:rsidR="00D81809" w:rsidRDefault="00D81809" w:rsidP="00D81809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36966E3C" w14:textId="2AFE752A" w:rsidR="00D81809" w:rsidRDefault="00D81809" w:rsidP="00D81809"/>
    <w:p w14:paraId="7EE1911D" w14:textId="2E8902F7" w:rsidR="00D81809" w:rsidRDefault="00D81809" w:rsidP="00D81809"/>
    <w:p w14:paraId="59439A44" w14:textId="1182090F" w:rsidR="00D81809" w:rsidRDefault="00D81809" w:rsidP="00D81809"/>
    <w:p w14:paraId="44A23C92" w14:textId="77777777" w:rsidR="00D81809" w:rsidRDefault="00D81809" w:rsidP="00D81809">
      <w:pPr>
        <w:rPr>
          <w:rFonts w:hint="eastAsia"/>
        </w:rPr>
      </w:pPr>
    </w:p>
    <w:p w14:paraId="49D7DF69" w14:textId="77777777" w:rsidR="00CE145D" w:rsidRDefault="00CE145D"/>
    <w:p w14:paraId="79A29D67" w14:textId="77777777" w:rsidR="00CE145D" w:rsidRDefault="00CE145D"/>
    <w:p w14:paraId="21792758" w14:textId="77777777" w:rsidR="00D81809" w:rsidRDefault="00D81809">
      <w:pPr>
        <w:ind w:firstLineChars="95" w:firstLine="199"/>
      </w:pPr>
    </w:p>
    <w:p w14:paraId="5BAF1E5B" w14:textId="12EB1CBC" w:rsidR="00CE145D" w:rsidRDefault="00000000">
      <w:pPr>
        <w:ind w:firstLineChars="95" w:firstLine="199"/>
      </w:pPr>
      <w:r>
        <w:t>2</w:t>
      </w:r>
      <w:r>
        <w:t>、书法与绘画：</w:t>
      </w:r>
    </w:p>
    <w:p w14:paraId="1F0AD29D" w14:textId="7D3E8F86" w:rsidR="00D81809" w:rsidRDefault="00D81809">
      <w:pPr>
        <w:ind w:firstLineChars="95" w:firstLine="199"/>
      </w:pPr>
    </w:p>
    <w:p w14:paraId="6414F440" w14:textId="77777777" w:rsidR="00D81809" w:rsidRDefault="00D81809">
      <w:pPr>
        <w:ind w:firstLineChars="95" w:firstLine="199"/>
        <w:rPr>
          <w:rFonts w:hint="eastAsia"/>
        </w:rPr>
      </w:pPr>
    </w:p>
    <w:tbl>
      <w:tblPr>
        <w:tblStyle w:val="TableGrid"/>
        <w:tblpPr w:leftFromText="180" w:rightFromText="180" w:vertAnchor="text" w:horzAnchor="page" w:tblpX="1787" w:tblpY="63"/>
        <w:tblOverlap w:val="never"/>
        <w:tblW w:w="8782" w:type="dxa"/>
        <w:tblInd w:w="0" w:type="dxa"/>
        <w:tblLayout w:type="fixed"/>
        <w:tblCellMar>
          <w:left w:w="135" w:type="dxa"/>
          <w:right w:w="137" w:type="dxa"/>
        </w:tblCellMar>
        <w:tblLook w:val="04A0" w:firstRow="1" w:lastRow="0" w:firstColumn="1" w:lastColumn="0" w:noHBand="0" w:noVBand="1"/>
      </w:tblPr>
      <w:tblGrid>
        <w:gridCol w:w="2077"/>
        <w:gridCol w:w="1040"/>
        <w:gridCol w:w="2670"/>
        <w:gridCol w:w="2995"/>
      </w:tblGrid>
      <w:tr w:rsidR="00CE145D" w14:paraId="772072F7" w14:textId="77777777">
        <w:trPr>
          <w:trHeight w:val="90"/>
        </w:trPr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C746E" w14:textId="77777777" w:rsidR="00CE145D" w:rsidRDefault="00CE145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B84F8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人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物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8CBDF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艺术特点</w:t>
            </w:r>
          </w:p>
        </w:tc>
        <w:tc>
          <w:tcPr>
            <w:tcW w:w="2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2298A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作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品</w:t>
            </w:r>
          </w:p>
        </w:tc>
      </w:tr>
      <w:tr w:rsidR="00CE145D" w14:paraId="6738FC2F" w14:textId="77777777">
        <w:trPr>
          <w:trHeight w:val="332"/>
        </w:trPr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753C9" w14:textId="77777777" w:rsidR="00CE145D" w:rsidRDefault="00000000">
            <w:pPr>
              <w:ind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书法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608C7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u w:val="single" w:color="333333"/>
              </w:rPr>
              <w:t>颜真卿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BB46E" w14:textId="77777777" w:rsidR="00CE145D" w:rsidRDefault="00000000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  <w:u w:val="single" w:color="333333"/>
              </w:rPr>
              <w:t>端正劲</w:t>
            </w:r>
            <w:proofErr w:type="gramEnd"/>
            <w:r>
              <w:rPr>
                <w:rFonts w:ascii="Times New Roman" w:eastAsia="宋体" w:hAnsi="Times New Roman" w:cs="Times New Roman"/>
                <w:u w:val="single" w:color="333333"/>
              </w:rPr>
              <w:t>美，雄浑敦厚</w:t>
            </w:r>
          </w:p>
        </w:tc>
        <w:tc>
          <w:tcPr>
            <w:tcW w:w="2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5966F" w14:textId="213DC166" w:rsidR="00CE145D" w:rsidRDefault="00CE14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CE145D" w14:paraId="1A27745D" w14:textId="77777777">
        <w:trPr>
          <w:trHeight w:val="297"/>
        </w:trPr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F8B71" w14:textId="77777777" w:rsidR="00CE145D" w:rsidRDefault="00CE145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524E7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u w:val="single" w:color="333333"/>
              </w:rPr>
              <w:t>欧阳询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563E5" w14:textId="77777777" w:rsidR="00CE145D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u w:val="single" w:color="333333"/>
              </w:rPr>
              <w:t>方</w:t>
            </w:r>
            <w:proofErr w:type="gramStart"/>
            <w:r>
              <w:rPr>
                <w:rFonts w:ascii="Times New Roman" w:eastAsia="宋体" w:hAnsi="Times New Roman" w:cs="Times New Roman"/>
                <w:u w:val="single" w:color="333333"/>
              </w:rPr>
              <w:t>折峻丽</w:t>
            </w:r>
            <w:proofErr w:type="gramEnd"/>
            <w:r>
              <w:rPr>
                <w:rFonts w:ascii="Times New Roman" w:eastAsia="宋体" w:hAnsi="Times New Roman" w:cs="Times New Roman"/>
                <w:u w:val="single" w:color="333333"/>
              </w:rPr>
              <w:t>，笔力险劲</w:t>
            </w:r>
          </w:p>
        </w:tc>
        <w:tc>
          <w:tcPr>
            <w:tcW w:w="2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27F3" w14:textId="59313CE6" w:rsidR="00CE145D" w:rsidRDefault="00CE14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CE145D" w14:paraId="6818911E" w14:textId="77777777">
        <w:trPr>
          <w:trHeight w:val="270"/>
        </w:trPr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7DA84" w14:textId="77777777" w:rsidR="00CE145D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绘画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6E5C7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阎立本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9C575" w14:textId="77777777" w:rsidR="00CE145D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人物形态各异，神形兼备</w:t>
            </w:r>
          </w:p>
        </w:tc>
        <w:tc>
          <w:tcPr>
            <w:tcW w:w="2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8DBE3" w14:textId="50FA1689" w:rsidR="00CE145D" w:rsidRDefault="00CE14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CE145D" w14:paraId="7AD432DC" w14:textId="77777777">
        <w:trPr>
          <w:trHeight w:val="257"/>
        </w:trPr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41D45" w14:textId="77777777" w:rsidR="00CE145D" w:rsidRDefault="00CE145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38CBA" w14:textId="77777777" w:rsidR="00CE145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u w:val="single" w:color="333333"/>
              </w:rPr>
              <w:t>吴道子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A78F0" w14:textId="77777777" w:rsidR="00CE145D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u w:val="single" w:color="333333"/>
              </w:rPr>
              <w:t>落笔雄劲，风格奔放</w:t>
            </w:r>
          </w:p>
        </w:tc>
        <w:tc>
          <w:tcPr>
            <w:tcW w:w="2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E5FF5" w14:textId="253F7929" w:rsidR="00CE145D" w:rsidRDefault="00CE14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39B021AD" w14:textId="77777777" w:rsidR="00CE145D" w:rsidRDefault="00CE145D">
      <w:pPr>
        <w:rPr>
          <w:b/>
          <w:bCs/>
        </w:rPr>
      </w:pPr>
    </w:p>
    <w:p w14:paraId="3508B826" w14:textId="77777777" w:rsidR="00CE145D" w:rsidRDefault="00CE145D">
      <w:pPr>
        <w:rPr>
          <w:b/>
          <w:bCs/>
        </w:rPr>
      </w:pPr>
    </w:p>
    <w:p w14:paraId="2A8D5C87" w14:textId="77777777" w:rsidR="00CE145D" w:rsidRDefault="00CE145D">
      <w:pPr>
        <w:rPr>
          <w:b/>
          <w:bCs/>
        </w:rPr>
      </w:pPr>
    </w:p>
    <w:p w14:paraId="0C236EE7" w14:textId="77777777" w:rsidR="00CE145D" w:rsidRDefault="00CE145D">
      <w:pPr>
        <w:ind w:firstLineChars="1200" w:firstLine="2891"/>
        <w:jc w:val="left"/>
        <w:rPr>
          <w:b/>
          <w:bCs/>
          <w:sz w:val="24"/>
          <w:szCs w:val="24"/>
        </w:rPr>
      </w:pPr>
    </w:p>
    <w:p w14:paraId="46624ED0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唐朝的中外文化交流</w:t>
      </w:r>
    </w:p>
    <w:p w14:paraId="4476528F" w14:textId="77777777" w:rsidR="00CE145D" w:rsidRDefault="00000000">
      <w:pPr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1.唐朝时，日本派到中国的政府使团叫什么？其来华目的是什么？</w:t>
      </w:r>
    </w:p>
    <w:p w14:paraId="0A4A1F5B" w14:textId="235BD714" w:rsidR="00CE145D" w:rsidRDefault="00CE145D">
      <w:pPr>
        <w:ind w:firstLineChars="150" w:firstLine="315"/>
        <w:rPr>
          <w:rFonts w:ascii="楷体" w:eastAsia="楷体" w:hAnsi="楷体"/>
          <w:color w:val="000000"/>
          <w:szCs w:val="21"/>
        </w:rPr>
      </w:pPr>
    </w:p>
    <w:p w14:paraId="58A18CA5" w14:textId="77777777" w:rsidR="00CE145D" w:rsidRDefault="00000000">
      <w:pPr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2.写出唐朝时中国对外文化交流的两个事例，并说说当时的交流有何特点。</w:t>
      </w:r>
    </w:p>
    <w:p w14:paraId="489D84AF" w14:textId="6B7D2785" w:rsidR="00CE145D" w:rsidRDefault="00CE145D">
      <w:pPr>
        <w:ind w:firstLineChars="150" w:firstLine="315"/>
        <w:rPr>
          <w:rFonts w:ascii="楷体" w:eastAsia="楷体" w:hAnsi="楷体"/>
          <w:color w:val="000000"/>
          <w:szCs w:val="21"/>
        </w:rPr>
      </w:pPr>
    </w:p>
    <w:p w14:paraId="5DF8193F" w14:textId="77777777" w:rsidR="00CE145D" w:rsidRDefault="00000000">
      <w:pPr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3.根据玄奘西行见闻写成的一本书叫什么？</w:t>
      </w:r>
    </w:p>
    <w:p w14:paraId="3C858022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2BDCD5BF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5A981314" w14:textId="68915E55" w:rsidR="00CE145D" w:rsidRDefault="00000000">
      <w:pPr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4.唐朝时，中国对外交往频繁，其根本原因是什么？</w:t>
      </w:r>
    </w:p>
    <w:p w14:paraId="5E963C0E" w14:textId="5200C552" w:rsidR="00CE145D" w:rsidRDefault="00CE145D">
      <w:pPr>
        <w:ind w:firstLineChars="1200" w:firstLine="2520"/>
        <w:jc w:val="left"/>
        <w:rPr>
          <w:rFonts w:ascii="楷体" w:eastAsia="楷体" w:hAnsi="楷体"/>
          <w:bCs/>
          <w:color w:val="000000"/>
          <w:szCs w:val="21"/>
        </w:rPr>
      </w:pPr>
    </w:p>
    <w:p w14:paraId="029EB8D4" w14:textId="77777777" w:rsidR="00D81809" w:rsidRDefault="00D81809">
      <w:pPr>
        <w:ind w:firstLineChars="1200" w:firstLine="2891"/>
        <w:jc w:val="left"/>
        <w:rPr>
          <w:rFonts w:hint="eastAsia"/>
          <w:b/>
          <w:bCs/>
          <w:sz w:val="24"/>
          <w:szCs w:val="24"/>
        </w:rPr>
      </w:pPr>
    </w:p>
    <w:p w14:paraId="448ADDDF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安史之乱与唐朝的衰亡</w:t>
      </w:r>
    </w:p>
    <w:p w14:paraId="1E6E865C" w14:textId="77777777" w:rsidR="00CE145D" w:rsidRDefault="00000000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1.标志唐朝由盛转衰的事件是什么？</w:t>
      </w:r>
    </w:p>
    <w:p w14:paraId="1851662B" w14:textId="77777777" w:rsidR="00D81809" w:rsidRDefault="00D81809">
      <w:pPr>
        <w:jc w:val="left"/>
        <w:rPr>
          <w:rFonts w:ascii="楷体" w:eastAsia="楷体" w:hAnsi="楷体"/>
          <w:bCs/>
          <w:color w:val="000000"/>
          <w:szCs w:val="21"/>
        </w:rPr>
      </w:pPr>
    </w:p>
    <w:p w14:paraId="5D8081F8" w14:textId="1E254EEC" w:rsidR="00CE145D" w:rsidRDefault="00000000">
      <w:pPr>
        <w:jc w:val="left"/>
      </w:pPr>
      <w:r>
        <w:rPr>
          <w:rFonts w:ascii="黑体" w:eastAsia="黑体" w:hAnsi="黑体" w:hint="eastAsia"/>
          <w:b/>
          <w:color w:val="000000"/>
          <w:szCs w:val="21"/>
        </w:rPr>
        <w:t>2.安史之乱发生的原因是什么？由谁发动的？造成了什么影响？</w:t>
      </w:r>
    </w:p>
    <w:p w14:paraId="4E06F33D" w14:textId="64C8B2DD" w:rsidR="00CE145D" w:rsidRDefault="00CE145D" w:rsidP="00D81809">
      <w:pPr>
        <w:ind w:leftChars="200" w:left="1680" w:hangingChars="600" w:hanging="1260"/>
        <w:rPr>
          <w:rFonts w:ascii="楷体" w:eastAsia="楷体" w:hAnsi="楷体"/>
          <w:bCs/>
          <w:color w:val="000000"/>
          <w:szCs w:val="21"/>
        </w:rPr>
      </w:pPr>
    </w:p>
    <w:p w14:paraId="0282C798" w14:textId="6E2FB6A2" w:rsidR="00D81809" w:rsidRDefault="00D81809" w:rsidP="00D81809">
      <w:pPr>
        <w:ind w:leftChars="200" w:left="1680" w:hangingChars="600" w:hanging="1260"/>
        <w:rPr>
          <w:rFonts w:ascii="楷体" w:eastAsia="楷体" w:hAnsi="楷体"/>
          <w:bCs/>
          <w:color w:val="000000"/>
          <w:szCs w:val="21"/>
        </w:rPr>
      </w:pPr>
    </w:p>
    <w:p w14:paraId="377E4955" w14:textId="02D0229E" w:rsidR="00D81809" w:rsidRDefault="00D81809" w:rsidP="00D81809">
      <w:pPr>
        <w:ind w:leftChars="200" w:left="1680" w:hangingChars="600" w:hanging="1260"/>
        <w:rPr>
          <w:rFonts w:ascii="楷体" w:eastAsia="楷体" w:hAnsi="楷体"/>
          <w:bCs/>
          <w:color w:val="000000"/>
          <w:szCs w:val="21"/>
        </w:rPr>
      </w:pPr>
    </w:p>
    <w:p w14:paraId="05CCA79F" w14:textId="77777777" w:rsidR="00D81809" w:rsidRDefault="00D81809" w:rsidP="00D81809">
      <w:pPr>
        <w:ind w:leftChars="200" w:left="1680" w:hangingChars="600" w:hanging="1260"/>
        <w:rPr>
          <w:rFonts w:ascii="楷体" w:eastAsia="楷体" w:hAnsi="楷体" w:hint="eastAsia"/>
          <w:bCs/>
          <w:color w:val="000000"/>
          <w:szCs w:val="21"/>
        </w:rPr>
      </w:pPr>
    </w:p>
    <w:p w14:paraId="7BAE49B7" w14:textId="77777777" w:rsidR="00CE145D" w:rsidRDefault="00000000">
      <w:pPr>
        <w:spacing w:line="220" w:lineRule="atLeast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3. 唐朝后期爆发的大规模农民起义是什么？造成了什么影响？</w:t>
      </w:r>
    </w:p>
    <w:p w14:paraId="684EFA86" w14:textId="21FA6FD8" w:rsidR="00CE145D" w:rsidRDefault="00CE145D">
      <w:pPr>
        <w:ind w:firstLineChars="200" w:firstLine="420"/>
        <w:rPr>
          <w:rFonts w:ascii="楷体" w:eastAsia="楷体" w:hAnsi="楷体"/>
          <w:bCs/>
          <w:color w:val="000000"/>
          <w:szCs w:val="21"/>
        </w:rPr>
      </w:pPr>
    </w:p>
    <w:p w14:paraId="38EDC910" w14:textId="77777777" w:rsidR="00CE145D" w:rsidRDefault="00000000">
      <w:pPr>
        <w:spacing w:line="220" w:lineRule="atLeast"/>
      </w:pPr>
      <w:r>
        <w:rPr>
          <w:rFonts w:ascii="黑体" w:eastAsia="黑体" w:hAnsi="黑体" w:hint="eastAsia"/>
          <w:b/>
          <w:color w:val="000000"/>
          <w:szCs w:val="21"/>
        </w:rPr>
        <w:t xml:space="preserve">4.唐朝灭亡的时间和标志分别是什么？  </w:t>
      </w:r>
    </w:p>
    <w:p w14:paraId="1547313F" w14:textId="7C9BBCE2" w:rsidR="00CE145D" w:rsidRDefault="00000000">
      <w:pPr>
        <w:tabs>
          <w:tab w:val="left" w:pos="2552"/>
        </w:tabs>
        <w:spacing w:line="220" w:lineRule="atLeast"/>
        <w:ind w:firstLineChars="200" w:firstLine="420"/>
      </w:pPr>
      <w:r>
        <w:rPr>
          <w:rFonts w:ascii="楷体" w:eastAsia="楷体" w:hAnsi="楷体" w:hint="eastAsia"/>
          <w:bCs/>
          <w:color w:val="000000"/>
          <w:szCs w:val="21"/>
        </w:rPr>
        <w:t xml:space="preserve"> </w:t>
      </w:r>
    </w:p>
    <w:p w14:paraId="67390DD5" w14:textId="77777777" w:rsidR="00CE145D" w:rsidRDefault="00000000">
      <w:pPr>
        <w:spacing w:line="220" w:lineRule="atLeast"/>
      </w:pPr>
      <w:r>
        <w:rPr>
          <w:rFonts w:ascii="黑体" w:eastAsia="黑体" w:hAnsi="黑体" w:hint="eastAsia"/>
          <w:b/>
          <w:color w:val="000000"/>
          <w:szCs w:val="21"/>
        </w:rPr>
        <w:t>5.唐朝灭亡后中国历史进入了哪一时期？这一时期的实质是什么？</w:t>
      </w:r>
    </w:p>
    <w:p w14:paraId="12D49D51" w14:textId="0113976C" w:rsidR="00CE145D" w:rsidRDefault="00CE145D">
      <w:pPr>
        <w:spacing w:line="220" w:lineRule="atLeast"/>
        <w:ind w:firstLineChars="200" w:firstLine="422"/>
        <w:rPr>
          <w:b/>
          <w:bCs/>
        </w:rPr>
      </w:pPr>
    </w:p>
    <w:p w14:paraId="01A3E659" w14:textId="77777777" w:rsidR="00CE145D" w:rsidRDefault="00CE145D">
      <w:pPr>
        <w:ind w:firstLineChars="1200" w:firstLine="2891"/>
        <w:jc w:val="left"/>
        <w:rPr>
          <w:b/>
          <w:bCs/>
          <w:sz w:val="24"/>
          <w:szCs w:val="24"/>
        </w:rPr>
      </w:pPr>
    </w:p>
    <w:p w14:paraId="07C8A779" w14:textId="77777777" w:rsidR="00CE145D" w:rsidRDefault="00000000">
      <w:pPr>
        <w:tabs>
          <w:tab w:val="center" w:pos="3148"/>
          <w:tab w:val="center" w:pos="5564"/>
        </w:tabs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第二单元</w:t>
      </w:r>
      <w:r>
        <w:rPr>
          <w:b/>
          <w:bCs/>
          <w:sz w:val="28"/>
          <w:szCs w:val="28"/>
        </w:rPr>
        <w:t>   </w:t>
      </w:r>
      <w:r>
        <w:rPr>
          <w:rFonts w:hint="eastAsia"/>
          <w:b/>
          <w:bCs/>
          <w:sz w:val="28"/>
          <w:szCs w:val="28"/>
        </w:rPr>
        <w:t>辽宋夏金元时期：民族关系的发展和社会变化</w:t>
      </w:r>
    </w:p>
    <w:p w14:paraId="37CD76D8" w14:textId="77777777" w:rsidR="00CE145D" w:rsidRDefault="00000000">
      <w:r>
        <w:rPr>
          <w:b/>
        </w:rPr>
        <w:t>政治上</w:t>
      </w:r>
      <w:r>
        <w:rPr>
          <w:rFonts w:hint="eastAsia"/>
          <w:b/>
        </w:rPr>
        <w:t>，</w:t>
      </w:r>
      <w:r>
        <w:t>中原汉族政权与少数民族政权从并立到最后完成统一</w:t>
      </w:r>
      <w:r>
        <w:rPr>
          <w:rFonts w:hint="eastAsia"/>
        </w:rPr>
        <w:t>，</w:t>
      </w:r>
      <w:r>
        <w:t>专制主义中央集权进一步强化。</w:t>
      </w:r>
    </w:p>
    <w:p w14:paraId="6055100D" w14:textId="77777777" w:rsidR="00CE145D" w:rsidRDefault="00000000">
      <w:r>
        <w:rPr>
          <w:b/>
        </w:rPr>
        <w:t>经济上</w:t>
      </w:r>
      <w:r>
        <w:rPr>
          <w:rFonts w:hint="eastAsia"/>
          <w:b/>
        </w:rPr>
        <w:t>，</w:t>
      </w:r>
      <w:r>
        <w:t>经济继续发展</w:t>
      </w:r>
      <w:r>
        <w:t>,</w:t>
      </w:r>
      <w:r>
        <w:t>商品经济超过前代</w:t>
      </w:r>
      <w:r>
        <w:rPr>
          <w:rFonts w:hint="eastAsia"/>
        </w:rPr>
        <w:t>，</w:t>
      </w:r>
      <w:r>
        <w:t>城市繁荣</w:t>
      </w:r>
      <w:r>
        <w:rPr>
          <w:rFonts w:hint="eastAsia"/>
        </w:rPr>
        <w:t>，</w:t>
      </w:r>
      <w:r>
        <w:t>市民阶层兴起</w:t>
      </w:r>
      <w:r>
        <w:rPr>
          <w:rFonts w:hint="eastAsia"/>
        </w:rPr>
        <w:t>，</w:t>
      </w:r>
      <w:r>
        <w:t>市民生活丰富</w:t>
      </w:r>
      <w:r>
        <w:rPr>
          <w:rFonts w:hint="eastAsia"/>
        </w:rPr>
        <w:t>；</w:t>
      </w:r>
      <w:r>
        <w:t>经济重心完成南移。</w:t>
      </w:r>
    </w:p>
    <w:p w14:paraId="3A55A122" w14:textId="77777777" w:rsidR="00CE145D" w:rsidRDefault="00000000">
      <w:r>
        <w:rPr>
          <w:b/>
        </w:rPr>
        <w:t>民族关系上</w:t>
      </w:r>
      <w:r>
        <w:rPr>
          <w:rFonts w:hint="eastAsia"/>
          <w:b/>
        </w:rPr>
        <w:t>，</w:t>
      </w:r>
      <w:r>
        <w:t>各民族政权之间</w:t>
      </w:r>
      <w:r>
        <w:rPr>
          <w:b/>
          <w:bCs/>
          <w:u w:val="single"/>
        </w:rPr>
        <w:t>有战有和</w:t>
      </w:r>
      <w:r>
        <w:rPr>
          <w:rFonts w:hint="eastAsia"/>
        </w:rPr>
        <w:t>，</w:t>
      </w:r>
      <w:r>
        <w:rPr>
          <w:b/>
          <w:bCs/>
        </w:rPr>
        <w:t>和</w:t>
      </w:r>
      <w:r>
        <w:t>是民族关系发展的主流</w:t>
      </w:r>
      <w:r>
        <w:rPr>
          <w:rFonts w:hint="eastAsia"/>
        </w:rPr>
        <w:t>，</w:t>
      </w:r>
      <w:r>
        <w:t>民族关系进一步发展。</w:t>
      </w:r>
    </w:p>
    <w:p w14:paraId="02136A19" w14:textId="77777777" w:rsidR="00CE145D" w:rsidRDefault="00000000">
      <w:r>
        <w:rPr>
          <w:b/>
        </w:rPr>
        <w:t>对外关系上</w:t>
      </w:r>
      <w:r>
        <w:rPr>
          <w:rFonts w:hint="eastAsia"/>
          <w:b/>
        </w:rPr>
        <w:t>，</w:t>
      </w:r>
      <w:r>
        <w:t>宋元时期中外交通有了很大发展</w:t>
      </w:r>
      <w:r>
        <w:rPr>
          <w:rFonts w:hint="eastAsia"/>
        </w:rPr>
        <w:t>，</w:t>
      </w:r>
      <w:r>
        <w:t>尤其是海上交通</w:t>
      </w:r>
      <w:r>
        <w:rPr>
          <w:rFonts w:hint="eastAsia"/>
        </w:rPr>
        <w:t>，</w:t>
      </w:r>
      <w:r>
        <w:t>海外贸易发达。</w:t>
      </w:r>
    </w:p>
    <w:p w14:paraId="3DDA0544" w14:textId="77777777" w:rsidR="00CE145D" w:rsidRDefault="00000000">
      <w:r>
        <w:rPr>
          <w:b/>
        </w:rPr>
        <w:t>科技文化上</w:t>
      </w:r>
      <w:r>
        <w:rPr>
          <w:rFonts w:hint="eastAsia"/>
          <w:b/>
        </w:rPr>
        <w:t>，</w:t>
      </w:r>
      <w:r>
        <w:t>科技、思想、文化都在世界上处于领先地位</w:t>
      </w:r>
      <w:r>
        <w:rPr>
          <w:rFonts w:hint="eastAsia"/>
        </w:rPr>
        <w:t>，</w:t>
      </w:r>
      <w:r>
        <w:t>封建文化高度发达</w:t>
      </w:r>
      <w:r>
        <w:rPr>
          <w:rFonts w:hint="eastAsia"/>
        </w:rPr>
        <w:t>。</w:t>
      </w:r>
    </w:p>
    <w:p w14:paraId="1699F809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北宋的政治</w:t>
      </w:r>
    </w:p>
    <w:p w14:paraId="2BCD41D2" w14:textId="77777777" w:rsidR="00CE145D" w:rsidRDefault="00000000">
      <w:pPr>
        <w:spacing w:line="220" w:lineRule="atLeast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1.北宋建立的时间、建立者、建立事件、都城分别是什么？</w:t>
      </w:r>
    </w:p>
    <w:p w14:paraId="7C62D2E0" w14:textId="0B1CC06B" w:rsidR="00CE145D" w:rsidRDefault="00CE145D">
      <w:pPr>
        <w:spacing w:line="220" w:lineRule="atLeast"/>
        <w:ind w:firstLineChars="150" w:firstLine="315"/>
        <w:rPr>
          <w:rFonts w:ascii="楷体" w:eastAsia="楷体" w:hAnsi="楷体"/>
          <w:bCs/>
          <w:color w:val="000000"/>
          <w:szCs w:val="21"/>
        </w:rPr>
      </w:pPr>
    </w:p>
    <w:p w14:paraId="7640E76A" w14:textId="77777777" w:rsidR="00CE145D" w:rsidRDefault="00000000">
      <w:pPr>
        <w:spacing w:line="220" w:lineRule="atLeast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2.为强化中央集权，宋太祖采取了哪些措施？</w:t>
      </w:r>
    </w:p>
    <w:p w14:paraId="6A9481B6" w14:textId="77777777" w:rsidR="00D81809" w:rsidRDefault="00D81809">
      <w:pPr>
        <w:spacing w:line="220" w:lineRule="atLeast"/>
        <w:rPr>
          <w:rFonts w:ascii="楷体" w:eastAsia="楷体" w:hAnsi="楷体"/>
          <w:bCs/>
          <w:color w:val="000000"/>
          <w:szCs w:val="21"/>
        </w:rPr>
      </w:pPr>
    </w:p>
    <w:p w14:paraId="005CFBD9" w14:textId="77777777" w:rsidR="00D81809" w:rsidRDefault="00D81809">
      <w:pPr>
        <w:spacing w:line="220" w:lineRule="atLeast"/>
        <w:rPr>
          <w:rFonts w:ascii="楷体" w:eastAsia="楷体" w:hAnsi="楷体"/>
          <w:bCs/>
          <w:color w:val="000000"/>
          <w:szCs w:val="21"/>
        </w:rPr>
      </w:pPr>
    </w:p>
    <w:p w14:paraId="663CBB51" w14:textId="77777777" w:rsidR="00D81809" w:rsidRDefault="00D81809">
      <w:pPr>
        <w:spacing w:line="220" w:lineRule="atLeast"/>
        <w:rPr>
          <w:rFonts w:ascii="楷体" w:eastAsia="楷体" w:hAnsi="楷体"/>
          <w:bCs/>
          <w:color w:val="000000"/>
          <w:szCs w:val="21"/>
        </w:rPr>
      </w:pPr>
    </w:p>
    <w:p w14:paraId="4BA9C904" w14:textId="77777777" w:rsidR="00D81809" w:rsidRDefault="00D81809">
      <w:pPr>
        <w:spacing w:line="220" w:lineRule="atLeast"/>
        <w:rPr>
          <w:rFonts w:ascii="楷体" w:eastAsia="楷体" w:hAnsi="楷体"/>
          <w:bCs/>
          <w:color w:val="000000"/>
          <w:szCs w:val="21"/>
        </w:rPr>
      </w:pPr>
    </w:p>
    <w:p w14:paraId="68F7C4EB" w14:textId="42EAFAF1" w:rsidR="00CE145D" w:rsidRDefault="00000000">
      <w:pPr>
        <w:spacing w:line="220" w:lineRule="atLeast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b/>
          <w:color w:val="000000"/>
          <w:szCs w:val="21"/>
        </w:rPr>
        <w:t>3.为防止唐末以来武将专横跋扈的弊端重现，北宋实行什么国策？对宋朝发展产生了怎样的影响？</w:t>
      </w:r>
    </w:p>
    <w:p w14:paraId="12C2B98B" w14:textId="5354C07E" w:rsidR="00D81809" w:rsidRDefault="00D81809" w:rsidP="00D81809">
      <w:pPr>
        <w:spacing w:line="220" w:lineRule="atLeast"/>
        <w:ind w:left="420" w:hangingChars="200" w:hanging="420"/>
        <w:rPr>
          <w:rFonts w:ascii="楷体" w:eastAsia="楷体" w:hAnsi="楷体"/>
          <w:bCs/>
          <w:color w:val="000000"/>
          <w:szCs w:val="21"/>
        </w:rPr>
      </w:pPr>
    </w:p>
    <w:p w14:paraId="7569880C" w14:textId="6C95323D" w:rsidR="00D81809" w:rsidRDefault="00D81809" w:rsidP="00D81809">
      <w:pPr>
        <w:spacing w:line="220" w:lineRule="atLeast"/>
        <w:ind w:left="420" w:hangingChars="200" w:hanging="420"/>
        <w:rPr>
          <w:rFonts w:ascii="楷体" w:eastAsia="楷体" w:hAnsi="楷体"/>
          <w:bCs/>
          <w:color w:val="000000"/>
          <w:szCs w:val="21"/>
        </w:rPr>
      </w:pPr>
    </w:p>
    <w:p w14:paraId="32B52DFF" w14:textId="6BB24F66" w:rsidR="00D81809" w:rsidRDefault="00D81809" w:rsidP="00D81809">
      <w:pPr>
        <w:spacing w:line="220" w:lineRule="atLeast"/>
        <w:ind w:left="420" w:hangingChars="200" w:hanging="420"/>
        <w:rPr>
          <w:rFonts w:ascii="楷体" w:eastAsia="楷体" w:hAnsi="楷体"/>
          <w:bCs/>
          <w:color w:val="000000"/>
          <w:szCs w:val="21"/>
        </w:rPr>
      </w:pPr>
    </w:p>
    <w:p w14:paraId="329CEC00" w14:textId="49167DDD" w:rsidR="00D81809" w:rsidRDefault="00D81809" w:rsidP="00D81809">
      <w:pPr>
        <w:spacing w:line="220" w:lineRule="atLeast"/>
        <w:ind w:left="420" w:hangingChars="200" w:hanging="420"/>
        <w:rPr>
          <w:rFonts w:ascii="楷体" w:eastAsia="楷体" w:hAnsi="楷体"/>
          <w:bCs/>
          <w:color w:val="000000"/>
          <w:szCs w:val="21"/>
        </w:rPr>
      </w:pPr>
    </w:p>
    <w:p w14:paraId="7EE75428" w14:textId="77777777" w:rsidR="00D81809" w:rsidRDefault="00D81809" w:rsidP="00D81809">
      <w:pPr>
        <w:spacing w:line="220" w:lineRule="atLeast"/>
        <w:ind w:left="420" w:hangingChars="200" w:hanging="420"/>
        <w:rPr>
          <w:rFonts w:hint="eastAsia"/>
        </w:rPr>
      </w:pPr>
    </w:p>
    <w:p w14:paraId="059A31C8" w14:textId="77777777" w:rsidR="00CE145D" w:rsidRDefault="00000000">
      <w:pPr>
        <w:rPr>
          <w:b/>
        </w:rPr>
      </w:pPr>
      <w:r>
        <w:rPr>
          <w:rFonts w:hint="eastAsia"/>
          <w:b/>
        </w:rPr>
        <w:t>4.</w:t>
      </w:r>
      <w:r>
        <w:rPr>
          <w:rFonts w:hint="eastAsia"/>
          <w:b/>
        </w:rPr>
        <w:t>王安石变法的目的、主要举措及影响</w:t>
      </w:r>
    </w:p>
    <w:p w14:paraId="2DBE859E" w14:textId="0B9490AC" w:rsidR="00CE145D" w:rsidRDefault="00CE145D">
      <w:pPr>
        <w:spacing w:line="220" w:lineRule="atLeast"/>
        <w:ind w:firstLineChars="250" w:firstLine="525"/>
        <w:rPr>
          <w:rFonts w:ascii="楷体" w:eastAsia="楷体" w:hAnsi="楷体"/>
          <w:bCs/>
          <w:color w:val="000000"/>
          <w:szCs w:val="21"/>
        </w:rPr>
      </w:pPr>
    </w:p>
    <w:p w14:paraId="5D7EDFFD" w14:textId="6763CE04" w:rsidR="00D81809" w:rsidRDefault="00D81809">
      <w:pPr>
        <w:spacing w:line="220" w:lineRule="atLeast"/>
        <w:ind w:firstLineChars="250" w:firstLine="525"/>
        <w:rPr>
          <w:rFonts w:ascii="楷体" w:eastAsia="楷体" w:hAnsi="楷体"/>
          <w:bCs/>
          <w:color w:val="000000"/>
          <w:szCs w:val="21"/>
        </w:rPr>
      </w:pPr>
    </w:p>
    <w:p w14:paraId="7AE358E0" w14:textId="7ED57904" w:rsidR="00D81809" w:rsidRDefault="00D81809">
      <w:pPr>
        <w:spacing w:line="220" w:lineRule="atLeast"/>
        <w:ind w:firstLineChars="250" w:firstLine="525"/>
        <w:rPr>
          <w:rFonts w:ascii="楷体" w:eastAsia="楷体" w:hAnsi="楷体"/>
          <w:bCs/>
          <w:color w:val="000000"/>
          <w:szCs w:val="21"/>
        </w:rPr>
      </w:pPr>
    </w:p>
    <w:p w14:paraId="5E90812B" w14:textId="68B82C0E" w:rsidR="00D81809" w:rsidRDefault="00D81809">
      <w:pPr>
        <w:spacing w:line="220" w:lineRule="atLeast"/>
        <w:ind w:firstLineChars="250" w:firstLine="525"/>
        <w:rPr>
          <w:rFonts w:ascii="楷体" w:eastAsia="楷体" w:hAnsi="楷体"/>
          <w:bCs/>
          <w:color w:val="000000"/>
          <w:szCs w:val="21"/>
        </w:rPr>
      </w:pPr>
    </w:p>
    <w:p w14:paraId="7C7F0254" w14:textId="77777777" w:rsidR="00D81809" w:rsidRDefault="00D81809">
      <w:pPr>
        <w:spacing w:line="220" w:lineRule="atLeast"/>
        <w:ind w:firstLineChars="250" w:firstLine="525"/>
        <w:rPr>
          <w:rFonts w:hint="eastAsia"/>
        </w:rPr>
      </w:pPr>
    </w:p>
    <w:p w14:paraId="0118BCF8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辽、西夏与北宋的并立</w:t>
      </w:r>
    </w:p>
    <w:p w14:paraId="2D161CE8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1.辽的建立者是谁？是哪一个民族建立的政权？</w:t>
      </w:r>
    </w:p>
    <w:p w14:paraId="445FCD91" w14:textId="40F33FB6" w:rsidR="00CE145D" w:rsidRDefault="00CE145D">
      <w:pPr>
        <w:ind w:firstLineChars="200" w:firstLine="420"/>
        <w:rPr>
          <w:rFonts w:ascii="楷体" w:eastAsia="楷体" w:hAnsi="楷体"/>
          <w:szCs w:val="21"/>
        </w:rPr>
      </w:pPr>
    </w:p>
    <w:p w14:paraId="2A5E1E7D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2.西夏的建立者是谁？是哪一个民族建立的政权？</w:t>
      </w:r>
    </w:p>
    <w:p w14:paraId="77C4654B" w14:textId="053707A7" w:rsidR="00CE145D" w:rsidRDefault="00CE145D">
      <w:pPr>
        <w:ind w:firstLineChars="200" w:firstLine="420"/>
        <w:rPr>
          <w:rFonts w:ascii="楷体" w:eastAsia="楷体" w:hAnsi="楷体"/>
          <w:szCs w:val="21"/>
        </w:rPr>
      </w:pPr>
    </w:p>
    <w:p w14:paraId="446EDDD0" w14:textId="77777777" w:rsidR="00CE145D" w:rsidRDefault="00000000">
      <w:pPr>
        <w:ind w:left="211" w:hangingChars="100" w:hanging="211"/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3.宋真宗时，</w:t>
      </w:r>
      <w:proofErr w:type="gramStart"/>
      <w:r>
        <w:rPr>
          <w:rFonts w:ascii="黑体" w:eastAsia="黑体" w:hint="eastAsia"/>
          <w:b/>
          <w:color w:val="000000"/>
          <w:szCs w:val="21"/>
        </w:rPr>
        <w:t>辽和北宋</w:t>
      </w:r>
      <w:proofErr w:type="gramEnd"/>
      <w:r>
        <w:rPr>
          <w:rFonts w:ascii="黑体" w:eastAsia="黑体" w:hint="eastAsia"/>
          <w:b/>
          <w:color w:val="000000"/>
          <w:szCs w:val="21"/>
        </w:rPr>
        <w:t>议和，双方签订的盟约叫什么？具体内容是什么？有何影响？</w:t>
      </w:r>
    </w:p>
    <w:p w14:paraId="558398B9" w14:textId="37ED3D45" w:rsidR="00CE145D" w:rsidRDefault="00CE145D" w:rsidP="00D81809">
      <w:pPr>
        <w:ind w:leftChars="100" w:left="210"/>
        <w:rPr>
          <w:rFonts w:ascii="楷体" w:eastAsia="楷体" w:hAnsi="楷体"/>
          <w:bCs/>
          <w:color w:val="000000"/>
          <w:szCs w:val="21"/>
        </w:rPr>
      </w:pPr>
    </w:p>
    <w:p w14:paraId="23545018" w14:textId="74915BE4" w:rsidR="00D81809" w:rsidRDefault="00D81809" w:rsidP="00D81809">
      <w:pPr>
        <w:ind w:leftChars="100" w:left="210"/>
        <w:rPr>
          <w:rFonts w:ascii="楷体" w:eastAsia="楷体" w:hAnsi="楷体"/>
          <w:bCs/>
          <w:color w:val="000000"/>
          <w:szCs w:val="21"/>
        </w:rPr>
      </w:pPr>
    </w:p>
    <w:p w14:paraId="077F3C5B" w14:textId="373B32B8" w:rsidR="00D81809" w:rsidRDefault="00D81809" w:rsidP="00D81809">
      <w:pPr>
        <w:ind w:leftChars="100" w:left="210"/>
        <w:rPr>
          <w:rFonts w:ascii="楷体" w:eastAsia="楷体" w:hAnsi="楷体"/>
          <w:bCs/>
          <w:color w:val="000000"/>
          <w:szCs w:val="21"/>
        </w:rPr>
      </w:pPr>
    </w:p>
    <w:p w14:paraId="75159781" w14:textId="586227D3" w:rsidR="00D81809" w:rsidRDefault="00D81809" w:rsidP="00D81809">
      <w:pPr>
        <w:ind w:leftChars="100" w:left="210"/>
        <w:rPr>
          <w:rFonts w:ascii="楷体" w:eastAsia="楷体" w:hAnsi="楷体"/>
          <w:bCs/>
          <w:color w:val="000000"/>
          <w:szCs w:val="21"/>
        </w:rPr>
      </w:pPr>
    </w:p>
    <w:p w14:paraId="489E9C26" w14:textId="77777777" w:rsidR="00D81809" w:rsidRDefault="00D81809" w:rsidP="00D81809">
      <w:pPr>
        <w:ind w:leftChars="100" w:left="210"/>
        <w:rPr>
          <w:rFonts w:ascii="楷体" w:eastAsia="楷体" w:hAnsi="楷体" w:hint="eastAsia"/>
          <w:szCs w:val="21"/>
        </w:rPr>
      </w:pPr>
    </w:p>
    <w:p w14:paraId="3486CBF2" w14:textId="77777777" w:rsidR="00CE145D" w:rsidRDefault="00000000">
      <w:pPr>
        <w:ind w:leftChars="-2" w:left="-4"/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4.宋夏议和的内容是什么？有何影响？</w:t>
      </w:r>
    </w:p>
    <w:p w14:paraId="324ADB7B" w14:textId="16A42931" w:rsidR="00CE145D" w:rsidRDefault="00CE145D">
      <w:pPr>
        <w:spacing w:line="360" w:lineRule="exact"/>
        <w:ind w:leftChars="100" w:left="210"/>
        <w:rPr>
          <w:b/>
          <w:bCs/>
          <w:sz w:val="24"/>
          <w:szCs w:val="24"/>
        </w:rPr>
      </w:pPr>
    </w:p>
    <w:p w14:paraId="7CD2CBFB" w14:textId="77777777" w:rsidR="00CE145D" w:rsidRDefault="00CE145D">
      <w:pPr>
        <w:ind w:firstLineChars="1200" w:firstLine="2891"/>
        <w:jc w:val="left"/>
        <w:rPr>
          <w:b/>
          <w:bCs/>
          <w:sz w:val="24"/>
          <w:szCs w:val="24"/>
        </w:rPr>
      </w:pPr>
    </w:p>
    <w:p w14:paraId="3DE85545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8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金与南宋的对峙</w:t>
      </w:r>
    </w:p>
    <w:p w14:paraId="151BFFED" w14:textId="77777777" w:rsidR="00CE145D" w:rsidRDefault="00000000">
      <w:pPr>
        <w:rPr>
          <w:rFonts w:ascii="黑体" w:eastAsia="黑体" w:hAnsi="黑体"/>
          <w:b/>
          <w:bCs/>
          <w:szCs w:val="21"/>
        </w:rPr>
      </w:pPr>
      <w:r>
        <w:rPr>
          <w:rFonts w:ascii="黑体" w:eastAsia="黑体" w:hint="eastAsia"/>
          <w:b/>
          <w:bCs/>
          <w:szCs w:val="21"/>
        </w:rPr>
        <w:t>1.</w:t>
      </w:r>
      <w:r>
        <w:rPr>
          <w:rFonts w:ascii="黑体" w:eastAsia="黑体" w:hint="eastAsia"/>
          <w:b/>
          <w:color w:val="000000"/>
          <w:szCs w:val="21"/>
        </w:rPr>
        <w:t>金的建立者是谁？他是哪一个民族的？</w:t>
      </w:r>
      <w:proofErr w:type="gramStart"/>
      <w:r>
        <w:rPr>
          <w:rFonts w:ascii="黑体" w:eastAsia="黑体" w:hAnsi="黑体" w:hint="eastAsia"/>
          <w:b/>
          <w:bCs/>
          <w:szCs w:val="21"/>
        </w:rPr>
        <w:t>金先后</w:t>
      </w:r>
      <w:proofErr w:type="gramEnd"/>
      <w:r>
        <w:rPr>
          <w:rFonts w:ascii="黑体" w:eastAsia="黑体" w:hAnsi="黑体" w:hint="eastAsia"/>
          <w:b/>
          <w:bCs/>
          <w:szCs w:val="21"/>
        </w:rPr>
        <w:t>灭掉哪两个政权？</w:t>
      </w:r>
    </w:p>
    <w:p w14:paraId="6E35E1FD" w14:textId="7EC83BD2" w:rsidR="00CE145D" w:rsidRDefault="00CE145D">
      <w:pPr>
        <w:ind w:firstLineChars="100" w:firstLine="210"/>
        <w:rPr>
          <w:rFonts w:ascii="楷体" w:eastAsia="楷体" w:hAnsi="楷体"/>
          <w:szCs w:val="21"/>
        </w:rPr>
      </w:pPr>
    </w:p>
    <w:p w14:paraId="242B9E46" w14:textId="77777777" w:rsidR="00CE145D" w:rsidRDefault="00000000">
      <w:pPr>
        <w:rPr>
          <w:rFonts w:ascii="楷体" w:eastAsia="楷体" w:hAnsi="楷体"/>
          <w:b/>
          <w:bCs/>
          <w:szCs w:val="21"/>
        </w:rPr>
      </w:pPr>
      <w:r>
        <w:rPr>
          <w:rFonts w:ascii="楷体" w:eastAsia="楷体" w:hAnsi="楷体" w:hint="eastAsia"/>
          <w:b/>
          <w:bCs/>
          <w:szCs w:val="21"/>
        </w:rPr>
        <w:t>2.</w:t>
      </w:r>
      <w:r>
        <w:rPr>
          <w:rFonts w:ascii="黑体" w:eastAsia="黑体" w:hAnsi="黑体" w:hint="eastAsia"/>
          <w:b/>
          <w:bCs/>
          <w:szCs w:val="21"/>
        </w:rPr>
        <w:t>“靖康之变”指的是哪一年发生的什么事件？</w:t>
      </w:r>
      <w:r>
        <w:rPr>
          <w:rFonts w:ascii="黑体" w:eastAsia="黑体" w:hint="eastAsia"/>
          <w:b/>
          <w:bCs/>
          <w:szCs w:val="21"/>
        </w:rPr>
        <w:t xml:space="preserve"> 南宋是谁建立的？都城在哪里？</w:t>
      </w:r>
    </w:p>
    <w:p w14:paraId="3863A48B" w14:textId="7467465A" w:rsidR="00CE145D" w:rsidRDefault="00CE145D">
      <w:pPr>
        <w:ind w:firstLineChars="100" w:firstLine="210"/>
        <w:rPr>
          <w:rFonts w:ascii="楷体" w:eastAsia="楷体" w:hAnsi="楷体"/>
          <w:szCs w:val="21"/>
        </w:rPr>
      </w:pPr>
    </w:p>
    <w:p w14:paraId="61AC3C6A" w14:textId="77777777" w:rsidR="00CE145D" w:rsidRDefault="00000000">
      <w:pPr>
        <w:ind w:left="211" w:hangingChars="100" w:hanging="211"/>
        <w:rPr>
          <w:rFonts w:ascii="楷体" w:eastAsia="楷体" w:hAnsi="楷体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3.南宋时奋力</w:t>
      </w:r>
      <w:proofErr w:type="gramStart"/>
      <w:r>
        <w:rPr>
          <w:rFonts w:ascii="黑体" w:eastAsia="黑体" w:hint="eastAsia"/>
          <w:b/>
          <w:color w:val="000000"/>
          <w:szCs w:val="21"/>
        </w:rPr>
        <w:t>抵抗金</w:t>
      </w:r>
      <w:proofErr w:type="gramEnd"/>
      <w:r>
        <w:rPr>
          <w:rFonts w:ascii="黑体" w:eastAsia="黑体" w:hint="eastAsia"/>
          <w:b/>
          <w:color w:val="000000"/>
          <w:szCs w:val="21"/>
        </w:rPr>
        <w:t>军的著名将领是谁？他的军队被称为什么？其中大败金军主力的战役是什么？</w:t>
      </w:r>
    </w:p>
    <w:p w14:paraId="3BB31CA6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124AF89F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577D7309" w14:textId="615EF0DB" w:rsidR="00CE145D" w:rsidRDefault="00000000">
      <w:pPr>
        <w:rPr>
          <w:b/>
          <w:bCs/>
        </w:rPr>
      </w:pPr>
      <w:r>
        <w:rPr>
          <w:rFonts w:ascii="黑体" w:eastAsia="黑体" w:hint="eastAsia"/>
          <w:b/>
          <w:color w:val="000000"/>
          <w:szCs w:val="21"/>
        </w:rPr>
        <w:t>4.</w:t>
      </w:r>
      <w:proofErr w:type="gramStart"/>
      <w:r>
        <w:rPr>
          <w:rFonts w:ascii="黑体" w:eastAsia="黑体" w:hint="eastAsia"/>
          <w:b/>
          <w:color w:val="000000"/>
          <w:szCs w:val="21"/>
        </w:rPr>
        <w:t>南宋和</w:t>
      </w:r>
      <w:proofErr w:type="gramEnd"/>
      <w:r>
        <w:rPr>
          <w:rFonts w:ascii="黑体" w:eastAsia="黑体" w:hint="eastAsia"/>
          <w:b/>
          <w:color w:val="000000"/>
          <w:szCs w:val="21"/>
        </w:rPr>
        <w:t>金议和的内容有哪些？有何影响？</w:t>
      </w:r>
    </w:p>
    <w:p w14:paraId="26C49AC3" w14:textId="505F63AC" w:rsidR="00CE145D" w:rsidRDefault="00CE145D" w:rsidP="00D81809">
      <w:pPr>
        <w:ind w:firstLineChars="100" w:firstLine="210"/>
        <w:rPr>
          <w:rFonts w:ascii="楷体" w:eastAsia="楷体" w:hAnsi="楷体"/>
          <w:bCs/>
          <w:color w:val="000000"/>
          <w:szCs w:val="21"/>
        </w:rPr>
      </w:pPr>
    </w:p>
    <w:p w14:paraId="767F90E0" w14:textId="77777777" w:rsidR="00D81809" w:rsidRDefault="00D81809" w:rsidP="00D81809">
      <w:pPr>
        <w:ind w:firstLineChars="100" w:firstLine="210"/>
        <w:rPr>
          <w:rFonts w:ascii="楷体" w:eastAsia="楷体" w:hAnsi="楷体" w:hint="eastAsia"/>
          <w:szCs w:val="21"/>
        </w:rPr>
      </w:pPr>
    </w:p>
    <w:p w14:paraId="5F71E104" w14:textId="77777777" w:rsidR="00CE145D" w:rsidRDefault="00CE145D">
      <w:pPr>
        <w:ind w:firstLineChars="100" w:firstLine="210"/>
        <w:rPr>
          <w:rFonts w:ascii="楷体" w:eastAsia="楷体" w:hAnsi="楷体"/>
          <w:szCs w:val="21"/>
        </w:rPr>
      </w:pPr>
    </w:p>
    <w:p w14:paraId="2ED22D72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宋代经济的发展</w:t>
      </w:r>
    </w:p>
    <w:p w14:paraId="502643D5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1. 我国经济重心的南移开始于何时？最终完成于何时？</w:t>
      </w:r>
    </w:p>
    <w:p w14:paraId="0D001173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5638E4BA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4A7FDD5C" w14:textId="56AA16C8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2.我国经济重心的南移的主要原因有哪些？</w:t>
      </w:r>
    </w:p>
    <w:p w14:paraId="5262B211" w14:textId="77777777" w:rsidR="00D81809" w:rsidRDefault="00D81809">
      <w:pPr>
        <w:rPr>
          <w:rFonts w:ascii="楷体" w:eastAsia="楷体" w:hAnsi="楷体"/>
          <w:szCs w:val="21"/>
        </w:rPr>
      </w:pPr>
    </w:p>
    <w:p w14:paraId="159CC503" w14:textId="77777777" w:rsidR="00D81809" w:rsidRDefault="00D81809">
      <w:pPr>
        <w:rPr>
          <w:rFonts w:ascii="楷体" w:eastAsia="楷体" w:hAnsi="楷体"/>
          <w:szCs w:val="21"/>
        </w:rPr>
      </w:pPr>
    </w:p>
    <w:p w14:paraId="16A43E5B" w14:textId="77777777" w:rsidR="00D81809" w:rsidRDefault="00D81809">
      <w:pPr>
        <w:rPr>
          <w:rFonts w:ascii="楷体" w:eastAsia="楷体" w:hAnsi="楷体"/>
          <w:szCs w:val="21"/>
        </w:rPr>
      </w:pPr>
    </w:p>
    <w:p w14:paraId="1B7929B4" w14:textId="3A3ECF52" w:rsidR="00CE145D" w:rsidRDefault="00000000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3.</w:t>
      </w:r>
      <w:r>
        <w:rPr>
          <w:rFonts w:ascii="黑体" w:eastAsia="黑体" w:hAnsi="黑体" w:hint="eastAsia"/>
          <w:b/>
          <w:szCs w:val="21"/>
        </w:rPr>
        <w:t>经济重心南移给我们哪些启示？</w:t>
      </w:r>
    </w:p>
    <w:p w14:paraId="26D269B6" w14:textId="77777777" w:rsidR="00D81809" w:rsidRDefault="00D81809">
      <w:pPr>
        <w:spacing w:line="300" w:lineRule="auto"/>
        <w:rPr>
          <w:rFonts w:ascii="黑体" w:eastAsia="黑体"/>
          <w:szCs w:val="21"/>
        </w:rPr>
      </w:pPr>
    </w:p>
    <w:p w14:paraId="14693B96" w14:textId="77777777" w:rsidR="00D81809" w:rsidRDefault="00D81809">
      <w:pPr>
        <w:spacing w:line="300" w:lineRule="auto"/>
        <w:rPr>
          <w:rFonts w:ascii="黑体" w:eastAsia="黑体"/>
          <w:szCs w:val="21"/>
        </w:rPr>
      </w:pPr>
    </w:p>
    <w:p w14:paraId="7A434F46" w14:textId="712E330C" w:rsidR="00CE145D" w:rsidRDefault="00000000">
      <w:pPr>
        <w:spacing w:line="300" w:lineRule="auto"/>
        <w:rPr>
          <w:rFonts w:ascii="黑体" w:eastAsia="黑体" w:hAnsi="宋体"/>
          <w:b/>
          <w:szCs w:val="21"/>
        </w:rPr>
      </w:pPr>
      <w:r>
        <w:rPr>
          <w:rFonts w:ascii="黑体" w:eastAsia="黑体" w:hint="eastAsia"/>
          <w:b/>
          <w:szCs w:val="21"/>
        </w:rPr>
        <w:lastRenderedPageBreak/>
        <w:t>4</w:t>
      </w:r>
      <w:r>
        <w:rPr>
          <w:rFonts w:ascii="黑体" w:eastAsia="黑体" w:hAnsi="宋体" w:hint="eastAsia"/>
          <w:b/>
          <w:szCs w:val="21"/>
        </w:rPr>
        <w:t>.“国家根本，仰给东南”、“苏湖熟，天下足”反映的是什么现象？</w:t>
      </w:r>
    </w:p>
    <w:p w14:paraId="0345173C" w14:textId="6FA6FBCB" w:rsidR="00CE145D" w:rsidRDefault="00CE145D">
      <w:pPr>
        <w:spacing w:line="300" w:lineRule="auto"/>
        <w:ind w:firstLineChars="350" w:firstLine="735"/>
        <w:rPr>
          <w:rFonts w:ascii="楷体_GB2312" w:eastAsia="楷体_GB2312" w:hAnsi="宋体"/>
          <w:snapToGrid w:val="0"/>
          <w:color w:val="000000" w:themeColor="text1"/>
          <w:kern w:val="0"/>
          <w:szCs w:val="21"/>
        </w:rPr>
      </w:pPr>
    </w:p>
    <w:p w14:paraId="7416866A" w14:textId="77777777" w:rsidR="00D81809" w:rsidRDefault="00D81809">
      <w:pPr>
        <w:spacing w:line="300" w:lineRule="auto"/>
        <w:ind w:firstLineChars="350" w:firstLine="735"/>
        <w:rPr>
          <w:rFonts w:ascii="黑体" w:eastAsia="黑体" w:hAnsi="宋体" w:hint="eastAsia"/>
          <w:color w:val="000000" w:themeColor="text1"/>
          <w:szCs w:val="21"/>
        </w:rPr>
      </w:pPr>
    </w:p>
    <w:p w14:paraId="0C99145E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5.宋代经济发展的成就</w:t>
      </w:r>
    </w:p>
    <w:tbl>
      <w:tblPr>
        <w:tblStyle w:val="a8"/>
        <w:tblW w:w="9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76"/>
        <w:gridCol w:w="1296"/>
        <w:gridCol w:w="7460"/>
      </w:tblGrid>
      <w:tr w:rsidR="00CE145D" w14:paraId="74171B26" w14:textId="77777777">
        <w:trPr>
          <w:trHeight w:val="319"/>
        </w:trPr>
        <w:tc>
          <w:tcPr>
            <w:tcW w:w="876" w:type="dxa"/>
          </w:tcPr>
          <w:p w14:paraId="67AF1D22" w14:textId="77777777" w:rsidR="00CE145D" w:rsidRDefault="00000000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类别</w:t>
            </w:r>
          </w:p>
        </w:tc>
        <w:tc>
          <w:tcPr>
            <w:tcW w:w="8756" w:type="dxa"/>
            <w:gridSpan w:val="2"/>
          </w:tcPr>
          <w:p w14:paraId="43FDA105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发展成就</w:t>
            </w:r>
          </w:p>
        </w:tc>
      </w:tr>
      <w:tr w:rsidR="00CE145D" w14:paraId="581F9D67" w14:textId="77777777">
        <w:trPr>
          <w:trHeight w:val="512"/>
        </w:trPr>
        <w:tc>
          <w:tcPr>
            <w:tcW w:w="876" w:type="dxa"/>
            <w:vMerge w:val="restart"/>
          </w:tcPr>
          <w:p w14:paraId="357974F2" w14:textId="77777777" w:rsidR="00CE145D" w:rsidRDefault="00CE145D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</w:p>
          <w:p w14:paraId="0F88305F" w14:textId="77777777" w:rsidR="00CE145D" w:rsidRDefault="00000000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农业</w:t>
            </w:r>
          </w:p>
        </w:tc>
        <w:tc>
          <w:tcPr>
            <w:tcW w:w="1296" w:type="dxa"/>
          </w:tcPr>
          <w:p w14:paraId="76B478C9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粮食作物</w:t>
            </w:r>
          </w:p>
        </w:tc>
        <w:tc>
          <w:tcPr>
            <w:tcW w:w="7460" w:type="dxa"/>
          </w:tcPr>
          <w:p w14:paraId="048AB3C7" w14:textId="1B273F3D" w:rsidR="00CE145D" w:rsidRPr="00D81809" w:rsidRDefault="00000000" w:rsidP="00D818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楷体" w:eastAsia="楷体" w:hAnsi="楷体"/>
                <w:szCs w:val="21"/>
              </w:rPr>
            </w:pPr>
            <w:r w:rsidRPr="00D81809">
              <w:rPr>
                <w:rFonts w:ascii="楷体" w:eastAsia="楷体" w:hAnsi="楷体" w:hint="eastAsia"/>
                <w:szCs w:val="21"/>
              </w:rPr>
              <w:t>从越南引入水稻新品种——</w:t>
            </w:r>
            <w:r w:rsidR="00D81809" w:rsidRPr="00D81809">
              <w:rPr>
                <w:rFonts w:ascii="楷体" w:eastAsia="楷体" w:hAnsi="楷体" w:hint="eastAsia"/>
                <w:b/>
                <w:szCs w:val="21"/>
                <w:u w:val="single"/>
              </w:rPr>
              <w:t>（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    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>）</w:t>
            </w:r>
          </w:p>
        </w:tc>
      </w:tr>
      <w:tr w:rsidR="00CE145D" w14:paraId="76544272" w14:textId="77777777">
        <w:trPr>
          <w:trHeight w:val="342"/>
        </w:trPr>
        <w:tc>
          <w:tcPr>
            <w:tcW w:w="876" w:type="dxa"/>
            <w:vMerge/>
          </w:tcPr>
          <w:p w14:paraId="4FE65687" w14:textId="77777777" w:rsidR="00CE145D" w:rsidRDefault="00CE145D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</w:p>
        </w:tc>
        <w:tc>
          <w:tcPr>
            <w:tcW w:w="1296" w:type="dxa"/>
          </w:tcPr>
          <w:p w14:paraId="52925847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经济作物</w:t>
            </w:r>
          </w:p>
        </w:tc>
        <w:tc>
          <w:tcPr>
            <w:tcW w:w="7460" w:type="dxa"/>
          </w:tcPr>
          <w:p w14:paraId="53517076" w14:textId="77777777" w:rsidR="00CE145D" w:rsidRDefault="00000000">
            <w:pPr>
              <w:ind w:firstLineChars="100" w:firstLine="211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b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>棉花</w:t>
            </w:r>
            <w:r>
              <w:rPr>
                <w:rFonts w:ascii="楷体" w:eastAsia="楷体" w:hAnsi="楷体" w:hint="eastAsia"/>
                <w:szCs w:val="21"/>
              </w:rPr>
              <w:t xml:space="preserve"> 种植由南向北推进。</w:t>
            </w:r>
          </w:p>
        </w:tc>
      </w:tr>
      <w:tr w:rsidR="00CE145D" w14:paraId="5AB23600" w14:textId="77777777">
        <w:trPr>
          <w:trHeight w:val="678"/>
        </w:trPr>
        <w:tc>
          <w:tcPr>
            <w:tcW w:w="876" w:type="dxa"/>
            <w:vMerge w:val="restart"/>
          </w:tcPr>
          <w:p w14:paraId="1985F89E" w14:textId="77777777" w:rsidR="00CE145D" w:rsidRDefault="00CE145D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</w:p>
          <w:p w14:paraId="439F79C6" w14:textId="77777777" w:rsidR="00CE145D" w:rsidRDefault="00000000">
            <w:pPr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手工业</w:t>
            </w:r>
          </w:p>
        </w:tc>
        <w:tc>
          <w:tcPr>
            <w:tcW w:w="1296" w:type="dxa"/>
          </w:tcPr>
          <w:p w14:paraId="580F797E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纺织业</w:t>
            </w:r>
          </w:p>
        </w:tc>
        <w:tc>
          <w:tcPr>
            <w:tcW w:w="7460" w:type="dxa"/>
          </w:tcPr>
          <w:p w14:paraId="64B4CB6F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①丝织业：</w:t>
            </w:r>
            <w:r>
              <w:rPr>
                <w:rFonts w:ascii="楷体" w:eastAsia="楷体" w:hAnsi="楷体" w:hint="eastAsia"/>
                <w:b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四川 </w:t>
            </w:r>
            <w:r>
              <w:rPr>
                <w:rFonts w:ascii="楷体" w:eastAsia="楷体" w:hAnsi="楷体" w:hint="eastAsia"/>
                <w:szCs w:val="21"/>
              </w:rPr>
              <w:t xml:space="preserve"> 、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>江浙</w:t>
            </w:r>
            <w:r>
              <w:rPr>
                <w:rFonts w:ascii="楷体" w:eastAsia="楷体" w:hAnsi="楷体" w:hint="eastAsia"/>
                <w:szCs w:val="21"/>
              </w:rPr>
              <w:t xml:space="preserve"> 地区发达；</w:t>
            </w:r>
          </w:p>
          <w:p w14:paraId="06ED5A6A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②棉纺织业：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>南宋</w:t>
            </w:r>
            <w:r>
              <w:rPr>
                <w:rFonts w:ascii="楷体" w:eastAsia="楷体" w:hAnsi="楷体" w:hint="eastAsia"/>
                <w:szCs w:val="21"/>
              </w:rPr>
              <w:t>后期兴起，有较先进的棉纺织工具、棉纺织品种类较多。</w:t>
            </w:r>
          </w:p>
        </w:tc>
      </w:tr>
      <w:tr w:rsidR="00CE145D" w14:paraId="4E216834" w14:textId="77777777">
        <w:trPr>
          <w:trHeight w:val="622"/>
        </w:trPr>
        <w:tc>
          <w:tcPr>
            <w:tcW w:w="876" w:type="dxa"/>
            <w:vMerge/>
          </w:tcPr>
          <w:p w14:paraId="01CE7F43" w14:textId="77777777" w:rsidR="00CE145D" w:rsidRDefault="00CE145D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</w:p>
        </w:tc>
        <w:tc>
          <w:tcPr>
            <w:tcW w:w="1296" w:type="dxa"/>
          </w:tcPr>
          <w:p w14:paraId="69F4D7F9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制瓷业</w:t>
            </w:r>
          </w:p>
        </w:tc>
        <w:tc>
          <w:tcPr>
            <w:tcW w:w="7460" w:type="dxa"/>
          </w:tcPr>
          <w:p w14:paraId="710E52DC" w14:textId="47DDCE61" w:rsidR="00CE145D" w:rsidRPr="00D81809" w:rsidRDefault="00000000" w:rsidP="00D81809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楷体" w:eastAsia="楷体" w:hAnsi="楷体"/>
                <w:szCs w:val="21"/>
              </w:rPr>
            </w:pPr>
            <w:r w:rsidRPr="00D81809">
              <w:rPr>
                <w:rFonts w:ascii="楷体" w:eastAsia="楷体" w:hAnsi="楷体" w:hint="eastAsia"/>
                <w:szCs w:val="21"/>
              </w:rPr>
              <w:t>著名瓷窑：如</w:t>
            </w:r>
            <w:r w:rsidRPr="00D81809">
              <w:rPr>
                <w:rFonts w:ascii="楷体" w:eastAsia="楷体" w:hAnsi="楷体" w:hint="eastAsia"/>
                <w:b/>
                <w:szCs w:val="21"/>
                <w:u w:val="single"/>
              </w:rPr>
              <w:t>河北定窑</w:t>
            </w:r>
            <w:r w:rsidRPr="00D81809">
              <w:rPr>
                <w:rFonts w:ascii="楷体" w:eastAsia="楷体" w:hAnsi="楷体" w:hint="eastAsia"/>
                <w:szCs w:val="21"/>
              </w:rPr>
              <w:t xml:space="preserve">、 </w:t>
            </w:r>
            <w:r w:rsidRPr="00D81809">
              <w:rPr>
                <w:rFonts w:ascii="楷体" w:eastAsia="楷体" w:hAnsi="楷体" w:hint="eastAsia"/>
                <w:b/>
                <w:szCs w:val="21"/>
                <w:u w:val="single"/>
              </w:rPr>
              <w:t>河南汝窑</w:t>
            </w:r>
            <w:r w:rsidRPr="00D81809">
              <w:rPr>
                <w:rFonts w:ascii="楷体" w:eastAsia="楷体" w:hAnsi="楷体" w:hint="eastAsia"/>
                <w:szCs w:val="21"/>
              </w:rPr>
              <w:t xml:space="preserve"> 。</w:t>
            </w:r>
          </w:p>
          <w:p w14:paraId="4D8DA5E0" w14:textId="3BF37CA0" w:rsidR="00CE145D" w:rsidRDefault="00000000">
            <w:pPr>
              <w:ind w:leftChars="100" w:left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②</w:t>
            </w:r>
            <w:r>
              <w:rPr>
                <w:rFonts w:ascii="楷体" w:eastAsia="楷体" w:hAnsi="楷体" w:hint="eastAsia"/>
                <w:b/>
                <w:szCs w:val="21"/>
              </w:rPr>
              <w:t xml:space="preserve">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（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>）</w:t>
            </w:r>
            <w:r>
              <w:rPr>
                <w:rFonts w:ascii="楷体" w:eastAsia="楷体" w:hAnsi="楷体" w:hint="eastAsia"/>
                <w:b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szCs w:val="21"/>
              </w:rPr>
              <w:t>后来成为著名的瓷都；</w:t>
            </w:r>
          </w:p>
        </w:tc>
      </w:tr>
      <w:tr w:rsidR="00CE145D" w14:paraId="44943383" w14:textId="77777777">
        <w:trPr>
          <w:trHeight w:val="651"/>
        </w:trPr>
        <w:tc>
          <w:tcPr>
            <w:tcW w:w="876" w:type="dxa"/>
            <w:vMerge/>
          </w:tcPr>
          <w:p w14:paraId="72A766F5" w14:textId="77777777" w:rsidR="00CE145D" w:rsidRDefault="00CE145D">
            <w:pPr>
              <w:ind w:firstLineChars="100" w:firstLine="180"/>
              <w:rPr>
                <w:rFonts w:ascii="楷体" w:eastAsia="楷体" w:hAnsi="楷体"/>
                <w:sz w:val="18"/>
                <w:szCs w:val="18"/>
              </w:rPr>
            </w:pPr>
          </w:p>
        </w:tc>
        <w:tc>
          <w:tcPr>
            <w:tcW w:w="1296" w:type="dxa"/>
          </w:tcPr>
          <w:p w14:paraId="1B25BD91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造船业</w:t>
            </w:r>
          </w:p>
        </w:tc>
        <w:tc>
          <w:tcPr>
            <w:tcW w:w="7460" w:type="dxa"/>
          </w:tcPr>
          <w:p w14:paraId="11E62132" w14:textId="2A672BF8" w:rsidR="00CE145D" w:rsidRDefault="00000000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①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szCs w:val="21"/>
              </w:rPr>
              <w:t xml:space="preserve"> 、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szCs w:val="21"/>
              </w:rPr>
              <w:t xml:space="preserve"> 、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</w:t>
            </w:r>
            <w:r>
              <w:rPr>
                <w:rFonts w:ascii="楷体" w:eastAsia="楷体" w:hAnsi="楷体" w:hint="eastAsia"/>
                <w:szCs w:val="21"/>
              </w:rPr>
              <w:t>的造船业在世界上居于领先地位；</w:t>
            </w:r>
          </w:p>
        </w:tc>
      </w:tr>
      <w:tr w:rsidR="00CE145D" w14:paraId="663A8FC0" w14:textId="77777777">
        <w:trPr>
          <w:trHeight w:val="659"/>
        </w:trPr>
        <w:tc>
          <w:tcPr>
            <w:tcW w:w="876" w:type="dxa"/>
            <w:vMerge/>
          </w:tcPr>
          <w:p w14:paraId="0488F2D9" w14:textId="77777777" w:rsidR="00CE145D" w:rsidRDefault="00CE145D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</w:p>
        </w:tc>
        <w:tc>
          <w:tcPr>
            <w:tcW w:w="1296" w:type="dxa"/>
          </w:tcPr>
          <w:p w14:paraId="14D92289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海外商贸</w:t>
            </w:r>
          </w:p>
        </w:tc>
        <w:tc>
          <w:tcPr>
            <w:tcW w:w="7460" w:type="dxa"/>
          </w:tcPr>
          <w:p w14:paraId="690EA1FB" w14:textId="4284D015" w:rsidR="00CE145D" w:rsidRPr="00D81809" w:rsidRDefault="00000000" w:rsidP="00D81809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楷体" w:eastAsia="楷体" w:hAnsi="楷体"/>
                <w:szCs w:val="21"/>
              </w:rPr>
            </w:pPr>
            <w:r w:rsidRPr="00D81809">
              <w:rPr>
                <w:rFonts w:ascii="楷体" w:eastAsia="楷体" w:hAnsi="楷体" w:hint="eastAsia"/>
                <w:szCs w:val="21"/>
              </w:rPr>
              <w:t>大商港有</w:t>
            </w:r>
            <w:r w:rsidR="00D81809" w:rsidRP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 w:rsidRP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       </w:t>
            </w:r>
            <w:r w:rsidRPr="00D81809">
              <w:rPr>
                <w:rFonts w:ascii="楷体" w:eastAsia="楷体" w:hAnsi="楷体" w:hint="eastAsia"/>
                <w:szCs w:val="21"/>
              </w:rPr>
              <w:t>；</w:t>
            </w:r>
          </w:p>
          <w:p w14:paraId="71690D92" w14:textId="5B5F75A9" w:rsidR="00CE145D" w:rsidRPr="00D81809" w:rsidRDefault="00000000" w:rsidP="00D81809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楷体" w:eastAsia="楷体" w:hAnsi="楷体"/>
                <w:szCs w:val="21"/>
              </w:rPr>
            </w:pPr>
            <w:r w:rsidRPr="00D81809">
              <w:rPr>
                <w:rFonts w:ascii="楷体" w:eastAsia="楷体" w:hAnsi="楷体" w:hint="eastAsia"/>
                <w:szCs w:val="21"/>
              </w:rPr>
              <w:t>政府鼓励</w:t>
            </w:r>
            <w:r w:rsidRP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海外贸易</w:t>
            </w:r>
            <w:r w:rsidRPr="00D81809">
              <w:rPr>
                <w:rFonts w:ascii="楷体" w:eastAsia="楷体" w:hAnsi="楷体" w:hint="eastAsia"/>
                <w:szCs w:val="21"/>
              </w:rPr>
              <w:t xml:space="preserve"> ，在主要港口政府设立</w:t>
            </w:r>
            <w:r w:rsidR="00D81809">
              <w:rPr>
                <w:rFonts w:ascii="楷体" w:eastAsia="楷体" w:hAnsi="楷体" w:hint="eastAsia"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szCs w:val="21"/>
                <w:u w:val="single"/>
              </w:rPr>
              <w:t xml:space="preserve">         </w:t>
            </w:r>
            <w:r w:rsidRPr="00D81809">
              <w:rPr>
                <w:rFonts w:ascii="楷体" w:eastAsia="楷体" w:hAnsi="楷体" w:hint="eastAsia"/>
                <w:szCs w:val="21"/>
              </w:rPr>
              <w:t>加以管理。</w:t>
            </w:r>
          </w:p>
        </w:tc>
      </w:tr>
      <w:tr w:rsidR="00CE145D" w14:paraId="4457759A" w14:textId="77777777">
        <w:trPr>
          <w:trHeight w:val="339"/>
        </w:trPr>
        <w:tc>
          <w:tcPr>
            <w:tcW w:w="876" w:type="dxa"/>
            <w:vMerge/>
          </w:tcPr>
          <w:p w14:paraId="6FA9A060" w14:textId="77777777" w:rsidR="00CE145D" w:rsidRDefault="00CE145D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</w:p>
        </w:tc>
        <w:tc>
          <w:tcPr>
            <w:tcW w:w="1296" w:type="dxa"/>
          </w:tcPr>
          <w:p w14:paraId="597A64BB" w14:textId="77777777" w:rsidR="00CE145D" w:rsidRDefault="00000000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货币</w:t>
            </w:r>
          </w:p>
        </w:tc>
        <w:tc>
          <w:tcPr>
            <w:tcW w:w="7460" w:type="dxa"/>
          </w:tcPr>
          <w:p w14:paraId="47773C77" w14:textId="633D335C" w:rsidR="00CE145D" w:rsidRDefault="00000000">
            <w:pPr>
              <w:ind w:firstLineChars="100" w:firstLine="211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   </w:t>
            </w:r>
            <w:r>
              <w:rPr>
                <w:rFonts w:ascii="楷体" w:eastAsia="楷体" w:hAnsi="楷体" w:hint="eastAsia"/>
                <w:szCs w:val="21"/>
              </w:rPr>
              <w:t>前期在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szCs w:val="21"/>
              </w:rPr>
              <w:t xml:space="preserve"> 地区出现“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</w:t>
            </w:r>
            <w:r>
              <w:rPr>
                <w:rFonts w:ascii="楷体" w:eastAsia="楷体" w:hAnsi="楷体" w:hint="eastAsia"/>
                <w:szCs w:val="21"/>
              </w:rPr>
              <w:t>”，这是世界上最早的</w:t>
            </w:r>
            <w:r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 w:hint="eastAsia"/>
                <w:b/>
                <w:szCs w:val="21"/>
                <w:u w:val="single"/>
              </w:rPr>
              <w:t xml:space="preserve"> </w:t>
            </w:r>
            <w:r w:rsidR="00D81809">
              <w:rPr>
                <w:rFonts w:ascii="楷体" w:eastAsia="楷体" w:hAnsi="楷体"/>
                <w:b/>
                <w:szCs w:val="21"/>
                <w:u w:val="single"/>
              </w:rPr>
              <w:t xml:space="preserve">      </w:t>
            </w:r>
            <w:r>
              <w:rPr>
                <w:rFonts w:ascii="楷体" w:eastAsia="楷体" w:hAnsi="楷体" w:hint="eastAsia"/>
                <w:szCs w:val="21"/>
              </w:rPr>
              <w:t>。</w:t>
            </w:r>
          </w:p>
        </w:tc>
      </w:tr>
    </w:tbl>
    <w:p w14:paraId="6A475CA6" w14:textId="77777777" w:rsidR="00CE145D" w:rsidRDefault="00CE145D">
      <w:pPr>
        <w:jc w:val="left"/>
        <w:rPr>
          <w:b/>
          <w:bCs/>
          <w:sz w:val="24"/>
          <w:szCs w:val="24"/>
        </w:rPr>
      </w:pPr>
    </w:p>
    <w:p w14:paraId="4EBA45FD" w14:textId="77777777" w:rsidR="00CE145D" w:rsidRDefault="00000000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6、世界上最早的纸币出现在什么时候什么地区？名称叫什么？</w:t>
      </w:r>
    </w:p>
    <w:p w14:paraId="112B212D" w14:textId="77777777" w:rsidR="00D81809" w:rsidRDefault="00D81809" w:rsidP="00D81809">
      <w:pPr>
        <w:spacing w:line="288" w:lineRule="auto"/>
        <w:rPr>
          <w:rFonts w:ascii="楷体" w:eastAsia="楷体" w:hAnsi="楷体"/>
          <w:szCs w:val="21"/>
        </w:rPr>
      </w:pPr>
    </w:p>
    <w:p w14:paraId="456D4420" w14:textId="77777777" w:rsidR="00D81809" w:rsidRDefault="00D81809" w:rsidP="00D81809">
      <w:pPr>
        <w:spacing w:line="288" w:lineRule="auto"/>
        <w:rPr>
          <w:rFonts w:ascii="楷体" w:eastAsia="楷体" w:hAnsi="楷体"/>
          <w:szCs w:val="21"/>
        </w:rPr>
      </w:pPr>
    </w:p>
    <w:p w14:paraId="55A69C75" w14:textId="3EA47019" w:rsidR="00CE145D" w:rsidRDefault="00000000" w:rsidP="00D81809">
      <w:pPr>
        <w:spacing w:line="288" w:lineRule="auto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7.宋朝海上丝绸之路兴盛的原因是什么？</w:t>
      </w:r>
    </w:p>
    <w:p w14:paraId="779F847E" w14:textId="0BDB5FB0" w:rsidR="00CE145D" w:rsidRDefault="00000000" w:rsidP="00D81809">
      <w:pPr>
        <w:spacing w:line="288" w:lineRule="auto"/>
        <w:rPr>
          <w:rFonts w:ascii="楷体" w:eastAsia="楷体" w:hAnsi="楷体"/>
          <w:color w:val="000000" w:themeColor="text1"/>
          <w:szCs w:val="21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 xml:space="preserve">   </w:t>
      </w:r>
    </w:p>
    <w:p w14:paraId="3DAAD381" w14:textId="77777777" w:rsidR="00CE145D" w:rsidRDefault="00CE145D">
      <w:pPr>
        <w:ind w:firstLineChars="1200" w:firstLine="2891"/>
        <w:jc w:val="left"/>
        <w:rPr>
          <w:b/>
          <w:bCs/>
          <w:sz w:val="24"/>
          <w:szCs w:val="24"/>
        </w:rPr>
      </w:pPr>
    </w:p>
    <w:p w14:paraId="5D80CDE9" w14:textId="77777777" w:rsidR="00CE145D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课</w:t>
      </w: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蒙古族的兴起与元朝的建立</w:t>
      </w:r>
    </w:p>
    <w:p w14:paraId="31683983" w14:textId="77777777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1.统一蒙古、建立蒙古政权的是谁？</w:t>
      </w:r>
    </w:p>
    <w:p w14:paraId="69B7FB3B" w14:textId="77777777" w:rsidR="00D81809" w:rsidRDefault="00D81809">
      <w:pPr>
        <w:rPr>
          <w:rFonts w:ascii="楷体" w:eastAsia="楷体" w:hAnsi="楷体"/>
          <w:szCs w:val="21"/>
        </w:rPr>
      </w:pPr>
    </w:p>
    <w:p w14:paraId="0D017308" w14:textId="79F2912A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2.西夏和</w:t>
      </w:r>
      <w:proofErr w:type="gramStart"/>
      <w:r>
        <w:rPr>
          <w:rFonts w:ascii="黑体" w:eastAsia="黑体" w:hint="eastAsia"/>
          <w:b/>
          <w:color w:val="000000"/>
          <w:szCs w:val="21"/>
        </w:rPr>
        <w:t>金是被哪一</w:t>
      </w:r>
      <w:proofErr w:type="gramEnd"/>
      <w:r>
        <w:rPr>
          <w:rFonts w:ascii="黑体" w:eastAsia="黑体" w:hint="eastAsia"/>
          <w:b/>
          <w:color w:val="000000"/>
          <w:szCs w:val="21"/>
        </w:rPr>
        <w:t>政权所灭？金朝灭亡后，哪两个政权形成直接对峙的局面？</w:t>
      </w:r>
    </w:p>
    <w:p w14:paraId="47ED0D7A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155ECE61" w14:textId="522DF3C1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3.元朝的建立者、建立时间和都城分别是什么？</w:t>
      </w:r>
    </w:p>
    <w:p w14:paraId="437CC1B0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7716012A" w14:textId="6C2ADD68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4.元朝最后灭掉哪个政权从而完成全国的统一？南宋著名的抗元将领有哪些？</w:t>
      </w:r>
    </w:p>
    <w:p w14:paraId="5FF7F17B" w14:textId="77777777" w:rsidR="00D81809" w:rsidRDefault="00D81809">
      <w:pPr>
        <w:rPr>
          <w:rFonts w:ascii="楷体" w:eastAsia="楷体" w:hAnsi="楷体"/>
          <w:bCs/>
          <w:color w:val="000000"/>
          <w:szCs w:val="21"/>
        </w:rPr>
      </w:pPr>
    </w:p>
    <w:p w14:paraId="4D5A7C33" w14:textId="241F4DCA" w:rsidR="00CE145D" w:rsidRDefault="00000000">
      <w:pPr>
        <w:rPr>
          <w:rFonts w:ascii="黑体" w:eastAsia="黑体"/>
          <w:b/>
          <w:color w:val="000000"/>
          <w:szCs w:val="21"/>
        </w:rPr>
      </w:pPr>
      <w:r>
        <w:rPr>
          <w:rFonts w:ascii="黑体" w:eastAsia="黑体" w:hint="eastAsia"/>
          <w:b/>
          <w:color w:val="000000"/>
          <w:szCs w:val="21"/>
        </w:rPr>
        <w:t>5.元朝的统一有何意义？</w:t>
      </w:r>
    </w:p>
    <w:p w14:paraId="6A7E85E2" w14:textId="77777777" w:rsidR="00CE145D" w:rsidRDefault="00CE145D">
      <w:pPr>
        <w:jc w:val="center"/>
        <w:rPr>
          <w:rFonts w:asciiTheme="minorEastAsia" w:hAnsiTheme="minorEastAsia"/>
          <w:b/>
          <w:bCs/>
          <w:szCs w:val="21"/>
        </w:rPr>
      </w:pPr>
    </w:p>
    <w:sectPr w:rsidR="00CE145D">
      <w:footerReference w:type="default" r:id="rId11"/>
      <w:pgSz w:w="11906" w:h="16838"/>
      <w:pgMar w:top="680" w:right="849" w:bottom="680" w:left="99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45828" w14:textId="77777777" w:rsidR="00050C0E" w:rsidRDefault="00050C0E">
      <w:r>
        <w:separator/>
      </w:r>
    </w:p>
  </w:endnote>
  <w:endnote w:type="continuationSeparator" w:id="0">
    <w:p w14:paraId="28EFB1D8" w14:textId="77777777" w:rsidR="00050C0E" w:rsidRDefault="00050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BA0D5" w14:textId="77777777" w:rsidR="00CE145D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A1A84F" wp14:editId="49C2D8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6205" cy="139700"/>
              <wp:effectExtent l="0" t="0" r="11430" b="635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FCA087" w14:textId="77777777" w:rsidR="00CE145D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1A84F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9.15pt;height:11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" filled="f" stroked="f" strokeweight=".5pt">
              <v:textbox style="mso-fit-shape-to-text:t" inset="0,0,0,0">
                <w:txbxContent>
                  <w:p w14:paraId="52FCA087" w14:textId="77777777" w:rsidR="00CE145D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F8B21" w14:textId="77777777" w:rsidR="00050C0E" w:rsidRDefault="00050C0E">
      <w:r>
        <w:separator/>
      </w:r>
    </w:p>
  </w:footnote>
  <w:footnote w:type="continuationSeparator" w:id="0">
    <w:p w14:paraId="2FB81D6B" w14:textId="77777777" w:rsidR="00050C0E" w:rsidRDefault="00050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EE6BD0"/>
    <w:multiLevelType w:val="singleLevel"/>
    <w:tmpl w:val="D9EE6BD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E2E3654"/>
    <w:multiLevelType w:val="hybridMultilevel"/>
    <w:tmpl w:val="C510A0B4"/>
    <w:lvl w:ilvl="0" w:tplc="9A961340">
      <w:start w:val="2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" w15:restartNumberingAfterBreak="0">
    <w:nsid w:val="44D61A9F"/>
    <w:multiLevelType w:val="hybridMultilevel"/>
    <w:tmpl w:val="E168ED40"/>
    <w:lvl w:ilvl="0" w:tplc="2E98C518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5DBC4D56"/>
    <w:multiLevelType w:val="hybridMultilevel"/>
    <w:tmpl w:val="21ECBBFA"/>
    <w:lvl w:ilvl="0" w:tplc="5A5CE39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CC2341"/>
    <w:multiLevelType w:val="hybridMultilevel"/>
    <w:tmpl w:val="7B0AC38C"/>
    <w:lvl w:ilvl="0" w:tplc="E2AC7AC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7098955">
    <w:abstractNumId w:val="0"/>
  </w:num>
  <w:num w:numId="2" w16cid:durableId="996805025">
    <w:abstractNumId w:val="2"/>
  </w:num>
  <w:num w:numId="3" w16cid:durableId="854198543">
    <w:abstractNumId w:val="3"/>
  </w:num>
  <w:num w:numId="4" w16cid:durableId="2077896551">
    <w:abstractNumId w:val="1"/>
  </w:num>
  <w:num w:numId="5" w16cid:durableId="803037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3B3B6C"/>
    <w:rsid w:val="0000148C"/>
    <w:rsid w:val="000103C2"/>
    <w:rsid w:val="000130F7"/>
    <w:rsid w:val="00022A41"/>
    <w:rsid w:val="00026112"/>
    <w:rsid w:val="00040DBF"/>
    <w:rsid w:val="0004295F"/>
    <w:rsid w:val="00045FD8"/>
    <w:rsid w:val="00050C0E"/>
    <w:rsid w:val="00080B23"/>
    <w:rsid w:val="000937A9"/>
    <w:rsid w:val="000A7816"/>
    <w:rsid w:val="000B057C"/>
    <w:rsid w:val="001106AC"/>
    <w:rsid w:val="001207C2"/>
    <w:rsid w:val="001279FB"/>
    <w:rsid w:val="00130255"/>
    <w:rsid w:val="001546A6"/>
    <w:rsid w:val="00171945"/>
    <w:rsid w:val="00185B3E"/>
    <w:rsid w:val="001B3C25"/>
    <w:rsid w:val="001C0AC7"/>
    <w:rsid w:val="001C3ED5"/>
    <w:rsid w:val="001E7B3C"/>
    <w:rsid w:val="002031A9"/>
    <w:rsid w:val="00214F01"/>
    <w:rsid w:val="00230245"/>
    <w:rsid w:val="00256AF0"/>
    <w:rsid w:val="002657A7"/>
    <w:rsid w:val="00280992"/>
    <w:rsid w:val="00287627"/>
    <w:rsid w:val="002A7CC8"/>
    <w:rsid w:val="002B0208"/>
    <w:rsid w:val="002E06B2"/>
    <w:rsid w:val="003159FC"/>
    <w:rsid w:val="0037738D"/>
    <w:rsid w:val="0039629B"/>
    <w:rsid w:val="003D5559"/>
    <w:rsid w:val="003E10A6"/>
    <w:rsid w:val="003F4E28"/>
    <w:rsid w:val="003F5904"/>
    <w:rsid w:val="00413E18"/>
    <w:rsid w:val="004149BD"/>
    <w:rsid w:val="00431BA4"/>
    <w:rsid w:val="004449FE"/>
    <w:rsid w:val="00451081"/>
    <w:rsid w:val="00473FDA"/>
    <w:rsid w:val="00485BD6"/>
    <w:rsid w:val="0048719C"/>
    <w:rsid w:val="004B4D5E"/>
    <w:rsid w:val="004E2F4D"/>
    <w:rsid w:val="00530207"/>
    <w:rsid w:val="00551236"/>
    <w:rsid w:val="0055143D"/>
    <w:rsid w:val="0055304E"/>
    <w:rsid w:val="00575CC8"/>
    <w:rsid w:val="00576450"/>
    <w:rsid w:val="00582AA5"/>
    <w:rsid w:val="005832E7"/>
    <w:rsid w:val="005D60CE"/>
    <w:rsid w:val="005F6A0A"/>
    <w:rsid w:val="00651CA0"/>
    <w:rsid w:val="00654AA8"/>
    <w:rsid w:val="00654D24"/>
    <w:rsid w:val="006603E5"/>
    <w:rsid w:val="00682A48"/>
    <w:rsid w:val="00683905"/>
    <w:rsid w:val="006A522F"/>
    <w:rsid w:val="006B0DB3"/>
    <w:rsid w:val="006C4A78"/>
    <w:rsid w:val="006D2BED"/>
    <w:rsid w:val="006D4815"/>
    <w:rsid w:val="006E0409"/>
    <w:rsid w:val="007042B0"/>
    <w:rsid w:val="0070430D"/>
    <w:rsid w:val="0071006C"/>
    <w:rsid w:val="0072647E"/>
    <w:rsid w:val="00750499"/>
    <w:rsid w:val="00775C08"/>
    <w:rsid w:val="00783459"/>
    <w:rsid w:val="0079252C"/>
    <w:rsid w:val="00793417"/>
    <w:rsid w:val="007964C8"/>
    <w:rsid w:val="007B72AB"/>
    <w:rsid w:val="007B7DCA"/>
    <w:rsid w:val="007E3FCB"/>
    <w:rsid w:val="00832337"/>
    <w:rsid w:val="00837C7F"/>
    <w:rsid w:val="00876122"/>
    <w:rsid w:val="00881903"/>
    <w:rsid w:val="008930ED"/>
    <w:rsid w:val="008A2F8D"/>
    <w:rsid w:val="008D45D8"/>
    <w:rsid w:val="00920E12"/>
    <w:rsid w:val="00933ED7"/>
    <w:rsid w:val="00936802"/>
    <w:rsid w:val="00970148"/>
    <w:rsid w:val="00976524"/>
    <w:rsid w:val="009A4900"/>
    <w:rsid w:val="009B50E4"/>
    <w:rsid w:val="009D3091"/>
    <w:rsid w:val="00A244BE"/>
    <w:rsid w:val="00A94D6C"/>
    <w:rsid w:val="00AA57B0"/>
    <w:rsid w:val="00AD275D"/>
    <w:rsid w:val="00B025E7"/>
    <w:rsid w:val="00B35FAC"/>
    <w:rsid w:val="00B47D7C"/>
    <w:rsid w:val="00B50805"/>
    <w:rsid w:val="00B52A18"/>
    <w:rsid w:val="00B81103"/>
    <w:rsid w:val="00BB1310"/>
    <w:rsid w:val="00C0265F"/>
    <w:rsid w:val="00C519A6"/>
    <w:rsid w:val="00C62F27"/>
    <w:rsid w:val="00C87908"/>
    <w:rsid w:val="00C948D3"/>
    <w:rsid w:val="00CE145D"/>
    <w:rsid w:val="00CE3586"/>
    <w:rsid w:val="00D06EAB"/>
    <w:rsid w:val="00D35698"/>
    <w:rsid w:val="00D401C8"/>
    <w:rsid w:val="00D41703"/>
    <w:rsid w:val="00D64CA9"/>
    <w:rsid w:val="00D75A7C"/>
    <w:rsid w:val="00D81754"/>
    <w:rsid w:val="00D81809"/>
    <w:rsid w:val="00DA3B00"/>
    <w:rsid w:val="00DC249F"/>
    <w:rsid w:val="00DC253E"/>
    <w:rsid w:val="00DD1B29"/>
    <w:rsid w:val="00DD57AA"/>
    <w:rsid w:val="00DF1D7E"/>
    <w:rsid w:val="00E02E95"/>
    <w:rsid w:val="00E05FA6"/>
    <w:rsid w:val="00E1562C"/>
    <w:rsid w:val="00E40C45"/>
    <w:rsid w:val="00E440B1"/>
    <w:rsid w:val="00E4642B"/>
    <w:rsid w:val="00E80AE4"/>
    <w:rsid w:val="00E9042D"/>
    <w:rsid w:val="00E93882"/>
    <w:rsid w:val="00ED5674"/>
    <w:rsid w:val="00F06620"/>
    <w:rsid w:val="00F070DA"/>
    <w:rsid w:val="00F301CE"/>
    <w:rsid w:val="00F31A09"/>
    <w:rsid w:val="00F529C7"/>
    <w:rsid w:val="00F71318"/>
    <w:rsid w:val="00F87245"/>
    <w:rsid w:val="00F97F9F"/>
    <w:rsid w:val="00FA146B"/>
    <w:rsid w:val="00FA777D"/>
    <w:rsid w:val="00FC5926"/>
    <w:rsid w:val="00FE0C0E"/>
    <w:rsid w:val="00FE5C81"/>
    <w:rsid w:val="05F8795F"/>
    <w:rsid w:val="07CA07BB"/>
    <w:rsid w:val="0A0D0976"/>
    <w:rsid w:val="0FAA0C8C"/>
    <w:rsid w:val="10BA7771"/>
    <w:rsid w:val="11CF6789"/>
    <w:rsid w:val="120D1F18"/>
    <w:rsid w:val="13B1668C"/>
    <w:rsid w:val="1B2E6A96"/>
    <w:rsid w:val="269806F5"/>
    <w:rsid w:val="28BB0D2C"/>
    <w:rsid w:val="2C944709"/>
    <w:rsid w:val="2F496200"/>
    <w:rsid w:val="37EA7C4D"/>
    <w:rsid w:val="3920672C"/>
    <w:rsid w:val="395238B5"/>
    <w:rsid w:val="3C435C75"/>
    <w:rsid w:val="3D8A69AF"/>
    <w:rsid w:val="3E6F3388"/>
    <w:rsid w:val="418F00A6"/>
    <w:rsid w:val="432E3D00"/>
    <w:rsid w:val="43BC20CE"/>
    <w:rsid w:val="4B9971BE"/>
    <w:rsid w:val="4CC95662"/>
    <w:rsid w:val="4EF7637A"/>
    <w:rsid w:val="52AE5F30"/>
    <w:rsid w:val="551D4759"/>
    <w:rsid w:val="5A2A66E9"/>
    <w:rsid w:val="60653891"/>
    <w:rsid w:val="62DB1329"/>
    <w:rsid w:val="63307EF9"/>
    <w:rsid w:val="68EA6177"/>
    <w:rsid w:val="699A0C05"/>
    <w:rsid w:val="69BC070C"/>
    <w:rsid w:val="6D6E351A"/>
    <w:rsid w:val="6D8B7B7F"/>
    <w:rsid w:val="73474E3F"/>
    <w:rsid w:val="75F97755"/>
    <w:rsid w:val="773B3B6C"/>
    <w:rsid w:val="77BF6EE3"/>
    <w:rsid w:val="78C35735"/>
    <w:rsid w:val="78EA5FEB"/>
    <w:rsid w:val="792B6A91"/>
    <w:rsid w:val="7CB4452C"/>
    <w:rsid w:val="7E645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AD817"/>
  <w15:docId w15:val="{5FEA402B-A814-4367-BB4B-113571E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table" w:customStyle="1" w:styleId="TableGrid">
    <w:name w:val="TableGrid"/>
    <w:qFormat/>
    <w:rPr>
      <w:rFonts w:ascii="Times New Roman" w:eastAsia="宋体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ACC1703-37A1-421A-AE20-D4286BEC59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</Words>
  <Characters>2295</Characters>
  <Application>Microsoft Office Word</Application>
  <DocSecurity>0</DocSecurity>
  <Lines>19</Lines>
  <Paragraphs>5</Paragraphs>
  <ScaleCrop>false</ScaleCrop>
  <Company>Sky123.Org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 7</dc:creator>
  <cp:lastModifiedBy>A4146</cp:lastModifiedBy>
  <cp:revision>2</cp:revision>
  <dcterms:created xsi:type="dcterms:W3CDTF">2023-03-25T06:54:00Z</dcterms:created>
  <dcterms:modified xsi:type="dcterms:W3CDTF">2023-03-25T06:54:00Z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2052-10.8.2.6870</vt:lpwstr>
  </property>
</Properties>
</file>