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2AF" w:rsidRPr="00214B63" w:rsidRDefault="003042AF" w:rsidP="00E53D98">
      <w:pPr>
        <w:widowControl/>
        <w:spacing w:line="280" w:lineRule="atLeast"/>
        <w:jc w:val="center"/>
        <w:rPr>
          <w:rFonts w:ascii="黑体" w:eastAsia="黑体" w:hAnsi="黑体"/>
          <w:sz w:val="32"/>
          <w:szCs w:val="21"/>
        </w:rPr>
      </w:pPr>
      <w:r w:rsidRPr="00214B63">
        <w:rPr>
          <w:rFonts w:ascii="黑体" w:eastAsia="黑体" w:hAnsi="黑体" w:hint="eastAsia"/>
          <w:sz w:val="32"/>
          <w:szCs w:val="21"/>
        </w:rPr>
        <w:t>八下道法期中复习卷（五一版）2</w:t>
      </w:r>
      <w:r w:rsidRPr="00214B63">
        <w:rPr>
          <w:rFonts w:ascii="黑体" w:eastAsia="黑体" w:hAnsi="黑体"/>
          <w:sz w:val="32"/>
          <w:szCs w:val="21"/>
        </w:rPr>
        <w:t>024.5</w:t>
      </w:r>
    </w:p>
    <w:p w:rsidR="003042AF" w:rsidRPr="00E53D98" w:rsidRDefault="003042AF" w:rsidP="00E53D98">
      <w:pPr>
        <w:widowControl/>
        <w:spacing w:line="280" w:lineRule="atLeast"/>
        <w:jc w:val="center"/>
        <w:rPr>
          <w:rFonts w:ascii="楷体" w:eastAsia="楷体" w:hAnsi="楷体"/>
          <w:szCs w:val="21"/>
        </w:rPr>
      </w:pPr>
      <w:r w:rsidRPr="00E53D98">
        <w:rPr>
          <w:rFonts w:ascii="楷体" w:eastAsia="楷体" w:hAnsi="楷体" w:hint="eastAsia"/>
          <w:szCs w:val="21"/>
        </w:rPr>
        <w:t xml:space="preserve">姓名： </w:t>
      </w:r>
      <w:r w:rsidRPr="00E53D98">
        <w:rPr>
          <w:rFonts w:ascii="楷体" w:eastAsia="楷体" w:hAnsi="楷体"/>
          <w:szCs w:val="21"/>
        </w:rPr>
        <w:t xml:space="preserve">  </w:t>
      </w:r>
      <w:r w:rsidR="00E53D98">
        <w:rPr>
          <w:rFonts w:ascii="楷体" w:eastAsia="楷体" w:hAnsi="楷体"/>
          <w:szCs w:val="21"/>
        </w:rPr>
        <w:t xml:space="preserve">     </w:t>
      </w:r>
      <w:r w:rsidRPr="00E53D98">
        <w:rPr>
          <w:rFonts w:ascii="楷体" w:eastAsia="楷体" w:hAnsi="楷体"/>
          <w:szCs w:val="21"/>
        </w:rPr>
        <w:t xml:space="preserve">      </w:t>
      </w:r>
      <w:r w:rsidRPr="00E53D98">
        <w:rPr>
          <w:rFonts w:ascii="楷体" w:eastAsia="楷体" w:hAnsi="楷体" w:hint="eastAsia"/>
          <w:szCs w:val="21"/>
        </w:rPr>
        <w:t>班级：</w:t>
      </w:r>
    </w:p>
    <w:p w:rsidR="003042AF" w:rsidRPr="00E53D98" w:rsidRDefault="003042AF" w:rsidP="00E53D98">
      <w:pPr>
        <w:widowControl/>
        <w:spacing w:line="280" w:lineRule="atLeast"/>
        <w:jc w:val="left"/>
        <w:rPr>
          <w:rFonts w:ascii="宋体" w:eastAsia="宋体" w:hAnsi="宋体"/>
          <w:szCs w:val="21"/>
        </w:rPr>
      </w:pPr>
      <w:r w:rsidRPr="00E53D98">
        <w:rPr>
          <w:rFonts w:ascii="宋体" w:eastAsia="宋体" w:hAnsi="宋体" w:hint="eastAsia"/>
          <w:szCs w:val="21"/>
        </w:rPr>
        <w:t>1</w:t>
      </w:r>
      <w:r w:rsidRPr="00E53D98">
        <w:rPr>
          <w:rFonts w:ascii="宋体" w:eastAsia="宋体" w:hAnsi="宋体"/>
          <w:szCs w:val="21"/>
        </w:rPr>
        <w:t>.2022年是我国现行宪法实施40周年。现行宪法实施以来，在党中央领导下，全国人大先后5次对这部宪法的个别条款和部分内容</w:t>
      </w:r>
      <w:proofErr w:type="gramStart"/>
      <w:r w:rsidRPr="00E53D98">
        <w:rPr>
          <w:rFonts w:ascii="宋体" w:eastAsia="宋体" w:hAnsi="宋体"/>
          <w:szCs w:val="21"/>
        </w:rPr>
        <w:t>作出</w:t>
      </w:r>
      <w:proofErr w:type="gramEnd"/>
      <w:r w:rsidRPr="00E53D98">
        <w:rPr>
          <w:rFonts w:ascii="宋体" w:eastAsia="宋体" w:hAnsi="宋体"/>
          <w:szCs w:val="21"/>
        </w:rPr>
        <w:t xml:space="preserve">了必要的修改，有力推动和加强了社会主义法治建设，推动和保障了党和国家事业发展。材料表明（ </w:t>
      </w:r>
      <w:r w:rsidRPr="005A72D4">
        <w:rPr>
          <w:rFonts w:ascii="宋体" w:eastAsia="宋体" w:hAnsi="宋体"/>
          <w:color w:val="FF0000"/>
          <w:szCs w:val="21"/>
        </w:rPr>
        <w:t xml:space="preserve"> </w:t>
      </w:r>
      <w:r w:rsidR="005A72D4" w:rsidRPr="005A72D4">
        <w:rPr>
          <w:rFonts w:ascii="宋体" w:eastAsia="宋体" w:hAnsi="宋体"/>
          <w:color w:val="FF0000"/>
          <w:szCs w:val="21"/>
        </w:rPr>
        <w:t>A</w:t>
      </w:r>
      <w:r w:rsidRPr="005A72D4">
        <w:rPr>
          <w:rFonts w:ascii="宋体" w:eastAsia="宋体" w:hAnsi="宋体"/>
          <w:color w:val="FF0000"/>
          <w:szCs w:val="21"/>
        </w:rPr>
        <w:t xml:space="preserve"> </w:t>
      </w:r>
      <w:r w:rsidRPr="00E53D98">
        <w:rPr>
          <w:rFonts w:ascii="宋体" w:eastAsia="宋体" w:hAnsi="宋体"/>
          <w:szCs w:val="21"/>
        </w:rPr>
        <w:t>）</w:t>
      </w:r>
    </w:p>
    <w:p w:rsidR="003042AF" w:rsidRPr="00E53D98" w:rsidRDefault="003042AF" w:rsidP="00E53D98">
      <w:pPr>
        <w:widowControl/>
        <w:spacing w:line="280" w:lineRule="atLeast"/>
        <w:jc w:val="left"/>
        <w:rPr>
          <w:rFonts w:ascii="宋体" w:eastAsia="宋体" w:hAnsi="宋体"/>
          <w:szCs w:val="21"/>
        </w:rPr>
      </w:pPr>
      <w:r w:rsidRPr="00E53D98">
        <w:rPr>
          <w:rFonts w:ascii="宋体" w:eastAsia="宋体" w:hAnsi="宋体" w:hint="eastAsia"/>
          <w:szCs w:val="21"/>
        </w:rPr>
        <w:t>①中国共产党领导我国人民制定和实施宪法法律</w:t>
      </w:r>
      <w:r w:rsidR="00E53D98">
        <w:rPr>
          <w:rFonts w:ascii="宋体" w:eastAsia="宋体" w:hAnsi="宋体" w:hint="eastAsia"/>
          <w:szCs w:val="21"/>
        </w:rPr>
        <w:t xml:space="preserve"> </w:t>
      </w:r>
      <w:r w:rsidR="00E53D98">
        <w:rPr>
          <w:rFonts w:ascii="宋体" w:eastAsia="宋体" w:hAnsi="宋体"/>
          <w:szCs w:val="21"/>
        </w:rPr>
        <w:t xml:space="preserve">     </w:t>
      </w:r>
      <w:r w:rsidRPr="00E53D98">
        <w:rPr>
          <w:rFonts w:ascii="宋体" w:eastAsia="宋体" w:hAnsi="宋体" w:hint="eastAsia"/>
          <w:szCs w:val="21"/>
        </w:rPr>
        <w:t>②加强合宪性审查是制定修改宪法的核心价值追求</w:t>
      </w:r>
    </w:p>
    <w:p w:rsidR="003042AF" w:rsidRPr="00E53D98" w:rsidRDefault="003042AF" w:rsidP="00E53D98">
      <w:pPr>
        <w:widowControl/>
        <w:spacing w:line="280" w:lineRule="atLeast"/>
        <w:jc w:val="left"/>
        <w:rPr>
          <w:rFonts w:ascii="宋体" w:eastAsia="宋体" w:hAnsi="宋体"/>
          <w:szCs w:val="21"/>
        </w:rPr>
      </w:pPr>
      <w:r w:rsidRPr="00E53D98">
        <w:rPr>
          <w:rFonts w:ascii="宋体" w:eastAsia="宋体" w:hAnsi="宋体" w:hint="eastAsia"/>
          <w:szCs w:val="21"/>
        </w:rPr>
        <w:t>③宪法只有通过不断修改，才能具有最高法律效力</w:t>
      </w:r>
      <w:r w:rsidR="00E53D98">
        <w:rPr>
          <w:rFonts w:ascii="宋体" w:eastAsia="宋体" w:hAnsi="宋体" w:hint="eastAsia"/>
          <w:szCs w:val="21"/>
        </w:rPr>
        <w:t xml:space="preserve"> </w:t>
      </w:r>
      <w:r w:rsidR="00E53D98">
        <w:rPr>
          <w:rFonts w:ascii="宋体" w:eastAsia="宋体" w:hAnsi="宋体"/>
          <w:szCs w:val="21"/>
        </w:rPr>
        <w:t xml:space="preserve"> </w:t>
      </w:r>
      <w:r w:rsidRPr="00E53D98">
        <w:rPr>
          <w:rFonts w:ascii="宋体" w:eastAsia="宋体" w:hAnsi="宋体" w:hint="eastAsia"/>
          <w:szCs w:val="21"/>
        </w:rPr>
        <w:t>④宪法是国家法制统一的基础，是治国安邦的总章程</w:t>
      </w:r>
    </w:p>
    <w:p w:rsidR="003042AF" w:rsidRPr="00E53D98" w:rsidRDefault="003042AF" w:rsidP="00A9316D">
      <w:pPr>
        <w:widowControl/>
        <w:spacing w:afterLines="50" w:after="156" w:line="280" w:lineRule="atLeast"/>
        <w:jc w:val="left"/>
        <w:rPr>
          <w:rFonts w:ascii="宋体" w:eastAsia="宋体" w:hAnsi="宋体"/>
          <w:szCs w:val="21"/>
        </w:rPr>
      </w:pPr>
      <w:r w:rsidRPr="00E53D98">
        <w:rPr>
          <w:rFonts w:ascii="宋体" w:eastAsia="宋体" w:hAnsi="宋体"/>
          <w:szCs w:val="21"/>
        </w:rPr>
        <w:t xml:space="preserve">A．①④    </w:t>
      </w:r>
      <w:r w:rsidR="00E53D98">
        <w:rPr>
          <w:rFonts w:ascii="宋体" w:eastAsia="宋体" w:hAnsi="宋体"/>
          <w:szCs w:val="21"/>
        </w:rPr>
        <w:t xml:space="preserve">            </w:t>
      </w:r>
      <w:r w:rsidRPr="00E53D98">
        <w:rPr>
          <w:rFonts w:ascii="宋体" w:eastAsia="宋体" w:hAnsi="宋体"/>
          <w:szCs w:val="21"/>
        </w:rPr>
        <w:t xml:space="preserve">B．②③ </w:t>
      </w:r>
      <w:r w:rsidR="00E53D98">
        <w:rPr>
          <w:rFonts w:ascii="宋体" w:eastAsia="宋体" w:hAnsi="宋体"/>
          <w:szCs w:val="21"/>
        </w:rPr>
        <w:t xml:space="preserve">             </w:t>
      </w:r>
      <w:r w:rsidRPr="00E53D98">
        <w:rPr>
          <w:rFonts w:ascii="宋体" w:eastAsia="宋体" w:hAnsi="宋体"/>
          <w:szCs w:val="21"/>
        </w:rPr>
        <w:t xml:space="preserve">   C．②④ </w:t>
      </w:r>
      <w:r w:rsidR="00E53D98">
        <w:rPr>
          <w:rFonts w:ascii="宋体" w:eastAsia="宋体" w:hAnsi="宋体"/>
          <w:szCs w:val="21"/>
        </w:rPr>
        <w:t xml:space="preserve">           </w:t>
      </w:r>
      <w:r w:rsidRPr="00E53D98">
        <w:rPr>
          <w:rFonts w:ascii="宋体" w:eastAsia="宋体" w:hAnsi="宋体"/>
          <w:szCs w:val="21"/>
        </w:rPr>
        <w:t xml:space="preserve">   D．③④</w:t>
      </w:r>
    </w:p>
    <w:p w:rsidR="00B243A2" w:rsidRPr="00E53D98" w:rsidRDefault="003042AF" w:rsidP="00E53D98">
      <w:pPr>
        <w:widowControl/>
        <w:spacing w:line="280" w:lineRule="atLeast"/>
        <w:jc w:val="left"/>
        <w:rPr>
          <w:rFonts w:ascii="宋体" w:eastAsia="宋体" w:hAnsi="宋体"/>
          <w:szCs w:val="21"/>
        </w:rPr>
      </w:pPr>
      <w:r w:rsidRPr="00E53D98">
        <w:rPr>
          <w:rFonts w:ascii="宋体" w:eastAsia="宋体" w:hAnsi="宋体"/>
          <w:szCs w:val="21"/>
        </w:rPr>
        <w:t>2.</w:t>
      </w:r>
      <w:r w:rsidR="00B243A2" w:rsidRPr="00E53D98">
        <w:rPr>
          <w:rFonts w:ascii="宋体" w:eastAsia="宋体" w:hAnsi="宋体"/>
          <w:szCs w:val="21"/>
        </w:rPr>
        <w:t xml:space="preserve"> 2022年12月4日是第九个国家宪法日，也是我国现行宪法公布施行四十周年。某校积极开展学习宪法活动，下列同学观点正确的是（</w:t>
      </w:r>
      <w:r w:rsidR="00B243A2" w:rsidRPr="005A72D4">
        <w:rPr>
          <w:rFonts w:ascii="宋体" w:eastAsia="宋体" w:hAnsi="宋体"/>
          <w:color w:val="FF0000"/>
          <w:szCs w:val="21"/>
        </w:rPr>
        <w:t xml:space="preserve"> </w:t>
      </w:r>
      <w:r w:rsidR="005A72D4" w:rsidRPr="005A72D4">
        <w:rPr>
          <w:rFonts w:ascii="宋体" w:eastAsia="宋体" w:hAnsi="宋体"/>
          <w:color w:val="FF0000"/>
          <w:szCs w:val="21"/>
        </w:rPr>
        <w:t>C</w:t>
      </w:r>
      <w:r w:rsidR="00B243A2" w:rsidRPr="005A72D4">
        <w:rPr>
          <w:rFonts w:ascii="宋体" w:eastAsia="宋体" w:hAnsi="宋体"/>
          <w:color w:val="FF0000"/>
          <w:szCs w:val="21"/>
        </w:rPr>
        <w:t xml:space="preserve"> </w:t>
      </w:r>
      <w:r w:rsidR="00B243A2" w:rsidRPr="00E53D98">
        <w:rPr>
          <w:rFonts w:ascii="宋体" w:eastAsia="宋体" w:hAnsi="宋体"/>
          <w:szCs w:val="21"/>
        </w:rPr>
        <w:t xml:space="preserve"> ）</w:t>
      </w:r>
    </w:p>
    <w:p w:rsid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A．小阳：宪法是所有法律的总和</w:t>
      </w:r>
      <w:r w:rsidR="00E53D98">
        <w:rPr>
          <w:rFonts w:ascii="宋体" w:eastAsia="宋体" w:hAnsi="宋体" w:hint="eastAsia"/>
          <w:szCs w:val="21"/>
        </w:rPr>
        <w:t xml:space="preserve"> </w:t>
      </w:r>
      <w:r w:rsidR="00E53D98">
        <w:rPr>
          <w:rFonts w:ascii="宋体" w:eastAsia="宋体" w:hAnsi="宋体"/>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B．小辉：宪法规定国家生活的全部问题</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C．小文：宪法是国家的根本法，是党的主张和人民意志的统一</w:t>
      </w:r>
    </w:p>
    <w:p w:rsidR="003042AF" w:rsidRPr="00E53D98" w:rsidRDefault="00B243A2" w:rsidP="00A9316D">
      <w:pPr>
        <w:widowControl/>
        <w:spacing w:afterLines="50" w:after="156" w:line="280" w:lineRule="atLeast"/>
        <w:jc w:val="left"/>
        <w:rPr>
          <w:rFonts w:ascii="宋体" w:eastAsia="宋体" w:hAnsi="宋体"/>
          <w:szCs w:val="21"/>
        </w:rPr>
      </w:pPr>
      <w:r w:rsidRPr="00E53D98">
        <w:rPr>
          <w:rFonts w:ascii="宋体" w:eastAsia="宋体" w:hAnsi="宋体"/>
          <w:szCs w:val="21"/>
        </w:rPr>
        <w:t>D．小苏：其他法律是宪法的立法基础和立法依据</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3</w:t>
      </w:r>
      <w:r w:rsidRPr="00E53D98">
        <w:rPr>
          <w:rFonts w:ascii="宋体" w:eastAsia="宋体" w:hAnsi="宋体"/>
          <w:szCs w:val="21"/>
        </w:rPr>
        <w:t>.</w:t>
      </w:r>
      <w:r w:rsidRPr="00E53D98">
        <w:rPr>
          <w:rFonts w:ascii="宋体" w:eastAsia="宋体" w:hAnsi="宋体" w:hint="eastAsia"/>
          <w:szCs w:val="21"/>
        </w:rPr>
        <w:t xml:space="preserve"> “立善法于天下，则天下治；立善法于一国，则一国治。”在中国共产党的领导下，我国逐步建立健全以宪法为统帅的中国特色社会主义法治体系。这表明我国宪法（</w:t>
      </w:r>
      <w:r w:rsidRPr="00E53D98">
        <w:rPr>
          <w:rFonts w:ascii="宋体" w:eastAsia="宋体" w:hAnsi="宋体"/>
          <w:szCs w:val="21"/>
        </w:rPr>
        <w:t xml:space="preserve"> </w:t>
      </w:r>
      <w:r w:rsidR="005A72D4" w:rsidRPr="005A72D4">
        <w:rPr>
          <w:rFonts w:ascii="宋体" w:eastAsia="宋体" w:hAnsi="宋体"/>
          <w:color w:val="FF0000"/>
          <w:szCs w:val="21"/>
        </w:rPr>
        <w:t>B</w:t>
      </w:r>
      <w:r w:rsidRPr="005A72D4">
        <w:rPr>
          <w:rFonts w:ascii="宋体" w:eastAsia="宋体" w:hAnsi="宋体"/>
          <w:color w:val="FF0000"/>
          <w:szCs w:val="21"/>
        </w:rPr>
        <w:t xml:space="preserve"> </w:t>
      </w:r>
      <w:r w:rsidRPr="00E53D98">
        <w:rPr>
          <w:rFonts w:ascii="宋体" w:eastAsia="宋体" w:hAnsi="宋体"/>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①是党的主张和人民意志的统一</w:t>
      </w:r>
      <w:proofErr w:type="gramStart"/>
      <w:r w:rsidRPr="00E53D98">
        <w:rPr>
          <w:rFonts w:ascii="宋体" w:eastAsia="宋体" w:hAnsi="宋体" w:hint="eastAsia"/>
          <w:szCs w:val="21"/>
        </w:rPr>
        <w:t xml:space="preserve">　　　　　</w:t>
      </w:r>
      <w:proofErr w:type="gramEnd"/>
      <w:r w:rsidR="00E53D98">
        <w:rPr>
          <w:rFonts w:ascii="宋体" w:eastAsia="宋体" w:hAnsi="宋体" w:hint="eastAsia"/>
          <w:szCs w:val="21"/>
        </w:rPr>
        <w:t xml:space="preserve"> </w:t>
      </w:r>
      <w:r w:rsidR="00E53D98">
        <w:rPr>
          <w:rFonts w:ascii="宋体" w:eastAsia="宋体" w:hAnsi="宋体"/>
          <w:szCs w:val="21"/>
        </w:rPr>
        <w:t xml:space="preserve">           </w:t>
      </w:r>
      <w:r w:rsidRPr="00E53D98">
        <w:rPr>
          <w:rFonts w:ascii="宋体" w:eastAsia="宋体" w:hAnsi="宋体" w:hint="eastAsia"/>
          <w:szCs w:val="21"/>
        </w:rPr>
        <w:t>②使党的方针政策成为国家意志</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③具有最高的法律权威和法律效力</w:t>
      </w:r>
      <w:proofErr w:type="gramStart"/>
      <w:r w:rsidRPr="00E53D98">
        <w:rPr>
          <w:rFonts w:ascii="宋体" w:eastAsia="宋体" w:hAnsi="宋体" w:hint="eastAsia"/>
          <w:szCs w:val="21"/>
        </w:rPr>
        <w:t xml:space="preserve">　　　　</w:t>
      </w:r>
      <w:proofErr w:type="gramEnd"/>
      <w:r w:rsidR="00E53D98">
        <w:rPr>
          <w:rFonts w:ascii="宋体" w:eastAsia="宋体" w:hAnsi="宋体" w:hint="eastAsia"/>
          <w:szCs w:val="21"/>
        </w:rPr>
        <w:t xml:space="preserve"> </w:t>
      </w:r>
      <w:r w:rsidR="00E53D98">
        <w:rPr>
          <w:rFonts w:ascii="宋体" w:eastAsia="宋体" w:hAnsi="宋体"/>
          <w:szCs w:val="21"/>
        </w:rPr>
        <w:t xml:space="preserve">           </w:t>
      </w:r>
      <w:r w:rsidRPr="00E53D98">
        <w:rPr>
          <w:rFonts w:ascii="宋体" w:eastAsia="宋体" w:hAnsi="宋体" w:hint="eastAsia"/>
          <w:szCs w:val="21"/>
        </w:rPr>
        <w:t>④是任何公民、社会组织的一切行为准则</w:t>
      </w:r>
    </w:p>
    <w:p w:rsidR="00B243A2" w:rsidRPr="00E53D98" w:rsidRDefault="00B243A2" w:rsidP="00A9316D">
      <w:pPr>
        <w:widowControl/>
        <w:spacing w:afterLines="50" w:after="156" w:line="280" w:lineRule="atLeast"/>
        <w:jc w:val="left"/>
        <w:rPr>
          <w:rFonts w:ascii="宋体" w:eastAsia="宋体" w:hAnsi="宋体"/>
          <w:szCs w:val="21"/>
        </w:rPr>
      </w:pPr>
      <w:r w:rsidRPr="00E53D98">
        <w:rPr>
          <w:rFonts w:ascii="宋体" w:eastAsia="宋体" w:hAnsi="宋体"/>
          <w:szCs w:val="21"/>
        </w:rPr>
        <w:t xml:space="preserve">A．①②    </w:t>
      </w:r>
      <w:r w:rsidR="00E53D98">
        <w:rPr>
          <w:rFonts w:ascii="宋体" w:eastAsia="宋体" w:hAnsi="宋体"/>
          <w:szCs w:val="21"/>
        </w:rPr>
        <w:t xml:space="preserve">            </w:t>
      </w:r>
      <w:r w:rsidRPr="00E53D98">
        <w:rPr>
          <w:rFonts w:ascii="宋体" w:eastAsia="宋体" w:hAnsi="宋体"/>
          <w:szCs w:val="21"/>
        </w:rPr>
        <w:t xml:space="preserve">B．①③   </w:t>
      </w:r>
      <w:r w:rsidR="00E53D98">
        <w:rPr>
          <w:rFonts w:ascii="宋体" w:eastAsia="宋体" w:hAnsi="宋体"/>
          <w:szCs w:val="21"/>
        </w:rPr>
        <w:t xml:space="preserve">              </w:t>
      </w:r>
      <w:r w:rsidRPr="00E53D98">
        <w:rPr>
          <w:rFonts w:ascii="宋体" w:eastAsia="宋体" w:hAnsi="宋体"/>
          <w:szCs w:val="21"/>
        </w:rPr>
        <w:t xml:space="preserve"> C．②④  </w:t>
      </w:r>
      <w:r w:rsidR="00E53D98">
        <w:rPr>
          <w:rFonts w:ascii="宋体" w:eastAsia="宋体" w:hAnsi="宋体"/>
          <w:szCs w:val="21"/>
        </w:rPr>
        <w:t xml:space="preserve">             </w:t>
      </w:r>
      <w:r w:rsidRPr="00E53D98">
        <w:rPr>
          <w:rFonts w:ascii="宋体" w:eastAsia="宋体" w:hAnsi="宋体"/>
          <w:szCs w:val="21"/>
        </w:rPr>
        <w:t xml:space="preserve">  D．③④</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drawing>
          <wp:anchor distT="0" distB="0" distL="114300" distR="114300" simplePos="0" relativeHeight="251658240" behindDoc="1" locked="0" layoutInCell="1" allowOverlap="1">
            <wp:simplePos x="0" y="0"/>
            <wp:positionH relativeFrom="margin">
              <wp:posOffset>4939665</wp:posOffset>
            </wp:positionH>
            <wp:positionV relativeFrom="paragraph">
              <wp:posOffset>42545</wp:posOffset>
            </wp:positionV>
            <wp:extent cx="1249680" cy="1177925"/>
            <wp:effectExtent l="0" t="0" r="7620" b="3175"/>
            <wp:wrapTight wrapText="bothSides">
              <wp:wrapPolygon edited="0">
                <wp:start x="0" y="0"/>
                <wp:lineTo x="0" y="21309"/>
                <wp:lineTo x="21402" y="21309"/>
                <wp:lineTo x="21402" y="0"/>
                <wp:lineTo x="0" y="0"/>
              </wp:wrapPolygon>
            </wp:wrapTight>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49680" cy="1177925"/>
                    </a:xfrm>
                    <a:prstGeom prst="rect">
                      <a:avLst/>
                    </a:prstGeom>
                  </pic:spPr>
                </pic:pic>
              </a:graphicData>
            </a:graphic>
            <wp14:sizeRelH relativeFrom="margin">
              <wp14:pctWidth>0</wp14:pctWidth>
            </wp14:sizeRelH>
            <wp14:sizeRelV relativeFrom="margin">
              <wp14:pctHeight>0</wp14:pctHeight>
            </wp14:sizeRelV>
          </wp:anchor>
        </w:drawing>
      </w:r>
      <w:r w:rsidRPr="00E53D98">
        <w:rPr>
          <w:rFonts w:ascii="宋体" w:eastAsia="宋体" w:hAnsi="宋体"/>
          <w:szCs w:val="21"/>
        </w:rPr>
        <w:t>4.</w:t>
      </w:r>
      <w:r w:rsidRPr="00E53D98">
        <w:rPr>
          <w:rFonts w:ascii="宋体" w:eastAsia="宋体" w:hAnsi="宋体" w:hint="eastAsia"/>
          <w:szCs w:val="21"/>
        </w:rPr>
        <w:t xml:space="preserve"> </w:t>
      </w:r>
      <w:r w:rsidR="00A9316D">
        <w:rPr>
          <w:rFonts w:ascii="宋体" w:eastAsia="宋体" w:hAnsi="宋体" w:hint="eastAsia"/>
          <w:szCs w:val="21"/>
        </w:rPr>
        <w:t>对右图</w:t>
      </w:r>
      <w:r w:rsidRPr="00E53D98">
        <w:rPr>
          <w:rFonts w:ascii="宋体" w:eastAsia="宋体" w:hAnsi="宋体" w:hint="eastAsia"/>
          <w:szCs w:val="21"/>
        </w:rPr>
        <w:t xml:space="preserve">漫画的行为，你的正确理解是（ </w:t>
      </w:r>
      <w:r w:rsidR="005A72D4" w:rsidRPr="005A72D4">
        <w:rPr>
          <w:rFonts w:ascii="宋体" w:eastAsia="宋体" w:hAnsi="宋体"/>
          <w:color w:val="FF0000"/>
          <w:szCs w:val="21"/>
        </w:rPr>
        <w:t>A</w:t>
      </w:r>
      <w:r w:rsidRPr="00E53D98">
        <w:rPr>
          <w:rFonts w:ascii="宋体" w:eastAsia="宋体" w:hAnsi="宋体"/>
          <w:szCs w:val="21"/>
        </w:rPr>
        <w:t xml:space="preserve">  </w:t>
      </w:r>
      <w:r w:rsidRPr="00E53D98">
        <w:rPr>
          <w:rFonts w:ascii="宋体" w:eastAsia="宋体" w:hAnsi="宋体" w:hint="eastAsia"/>
          <w:szCs w:val="21"/>
        </w:rPr>
        <w:t>）</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①漫画中公章代表权力，笼子代表制度，说明要将权力关进制度的笼子</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②必须加强对权力运行的制约与监督，让权力在阳光下运行</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③规范国家权力运行以保障公民权利，这是我国宪法的核心价值追求</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④权力滥用会滋生腐败，贻害无穷，要严格限制国家机关的权力</w:t>
      </w:r>
    </w:p>
    <w:p w:rsidR="00B243A2" w:rsidRPr="00E53D98" w:rsidRDefault="00B243A2" w:rsidP="00A9316D">
      <w:pPr>
        <w:widowControl/>
        <w:spacing w:afterLines="50" w:after="156" w:line="280" w:lineRule="atLeast"/>
        <w:jc w:val="left"/>
        <w:rPr>
          <w:rFonts w:ascii="宋体" w:eastAsia="宋体" w:hAnsi="宋体"/>
          <w:szCs w:val="21"/>
        </w:rPr>
      </w:pPr>
      <w:r w:rsidRPr="00E53D98">
        <w:rPr>
          <w:rFonts w:ascii="宋体" w:eastAsia="宋体" w:hAnsi="宋体" w:hint="eastAsia"/>
          <w:szCs w:val="21"/>
        </w:rPr>
        <w:t xml:space="preserve">A．①②③   </w:t>
      </w:r>
      <w:r w:rsidR="00E53D98">
        <w:rPr>
          <w:rFonts w:ascii="宋体" w:eastAsia="宋体" w:hAnsi="宋体"/>
          <w:szCs w:val="21"/>
        </w:rPr>
        <w:t xml:space="preserve">       </w:t>
      </w:r>
      <w:r w:rsidRPr="00E53D98">
        <w:rPr>
          <w:rFonts w:ascii="宋体" w:eastAsia="宋体" w:hAnsi="宋体" w:hint="eastAsia"/>
          <w:szCs w:val="21"/>
        </w:rPr>
        <w:t xml:space="preserve"> B．①③④  </w:t>
      </w:r>
      <w:r w:rsidR="00E53D98">
        <w:rPr>
          <w:rFonts w:ascii="宋体" w:eastAsia="宋体" w:hAnsi="宋体"/>
          <w:szCs w:val="21"/>
        </w:rPr>
        <w:t xml:space="preserve">     </w:t>
      </w:r>
      <w:r w:rsidRPr="00E53D98">
        <w:rPr>
          <w:rFonts w:ascii="宋体" w:eastAsia="宋体" w:hAnsi="宋体" w:hint="eastAsia"/>
          <w:szCs w:val="21"/>
        </w:rPr>
        <w:t xml:space="preserve">  C．①②④  </w:t>
      </w:r>
      <w:r w:rsidR="00E53D98">
        <w:rPr>
          <w:rFonts w:ascii="宋体" w:eastAsia="宋体" w:hAnsi="宋体"/>
          <w:szCs w:val="21"/>
        </w:rPr>
        <w:t xml:space="preserve">      </w:t>
      </w:r>
      <w:r w:rsidRPr="00E53D98">
        <w:rPr>
          <w:rFonts w:ascii="宋体" w:eastAsia="宋体" w:hAnsi="宋体" w:hint="eastAsia"/>
          <w:szCs w:val="21"/>
        </w:rPr>
        <w:t xml:space="preserve">  D．②③④</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5</w:t>
      </w:r>
      <w:r w:rsidRPr="00E53D98">
        <w:rPr>
          <w:rFonts w:ascii="宋体" w:eastAsia="宋体" w:hAnsi="宋体"/>
          <w:szCs w:val="21"/>
        </w:rPr>
        <w:t>.</w:t>
      </w:r>
      <w:r w:rsidRPr="00E53D98">
        <w:rPr>
          <w:rFonts w:ascii="宋体" w:eastAsia="宋体" w:hAnsi="宋体" w:hint="eastAsia"/>
          <w:szCs w:val="21"/>
        </w:rPr>
        <w:t xml:space="preserve"> 某区人民政府举行宪法宣誓仪式，</w:t>
      </w:r>
      <w:r w:rsidRPr="00E53D98">
        <w:rPr>
          <w:rFonts w:ascii="宋体" w:eastAsia="宋体" w:hAnsi="宋体"/>
          <w:szCs w:val="21"/>
        </w:rPr>
        <w:t xml:space="preserve">30多名区政府工作人员着装整洁、列队站立，右手举拳，面向国旗，向宪法许下庄严承诺；某中学举办“宪法晨读”活动，学生们一起唱国歌、诵读宪法部分条款，齐唱宪法主题歌曲《宪法伴我们成长》。这两个场景共同教育我们要（ </w:t>
      </w:r>
      <w:r w:rsidR="008F66B0" w:rsidRPr="008F66B0">
        <w:rPr>
          <w:rFonts w:ascii="宋体" w:eastAsia="宋体" w:hAnsi="宋体"/>
          <w:color w:val="FF0000"/>
          <w:szCs w:val="21"/>
        </w:rPr>
        <w:t>B</w:t>
      </w:r>
      <w:r w:rsidRPr="00E53D98">
        <w:rPr>
          <w:rFonts w:ascii="宋体" w:eastAsia="宋体" w:hAnsi="宋体"/>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 xml:space="preserve">①维护国家尊严　</w:t>
      </w:r>
      <w:r w:rsidRPr="00E53D98">
        <w:rPr>
          <w:rFonts w:ascii="宋体" w:eastAsia="宋体" w:hAnsi="宋体"/>
          <w:szCs w:val="21"/>
        </w:rPr>
        <w:t xml:space="preserve">    ②规范权力运行　  </w:t>
      </w:r>
      <w:r w:rsidR="00E53D98">
        <w:rPr>
          <w:rFonts w:ascii="宋体" w:eastAsia="宋体" w:hAnsi="宋体"/>
          <w:szCs w:val="21"/>
        </w:rPr>
        <w:t xml:space="preserve">    </w:t>
      </w:r>
      <w:r w:rsidRPr="00E53D98">
        <w:rPr>
          <w:rFonts w:ascii="宋体" w:eastAsia="宋体" w:hAnsi="宋体" w:hint="eastAsia"/>
          <w:szCs w:val="21"/>
        </w:rPr>
        <w:t xml:space="preserve">③加强宪法监督　</w:t>
      </w:r>
      <w:r w:rsidRPr="00E53D98">
        <w:rPr>
          <w:rFonts w:ascii="宋体" w:eastAsia="宋体" w:hAnsi="宋体"/>
          <w:szCs w:val="21"/>
        </w:rPr>
        <w:t xml:space="preserve">    ④增强宪法意识</w:t>
      </w:r>
    </w:p>
    <w:p w:rsidR="00B243A2" w:rsidRPr="00E53D98" w:rsidRDefault="00B243A2" w:rsidP="00A9316D">
      <w:pPr>
        <w:widowControl/>
        <w:spacing w:afterLines="50" w:after="156" w:line="280" w:lineRule="atLeast"/>
        <w:jc w:val="left"/>
        <w:rPr>
          <w:rFonts w:ascii="宋体" w:eastAsia="宋体" w:hAnsi="宋体"/>
          <w:szCs w:val="21"/>
        </w:rPr>
      </w:pPr>
      <w:r w:rsidRPr="00E53D98">
        <w:rPr>
          <w:rFonts w:ascii="宋体" w:eastAsia="宋体" w:hAnsi="宋体"/>
          <w:szCs w:val="21"/>
        </w:rPr>
        <w:t xml:space="preserve">A．①③    </w:t>
      </w:r>
      <w:r w:rsidR="00E53D98">
        <w:rPr>
          <w:rFonts w:ascii="宋体" w:eastAsia="宋体" w:hAnsi="宋体"/>
          <w:szCs w:val="21"/>
        </w:rPr>
        <w:t xml:space="preserve">         </w:t>
      </w:r>
      <w:r w:rsidRPr="00E53D98">
        <w:rPr>
          <w:rFonts w:ascii="宋体" w:eastAsia="宋体" w:hAnsi="宋体"/>
          <w:szCs w:val="21"/>
        </w:rPr>
        <w:t xml:space="preserve">B．①④    </w:t>
      </w:r>
      <w:r w:rsidR="00E53D98">
        <w:rPr>
          <w:rFonts w:ascii="宋体" w:eastAsia="宋体" w:hAnsi="宋体"/>
          <w:szCs w:val="21"/>
        </w:rPr>
        <w:t xml:space="preserve">       </w:t>
      </w:r>
      <w:r w:rsidRPr="00E53D98">
        <w:rPr>
          <w:rFonts w:ascii="宋体" w:eastAsia="宋体" w:hAnsi="宋体"/>
          <w:szCs w:val="21"/>
        </w:rPr>
        <w:t xml:space="preserve">C．②③   </w:t>
      </w:r>
      <w:r w:rsidR="00E53D98">
        <w:rPr>
          <w:rFonts w:ascii="宋体" w:eastAsia="宋体" w:hAnsi="宋体"/>
          <w:szCs w:val="21"/>
        </w:rPr>
        <w:t xml:space="preserve">        </w:t>
      </w:r>
      <w:r w:rsidRPr="00E53D98">
        <w:rPr>
          <w:rFonts w:ascii="宋体" w:eastAsia="宋体" w:hAnsi="宋体"/>
          <w:szCs w:val="21"/>
        </w:rPr>
        <w:t xml:space="preserve"> D．②④</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6. 2023年5月11日，山东省政府任命的64名国家工作人员依法进行宪法宣誓。领誓人抚按《中华人民共和国宪法》，领诵誓词，其他宣誓人在后方列队站立，</w:t>
      </w:r>
      <w:proofErr w:type="gramStart"/>
      <w:r w:rsidRPr="00E53D98">
        <w:rPr>
          <w:rFonts w:ascii="宋体" w:eastAsia="宋体" w:hAnsi="宋体"/>
          <w:szCs w:val="21"/>
        </w:rPr>
        <w:t>跟诵誓词</w:t>
      </w:r>
      <w:proofErr w:type="gramEnd"/>
      <w:r w:rsidRPr="00E53D98">
        <w:rPr>
          <w:rFonts w:ascii="宋体" w:eastAsia="宋体" w:hAnsi="宋体"/>
          <w:szCs w:val="21"/>
        </w:rPr>
        <w:t>。这让我们感受到（</w:t>
      </w:r>
      <w:r w:rsidRPr="008F66B0">
        <w:rPr>
          <w:rFonts w:ascii="宋体" w:eastAsia="宋体" w:hAnsi="宋体"/>
          <w:color w:val="FF0000"/>
          <w:szCs w:val="21"/>
        </w:rPr>
        <w:t xml:space="preserve"> </w:t>
      </w:r>
      <w:r w:rsidR="008F66B0" w:rsidRPr="008F66B0">
        <w:rPr>
          <w:rFonts w:ascii="宋体" w:eastAsia="宋体" w:hAnsi="宋体"/>
          <w:color w:val="FF0000"/>
          <w:szCs w:val="21"/>
        </w:rPr>
        <w:t>A</w:t>
      </w:r>
      <w:r w:rsidRPr="008F66B0">
        <w:rPr>
          <w:rFonts w:ascii="宋体" w:eastAsia="宋体" w:hAnsi="宋体"/>
          <w:color w:val="FF0000"/>
          <w:szCs w:val="21"/>
        </w:rPr>
        <w:t xml:space="preserve"> </w:t>
      </w:r>
      <w:r w:rsidRPr="00E53D98">
        <w:rPr>
          <w:rFonts w:ascii="宋体" w:eastAsia="宋体" w:hAnsi="宋体"/>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①宪法是国家的根本法，具有至高无上的权威</w:t>
      </w:r>
      <w:r w:rsidR="00E53D98">
        <w:rPr>
          <w:rFonts w:ascii="宋体" w:eastAsia="宋体" w:hAnsi="宋体" w:hint="eastAsia"/>
          <w:szCs w:val="21"/>
        </w:rPr>
        <w:t xml:space="preserve"> </w:t>
      </w:r>
      <w:r w:rsidR="00E53D98">
        <w:rPr>
          <w:rFonts w:ascii="宋体" w:eastAsia="宋体" w:hAnsi="宋体"/>
          <w:szCs w:val="21"/>
        </w:rPr>
        <w:t xml:space="preserve">        </w:t>
      </w:r>
      <w:r w:rsidRPr="00E53D98">
        <w:rPr>
          <w:rFonts w:ascii="宋体" w:eastAsia="宋体" w:hAnsi="宋体" w:hint="eastAsia"/>
          <w:szCs w:val="21"/>
        </w:rPr>
        <w:t>②国家工作人员要依据宪法和法律行使国家权力</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③人民政府是国家权力机关，全心全意为人民服务</w:t>
      </w:r>
      <w:r w:rsidR="00E53D98">
        <w:rPr>
          <w:rFonts w:ascii="宋体" w:eastAsia="宋体" w:hAnsi="宋体" w:hint="eastAsia"/>
          <w:szCs w:val="21"/>
        </w:rPr>
        <w:t xml:space="preserve"> </w:t>
      </w:r>
      <w:r w:rsidR="00E53D98">
        <w:rPr>
          <w:rFonts w:ascii="宋体" w:eastAsia="宋体" w:hAnsi="宋体"/>
          <w:szCs w:val="21"/>
        </w:rPr>
        <w:t xml:space="preserve">    </w:t>
      </w:r>
      <w:r w:rsidRPr="00E53D98">
        <w:rPr>
          <w:rFonts w:ascii="宋体" w:eastAsia="宋体" w:hAnsi="宋体" w:hint="eastAsia"/>
          <w:szCs w:val="21"/>
        </w:rPr>
        <w:t>④只有加强宪法监督，才能切实维护宪法尊严</w:t>
      </w:r>
    </w:p>
    <w:p w:rsidR="00B243A2" w:rsidRPr="00E53D98" w:rsidRDefault="00B243A2" w:rsidP="00A9316D">
      <w:pPr>
        <w:widowControl/>
        <w:spacing w:afterLines="50" w:after="156" w:line="280" w:lineRule="atLeast"/>
        <w:jc w:val="left"/>
        <w:rPr>
          <w:rFonts w:ascii="宋体" w:eastAsia="宋体" w:hAnsi="宋体" w:hint="eastAsia"/>
          <w:szCs w:val="21"/>
        </w:rPr>
      </w:pPr>
      <w:r w:rsidRPr="00E53D98">
        <w:rPr>
          <w:rFonts w:ascii="宋体" w:eastAsia="宋体" w:hAnsi="宋体"/>
          <w:szCs w:val="21"/>
        </w:rPr>
        <w:t xml:space="preserve">A．①②    </w:t>
      </w:r>
      <w:r w:rsidR="00E53D98">
        <w:rPr>
          <w:rFonts w:ascii="宋体" w:eastAsia="宋体" w:hAnsi="宋体"/>
          <w:szCs w:val="21"/>
        </w:rPr>
        <w:t xml:space="preserve">         </w:t>
      </w:r>
      <w:r w:rsidRPr="00E53D98">
        <w:rPr>
          <w:rFonts w:ascii="宋体" w:eastAsia="宋体" w:hAnsi="宋体"/>
          <w:szCs w:val="21"/>
        </w:rPr>
        <w:t xml:space="preserve">B．②③   </w:t>
      </w:r>
      <w:r w:rsidR="00E53D98">
        <w:rPr>
          <w:rFonts w:ascii="宋体" w:eastAsia="宋体" w:hAnsi="宋体"/>
          <w:szCs w:val="21"/>
        </w:rPr>
        <w:t xml:space="preserve">        </w:t>
      </w:r>
      <w:r w:rsidRPr="00E53D98">
        <w:rPr>
          <w:rFonts w:ascii="宋体" w:eastAsia="宋体" w:hAnsi="宋体"/>
          <w:szCs w:val="21"/>
        </w:rPr>
        <w:t xml:space="preserve"> C．①③   </w:t>
      </w:r>
      <w:r w:rsidR="00E53D98">
        <w:rPr>
          <w:rFonts w:ascii="宋体" w:eastAsia="宋体" w:hAnsi="宋体"/>
          <w:szCs w:val="21"/>
        </w:rPr>
        <w:t xml:space="preserve">        </w:t>
      </w:r>
      <w:r w:rsidRPr="00E53D98">
        <w:rPr>
          <w:rFonts w:ascii="宋体" w:eastAsia="宋体" w:hAnsi="宋体"/>
          <w:szCs w:val="21"/>
        </w:rPr>
        <w:t xml:space="preserve"> D．②④</w:t>
      </w:r>
    </w:p>
    <w:p w:rsidR="00A9316D" w:rsidRDefault="00A9316D" w:rsidP="00E53D98">
      <w:pPr>
        <w:widowControl/>
        <w:spacing w:line="280" w:lineRule="atLeast"/>
        <w:jc w:val="left"/>
        <w:rPr>
          <w:rFonts w:ascii="宋体" w:eastAsia="宋体" w:hAnsi="宋体"/>
          <w:szCs w:val="21"/>
        </w:rPr>
      </w:pPr>
    </w:p>
    <w:p w:rsidR="00A9316D" w:rsidRDefault="00A9316D" w:rsidP="00E53D98">
      <w:pPr>
        <w:widowControl/>
        <w:spacing w:line="280" w:lineRule="atLeast"/>
        <w:jc w:val="left"/>
        <w:rPr>
          <w:rFonts w:ascii="宋体" w:eastAsia="宋体" w:hAnsi="宋体"/>
          <w:szCs w:val="21"/>
        </w:rPr>
      </w:pPr>
    </w:p>
    <w:p w:rsidR="00A9316D" w:rsidRDefault="00A9316D" w:rsidP="00E53D98">
      <w:pPr>
        <w:widowControl/>
        <w:spacing w:line="280" w:lineRule="atLeast"/>
        <w:jc w:val="left"/>
        <w:rPr>
          <w:rFonts w:ascii="宋体" w:eastAsia="宋体" w:hAnsi="宋体"/>
          <w:szCs w:val="21"/>
        </w:rPr>
      </w:pP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lastRenderedPageBreak/>
        <w:t>7</w:t>
      </w:r>
      <w:r w:rsidRPr="00E53D98">
        <w:rPr>
          <w:rFonts w:ascii="宋体" w:eastAsia="宋体" w:hAnsi="宋体"/>
          <w:szCs w:val="21"/>
        </w:rPr>
        <w:t>.</w:t>
      </w:r>
      <w:proofErr w:type="gramStart"/>
      <w:r w:rsidRPr="00E53D98">
        <w:rPr>
          <w:rFonts w:ascii="宋体" w:eastAsia="宋体" w:hAnsi="宋体" w:hint="eastAsia"/>
          <w:szCs w:val="21"/>
        </w:rPr>
        <w:t>盲盒作为</w:t>
      </w:r>
      <w:proofErr w:type="gramEnd"/>
      <w:r w:rsidRPr="00E53D98">
        <w:rPr>
          <w:rFonts w:ascii="宋体" w:eastAsia="宋体" w:hAnsi="宋体" w:hint="eastAsia"/>
          <w:szCs w:val="21"/>
        </w:rPr>
        <w:t xml:space="preserve">一种特殊商品，拆开前消费者并不知晓盒内的真实商品类别。近期，一些商家将临过期食物以低于原价的“剩菜盲盒”形式出售，受到了消费者的欢迎。但是，某些商家借机销售过期食物，给消费者带来了安全风险。对于“剩菜盲盒”，要实现“买得放心、吃得安心”，可以采取的正确措施是（ </w:t>
      </w:r>
      <w:r w:rsidRPr="008F66B0">
        <w:rPr>
          <w:rFonts w:ascii="宋体" w:eastAsia="宋体" w:hAnsi="宋体" w:hint="eastAsia"/>
          <w:color w:val="FF0000"/>
          <w:szCs w:val="21"/>
        </w:rPr>
        <w:t xml:space="preserve"> </w:t>
      </w:r>
      <w:r w:rsidR="008F66B0" w:rsidRPr="008F66B0">
        <w:rPr>
          <w:rFonts w:ascii="宋体" w:eastAsia="宋体" w:hAnsi="宋体"/>
          <w:color w:val="FF0000"/>
          <w:szCs w:val="21"/>
        </w:rPr>
        <w:t>C</w:t>
      </w:r>
      <w:r w:rsidRPr="00E53D98">
        <w:rPr>
          <w:rFonts w:ascii="宋体" w:eastAsia="宋体" w:hAnsi="宋体" w:hint="eastAsia"/>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A．为满足自己的好奇心，消费者可不顾后果想买就买</w:t>
      </w:r>
    </w:p>
    <w:p w:rsidR="00B243A2" w:rsidRPr="00E53D98" w:rsidRDefault="00A9316D" w:rsidP="00E53D98">
      <w:pPr>
        <w:widowControl/>
        <w:spacing w:line="280" w:lineRule="atLeast"/>
        <w:jc w:val="left"/>
        <w:rPr>
          <w:rFonts w:ascii="宋体" w:eastAsia="宋体" w:hAnsi="宋体"/>
          <w:szCs w:val="21"/>
        </w:rPr>
      </w:pPr>
      <w:r w:rsidRPr="00E53D98">
        <w:rPr>
          <w:rFonts w:ascii="宋体" w:eastAsia="宋体" w:hAnsi="宋体"/>
          <w:szCs w:val="21"/>
        </w:rPr>
        <w:drawing>
          <wp:anchor distT="0" distB="0" distL="114300" distR="114300" simplePos="0" relativeHeight="251659264" behindDoc="1" locked="0" layoutInCell="1" allowOverlap="1">
            <wp:simplePos x="0" y="0"/>
            <wp:positionH relativeFrom="column">
              <wp:posOffset>4444412</wp:posOffset>
            </wp:positionH>
            <wp:positionV relativeFrom="paragraph">
              <wp:posOffset>130422</wp:posOffset>
            </wp:positionV>
            <wp:extent cx="1499235" cy="1071245"/>
            <wp:effectExtent l="0" t="0" r="5715" b="0"/>
            <wp:wrapTight wrapText="bothSides">
              <wp:wrapPolygon edited="0">
                <wp:start x="0" y="0"/>
                <wp:lineTo x="0" y="21126"/>
                <wp:lineTo x="21408" y="21126"/>
                <wp:lineTo x="21408" y="0"/>
                <wp:lineTo x="0"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9235" cy="1071245"/>
                    </a:xfrm>
                    <a:prstGeom prst="rect">
                      <a:avLst/>
                    </a:prstGeom>
                  </pic:spPr>
                </pic:pic>
              </a:graphicData>
            </a:graphic>
            <wp14:sizeRelH relativeFrom="margin">
              <wp14:pctWidth>0</wp14:pctWidth>
            </wp14:sizeRelH>
            <wp14:sizeRelV relativeFrom="margin">
              <wp14:pctHeight>0</wp14:pctHeight>
            </wp14:sizeRelV>
          </wp:anchor>
        </w:drawing>
      </w:r>
      <w:r w:rsidR="00B243A2" w:rsidRPr="00E53D98">
        <w:rPr>
          <w:rFonts w:ascii="宋体" w:eastAsia="宋体" w:hAnsi="宋体" w:hint="eastAsia"/>
          <w:szCs w:val="21"/>
        </w:rPr>
        <w:t>B．为避免浪费，商家可将其与别的商品捆绑强制销售</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C．商家应做到守法经营、诚信经营，保证其质量可靠</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D．市场监管部门应坚决予以取缔，守住食品安全底线</w:t>
      </w:r>
    </w:p>
    <w:p w:rsidR="00E53D98" w:rsidRDefault="00E53D98" w:rsidP="00E53D98">
      <w:pPr>
        <w:widowControl/>
        <w:spacing w:line="280" w:lineRule="atLeast"/>
        <w:jc w:val="left"/>
        <w:rPr>
          <w:rFonts w:ascii="宋体" w:eastAsia="宋体" w:hAnsi="宋体"/>
          <w:szCs w:val="21"/>
        </w:rPr>
      </w:pPr>
    </w:p>
    <w:p w:rsidR="00E53D98" w:rsidRPr="00E53D98" w:rsidRDefault="00B243A2" w:rsidP="00E53D98">
      <w:pPr>
        <w:widowControl/>
        <w:spacing w:line="280" w:lineRule="atLeast"/>
        <w:jc w:val="left"/>
        <w:rPr>
          <w:rFonts w:ascii="宋体" w:eastAsia="宋体" w:hAnsi="宋体" w:hint="eastAsia"/>
          <w:szCs w:val="21"/>
        </w:rPr>
      </w:pPr>
      <w:r w:rsidRPr="00E53D98">
        <w:rPr>
          <w:rFonts w:ascii="宋体" w:eastAsia="宋体" w:hAnsi="宋体" w:hint="eastAsia"/>
          <w:szCs w:val="21"/>
        </w:rPr>
        <w:t>8</w:t>
      </w:r>
      <w:r w:rsidRPr="00E53D98">
        <w:rPr>
          <w:rFonts w:ascii="宋体" w:eastAsia="宋体" w:hAnsi="宋体"/>
          <w:szCs w:val="21"/>
        </w:rPr>
        <w:t>.</w:t>
      </w:r>
      <w:r w:rsidRPr="00E53D98">
        <w:rPr>
          <w:rFonts w:ascii="宋体" w:eastAsia="宋体" w:hAnsi="宋体" w:hint="eastAsia"/>
          <w:szCs w:val="21"/>
        </w:rPr>
        <w:t xml:space="preserve"> </w:t>
      </w:r>
      <w:r w:rsidR="00E53D98">
        <w:rPr>
          <w:rFonts w:ascii="宋体" w:eastAsia="宋体" w:hAnsi="宋体" w:hint="eastAsia"/>
          <w:szCs w:val="21"/>
        </w:rPr>
        <w:t>右图</w:t>
      </w:r>
      <w:r w:rsidR="00E53D98" w:rsidRPr="00E53D98">
        <w:rPr>
          <w:rFonts w:ascii="宋体" w:eastAsia="宋体" w:hAnsi="宋体" w:hint="eastAsia"/>
          <w:szCs w:val="21"/>
        </w:rPr>
        <w:t xml:space="preserve">漫画中“快递单”上的处理办法有利于保护公民的（ </w:t>
      </w:r>
      <w:r w:rsidR="00E53D98" w:rsidRPr="008F66B0">
        <w:rPr>
          <w:rFonts w:ascii="宋体" w:eastAsia="宋体" w:hAnsi="宋体" w:hint="eastAsia"/>
          <w:color w:val="FF0000"/>
          <w:szCs w:val="21"/>
        </w:rPr>
        <w:t xml:space="preserve"> </w:t>
      </w:r>
      <w:r w:rsidR="008F66B0" w:rsidRPr="008F66B0">
        <w:rPr>
          <w:rFonts w:ascii="宋体" w:eastAsia="宋体" w:hAnsi="宋体"/>
          <w:color w:val="FF0000"/>
          <w:szCs w:val="21"/>
        </w:rPr>
        <w:t>C</w:t>
      </w:r>
      <w:r w:rsidR="00E53D98" w:rsidRPr="008F66B0">
        <w:rPr>
          <w:rFonts w:ascii="宋体" w:eastAsia="宋体" w:hAnsi="宋体" w:hint="eastAsia"/>
          <w:color w:val="FF0000"/>
          <w:szCs w:val="21"/>
        </w:rPr>
        <w:t xml:space="preserve"> </w:t>
      </w:r>
      <w:r w:rsidR="00E53D98" w:rsidRPr="00E53D98">
        <w:rPr>
          <w:rFonts w:ascii="宋体" w:eastAsia="宋体" w:hAnsi="宋体" w:hint="eastAsia"/>
          <w:szCs w:val="21"/>
        </w:rPr>
        <w:t>）</w:t>
      </w:r>
    </w:p>
    <w:p w:rsidR="00E53D98" w:rsidRPr="00E53D98" w:rsidRDefault="00E53D98" w:rsidP="00A9316D">
      <w:pPr>
        <w:widowControl/>
        <w:spacing w:afterLines="50" w:after="156" w:line="280" w:lineRule="atLeast"/>
        <w:jc w:val="left"/>
        <w:rPr>
          <w:rFonts w:ascii="宋体" w:eastAsia="宋体" w:hAnsi="宋体"/>
          <w:szCs w:val="21"/>
        </w:rPr>
      </w:pPr>
      <w:r w:rsidRPr="00E53D98">
        <w:rPr>
          <w:rFonts w:ascii="宋体" w:eastAsia="宋体" w:hAnsi="宋体" w:hint="eastAsia"/>
          <w:szCs w:val="21"/>
        </w:rPr>
        <w:t>A．财产权    B．政治自由    C．隐私权    D．文化权利</w:t>
      </w:r>
    </w:p>
    <w:p w:rsidR="00B243A2" w:rsidRPr="00E53D98" w:rsidRDefault="00E53D98" w:rsidP="00E53D98">
      <w:pPr>
        <w:widowControl/>
        <w:spacing w:line="280" w:lineRule="atLeast"/>
        <w:jc w:val="left"/>
        <w:rPr>
          <w:rFonts w:ascii="宋体" w:eastAsia="宋体" w:hAnsi="宋体" w:hint="eastAsia"/>
          <w:szCs w:val="21"/>
        </w:rPr>
      </w:pPr>
      <w:r>
        <w:rPr>
          <w:rFonts w:ascii="宋体" w:eastAsia="宋体" w:hAnsi="宋体" w:hint="eastAsia"/>
          <w:szCs w:val="21"/>
        </w:rPr>
        <w:t>9</w:t>
      </w:r>
      <w:r>
        <w:rPr>
          <w:rFonts w:ascii="宋体" w:eastAsia="宋体" w:hAnsi="宋体"/>
          <w:szCs w:val="21"/>
        </w:rPr>
        <w:t>.</w:t>
      </w:r>
      <w:r w:rsidR="00B243A2" w:rsidRPr="00E53D98">
        <w:rPr>
          <w:rFonts w:ascii="宋体" w:eastAsia="宋体" w:hAnsi="宋体" w:hint="eastAsia"/>
          <w:szCs w:val="21"/>
        </w:rPr>
        <w:t>随着自媒体、短视频逐渐火爆，越来越多的人开始随手拍摄各种照片和视频在社交平台进行分享。以下是在以“随手拍摄他人照片或视频侵权</w:t>
      </w:r>
      <w:r w:rsidR="00B243A2" w:rsidRPr="00E53D98">
        <w:rPr>
          <w:rFonts w:ascii="宋体" w:eastAsia="宋体" w:hAnsi="宋体"/>
          <w:szCs w:val="21"/>
        </w:rPr>
        <w:t>/</w:t>
      </w:r>
      <w:proofErr w:type="gramStart"/>
      <w:r w:rsidR="00B243A2" w:rsidRPr="00E53D98">
        <w:rPr>
          <w:rFonts w:ascii="宋体" w:eastAsia="宋体" w:hAnsi="宋体"/>
          <w:szCs w:val="21"/>
        </w:rPr>
        <w:t>不</w:t>
      </w:r>
      <w:proofErr w:type="gramEnd"/>
      <w:r w:rsidR="00B243A2" w:rsidRPr="00E53D98">
        <w:rPr>
          <w:rFonts w:ascii="宋体" w:eastAsia="宋体" w:hAnsi="宋体"/>
          <w:szCs w:val="21"/>
        </w:rPr>
        <w:t>侵权”为题的辩论赛中，正反</w:t>
      </w:r>
      <w:proofErr w:type="gramStart"/>
      <w:r w:rsidR="00B243A2" w:rsidRPr="00E53D98">
        <w:rPr>
          <w:rFonts w:ascii="宋体" w:eastAsia="宋体" w:hAnsi="宋体"/>
          <w:szCs w:val="21"/>
        </w:rPr>
        <w:t>双方四辩的</w:t>
      </w:r>
      <w:proofErr w:type="gramEnd"/>
      <w:r w:rsidR="00B243A2" w:rsidRPr="00E53D98">
        <w:rPr>
          <w:rFonts w:ascii="宋体" w:eastAsia="宋体" w:hAnsi="宋体"/>
          <w:szCs w:val="21"/>
        </w:rPr>
        <w:t>部分观点。如果你是点评专家，你认为其中</w:t>
      </w:r>
      <w:r w:rsidR="00B243A2" w:rsidRPr="00E53D98">
        <w:rPr>
          <w:rFonts w:ascii="宋体" w:eastAsia="宋体" w:hAnsi="宋体"/>
          <w:szCs w:val="21"/>
          <w:em w:val="dot"/>
        </w:rPr>
        <w:t>不正确</w:t>
      </w:r>
      <w:r w:rsidR="00B243A2" w:rsidRPr="00E53D98">
        <w:rPr>
          <w:rFonts w:ascii="宋体" w:eastAsia="宋体" w:hAnsi="宋体"/>
          <w:szCs w:val="21"/>
        </w:rPr>
        <w:t xml:space="preserve">的是（ </w:t>
      </w:r>
      <w:r w:rsidR="008F66B0" w:rsidRPr="008F66B0">
        <w:rPr>
          <w:rFonts w:ascii="宋体" w:eastAsia="宋体" w:hAnsi="宋体"/>
          <w:color w:val="FF0000"/>
          <w:szCs w:val="21"/>
        </w:rPr>
        <w:t>A</w:t>
      </w:r>
      <w:r w:rsidR="00B243A2" w:rsidRPr="008F66B0">
        <w:rPr>
          <w:rFonts w:ascii="宋体" w:eastAsia="宋体" w:hAnsi="宋体"/>
          <w:color w:val="FF0000"/>
          <w:szCs w:val="21"/>
        </w:rPr>
        <w:t xml:space="preserve"> </w:t>
      </w:r>
      <w:r w:rsidR="00B243A2" w:rsidRPr="00E53D98">
        <w:rPr>
          <w:rFonts w:ascii="宋体" w:eastAsia="宋体" w:hAnsi="宋体"/>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A．宪法规定，公民有进行文化活动的自由，随意拍摄他人，不构成侵权</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B．公民的合法权利受法律保护，若拍摄损害了他人合法权利则会造成侵权</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szCs w:val="21"/>
        </w:rPr>
        <w:t>C．未经他人同意，以私</w:t>
      </w:r>
      <w:proofErr w:type="gramStart"/>
      <w:r w:rsidRPr="00E53D98">
        <w:rPr>
          <w:rFonts w:ascii="宋体" w:eastAsia="宋体" w:hAnsi="宋体"/>
          <w:szCs w:val="21"/>
        </w:rPr>
        <w:t>密方式</w:t>
      </w:r>
      <w:proofErr w:type="gramEnd"/>
      <w:r w:rsidRPr="00E53D98">
        <w:rPr>
          <w:rFonts w:ascii="宋体" w:eastAsia="宋体" w:hAnsi="宋体"/>
          <w:szCs w:val="21"/>
        </w:rPr>
        <w:t>对他人进行拍摄，要视具体情况判定是否侵权</w:t>
      </w:r>
    </w:p>
    <w:p w:rsidR="00B243A2" w:rsidRPr="00E53D98" w:rsidRDefault="00B243A2" w:rsidP="00A9316D">
      <w:pPr>
        <w:widowControl/>
        <w:spacing w:afterLines="50" w:after="156" w:line="280" w:lineRule="atLeast"/>
        <w:jc w:val="left"/>
        <w:rPr>
          <w:rFonts w:ascii="宋体" w:eastAsia="宋体" w:hAnsi="宋体"/>
          <w:szCs w:val="21"/>
        </w:rPr>
      </w:pPr>
      <w:r w:rsidRPr="00E53D98">
        <w:rPr>
          <w:rFonts w:ascii="宋体" w:eastAsia="宋体" w:hAnsi="宋体"/>
          <w:szCs w:val="21"/>
        </w:rPr>
        <w:t>D．按照法律要求，拍摄他人的违法行为并实名上传至合法平台，不构成侵权</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1</w:t>
      </w:r>
      <w:r w:rsidRPr="00E53D98">
        <w:rPr>
          <w:rFonts w:ascii="宋体" w:eastAsia="宋体" w:hAnsi="宋体"/>
          <w:szCs w:val="21"/>
        </w:rPr>
        <w:t>0.</w:t>
      </w:r>
      <w:r w:rsidRPr="00E53D98">
        <w:rPr>
          <w:rFonts w:ascii="宋体" w:eastAsia="宋体" w:hAnsi="宋体" w:cs="宋体" w:hint="eastAsia"/>
          <w:color w:val="000000" w:themeColor="text1"/>
          <w:kern w:val="24"/>
          <w:szCs w:val="21"/>
        </w:rPr>
        <w:t xml:space="preserve"> </w:t>
      </w:r>
      <w:r w:rsidRPr="00E53D98">
        <w:rPr>
          <w:rFonts w:ascii="宋体" w:eastAsia="宋体" w:hAnsi="宋体" w:hint="eastAsia"/>
          <w:szCs w:val="21"/>
        </w:rPr>
        <w:t xml:space="preserve">下列图示关于概念之间的关系正确的是（ </w:t>
      </w:r>
      <w:r w:rsidR="008F66B0" w:rsidRPr="008F66B0">
        <w:rPr>
          <w:rFonts w:ascii="宋体" w:eastAsia="宋体" w:hAnsi="宋体"/>
          <w:color w:val="FF0000"/>
          <w:szCs w:val="21"/>
        </w:rPr>
        <w:t>D</w:t>
      </w:r>
      <w:r w:rsidRPr="00E53D98">
        <w:rPr>
          <w:rFonts w:ascii="宋体" w:eastAsia="宋体" w:hAnsi="宋体" w:hint="eastAsia"/>
          <w:szCs w:val="21"/>
        </w:rPr>
        <w:t xml:space="preserve">  ）</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noProof/>
          <w:szCs w:val="21"/>
        </w:rPr>
        <w:drawing>
          <wp:inline distT="0" distB="0" distL="0" distR="0" wp14:anchorId="64507673" wp14:editId="39F48EAF">
            <wp:extent cx="5274310" cy="100901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009015"/>
                    </a:xfrm>
                    <a:prstGeom prst="rect">
                      <a:avLst/>
                    </a:prstGeom>
                  </pic:spPr>
                </pic:pic>
              </a:graphicData>
            </a:graphic>
          </wp:inline>
        </w:drawing>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1</w:t>
      </w:r>
      <w:r w:rsidRPr="00E53D98">
        <w:rPr>
          <w:rFonts w:ascii="宋体" w:eastAsia="宋体" w:hAnsi="宋体"/>
          <w:szCs w:val="21"/>
        </w:rPr>
        <w:t>1.</w:t>
      </w:r>
      <w:r w:rsidRPr="00E53D98">
        <w:rPr>
          <w:rFonts w:ascii="宋体" w:eastAsia="宋体" w:hAnsi="宋体" w:cs="宋体" w:hint="eastAsia"/>
          <w:color w:val="000000" w:themeColor="text1"/>
          <w:kern w:val="24"/>
          <w:szCs w:val="21"/>
        </w:rPr>
        <w:t xml:space="preserve"> </w:t>
      </w:r>
      <w:r w:rsidRPr="00E53D98">
        <w:rPr>
          <w:rFonts w:ascii="宋体" w:eastAsia="宋体" w:hAnsi="宋体" w:hint="eastAsia"/>
          <w:szCs w:val="21"/>
        </w:rPr>
        <w:t>下列《民法典》部分条文要求公民（</w:t>
      </w:r>
      <w:r w:rsidRPr="008F66B0">
        <w:rPr>
          <w:rFonts w:ascii="宋体" w:eastAsia="宋体" w:hAnsi="宋体" w:hint="eastAsia"/>
          <w:color w:val="FF0000"/>
          <w:szCs w:val="21"/>
        </w:rPr>
        <w:t xml:space="preserve"> </w:t>
      </w:r>
      <w:r w:rsidR="008F66B0" w:rsidRPr="008F66B0">
        <w:rPr>
          <w:rFonts w:ascii="宋体" w:eastAsia="宋体" w:hAnsi="宋体"/>
          <w:color w:val="FF0000"/>
          <w:szCs w:val="21"/>
        </w:rPr>
        <w:t>A</w:t>
      </w:r>
      <w:r w:rsidRPr="00E53D98">
        <w:rPr>
          <w:rFonts w:ascii="宋体" w:eastAsia="宋体" w:hAnsi="宋体" w:hint="eastAsia"/>
          <w:szCs w:val="21"/>
        </w:rPr>
        <w:t xml:space="preserve">  ）</w:t>
      </w:r>
    </w:p>
    <w:p w:rsidR="00B243A2" w:rsidRPr="00E53D98" w:rsidRDefault="00B243A2" w:rsidP="008F66B0">
      <w:pPr>
        <w:widowControl/>
        <w:spacing w:line="280" w:lineRule="atLeast"/>
        <w:jc w:val="center"/>
        <w:rPr>
          <w:rFonts w:ascii="宋体" w:eastAsia="宋体" w:hAnsi="宋体"/>
          <w:szCs w:val="21"/>
        </w:rPr>
      </w:pPr>
      <w:r w:rsidRPr="00E53D98">
        <w:rPr>
          <w:rFonts w:ascii="宋体" w:eastAsia="宋体" w:hAnsi="宋体"/>
          <w:noProof/>
          <w:szCs w:val="21"/>
        </w:rPr>
        <w:drawing>
          <wp:inline distT="0" distB="0" distL="0" distR="0" wp14:anchorId="72A70D4F" wp14:editId="55CEDC84">
            <wp:extent cx="4883150" cy="120520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7818" cy="1216233"/>
                    </a:xfrm>
                    <a:prstGeom prst="rect">
                      <a:avLst/>
                    </a:prstGeom>
                  </pic:spPr>
                </pic:pic>
              </a:graphicData>
            </a:graphic>
          </wp:inline>
        </w:drawing>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①要做一个诚实守信的好公民　   ②坚持权利和义务相统一</w:t>
      </w:r>
    </w:p>
    <w:p w:rsidR="00B243A2" w:rsidRPr="00E53D98" w:rsidRDefault="00B243A2" w:rsidP="00E53D98">
      <w:pPr>
        <w:widowControl/>
        <w:spacing w:line="280" w:lineRule="atLeast"/>
        <w:jc w:val="left"/>
        <w:rPr>
          <w:rFonts w:ascii="宋体" w:eastAsia="宋体" w:hAnsi="宋体"/>
          <w:szCs w:val="21"/>
        </w:rPr>
      </w:pPr>
      <w:r w:rsidRPr="00E53D98">
        <w:rPr>
          <w:rFonts w:ascii="宋体" w:eastAsia="宋体" w:hAnsi="宋体" w:hint="eastAsia"/>
          <w:szCs w:val="21"/>
        </w:rPr>
        <w:t>③不履行义务要承担刑事责任　　 ④依法制裁违法犯罪行为</w:t>
      </w:r>
    </w:p>
    <w:p w:rsidR="00B243A2" w:rsidRPr="00E53D98" w:rsidRDefault="00B243A2" w:rsidP="00A9316D">
      <w:pPr>
        <w:widowControl/>
        <w:spacing w:afterLines="50" w:after="156" w:line="280" w:lineRule="atLeast"/>
        <w:jc w:val="left"/>
        <w:rPr>
          <w:rFonts w:ascii="宋体" w:eastAsia="宋体" w:hAnsi="宋体"/>
          <w:szCs w:val="21"/>
        </w:rPr>
      </w:pPr>
      <w:r w:rsidRPr="00E53D98">
        <w:rPr>
          <w:rFonts w:ascii="宋体" w:eastAsia="宋体" w:hAnsi="宋体" w:hint="eastAsia"/>
          <w:szCs w:val="21"/>
        </w:rPr>
        <w:t xml:space="preserve">A．①② </w:t>
      </w:r>
      <w:r w:rsidR="00E53D98">
        <w:rPr>
          <w:rFonts w:ascii="宋体" w:eastAsia="宋体" w:hAnsi="宋体"/>
          <w:szCs w:val="21"/>
        </w:rPr>
        <w:t xml:space="preserve">       </w:t>
      </w:r>
      <w:r w:rsidRPr="00E53D98">
        <w:rPr>
          <w:rFonts w:ascii="宋体" w:eastAsia="宋体" w:hAnsi="宋体" w:hint="eastAsia"/>
          <w:szCs w:val="21"/>
        </w:rPr>
        <w:t xml:space="preserve">   B．③④    </w:t>
      </w:r>
      <w:r w:rsidR="00E53D98">
        <w:rPr>
          <w:rFonts w:ascii="宋体" w:eastAsia="宋体" w:hAnsi="宋体"/>
          <w:szCs w:val="21"/>
        </w:rPr>
        <w:t xml:space="preserve">        </w:t>
      </w:r>
      <w:r w:rsidRPr="00E53D98">
        <w:rPr>
          <w:rFonts w:ascii="宋体" w:eastAsia="宋体" w:hAnsi="宋体" w:hint="eastAsia"/>
          <w:szCs w:val="21"/>
        </w:rPr>
        <w:t xml:space="preserve">C．①④  </w:t>
      </w:r>
      <w:r w:rsidR="00E53D98">
        <w:rPr>
          <w:rFonts w:ascii="宋体" w:eastAsia="宋体" w:hAnsi="宋体"/>
          <w:szCs w:val="21"/>
        </w:rPr>
        <w:t xml:space="preserve">       </w:t>
      </w:r>
      <w:r w:rsidRPr="00E53D98">
        <w:rPr>
          <w:rFonts w:ascii="宋体" w:eastAsia="宋体" w:hAnsi="宋体" w:hint="eastAsia"/>
          <w:szCs w:val="21"/>
        </w:rPr>
        <w:t xml:space="preserve">  D．②③</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szCs w:val="21"/>
        </w:rPr>
        <w:drawing>
          <wp:anchor distT="0" distB="0" distL="114300" distR="114300" simplePos="0" relativeHeight="251660288" behindDoc="1" locked="0" layoutInCell="1" allowOverlap="1">
            <wp:simplePos x="0" y="0"/>
            <wp:positionH relativeFrom="column">
              <wp:posOffset>3397601</wp:posOffset>
            </wp:positionH>
            <wp:positionV relativeFrom="paragraph">
              <wp:posOffset>344556</wp:posOffset>
            </wp:positionV>
            <wp:extent cx="2581910" cy="1047115"/>
            <wp:effectExtent l="0" t="0" r="8890" b="635"/>
            <wp:wrapTight wrapText="bothSides">
              <wp:wrapPolygon edited="0">
                <wp:start x="0" y="0"/>
                <wp:lineTo x="0" y="21220"/>
                <wp:lineTo x="21515" y="21220"/>
                <wp:lineTo x="21515" y="0"/>
                <wp:lineTo x="0" y="0"/>
              </wp:wrapPolygon>
            </wp:wrapTight>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1910" cy="1047115"/>
                    </a:xfrm>
                    <a:prstGeom prst="rect">
                      <a:avLst/>
                    </a:prstGeom>
                  </pic:spPr>
                </pic:pic>
              </a:graphicData>
            </a:graphic>
            <wp14:sizeRelH relativeFrom="margin">
              <wp14:pctWidth>0</wp14:pctWidth>
            </wp14:sizeRelH>
            <wp14:sizeRelV relativeFrom="margin">
              <wp14:pctHeight>0</wp14:pctHeight>
            </wp14:sizeRelV>
          </wp:anchor>
        </w:drawing>
      </w:r>
      <w:r w:rsidRPr="00E53D98">
        <w:rPr>
          <w:rFonts w:ascii="宋体" w:eastAsia="宋体" w:hAnsi="宋体" w:hint="eastAsia"/>
          <w:szCs w:val="21"/>
        </w:rPr>
        <w:t>1</w:t>
      </w:r>
      <w:r w:rsidRPr="00E53D98">
        <w:rPr>
          <w:rFonts w:ascii="宋体" w:eastAsia="宋体" w:hAnsi="宋体"/>
          <w:szCs w:val="21"/>
        </w:rPr>
        <w:t>2.</w:t>
      </w:r>
      <w:r w:rsidRPr="00E53D98">
        <w:rPr>
          <w:rFonts w:ascii="宋体" w:eastAsia="宋体" w:hAnsi="宋体" w:cs="宋体" w:hint="eastAsia"/>
          <w:color w:val="000000" w:themeColor="text1"/>
          <w:kern w:val="24"/>
          <w:szCs w:val="21"/>
        </w:rPr>
        <w:t xml:space="preserve"> </w:t>
      </w:r>
      <w:r w:rsidRPr="00E53D98">
        <w:rPr>
          <w:rFonts w:ascii="宋体" w:eastAsia="宋体" w:hAnsi="宋体" w:hint="eastAsia"/>
          <w:szCs w:val="21"/>
        </w:rPr>
        <w:t>右边漫画《挑“担子”》反映了日常生活中人们对待权利与义务的不同态度，不同态度决定不同人生之路。对此理解正确的是（</w:t>
      </w:r>
      <w:r w:rsidRPr="008F66B0">
        <w:rPr>
          <w:rFonts w:ascii="宋体" w:eastAsia="宋体" w:hAnsi="宋体" w:hint="eastAsia"/>
          <w:color w:val="FF0000"/>
          <w:szCs w:val="21"/>
        </w:rPr>
        <w:t xml:space="preserve"> </w:t>
      </w:r>
      <w:r w:rsidR="008F66B0" w:rsidRPr="008F66B0">
        <w:rPr>
          <w:rFonts w:ascii="宋体" w:eastAsia="宋体" w:hAnsi="宋体"/>
          <w:color w:val="FF0000"/>
          <w:szCs w:val="21"/>
        </w:rPr>
        <w:t>B</w:t>
      </w:r>
      <w:r w:rsidRPr="00E53D98">
        <w:rPr>
          <w:rFonts w:ascii="宋体" w:eastAsia="宋体" w:hAnsi="宋体" w:hint="eastAsia"/>
          <w:szCs w:val="21"/>
        </w:rPr>
        <w:t xml:space="preserve">  ）</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①权利和义务有协调统一的特性，两者不可偏废</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②享有权利的数量必须和履行义务的数量相一致</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③只</w:t>
      </w:r>
      <w:proofErr w:type="gramStart"/>
      <w:r w:rsidRPr="00E53D98">
        <w:rPr>
          <w:rFonts w:ascii="宋体" w:eastAsia="宋体" w:hAnsi="宋体" w:hint="eastAsia"/>
          <w:szCs w:val="21"/>
        </w:rPr>
        <w:t>重权利</w:t>
      </w:r>
      <w:proofErr w:type="gramEnd"/>
      <w:r w:rsidRPr="00E53D98">
        <w:rPr>
          <w:rFonts w:ascii="宋体" w:eastAsia="宋体" w:hAnsi="宋体" w:hint="eastAsia"/>
          <w:szCs w:val="21"/>
        </w:rPr>
        <w:t>而轻视义务，人生之路就会磕磕绊绊</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④享有多少权利就履行多少义务，两者完全对等</w:t>
      </w:r>
    </w:p>
    <w:p w:rsidR="00E53D98" w:rsidRPr="00E53D98" w:rsidRDefault="00E53D98" w:rsidP="00A9316D">
      <w:pPr>
        <w:widowControl/>
        <w:spacing w:afterLines="50" w:after="156" w:line="280" w:lineRule="atLeast"/>
        <w:jc w:val="left"/>
        <w:rPr>
          <w:rFonts w:ascii="宋体" w:eastAsia="宋体" w:hAnsi="宋体"/>
          <w:szCs w:val="21"/>
        </w:rPr>
      </w:pPr>
      <w:r w:rsidRPr="00E53D98">
        <w:rPr>
          <w:rFonts w:ascii="宋体" w:eastAsia="宋体" w:hAnsi="宋体" w:hint="eastAsia"/>
          <w:szCs w:val="21"/>
        </w:rPr>
        <w:t>A．①②    B．①③    C．②④    D．③④</w:t>
      </w:r>
    </w:p>
    <w:p w:rsidR="00E53D98" w:rsidRPr="00E53D98" w:rsidRDefault="00E53D98" w:rsidP="00E53D98">
      <w:pPr>
        <w:widowControl/>
        <w:spacing w:line="280" w:lineRule="atLeast"/>
        <w:jc w:val="left"/>
        <w:rPr>
          <w:rFonts w:ascii="宋体" w:eastAsia="宋体" w:hAnsi="宋体"/>
          <w:szCs w:val="21"/>
        </w:rPr>
      </w:pPr>
      <w:r>
        <w:rPr>
          <w:rFonts w:ascii="宋体" w:eastAsia="宋体" w:hAnsi="宋体" w:hint="eastAsia"/>
          <w:szCs w:val="21"/>
        </w:rPr>
        <w:lastRenderedPageBreak/>
        <w:t>1</w:t>
      </w:r>
      <w:r>
        <w:rPr>
          <w:rFonts w:ascii="宋体" w:eastAsia="宋体" w:hAnsi="宋体"/>
          <w:szCs w:val="21"/>
        </w:rPr>
        <w:t>3.</w:t>
      </w:r>
      <w:r w:rsidRPr="00E53D98">
        <w:rPr>
          <w:rFonts w:ascii="宋体" w:eastAsia="宋体" w:hAnsi="宋体" w:hint="eastAsia"/>
          <w:szCs w:val="21"/>
        </w:rPr>
        <w:t>据新华社2023年4月22日报道：为牟取经济利益，陆某某等人盗割楠木板料出售，导致有2 600年树龄的“古楠木王”严重受伤，7株国家二级重点保护植物死亡，最终被依法追究刑事责任。该案例说明（</w:t>
      </w:r>
      <w:r w:rsidRPr="008F66B0">
        <w:rPr>
          <w:rFonts w:ascii="宋体" w:eastAsia="宋体" w:hAnsi="宋体" w:hint="eastAsia"/>
          <w:color w:val="FF0000"/>
          <w:szCs w:val="21"/>
        </w:rPr>
        <w:t xml:space="preserve"> </w:t>
      </w:r>
      <w:r w:rsidR="008F66B0" w:rsidRPr="008F66B0">
        <w:rPr>
          <w:rFonts w:ascii="宋体" w:eastAsia="宋体" w:hAnsi="宋体"/>
          <w:color w:val="FF0000"/>
          <w:szCs w:val="21"/>
        </w:rPr>
        <w:t>B</w:t>
      </w:r>
      <w:r w:rsidRPr="008F66B0">
        <w:rPr>
          <w:rFonts w:ascii="宋体" w:eastAsia="宋体" w:hAnsi="宋体" w:hint="eastAsia"/>
          <w:color w:val="FF0000"/>
          <w:szCs w:val="21"/>
        </w:rPr>
        <w:t xml:space="preserve"> </w:t>
      </w:r>
      <w:r w:rsidRPr="00E53D98">
        <w:rPr>
          <w:rFonts w:ascii="宋体" w:eastAsia="宋体" w:hAnsi="宋体" w:hint="eastAsia"/>
          <w:szCs w:val="21"/>
        </w:rPr>
        <w:t xml:space="preserve"> ）</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 xml:space="preserve">①公民违反法定义务必须担责    </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②牟取经济利益需要承担刑事责任</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 xml:space="preserve">③伤害树木的行为都是犯罪行为    </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④公民应该爱护国家重点保护植物</w:t>
      </w:r>
    </w:p>
    <w:p w:rsidR="00E53D98" w:rsidRPr="00E53D98" w:rsidRDefault="00E53D98" w:rsidP="00E53D98">
      <w:pPr>
        <w:widowControl/>
        <w:spacing w:line="280" w:lineRule="atLeast"/>
        <w:jc w:val="left"/>
        <w:rPr>
          <w:rFonts w:ascii="宋体" w:eastAsia="宋体" w:hAnsi="宋体"/>
          <w:szCs w:val="21"/>
        </w:rPr>
      </w:pPr>
      <w:r w:rsidRPr="00E53D98">
        <w:rPr>
          <w:rFonts w:ascii="宋体" w:eastAsia="宋体" w:hAnsi="宋体" w:hint="eastAsia"/>
          <w:szCs w:val="21"/>
        </w:rPr>
        <w:t xml:space="preserve">A．①②   </w:t>
      </w:r>
      <w:r>
        <w:rPr>
          <w:rFonts w:ascii="宋体" w:eastAsia="宋体" w:hAnsi="宋体"/>
          <w:szCs w:val="21"/>
        </w:rPr>
        <w:t xml:space="preserve">       </w:t>
      </w:r>
      <w:r w:rsidRPr="00E53D98">
        <w:rPr>
          <w:rFonts w:ascii="宋体" w:eastAsia="宋体" w:hAnsi="宋体" w:hint="eastAsia"/>
          <w:szCs w:val="21"/>
        </w:rPr>
        <w:t xml:space="preserve"> B．①④  </w:t>
      </w:r>
      <w:r>
        <w:rPr>
          <w:rFonts w:ascii="宋体" w:eastAsia="宋体" w:hAnsi="宋体"/>
          <w:szCs w:val="21"/>
        </w:rPr>
        <w:t xml:space="preserve">     </w:t>
      </w:r>
      <w:r w:rsidRPr="00E53D98">
        <w:rPr>
          <w:rFonts w:ascii="宋体" w:eastAsia="宋体" w:hAnsi="宋体" w:hint="eastAsia"/>
          <w:szCs w:val="21"/>
        </w:rPr>
        <w:t xml:space="preserve">  </w:t>
      </w:r>
      <w:r>
        <w:rPr>
          <w:rFonts w:ascii="宋体" w:eastAsia="宋体" w:hAnsi="宋体"/>
          <w:szCs w:val="21"/>
        </w:rPr>
        <w:t xml:space="preserve">     </w:t>
      </w:r>
      <w:r w:rsidRPr="00E53D98">
        <w:rPr>
          <w:rFonts w:ascii="宋体" w:eastAsia="宋体" w:hAnsi="宋体" w:hint="eastAsia"/>
          <w:szCs w:val="21"/>
        </w:rPr>
        <w:t xml:space="preserve">C．②③    </w:t>
      </w:r>
      <w:r>
        <w:rPr>
          <w:rFonts w:ascii="宋体" w:eastAsia="宋体" w:hAnsi="宋体"/>
          <w:szCs w:val="21"/>
        </w:rPr>
        <w:t xml:space="preserve">        </w:t>
      </w:r>
      <w:r w:rsidRPr="00E53D98">
        <w:rPr>
          <w:rFonts w:ascii="宋体" w:eastAsia="宋体" w:hAnsi="宋体" w:hint="eastAsia"/>
          <w:szCs w:val="21"/>
        </w:rPr>
        <w:t>D．③④</w:t>
      </w:r>
    </w:p>
    <w:p w:rsidR="00E53D98" w:rsidRPr="00E53D98" w:rsidRDefault="00E53D98" w:rsidP="00E53D98">
      <w:pPr>
        <w:widowControl/>
        <w:spacing w:line="280" w:lineRule="atLeast"/>
        <w:jc w:val="left"/>
        <w:rPr>
          <w:rFonts w:ascii="宋体" w:eastAsia="宋体" w:hAnsi="宋体" w:hint="eastAsia"/>
          <w:szCs w:val="21"/>
        </w:rPr>
      </w:pPr>
    </w:p>
    <w:p w:rsidR="003042AF" w:rsidRPr="00E53D98" w:rsidRDefault="003042AF" w:rsidP="00E53D98">
      <w:pPr>
        <w:widowControl/>
        <w:spacing w:line="280" w:lineRule="atLeast"/>
        <w:jc w:val="left"/>
        <w:rPr>
          <w:rFonts w:ascii="宋体" w:eastAsia="宋体" w:hAnsi="宋体"/>
          <w:szCs w:val="21"/>
        </w:rPr>
      </w:pPr>
      <w:r w:rsidRPr="00E53D98">
        <w:rPr>
          <w:rFonts w:ascii="宋体" w:eastAsia="宋体" w:hAnsi="宋体" w:hint="eastAsia"/>
          <w:szCs w:val="21"/>
        </w:rPr>
        <w:t>二、主观题。</w:t>
      </w:r>
    </w:p>
    <w:p w:rsidR="003042AF" w:rsidRPr="00E53D98" w:rsidRDefault="003042AF" w:rsidP="00E53D98">
      <w:pPr>
        <w:spacing w:line="280" w:lineRule="atLeast"/>
        <w:rPr>
          <w:rFonts w:ascii="宋体" w:eastAsia="宋体" w:hAnsi="宋体"/>
          <w:szCs w:val="21"/>
        </w:rPr>
      </w:pPr>
      <w:r w:rsidRPr="00E53D98">
        <w:rPr>
          <w:rFonts w:ascii="宋体" w:eastAsia="宋体" w:hAnsi="宋体"/>
          <w:szCs w:val="21"/>
        </w:rPr>
        <w:t>1.</w:t>
      </w:r>
      <w:r w:rsidRPr="00E53D98">
        <w:rPr>
          <w:rFonts w:ascii="宋体" w:eastAsia="宋体" w:hAnsi="宋体" w:hint="eastAsia"/>
          <w:szCs w:val="21"/>
        </w:rPr>
        <w:t>阅读材料，回答问题。</w:t>
      </w:r>
    </w:p>
    <w:p w:rsidR="003042AF" w:rsidRPr="00E53D98" w:rsidRDefault="003042AF" w:rsidP="00E53D98">
      <w:pPr>
        <w:spacing w:line="280" w:lineRule="atLeast"/>
        <w:jc w:val="center"/>
        <w:rPr>
          <w:rFonts w:ascii="黑体" w:eastAsia="黑体" w:hAnsi="黑体"/>
          <w:szCs w:val="21"/>
        </w:rPr>
      </w:pPr>
      <w:r w:rsidRPr="00E53D98">
        <w:rPr>
          <w:rFonts w:ascii="黑体" w:eastAsia="黑体" w:hAnsi="黑体" w:hint="eastAsia"/>
          <w:szCs w:val="21"/>
        </w:rPr>
        <w:t>宪法至上</w:t>
      </w:r>
    </w:p>
    <w:p w:rsidR="003042AF" w:rsidRPr="00FB4F84" w:rsidRDefault="003042AF" w:rsidP="00FB4F84">
      <w:pPr>
        <w:spacing w:line="280" w:lineRule="atLeast"/>
        <w:ind w:firstLineChars="200" w:firstLine="420"/>
        <w:rPr>
          <w:rFonts w:ascii="楷体" w:eastAsia="楷体" w:hAnsi="楷体"/>
          <w:szCs w:val="21"/>
        </w:rPr>
      </w:pPr>
      <w:r w:rsidRPr="00FB4F84">
        <w:rPr>
          <w:rFonts w:ascii="楷体" w:eastAsia="楷体" w:hAnsi="楷体" w:hint="eastAsia"/>
          <w:szCs w:val="21"/>
        </w:rPr>
        <w:t>2</w:t>
      </w:r>
      <w:r w:rsidRPr="00FB4F84">
        <w:rPr>
          <w:rFonts w:ascii="楷体" w:eastAsia="楷体" w:hAnsi="楷体"/>
          <w:szCs w:val="21"/>
        </w:rPr>
        <w:t>022</w:t>
      </w:r>
      <w:r w:rsidRPr="00FB4F84">
        <w:rPr>
          <w:rFonts w:ascii="楷体" w:eastAsia="楷体" w:hAnsi="楷体" w:hint="eastAsia"/>
          <w:szCs w:val="21"/>
        </w:rPr>
        <w:t>年1</w:t>
      </w:r>
      <w:r w:rsidRPr="00FB4F84">
        <w:rPr>
          <w:rFonts w:ascii="楷体" w:eastAsia="楷体" w:hAnsi="楷体"/>
          <w:szCs w:val="21"/>
        </w:rPr>
        <w:t>2</w:t>
      </w:r>
      <w:r w:rsidRPr="00FB4F84">
        <w:rPr>
          <w:rFonts w:ascii="楷体" w:eastAsia="楷体" w:hAnsi="楷体" w:hint="eastAsia"/>
          <w:szCs w:val="21"/>
        </w:rPr>
        <w:t>月4日是我国现行宪法颁布施行四十周年纪念日。你校开展了“学宪法 讲宪法”系列活动。请你结合材料检测自己的学习成果。</w:t>
      </w:r>
    </w:p>
    <w:p w:rsidR="003042AF" w:rsidRPr="00FB4F84" w:rsidRDefault="003042AF" w:rsidP="00E53D98">
      <w:pPr>
        <w:spacing w:line="280" w:lineRule="atLeast"/>
        <w:rPr>
          <w:rFonts w:ascii="楷体" w:eastAsia="楷体" w:hAnsi="楷体"/>
          <w:szCs w:val="21"/>
        </w:rPr>
      </w:pPr>
      <w:r w:rsidRPr="00FB4F84">
        <w:rPr>
          <w:rFonts w:ascii="黑体" w:eastAsia="黑体" w:hAnsi="黑体" w:hint="eastAsia"/>
          <w:szCs w:val="21"/>
        </w:rPr>
        <w:t>材料</w:t>
      </w:r>
      <w:proofErr w:type="gramStart"/>
      <w:r w:rsidRPr="00FB4F84">
        <w:rPr>
          <w:rFonts w:ascii="黑体" w:eastAsia="黑体" w:hAnsi="黑体" w:hint="eastAsia"/>
          <w:szCs w:val="21"/>
        </w:rPr>
        <w:t>一</w:t>
      </w:r>
      <w:proofErr w:type="gramEnd"/>
      <w:r w:rsidRPr="00FB4F84">
        <w:rPr>
          <w:rFonts w:ascii="黑体" w:eastAsia="黑体" w:hAnsi="黑体" w:hint="eastAsia"/>
          <w:szCs w:val="21"/>
        </w:rPr>
        <w:t>：</w:t>
      </w:r>
      <w:r w:rsidRPr="00FB4F84">
        <w:rPr>
          <w:rFonts w:ascii="楷体" w:eastAsia="楷体" w:hAnsi="楷体" w:hint="eastAsia"/>
          <w:szCs w:val="21"/>
        </w:rPr>
        <w:t>江山就是人民，人民就是江山。我国坚持在发展中保障和改善民生，鼓励共同奋斗创造美好生活，不断实现人民对美好生活的向往。我国坚持完善分配制度、实施就业优先战略、健全社会保障体系、推进健康中国战略。</w:t>
      </w:r>
    </w:p>
    <w:p w:rsidR="003042AF" w:rsidRPr="00E53D98" w:rsidRDefault="003042AF" w:rsidP="00E53D98">
      <w:pPr>
        <w:spacing w:line="280" w:lineRule="atLeast"/>
        <w:rPr>
          <w:rFonts w:ascii="宋体" w:eastAsia="宋体" w:hAnsi="宋体"/>
          <w:szCs w:val="21"/>
        </w:rPr>
      </w:pPr>
      <w:r w:rsidRPr="00E53D98">
        <w:rPr>
          <w:rFonts w:ascii="宋体" w:eastAsia="宋体" w:hAnsi="宋体" w:hint="eastAsia"/>
          <w:szCs w:val="21"/>
        </w:rPr>
        <w:t>（1）材料一中我国的举措体现了宪法的哪一基本原则？（2分）</w:t>
      </w:r>
    </w:p>
    <w:p w:rsidR="003042AF" w:rsidRPr="008F66B0" w:rsidRDefault="008F66B0" w:rsidP="00E53D98">
      <w:pPr>
        <w:spacing w:line="280" w:lineRule="atLeast"/>
        <w:rPr>
          <w:rFonts w:ascii="宋体" w:eastAsia="宋体" w:hAnsi="宋体"/>
          <w:color w:val="FF0000"/>
          <w:szCs w:val="21"/>
        </w:rPr>
      </w:pPr>
      <w:r w:rsidRPr="008F66B0">
        <w:rPr>
          <w:rFonts w:ascii="宋体" w:eastAsia="宋体" w:hAnsi="宋体" w:hint="eastAsia"/>
          <w:color w:val="FF0000"/>
          <w:szCs w:val="21"/>
        </w:rPr>
        <w:t>国家一切权力属于人民。（或：国家尊重和保障人权）</w:t>
      </w:r>
    </w:p>
    <w:p w:rsidR="003042AF" w:rsidRDefault="003042AF" w:rsidP="00E53D98">
      <w:pPr>
        <w:spacing w:line="280" w:lineRule="atLeast"/>
        <w:rPr>
          <w:rFonts w:ascii="宋体" w:eastAsia="宋体" w:hAnsi="宋体"/>
          <w:szCs w:val="21"/>
        </w:rPr>
      </w:pPr>
    </w:p>
    <w:p w:rsidR="003042AF" w:rsidRPr="00E53D98" w:rsidRDefault="003042AF" w:rsidP="00E53D98">
      <w:pPr>
        <w:spacing w:line="280" w:lineRule="atLeast"/>
        <w:rPr>
          <w:rFonts w:ascii="宋体" w:eastAsia="宋体" w:hAnsi="宋体"/>
          <w:szCs w:val="21"/>
        </w:rPr>
      </w:pPr>
    </w:p>
    <w:p w:rsidR="003042AF" w:rsidRDefault="003042AF" w:rsidP="00E53D98">
      <w:pPr>
        <w:spacing w:line="280" w:lineRule="atLeast"/>
        <w:rPr>
          <w:rFonts w:ascii="宋体" w:eastAsia="宋体" w:hAnsi="宋体"/>
          <w:szCs w:val="21"/>
        </w:rPr>
      </w:pPr>
      <w:r w:rsidRPr="00E53D98">
        <w:rPr>
          <w:rFonts w:ascii="宋体" w:eastAsia="宋体" w:hAnsi="宋体" w:hint="eastAsia"/>
          <w:szCs w:val="21"/>
        </w:rPr>
        <w:t>（2）请</w:t>
      </w:r>
      <w:r w:rsidR="00C165C4">
        <w:rPr>
          <w:rFonts w:ascii="宋体" w:eastAsia="宋体" w:hAnsi="宋体" w:hint="eastAsia"/>
          <w:szCs w:val="21"/>
        </w:rPr>
        <w:t>结合所学，对以下材料进行知识解读。</w:t>
      </w:r>
      <w:r w:rsidR="00A9316D">
        <w:rPr>
          <w:rFonts w:ascii="宋体" w:eastAsia="宋体" w:hAnsi="宋体" w:hint="eastAsia"/>
          <w:szCs w:val="21"/>
        </w:rPr>
        <w:t>（</w:t>
      </w:r>
      <w:r w:rsidR="00A9316D">
        <w:rPr>
          <w:rFonts w:ascii="宋体" w:eastAsia="宋体" w:hAnsi="宋体"/>
          <w:szCs w:val="21"/>
        </w:rPr>
        <w:t>6</w:t>
      </w:r>
      <w:r w:rsidR="00A9316D">
        <w:rPr>
          <w:rFonts w:ascii="宋体" w:eastAsia="宋体" w:hAnsi="宋体" w:hint="eastAsia"/>
          <w:szCs w:val="21"/>
        </w:rPr>
        <w:t>分）</w:t>
      </w:r>
    </w:p>
    <w:tbl>
      <w:tblPr>
        <w:tblStyle w:val="a4"/>
        <w:tblW w:w="0" w:type="auto"/>
        <w:tblLook w:val="04A0" w:firstRow="1" w:lastRow="0" w:firstColumn="1" w:lastColumn="0" w:noHBand="0" w:noVBand="1"/>
      </w:tblPr>
      <w:tblGrid>
        <w:gridCol w:w="6658"/>
        <w:gridCol w:w="2894"/>
      </w:tblGrid>
      <w:tr w:rsidR="00C165C4" w:rsidTr="00A9316D">
        <w:trPr>
          <w:trHeight w:val="591"/>
        </w:trPr>
        <w:tc>
          <w:tcPr>
            <w:tcW w:w="6658" w:type="dxa"/>
            <w:vAlign w:val="center"/>
          </w:tcPr>
          <w:p w:rsidR="00C165C4" w:rsidRPr="00C165C4" w:rsidRDefault="00C165C4" w:rsidP="00C165C4">
            <w:pPr>
              <w:spacing w:line="280" w:lineRule="atLeast"/>
              <w:jc w:val="center"/>
              <w:rPr>
                <w:rFonts w:ascii="黑体" w:eastAsia="黑体" w:hAnsi="黑体" w:hint="eastAsia"/>
                <w:szCs w:val="21"/>
              </w:rPr>
            </w:pPr>
            <w:r w:rsidRPr="00C165C4">
              <w:rPr>
                <w:rFonts w:ascii="黑体" w:eastAsia="黑体" w:hAnsi="黑体" w:hint="eastAsia"/>
                <w:szCs w:val="21"/>
              </w:rPr>
              <w:t>材料</w:t>
            </w:r>
          </w:p>
        </w:tc>
        <w:tc>
          <w:tcPr>
            <w:tcW w:w="2894" w:type="dxa"/>
            <w:vAlign w:val="center"/>
          </w:tcPr>
          <w:p w:rsidR="00C165C4" w:rsidRPr="00C165C4" w:rsidRDefault="00C165C4" w:rsidP="00C165C4">
            <w:pPr>
              <w:spacing w:line="280" w:lineRule="atLeast"/>
              <w:jc w:val="center"/>
              <w:rPr>
                <w:rFonts w:ascii="黑体" w:eastAsia="黑体" w:hAnsi="黑体" w:hint="eastAsia"/>
                <w:szCs w:val="21"/>
              </w:rPr>
            </w:pPr>
            <w:r w:rsidRPr="00C165C4">
              <w:rPr>
                <w:rFonts w:ascii="黑体" w:eastAsia="黑体" w:hAnsi="黑体" w:hint="eastAsia"/>
                <w:szCs w:val="21"/>
              </w:rPr>
              <w:t>知识解读</w:t>
            </w:r>
          </w:p>
        </w:tc>
      </w:tr>
      <w:tr w:rsidR="00C165C4" w:rsidTr="00A9316D">
        <w:trPr>
          <w:trHeight w:val="1290"/>
        </w:trPr>
        <w:tc>
          <w:tcPr>
            <w:tcW w:w="6658" w:type="dxa"/>
          </w:tcPr>
          <w:p w:rsidR="00C165C4" w:rsidRPr="00C165C4" w:rsidRDefault="00C165C4" w:rsidP="00E53D98">
            <w:pPr>
              <w:spacing w:line="280" w:lineRule="atLeast"/>
              <w:rPr>
                <w:rFonts w:ascii="楷体" w:eastAsia="楷体" w:hAnsi="楷体" w:hint="eastAsia"/>
                <w:szCs w:val="21"/>
              </w:rPr>
            </w:pPr>
            <w:r w:rsidRPr="00C165C4">
              <w:rPr>
                <w:rFonts w:ascii="楷体" w:eastAsia="楷体" w:hAnsi="楷体" w:hint="eastAsia"/>
                <w:szCs w:val="21"/>
              </w:rPr>
              <w:t>【1】我国宪法第一条规定：“中华人民共和国是工人阶级领导的、以工农联盟为基础的人民民主专政的社会主义国家。社会主义制度是中华人民共和国的根本制度。中国共产党领导是中国特色社会主义</w:t>
            </w:r>
            <w:proofErr w:type="gramStart"/>
            <w:r w:rsidRPr="00C165C4">
              <w:rPr>
                <w:rFonts w:ascii="楷体" w:eastAsia="楷体" w:hAnsi="楷体" w:hint="eastAsia"/>
                <w:szCs w:val="21"/>
              </w:rPr>
              <w:t>最</w:t>
            </w:r>
            <w:proofErr w:type="gramEnd"/>
            <w:r w:rsidRPr="00C165C4">
              <w:rPr>
                <w:rFonts w:ascii="楷体" w:eastAsia="楷体" w:hAnsi="楷体" w:hint="eastAsia"/>
                <w:szCs w:val="21"/>
              </w:rPr>
              <w:t>本质的特征。”</w:t>
            </w:r>
          </w:p>
        </w:tc>
        <w:tc>
          <w:tcPr>
            <w:tcW w:w="2894" w:type="dxa"/>
          </w:tcPr>
          <w:p w:rsidR="00C165C4" w:rsidRDefault="008F66B0" w:rsidP="008F66B0">
            <w:pPr>
              <w:spacing w:line="280" w:lineRule="atLeast"/>
              <w:rPr>
                <w:rFonts w:ascii="宋体" w:eastAsia="宋体" w:hAnsi="宋体" w:hint="eastAsia"/>
                <w:szCs w:val="21"/>
              </w:rPr>
            </w:pPr>
            <w:r w:rsidRPr="008F66B0">
              <w:rPr>
                <w:rFonts w:ascii="宋体" w:eastAsia="宋体" w:hAnsi="宋体" w:hint="eastAsia"/>
                <w:color w:val="FF0000"/>
                <w:szCs w:val="21"/>
              </w:rPr>
              <w:t>宪法规定的是国家</w:t>
            </w:r>
            <w:proofErr w:type="gramStart"/>
            <w:r w:rsidRPr="008F66B0">
              <w:rPr>
                <w:rFonts w:ascii="宋体" w:eastAsia="宋体" w:hAnsi="宋体" w:hint="eastAsia"/>
                <w:color w:val="FF0000"/>
                <w:szCs w:val="21"/>
              </w:rPr>
              <w:t>生活中生活中</w:t>
            </w:r>
            <w:proofErr w:type="gramEnd"/>
            <w:r w:rsidRPr="008F66B0">
              <w:rPr>
                <w:rFonts w:ascii="宋体" w:eastAsia="宋体" w:hAnsi="宋体" w:hint="eastAsia"/>
                <w:color w:val="FF0000"/>
                <w:szCs w:val="21"/>
              </w:rPr>
              <w:t>最根本、最重要的问题。</w:t>
            </w:r>
          </w:p>
        </w:tc>
      </w:tr>
      <w:tr w:rsidR="00C165C4" w:rsidTr="00A9316D">
        <w:trPr>
          <w:trHeight w:val="1290"/>
        </w:trPr>
        <w:tc>
          <w:tcPr>
            <w:tcW w:w="6658" w:type="dxa"/>
          </w:tcPr>
          <w:p w:rsidR="00C165C4" w:rsidRPr="00C165C4" w:rsidRDefault="00C165C4" w:rsidP="00E53D98">
            <w:pPr>
              <w:spacing w:line="280" w:lineRule="atLeast"/>
              <w:rPr>
                <w:rFonts w:ascii="楷体" w:eastAsia="楷体" w:hAnsi="楷体" w:hint="eastAsia"/>
                <w:szCs w:val="21"/>
              </w:rPr>
            </w:pPr>
            <w:r w:rsidRPr="00C165C4">
              <w:rPr>
                <w:rFonts w:ascii="楷体" w:eastAsia="楷体" w:hAnsi="楷体" w:hint="eastAsia"/>
                <w:szCs w:val="21"/>
              </w:rPr>
              <w:t>【2】我国新修订的《体育法》第一条内容是：为了促进体育事业，弘扬中华体育精神，培育中华体育文化，发展体育运动，增强人民体质，根据宪法，制定本法。</w:t>
            </w:r>
          </w:p>
        </w:tc>
        <w:tc>
          <w:tcPr>
            <w:tcW w:w="2894" w:type="dxa"/>
          </w:tcPr>
          <w:p w:rsidR="00C165C4" w:rsidRPr="008F66B0" w:rsidRDefault="008F66B0" w:rsidP="00E53D98">
            <w:pPr>
              <w:spacing w:line="280" w:lineRule="atLeast"/>
              <w:rPr>
                <w:rFonts w:ascii="宋体" w:eastAsia="宋体" w:hAnsi="宋体" w:hint="eastAsia"/>
                <w:color w:val="FF0000"/>
                <w:szCs w:val="21"/>
              </w:rPr>
            </w:pPr>
            <w:r w:rsidRPr="008F66B0">
              <w:rPr>
                <w:rFonts w:ascii="宋体" w:eastAsia="宋体" w:hAnsi="宋体" w:hint="eastAsia"/>
                <w:color w:val="FF0000"/>
                <w:szCs w:val="21"/>
              </w:rPr>
              <w:t>宪法具有最高的法律效力，是其他法律的立法基础和立法依据。</w:t>
            </w:r>
          </w:p>
        </w:tc>
      </w:tr>
      <w:tr w:rsidR="00C165C4" w:rsidTr="00A9316D">
        <w:trPr>
          <w:trHeight w:val="1290"/>
        </w:trPr>
        <w:tc>
          <w:tcPr>
            <w:tcW w:w="6658" w:type="dxa"/>
          </w:tcPr>
          <w:p w:rsidR="00C165C4" w:rsidRPr="00C165C4" w:rsidRDefault="00C165C4" w:rsidP="00E53D98">
            <w:pPr>
              <w:spacing w:line="280" w:lineRule="atLeast"/>
              <w:rPr>
                <w:rFonts w:ascii="楷体" w:eastAsia="楷体" w:hAnsi="楷体" w:hint="eastAsia"/>
                <w:szCs w:val="21"/>
              </w:rPr>
            </w:pPr>
            <w:r w:rsidRPr="00C165C4">
              <w:rPr>
                <w:rFonts w:ascii="楷体" w:eastAsia="楷体" w:hAnsi="楷体" w:hint="eastAsia"/>
                <w:szCs w:val="21"/>
              </w:rPr>
              <w:t>【3】宪法的修改必须由全国人民代表大会常务委员会或者五分之一以上的全国人民代表大会代表提议，并由全国人民代表</w:t>
            </w:r>
            <w:r w:rsidR="00214B63">
              <w:rPr>
                <w:rFonts w:ascii="楷体" w:eastAsia="楷体" w:hAnsi="楷体" w:hint="eastAsia"/>
                <w:szCs w:val="21"/>
              </w:rPr>
              <w:t>大</w:t>
            </w:r>
            <w:r w:rsidRPr="00C165C4">
              <w:rPr>
                <w:rFonts w:ascii="楷体" w:eastAsia="楷体" w:hAnsi="楷体" w:hint="eastAsia"/>
                <w:szCs w:val="21"/>
              </w:rPr>
              <w:t>会以全体代表的三分之二以上的多数通过。其他法律的制定和修改只需依一般程序，由全国人民代表大会以全体代表的过半数通过或者由全国人大常委会全体组成人员的过半数通过。</w:t>
            </w:r>
          </w:p>
        </w:tc>
        <w:tc>
          <w:tcPr>
            <w:tcW w:w="2894" w:type="dxa"/>
          </w:tcPr>
          <w:p w:rsidR="00C165C4" w:rsidRPr="008F66B0" w:rsidRDefault="008F66B0" w:rsidP="00E53D98">
            <w:pPr>
              <w:spacing w:line="280" w:lineRule="atLeast"/>
              <w:rPr>
                <w:rFonts w:ascii="宋体" w:eastAsia="宋体" w:hAnsi="宋体" w:hint="eastAsia"/>
                <w:color w:val="FF0000"/>
                <w:szCs w:val="21"/>
              </w:rPr>
            </w:pPr>
            <w:r w:rsidRPr="008F66B0">
              <w:rPr>
                <w:rFonts w:ascii="宋体" w:eastAsia="宋体" w:hAnsi="宋体" w:hint="eastAsia"/>
                <w:color w:val="FF0000"/>
                <w:szCs w:val="21"/>
              </w:rPr>
              <w:t>宪法的制定和修改程序比其他法律更为严格。</w:t>
            </w:r>
          </w:p>
        </w:tc>
      </w:tr>
    </w:tbl>
    <w:p w:rsidR="003042AF" w:rsidRPr="00FB4F84" w:rsidRDefault="003042AF" w:rsidP="00E53D98">
      <w:pPr>
        <w:spacing w:line="280" w:lineRule="atLeast"/>
        <w:rPr>
          <w:rFonts w:ascii="楷体" w:eastAsia="楷体" w:hAnsi="楷体"/>
          <w:szCs w:val="21"/>
        </w:rPr>
      </w:pPr>
      <w:r w:rsidRPr="00FB4F84">
        <w:rPr>
          <w:rFonts w:ascii="黑体" w:eastAsia="黑体" w:hAnsi="黑体" w:hint="eastAsia"/>
          <w:szCs w:val="21"/>
        </w:rPr>
        <w:t>材料三：</w:t>
      </w:r>
      <w:r w:rsidRPr="00FB4F84">
        <w:rPr>
          <w:rFonts w:ascii="楷体" w:eastAsia="楷体" w:hAnsi="楷体" w:hint="eastAsia"/>
          <w:szCs w:val="21"/>
        </w:rPr>
        <w:t>宪法的生命在于实施，宪法的权威也在于实施。建设社会主义法治国家，需要我们坚持宪法至上，自觉</w:t>
      </w:r>
      <w:proofErr w:type="gramStart"/>
      <w:r w:rsidRPr="00FB4F84">
        <w:rPr>
          <w:rFonts w:ascii="楷体" w:eastAsia="楷体" w:hAnsi="楷体" w:hint="eastAsia"/>
          <w:szCs w:val="21"/>
        </w:rPr>
        <w:t>践行</w:t>
      </w:r>
      <w:proofErr w:type="gramEnd"/>
      <w:r w:rsidRPr="00FB4F84">
        <w:rPr>
          <w:rFonts w:ascii="楷体" w:eastAsia="楷体" w:hAnsi="楷体" w:hint="eastAsia"/>
          <w:szCs w:val="21"/>
        </w:rPr>
        <w:t>宪法精神，积极推动宪法实施。</w:t>
      </w:r>
    </w:p>
    <w:p w:rsidR="003042AF" w:rsidRPr="00E53D98" w:rsidRDefault="003042AF" w:rsidP="00E53D98">
      <w:pPr>
        <w:spacing w:line="280" w:lineRule="atLeast"/>
        <w:rPr>
          <w:rFonts w:ascii="宋体" w:eastAsia="宋体" w:hAnsi="宋体"/>
          <w:szCs w:val="21"/>
        </w:rPr>
      </w:pPr>
      <w:r w:rsidRPr="00E53D98">
        <w:rPr>
          <w:rFonts w:ascii="宋体" w:eastAsia="宋体" w:hAnsi="宋体" w:hint="eastAsia"/>
          <w:szCs w:val="21"/>
        </w:rPr>
        <w:t>（3）请结合上述所有材料，运用所学知识说说你今后打算如何去做。（4分）</w:t>
      </w:r>
    </w:p>
    <w:p w:rsidR="003042AF" w:rsidRPr="008F66B0" w:rsidRDefault="008F66B0" w:rsidP="00E53D98">
      <w:pPr>
        <w:spacing w:line="280" w:lineRule="atLeast"/>
        <w:rPr>
          <w:rFonts w:ascii="宋体" w:eastAsia="宋体" w:hAnsi="宋体"/>
          <w:color w:val="FF0000"/>
          <w:szCs w:val="21"/>
        </w:rPr>
      </w:pPr>
      <w:r w:rsidRPr="008F66B0">
        <w:rPr>
          <w:rFonts w:ascii="宋体" w:eastAsia="宋体" w:hAnsi="宋体" w:hint="eastAsia"/>
          <w:color w:val="FF0000"/>
          <w:szCs w:val="21"/>
        </w:rPr>
        <w:t>①认真学习宪法，领会宪法的精神和内容，积极宣传宪法；</w:t>
      </w:r>
    </w:p>
    <w:p w:rsidR="008F66B0" w:rsidRPr="008F66B0" w:rsidRDefault="008F66B0" w:rsidP="00E53D98">
      <w:pPr>
        <w:spacing w:line="280" w:lineRule="atLeast"/>
        <w:rPr>
          <w:rFonts w:ascii="宋体" w:eastAsia="宋体" w:hAnsi="宋体"/>
          <w:color w:val="FF0000"/>
          <w:szCs w:val="21"/>
        </w:rPr>
      </w:pPr>
      <w:r w:rsidRPr="008F66B0">
        <w:rPr>
          <w:rFonts w:ascii="宋体" w:eastAsia="宋体" w:hAnsi="宋体" w:hint="eastAsia"/>
          <w:color w:val="FF0000"/>
          <w:szCs w:val="21"/>
        </w:rPr>
        <w:t>②认同宪法，发自内心地信服宪法、信仰宪法；</w:t>
      </w:r>
    </w:p>
    <w:p w:rsidR="008F66B0" w:rsidRPr="008F66B0" w:rsidRDefault="008F66B0" w:rsidP="00E53D98">
      <w:pPr>
        <w:spacing w:line="280" w:lineRule="atLeast"/>
        <w:rPr>
          <w:rFonts w:ascii="宋体" w:eastAsia="宋体" w:hAnsi="宋体" w:hint="eastAsia"/>
          <w:color w:val="FF0000"/>
          <w:szCs w:val="21"/>
        </w:rPr>
      </w:pPr>
      <w:r w:rsidRPr="008F66B0">
        <w:rPr>
          <w:rFonts w:ascii="宋体" w:eastAsia="宋体" w:hAnsi="宋体" w:hint="eastAsia"/>
          <w:color w:val="FF0000"/>
          <w:szCs w:val="21"/>
        </w:rPr>
        <w:t>③</w:t>
      </w:r>
      <w:proofErr w:type="gramStart"/>
      <w:r w:rsidRPr="008F66B0">
        <w:rPr>
          <w:rFonts w:ascii="宋体" w:eastAsia="宋体" w:hAnsi="宋体" w:hint="eastAsia"/>
          <w:color w:val="FF0000"/>
          <w:szCs w:val="21"/>
        </w:rPr>
        <w:t>践行</w:t>
      </w:r>
      <w:proofErr w:type="gramEnd"/>
      <w:r w:rsidRPr="008F66B0">
        <w:rPr>
          <w:rFonts w:ascii="宋体" w:eastAsia="宋体" w:hAnsi="宋体" w:hint="eastAsia"/>
          <w:color w:val="FF0000"/>
          <w:szCs w:val="21"/>
        </w:rPr>
        <w:t>宪法，在实际生活中遵守宪法，同违反宪法法律的行为作斗争。</w:t>
      </w:r>
    </w:p>
    <w:p w:rsidR="003042AF" w:rsidRPr="00E53D98" w:rsidRDefault="00E53D98" w:rsidP="00E53D98">
      <w:pPr>
        <w:spacing w:line="280" w:lineRule="atLeast"/>
        <w:rPr>
          <w:rFonts w:ascii="宋体" w:eastAsia="宋体" w:hAnsi="宋体"/>
          <w:szCs w:val="21"/>
        </w:rPr>
      </w:pPr>
      <w:r w:rsidRPr="00E53D98">
        <w:rPr>
          <w:rFonts w:ascii="宋体" w:eastAsia="宋体" w:hAnsi="宋体"/>
          <w:noProof/>
          <w:szCs w:val="21"/>
        </w:rPr>
        <w:lastRenderedPageBreak/>
        <w:drawing>
          <wp:anchor distT="0" distB="0" distL="114300" distR="114300" simplePos="0" relativeHeight="251661312" behindDoc="1" locked="0" layoutInCell="1" allowOverlap="1">
            <wp:simplePos x="0" y="0"/>
            <wp:positionH relativeFrom="margin">
              <wp:align>right</wp:align>
            </wp:positionH>
            <wp:positionV relativeFrom="paragraph">
              <wp:posOffset>-362585</wp:posOffset>
            </wp:positionV>
            <wp:extent cx="1385570" cy="2201545"/>
            <wp:effectExtent l="0" t="7938" r="0" b="0"/>
            <wp:wrapTight wrapText="bothSides">
              <wp:wrapPolygon edited="0">
                <wp:start x="21724" y="78"/>
                <wp:lineTo x="342" y="78"/>
                <wp:lineTo x="342" y="21385"/>
                <wp:lineTo x="21724" y="21385"/>
                <wp:lineTo x="21724" y="78"/>
              </wp:wrapPolygon>
            </wp:wrapTight>
            <wp:docPr id="8" name="图片 8" descr="E:\WeChat Files\wxid_w352fzeguoi122\FileStorage\Temp\fa25572dbe5f99e153dce8c932f48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eChat Files\wxid_w352fzeguoi122\FileStorage\Temp\fa25572dbe5f99e153dce8c932f48d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385570" cy="2201545"/>
                    </a:xfrm>
                    <a:prstGeom prst="rect">
                      <a:avLst/>
                    </a:prstGeom>
                    <a:noFill/>
                    <a:ln>
                      <a:noFill/>
                    </a:ln>
                  </pic:spPr>
                </pic:pic>
              </a:graphicData>
            </a:graphic>
          </wp:anchor>
        </w:drawing>
      </w:r>
      <w:r w:rsidR="003042AF" w:rsidRPr="00E53D98">
        <w:rPr>
          <w:rFonts w:ascii="宋体" w:eastAsia="宋体" w:hAnsi="宋体" w:hint="eastAsia"/>
          <w:szCs w:val="21"/>
        </w:rPr>
        <w:t>2</w:t>
      </w:r>
      <w:r w:rsidR="003042AF" w:rsidRPr="00E53D98">
        <w:rPr>
          <w:rFonts w:ascii="宋体" w:eastAsia="宋体" w:hAnsi="宋体"/>
          <w:szCs w:val="21"/>
        </w:rPr>
        <w:t>.</w:t>
      </w:r>
      <w:r>
        <w:rPr>
          <w:rFonts w:ascii="宋体" w:eastAsia="宋体" w:hAnsi="宋体" w:hint="eastAsia"/>
          <w:szCs w:val="21"/>
        </w:rPr>
        <w:t>（2</w:t>
      </w:r>
      <w:r>
        <w:rPr>
          <w:rFonts w:ascii="宋体" w:eastAsia="宋体" w:hAnsi="宋体"/>
          <w:szCs w:val="21"/>
        </w:rPr>
        <w:t>023</w:t>
      </w:r>
      <w:r>
        <w:rPr>
          <w:rFonts w:ascii="宋体" w:eastAsia="宋体" w:hAnsi="宋体" w:hint="eastAsia"/>
          <w:szCs w:val="21"/>
        </w:rPr>
        <w:t>·佛山二模）</w:t>
      </w:r>
      <w:r w:rsidR="003042AF" w:rsidRPr="00E53D98">
        <w:rPr>
          <w:rFonts w:ascii="宋体" w:eastAsia="宋体" w:hAnsi="宋体" w:hint="eastAsia"/>
          <w:szCs w:val="21"/>
        </w:rPr>
        <w:t>阅读材料，回答问题。</w:t>
      </w:r>
    </w:p>
    <w:p w:rsidR="003042AF" w:rsidRPr="00E53D98" w:rsidRDefault="003042AF" w:rsidP="00E53D98">
      <w:pPr>
        <w:spacing w:line="280" w:lineRule="atLeast"/>
        <w:rPr>
          <w:rFonts w:ascii="宋体" w:eastAsia="宋体" w:hAnsi="宋体"/>
          <w:szCs w:val="21"/>
        </w:rPr>
      </w:pPr>
      <w:r w:rsidRPr="00E53D98">
        <w:rPr>
          <w:rFonts w:ascii="宋体" w:eastAsia="宋体" w:hAnsi="宋体" w:hint="eastAsia"/>
          <w:szCs w:val="21"/>
        </w:rPr>
        <w:t>活动</w:t>
      </w:r>
      <w:proofErr w:type="gramStart"/>
      <w:r w:rsidRPr="00E53D98">
        <w:rPr>
          <w:rFonts w:ascii="宋体" w:eastAsia="宋体" w:hAnsi="宋体" w:hint="eastAsia"/>
          <w:szCs w:val="21"/>
        </w:rPr>
        <w:t>一</w:t>
      </w:r>
      <w:proofErr w:type="gramEnd"/>
      <w:r w:rsidRPr="00E53D98">
        <w:rPr>
          <w:rFonts w:ascii="宋体" w:eastAsia="宋体" w:hAnsi="宋体" w:hint="eastAsia"/>
          <w:szCs w:val="21"/>
        </w:rPr>
        <w:t>：漫画赏析</w:t>
      </w:r>
    </w:p>
    <w:p w:rsidR="003042AF" w:rsidRDefault="003042AF" w:rsidP="00E53D98">
      <w:pPr>
        <w:spacing w:line="280" w:lineRule="atLeast"/>
        <w:rPr>
          <w:rFonts w:ascii="宋体" w:eastAsia="宋体" w:hAnsi="宋体"/>
          <w:szCs w:val="21"/>
        </w:rPr>
      </w:pPr>
      <w:r w:rsidRPr="00E53D98">
        <w:rPr>
          <w:rFonts w:ascii="宋体" w:eastAsia="宋体" w:hAnsi="宋体" w:hint="eastAsia"/>
          <w:szCs w:val="21"/>
        </w:rPr>
        <w:t>（1）漫画体现中学生履行了哪些基本义务？（2分）</w:t>
      </w:r>
    </w:p>
    <w:p w:rsidR="00A9316D" w:rsidRDefault="00A9316D" w:rsidP="00E53D98">
      <w:pPr>
        <w:spacing w:line="280" w:lineRule="atLeast"/>
        <w:rPr>
          <w:rFonts w:ascii="宋体" w:eastAsia="宋体" w:hAnsi="宋体"/>
          <w:szCs w:val="21"/>
        </w:rPr>
      </w:pPr>
    </w:p>
    <w:p w:rsidR="00A9316D" w:rsidRPr="008F66B0" w:rsidRDefault="008F66B0" w:rsidP="00E53D98">
      <w:pPr>
        <w:spacing w:line="280" w:lineRule="atLeast"/>
        <w:rPr>
          <w:rFonts w:ascii="宋体" w:eastAsia="宋体" w:hAnsi="宋体" w:hint="eastAsia"/>
          <w:color w:val="FF0000"/>
          <w:szCs w:val="21"/>
        </w:rPr>
      </w:pPr>
      <w:r w:rsidRPr="008F66B0">
        <w:rPr>
          <w:rFonts w:ascii="宋体" w:eastAsia="宋体" w:hAnsi="宋体" w:hint="eastAsia"/>
          <w:color w:val="FF0000"/>
          <w:szCs w:val="21"/>
        </w:rPr>
        <w:t>受教育义务、劳动义务。</w:t>
      </w:r>
    </w:p>
    <w:p w:rsidR="00A9316D" w:rsidRDefault="00A9316D" w:rsidP="00E53D98">
      <w:pPr>
        <w:spacing w:line="280" w:lineRule="atLeast"/>
        <w:rPr>
          <w:rFonts w:ascii="宋体" w:eastAsia="宋体" w:hAnsi="宋体"/>
          <w:szCs w:val="21"/>
        </w:rPr>
      </w:pPr>
    </w:p>
    <w:p w:rsidR="00A9316D" w:rsidRDefault="00A9316D" w:rsidP="00E53D98">
      <w:pPr>
        <w:spacing w:line="280" w:lineRule="atLeast"/>
        <w:rPr>
          <w:rFonts w:ascii="宋体" w:eastAsia="宋体" w:hAnsi="宋体"/>
          <w:szCs w:val="21"/>
        </w:rPr>
      </w:pPr>
    </w:p>
    <w:p w:rsidR="00A9316D" w:rsidRDefault="00A9316D" w:rsidP="00E53D98">
      <w:pPr>
        <w:spacing w:line="280" w:lineRule="atLeast"/>
        <w:rPr>
          <w:rFonts w:ascii="宋体" w:eastAsia="宋体" w:hAnsi="宋体"/>
          <w:szCs w:val="21"/>
        </w:rPr>
      </w:pPr>
    </w:p>
    <w:p w:rsidR="00A9316D" w:rsidRPr="00E53D98" w:rsidRDefault="00A9316D" w:rsidP="00E53D98">
      <w:pPr>
        <w:spacing w:line="280" w:lineRule="atLeast"/>
        <w:rPr>
          <w:rFonts w:ascii="宋体" w:eastAsia="宋体" w:hAnsi="宋体" w:hint="eastAsia"/>
          <w:szCs w:val="21"/>
        </w:rPr>
      </w:pPr>
      <w:r>
        <w:rPr>
          <w:rFonts w:ascii="宋体" w:eastAsia="宋体" w:hAnsi="宋体" w:hint="eastAsia"/>
          <w:szCs w:val="21"/>
        </w:rPr>
        <w:t>（2）请你结合漫画内容，谈谈学校开展此类课程的价值所在。（2分）</w:t>
      </w:r>
    </w:p>
    <w:p w:rsidR="003042AF" w:rsidRPr="00953C9E" w:rsidRDefault="008F66B0" w:rsidP="00E53D98">
      <w:pPr>
        <w:spacing w:line="280" w:lineRule="atLeast"/>
        <w:rPr>
          <w:rFonts w:ascii="宋体" w:eastAsia="宋体" w:hAnsi="宋体"/>
          <w:color w:val="FF0000"/>
          <w:szCs w:val="21"/>
        </w:rPr>
      </w:pPr>
      <w:r w:rsidRPr="00953C9E">
        <w:rPr>
          <w:rFonts w:ascii="宋体" w:eastAsia="宋体" w:hAnsi="宋体" w:hint="eastAsia"/>
          <w:color w:val="FF0000"/>
          <w:szCs w:val="21"/>
        </w:rPr>
        <w:t>①有利于培养学生的劳动意识，提升劳动能力，学习劳动技能；</w:t>
      </w:r>
    </w:p>
    <w:p w:rsidR="008F66B0" w:rsidRPr="00953C9E" w:rsidRDefault="008F66B0" w:rsidP="00E53D98">
      <w:pPr>
        <w:spacing w:line="280" w:lineRule="atLeast"/>
        <w:rPr>
          <w:rFonts w:ascii="宋体" w:eastAsia="宋体" w:hAnsi="宋体" w:hint="eastAsia"/>
          <w:color w:val="FF0000"/>
          <w:szCs w:val="21"/>
        </w:rPr>
      </w:pPr>
      <w:r w:rsidRPr="00953C9E">
        <w:rPr>
          <w:rFonts w:ascii="宋体" w:eastAsia="宋体" w:hAnsi="宋体" w:hint="eastAsia"/>
          <w:color w:val="FF0000"/>
          <w:szCs w:val="21"/>
        </w:rPr>
        <w:t>②</w:t>
      </w:r>
      <w:r w:rsidR="00953C9E" w:rsidRPr="00953C9E">
        <w:rPr>
          <w:rFonts w:ascii="宋体" w:eastAsia="宋体" w:hAnsi="宋体" w:hint="eastAsia"/>
          <w:color w:val="FF0000"/>
          <w:szCs w:val="21"/>
        </w:rPr>
        <w:t>有利于丰富学校的课程，丰富学生学习生活，促进学生全面发展。</w:t>
      </w:r>
    </w:p>
    <w:p w:rsidR="003042AF" w:rsidRPr="00953C9E" w:rsidRDefault="003042AF" w:rsidP="00E53D98">
      <w:pPr>
        <w:spacing w:line="280" w:lineRule="atLeast"/>
        <w:rPr>
          <w:rFonts w:ascii="宋体" w:eastAsia="宋体" w:hAnsi="宋体"/>
          <w:color w:val="FF0000"/>
          <w:szCs w:val="21"/>
        </w:rPr>
      </w:pPr>
    </w:p>
    <w:p w:rsidR="003042AF" w:rsidRDefault="003042AF" w:rsidP="00E53D98">
      <w:pPr>
        <w:spacing w:line="280" w:lineRule="atLeast"/>
        <w:rPr>
          <w:rFonts w:ascii="宋体" w:eastAsia="宋体" w:hAnsi="宋体"/>
          <w:szCs w:val="21"/>
        </w:rPr>
      </w:pPr>
    </w:p>
    <w:p w:rsidR="00A9316D" w:rsidRPr="00E53D98" w:rsidRDefault="00A9316D" w:rsidP="00E53D98">
      <w:pPr>
        <w:spacing w:line="280" w:lineRule="atLeast"/>
        <w:rPr>
          <w:rFonts w:ascii="宋体" w:eastAsia="宋体" w:hAnsi="宋体" w:hint="eastAsia"/>
          <w:szCs w:val="21"/>
        </w:rPr>
      </w:pPr>
    </w:p>
    <w:p w:rsidR="00E53D98" w:rsidRDefault="00E53D98" w:rsidP="00E53D98">
      <w:pPr>
        <w:spacing w:line="280" w:lineRule="atLeast"/>
        <w:rPr>
          <w:rFonts w:ascii="宋体" w:eastAsia="宋体" w:hAnsi="宋体"/>
          <w:szCs w:val="21"/>
        </w:rPr>
      </w:pPr>
    </w:p>
    <w:p w:rsidR="00E53D98" w:rsidRDefault="00E53D98" w:rsidP="00E53D98">
      <w:pPr>
        <w:spacing w:line="280" w:lineRule="atLeast"/>
        <w:rPr>
          <w:rFonts w:ascii="宋体" w:eastAsia="宋体" w:hAnsi="宋体"/>
          <w:szCs w:val="21"/>
        </w:rPr>
      </w:pPr>
    </w:p>
    <w:p w:rsidR="003042AF" w:rsidRPr="00E53D98" w:rsidRDefault="003042AF" w:rsidP="00E53D98">
      <w:pPr>
        <w:spacing w:line="280" w:lineRule="atLeast"/>
        <w:rPr>
          <w:rFonts w:ascii="宋体" w:eastAsia="宋体" w:hAnsi="宋体"/>
          <w:szCs w:val="21"/>
        </w:rPr>
      </w:pPr>
      <w:r w:rsidRPr="00E53D98">
        <w:rPr>
          <w:rFonts w:ascii="宋体" w:eastAsia="宋体" w:hAnsi="宋体" w:hint="eastAsia"/>
          <w:szCs w:val="21"/>
        </w:rPr>
        <w:t>（</w:t>
      </w:r>
      <w:r w:rsidR="00A9316D">
        <w:rPr>
          <w:rFonts w:ascii="宋体" w:eastAsia="宋体" w:hAnsi="宋体"/>
          <w:szCs w:val="21"/>
        </w:rPr>
        <w:t>3</w:t>
      </w:r>
      <w:r w:rsidRPr="00E53D98">
        <w:rPr>
          <w:rFonts w:ascii="宋体" w:eastAsia="宋体" w:hAnsi="宋体" w:hint="eastAsia"/>
          <w:szCs w:val="21"/>
        </w:rPr>
        <w:t>）近年来，虽然劳动课程日益被重视，但部分中学生仍然出现只顾学习、不想劳动的行为。请你运用“权利义务相统一”的知识，对此行为进行评析。（6分）</w:t>
      </w:r>
    </w:p>
    <w:p w:rsidR="003042AF" w:rsidRPr="00E53D98" w:rsidRDefault="003042AF" w:rsidP="00E53D98">
      <w:pPr>
        <w:spacing w:line="280" w:lineRule="atLeast"/>
        <w:rPr>
          <w:rFonts w:ascii="宋体" w:eastAsia="宋体" w:hAnsi="宋体"/>
          <w:szCs w:val="21"/>
        </w:rPr>
      </w:pPr>
    </w:p>
    <w:p w:rsidR="003042AF" w:rsidRPr="00664698" w:rsidRDefault="00953C9E" w:rsidP="00E53D98">
      <w:pPr>
        <w:spacing w:line="280" w:lineRule="atLeast"/>
        <w:rPr>
          <w:rFonts w:ascii="宋体" w:eastAsia="宋体" w:hAnsi="宋体"/>
          <w:color w:val="FF0000"/>
          <w:szCs w:val="21"/>
        </w:rPr>
      </w:pPr>
      <w:r w:rsidRPr="00664698">
        <w:rPr>
          <w:rFonts w:ascii="宋体" w:eastAsia="宋体" w:hAnsi="宋体" w:hint="eastAsia"/>
          <w:color w:val="FF0000"/>
          <w:szCs w:val="21"/>
        </w:rPr>
        <w:t>是什么？</w:t>
      </w:r>
    </w:p>
    <w:p w:rsidR="00953C9E" w:rsidRPr="00664698" w:rsidRDefault="00953C9E" w:rsidP="00E53D98">
      <w:pPr>
        <w:spacing w:line="280" w:lineRule="atLeast"/>
        <w:rPr>
          <w:rFonts w:ascii="宋体" w:eastAsia="宋体" w:hAnsi="宋体"/>
          <w:color w:val="FF0000"/>
          <w:szCs w:val="21"/>
        </w:rPr>
      </w:pPr>
      <w:r w:rsidRPr="00664698">
        <w:rPr>
          <w:rFonts w:ascii="宋体" w:eastAsia="宋体" w:hAnsi="宋体" w:hint="eastAsia"/>
          <w:color w:val="FF0000"/>
          <w:szCs w:val="21"/>
        </w:rPr>
        <w:t>该行为是错误的。</w:t>
      </w:r>
      <w:r w:rsidR="00664698">
        <w:rPr>
          <w:rFonts w:ascii="宋体" w:eastAsia="宋体" w:hAnsi="宋体" w:hint="eastAsia"/>
          <w:color w:val="FF0000"/>
          <w:szCs w:val="21"/>
        </w:rPr>
        <w:t>（1分）</w:t>
      </w:r>
    </w:p>
    <w:p w:rsidR="00953C9E" w:rsidRPr="00664698" w:rsidRDefault="00953C9E" w:rsidP="00E53D98">
      <w:pPr>
        <w:spacing w:line="280" w:lineRule="atLeast"/>
        <w:rPr>
          <w:rFonts w:ascii="宋体" w:eastAsia="宋体" w:hAnsi="宋体"/>
          <w:color w:val="FF0000"/>
          <w:szCs w:val="21"/>
        </w:rPr>
      </w:pPr>
      <w:r w:rsidRPr="00664698">
        <w:rPr>
          <w:rFonts w:ascii="宋体" w:eastAsia="宋体" w:hAnsi="宋体" w:hint="eastAsia"/>
          <w:color w:val="FF0000"/>
          <w:szCs w:val="21"/>
        </w:rPr>
        <w:t>为什么？</w:t>
      </w:r>
    </w:p>
    <w:p w:rsidR="00953C9E" w:rsidRPr="00664698" w:rsidRDefault="00953C9E" w:rsidP="00E53D98">
      <w:pPr>
        <w:spacing w:line="280" w:lineRule="atLeast"/>
        <w:rPr>
          <w:rFonts w:ascii="宋体" w:eastAsia="宋体" w:hAnsi="宋体"/>
          <w:color w:val="FF0000"/>
          <w:szCs w:val="21"/>
        </w:rPr>
      </w:pPr>
      <w:r w:rsidRPr="00664698">
        <w:rPr>
          <w:rFonts w:ascii="宋体" w:eastAsia="宋体" w:hAnsi="宋体" w:hint="eastAsia"/>
          <w:color w:val="FF0000"/>
          <w:szCs w:val="21"/>
        </w:rPr>
        <w:t>①权利和义务相互依存、相互促进；</w:t>
      </w:r>
      <w:r w:rsidR="00664698" w:rsidRPr="00664698">
        <w:rPr>
          <w:rFonts w:ascii="宋体" w:eastAsia="宋体" w:hAnsi="宋体" w:hint="eastAsia"/>
          <w:color w:val="FF0000"/>
          <w:szCs w:val="21"/>
        </w:rPr>
        <w:t>②公民既是权利的享有者，也是义务的承担者；</w:t>
      </w:r>
    </w:p>
    <w:p w:rsidR="00664698" w:rsidRPr="00664698" w:rsidRDefault="00664698" w:rsidP="00E53D98">
      <w:pPr>
        <w:spacing w:line="280" w:lineRule="atLeast"/>
        <w:rPr>
          <w:rFonts w:ascii="宋体" w:eastAsia="宋体" w:hAnsi="宋体"/>
          <w:color w:val="FF0000"/>
          <w:szCs w:val="21"/>
        </w:rPr>
      </w:pPr>
      <w:r w:rsidRPr="00664698">
        <w:rPr>
          <w:rFonts w:ascii="宋体" w:eastAsia="宋体" w:hAnsi="宋体" w:hint="eastAsia"/>
          <w:color w:val="FF0000"/>
          <w:szCs w:val="21"/>
        </w:rPr>
        <w:t>③劳动既是公民的权利也是公民的义务，只顾学习、不想劳动是忽视自身义务的行为，割裂了权利与义务的关系。</w:t>
      </w:r>
      <w:r>
        <w:rPr>
          <w:rFonts w:ascii="宋体" w:eastAsia="宋体" w:hAnsi="宋体" w:hint="eastAsia"/>
          <w:color w:val="FF0000"/>
          <w:szCs w:val="21"/>
        </w:rPr>
        <w:t>（4分）</w:t>
      </w:r>
    </w:p>
    <w:p w:rsidR="00664698" w:rsidRPr="00664698" w:rsidRDefault="00664698" w:rsidP="00E53D98">
      <w:pPr>
        <w:spacing w:line="280" w:lineRule="atLeast"/>
        <w:rPr>
          <w:rFonts w:ascii="宋体" w:eastAsia="宋体" w:hAnsi="宋体"/>
          <w:color w:val="FF0000"/>
          <w:szCs w:val="21"/>
        </w:rPr>
      </w:pPr>
      <w:r w:rsidRPr="00664698">
        <w:rPr>
          <w:rFonts w:ascii="宋体" w:eastAsia="宋体" w:hAnsi="宋体" w:hint="eastAsia"/>
          <w:color w:val="FF0000"/>
          <w:szCs w:val="21"/>
        </w:rPr>
        <w:t>怎么做？</w:t>
      </w:r>
    </w:p>
    <w:p w:rsidR="00664698" w:rsidRPr="00664698" w:rsidRDefault="00664698" w:rsidP="00E53D98">
      <w:pPr>
        <w:spacing w:line="280" w:lineRule="atLeast"/>
        <w:rPr>
          <w:rFonts w:ascii="宋体" w:eastAsia="宋体" w:hAnsi="宋体" w:hint="eastAsia"/>
          <w:color w:val="FF0000"/>
          <w:szCs w:val="21"/>
        </w:rPr>
      </w:pPr>
      <w:r w:rsidRPr="00664698">
        <w:rPr>
          <w:rFonts w:ascii="宋体" w:eastAsia="宋体" w:hAnsi="宋体" w:hint="eastAsia"/>
          <w:color w:val="FF0000"/>
          <w:szCs w:val="21"/>
        </w:rPr>
        <w:t>我们要坚持权利与义务相统一，依法行使权利，自觉履行义务，兼顾好学习和劳动。</w:t>
      </w:r>
      <w:r>
        <w:rPr>
          <w:rFonts w:ascii="宋体" w:eastAsia="宋体" w:hAnsi="宋体" w:hint="eastAsia"/>
          <w:color w:val="FF0000"/>
          <w:szCs w:val="21"/>
        </w:rPr>
        <w:t>（1分）</w:t>
      </w:r>
    </w:p>
    <w:p w:rsidR="003042AF" w:rsidRDefault="003042AF" w:rsidP="00E53D98">
      <w:pPr>
        <w:spacing w:line="280" w:lineRule="atLeast"/>
        <w:rPr>
          <w:rFonts w:ascii="宋体" w:eastAsia="宋体" w:hAnsi="宋体"/>
          <w:szCs w:val="21"/>
        </w:rPr>
      </w:pPr>
      <w:bookmarkStart w:id="0" w:name="_GoBack"/>
      <w:bookmarkEnd w:id="0"/>
    </w:p>
    <w:p w:rsidR="00FB4F84" w:rsidRDefault="00FB4F84" w:rsidP="00E53D98">
      <w:pPr>
        <w:spacing w:line="280" w:lineRule="atLeast"/>
        <w:rPr>
          <w:rFonts w:ascii="宋体" w:eastAsia="宋体" w:hAnsi="宋体"/>
          <w:szCs w:val="21"/>
        </w:rPr>
      </w:pPr>
    </w:p>
    <w:p w:rsidR="00FB4F84" w:rsidRDefault="00FB4F84" w:rsidP="00E53D98">
      <w:pPr>
        <w:spacing w:line="280" w:lineRule="atLeast"/>
        <w:rPr>
          <w:rFonts w:ascii="宋体" w:eastAsia="宋体" w:hAnsi="宋体"/>
          <w:szCs w:val="21"/>
        </w:rPr>
      </w:pPr>
    </w:p>
    <w:p w:rsidR="00A9316D" w:rsidRPr="00E53D98" w:rsidRDefault="003042AF" w:rsidP="00E53D98">
      <w:pPr>
        <w:spacing w:line="280" w:lineRule="atLeast"/>
        <w:rPr>
          <w:rFonts w:ascii="宋体" w:eastAsia="宋体" w:hAnsi="宋体" w:hint="eastAsia"/>
          <w:szCs w:val="21"/>
        </w:rPr>
      </w:pPr>
      <w:r w:rsidRPr="00E53D98">
        <w:rPr>
          <w:rFonts w:ascii="宋体" w:eastAsia="宋体" w:hAnsi="宋体" w:hint="eastAsia"/>
          <w:szCs w:val="21"/>
        </w:rPr>
        <w:t>活动二：宣传劳动教育</w:t>
      </w:r>
    </w:p>
    <w:p w:rsidR="003042AF" w:rsidRDefault="003042AF" w:rsidP="00E53D98">
      <w:pPr>
        <w:spacing w:line="280" w:lineRule="atLeast"/>
        <w:rPr>
          <w:rFonts w:ascii="宋体" w:eastAsia="宋体" w:hAnsi="宋体"/>
          <w:szCs w:val="21"/>
        </w:rPr>
      </w:pPr>
      <w:r w:rsidRPr="00E53D98">
        <w:rPr>
          <w:rFonts w:ascii="宋体" w:eastAsia="宋体" w:hAnsi="宋体" w:hint="eastAsia"/>
          <w:szCs w:val="21"/>
        </w:rPr>
        <w:t>（</w:t>
      </w:r>
      <w:r w:rsidR="00A9316D">
        <w:rPr>
          <w:rFonts w:ascii="宋体" w:eastAsia="宋体" w:hAnsi="宋体" w:hint="eastAsia"/>
          <w:szCs w:val="21"/>
        </w:rPr>
        <w:t>4</w:t>
      </w:r>
      <w:r w:rsidRPr="00E53D98">
        <w:rPr>
          <w:rFonts w:ascii="宋体" w:eastAsia="宋体" w:hAnsi="宋体" w:hint="eastAsia"/>
          <w:szCs w:val="21"/>
        </w:rPr>
        <w:t>）</w:t>
      </w:r>
      <w:r w:rsidR="00214B63">
        <w:rPr>
          <w:rFonts w:ascii="宋体" w:eastAsia="宋体" w:hAnsi="宋体" w:hint="eastAsia"/>
          <w:szCs w:val="21"/>
        </w:rPr>
        <w:t>为更好地了解中学校劳动教育的真实情况，学校打算做一个</w:t>
      </w:r>
      <w:r w:rsidR="00214B63" w:rsidRPr="00E53D98">
        <w:rPr>
          <w:rFonts w:ascii="宋体" w:eastAsia="宋体" w:hAnsi="宋体" w:hint="eastAsia"/>
          <w:szCs w:val="21"/>
        </w:rPr>
        <w:t xml:space="preserve"> </w:t>
      </w:r>
      <w:r w:rsidRPr="00E53D98">
        <w:rPr>
          <w:rFonts w:ascii="宋体" w:eastAsia="宋体" w:hAnsi="宋体" w:hint="eastAsia"/>
          <w:szCs w:val="21"/>
        </w:rPr>
        <w:t>“中学生劳动教育现状的调查”，你帮助设计两个问题。（2分）</w:t>
      </w:r>
    </w:p>
    <w:tbl>
      <w:tblPr>
        <w:tblStyle w:val="a4"/>
        <w:tblW w:w="0" w:type="auto"/>
        <w:tblLook w:val="04A0" w:firstRow="1" w:lastRow="0" w:firstColumn="1" w:lastColumn="0" w:noHBand="0" w:noVBand="1"/>
      </w:tblPr>
      <w:tblGrid>
        <w:gridCol w:w="1413"/>
        <w:gridCol w:w="8323"/>
      </w:tblGrid>
      <w:tr w:rsidR="00214B63" w:rsidRPr="00214B63" w:rsidTr="00214B63">
        <w:trPr>
          <w:trHeight w:val="414"/>
        </w:trPr>
        <w:tc>
          <w:tcPr>
            <w:tcW w:w="9736" w:type="dxa"/>
            <w:gridSpan w:val="2"/>
            <w:vAlign w:val="center"/>
          </w:tcPr>
          <w:p w:rsidR="00214B63" w:rsidRPr="00214B63" w:rsidRDefault="00214B63" w:rsidP="00214B63">
            <w:pPr>
              <w:spacing w:line="280" w:lineRule="atLeast"/>
              <w:jc w:val="center"/>
              <w:rPr>
                <w:rFonts w:ascii="楷体" w:eastAsia="楷体" w:hAnsi="楷体"/>
                <w:sz w:val="22"/>
                <w:szCs w:val="21"/>
              </w:rPr>
            </w:pPr>
            <w:r w:rsidRPr="00214B63">
              <w:rPr>
                <w:rFonts w:ascii="楷体" w:eastAsia="楷体" w:hAnsi="楷体" w:hint="eastAsia"/>
                <w:sz w:val="22"/>
                <w:szCs w:val="21"/>
              </w:rPr>
              <w:t>中学生劳动教育现状调查问卷</w:t>
            </w:r>
          </w:p>
        </w:tc>
      </w:tr>
      <w:tr w:rsidR="00214B63" w:rsidRPr="00214B63" w:rsidTr="00214B63">
        <w:trPr>
          <w:trHeight w:val="769"/>
        </w:trPr>
        <w:tc>
          <w:tcPr>
            <w:tcW w:w="1413" w:type="dxa"/>
            <w:vAlign w:val="center"/>
          </w:tcPr>
          <w:p w:rsidR="00214B63" w:rsidRPr="00214B63" w:rsidRDefault="00214B63" w:rsidP="00214B63">
            <w:pPr>
              <w:spacing w:line="280" w:lineRule="atLeast"/>
              <w:jc w:val="center"/>
              <w:rPr>
                <w:rFonts w:ascii="楷体" w:eastAsia="楷体" w:hAnsi="楷体" w:hint="eastAsia"/>
                <w:sz w:val="22"/>
                <w:szCs w:val="21"/>
              </w:rPr>
            </w:pPr>
            <w:r>
              <w:rPr>
                <w:rFonts w:ascii="楷体" w:eastAsia="楷体" w:hAnsi="楷体" w:hint="eastAsia"/>
                <w:sz w:val="22"/>
                <w:szCs w:val="21"/>
              </w:rPr>
              <w:t>调查对象</w:t>
            </w:r>
          </w:p>
        </w:tc>
        <w:tc>
          <w:tcPr>
            <w:tcW w:w="8323" w:type="dxa"/>
            <w:vAlign w:val="center"/>
          </w:tcPr>
          <w:p w:rsidR="00214B63" w:rsidRPr="00214B63" w:rsidRDefault="00214B63" w:rsidP="00214B63">
            <w:pPr>
              <w:spacing w:line="280" w:lineRule="atLeast"/>
              <w:jc w:val="center"/>
              <w:rPr>
                <w:rFonts w:ascii="楷体" w:eastAsia="楷体" w:hAnsi="楷体"/>
                <w:sz w:val="22"/>
                <w:szCs w:val="21"/>
              </w:rPr>
            </w:pPr>
            <w:r>
              <w:rPr>
                <w:rFonts w:ascii="楷体" w:eastAsia="楷体" w:hAnsi="楷体" w:hint="eastAsia"/>
                <w:sz w:val="22"/>
                <w:szCs w:val="21"/>
              </w:rPr>
              <w:t>全校学生</w:t>
            </w:r>
          </w:p>
        </w:tc>
      </w:tr>
      <w:tr w:rsidR="00214B63" w:rsidRPr="00214B63" w:rsidTr="00214B63">
        <w:trPr>
          <w:trHeight w:val="769"/>
        </w:trPr>
        <w:tc>
          <w:tcPr>
            <w:tcW w:w="1413" w:type="dxa"/>
            <w:vAlign w:val="center"/>
          </w:tcPr>
          <w:p w:rsidR="00214B63" w:rsidRPr="00214B63" w:rsidRDefault="00214B63" w:rsidP="00214B63">
            <w:pPr>
              <w:spacing w:line="280" w:lineRule="atLeast"/>
              <w:jc w:val="center"/>
              <w:rPr>
                <w:rFonts w:ascii="楷体" w:eastAsia="楷体" w:hAnsi="楷体"/>
                <w:sz w:val="22"/>
                <w:szCs w:val="21"/>
              </w:rPr>
            </w:pPr>
            <w:r w:rsidRPr="00214B63">
              <w:rPr>
                <w:rFonts w:ascii="楷体" w:eastAsia="楷体" w:hAnsi="楷体" w:hint="eastAsia"/>
                <w:sz w:val="22"/>
                <w:szCs w:val="21"/>
              </w:rPr>
              <w:t>问题</w:t>
            </w:r>
            <w:proofErr w:type="gramStart"/>
            <w:r w:rsidRPr="00214B63">
              <w:rPr>
                <w:rFonts w:ascii="楷体" w:eastAsia="楷体" w:hAnsi="楷体" w:hint="eastAsia"/>
                <w:sz w:val="22"/>
                <w:szCs w:val="21"/>
              </w:rPr>
              <w:t>一</w:t>
            </w:r>
            <w:proofErr w:type="gramEnd"/>
          </w:p>
        </w:tc>
        <w:tc>
          <w:tcPr>
            <w:tcW w:w="8323" w:type="dxa"/>
            <w:vAlign w:val="center"/>
          </w:tcPr>
          <w:p w:rsidR="00214B63" w:rsidRPr="00664698" w:rsidRDefault="00664698" w:rsidP="00214B63">
            <w:pPr>
              <w:spacing w:line="280" w:lineRule="atLeast"/>
              <w:jc w:val="center"/>
              <w:rPr>
                <w:rFonts w:ascii="楷体" w:eastAsia="楷体" w:hAnsi="楷体" w:hint="eastAsia"/>
                <w:color w:val="FF0000"/>
                <w:sz w:val="22"/>
                <w:szCs w:val="21"/>
              </w:rPr>
            </w:pPr>
            <w:r w:rsidRPr="00664698">
              <w:rPr>
                <w:rFonts w:ascii="楷体" w:eastAsia="楷体" w:hAnsi="楷体" w:hint="eastAsia"/>
                <w:color w:val="FF0000"/>
                <w:sz w:val="22"/>
                <w:szCs w:val="21"/>
              </w:rPr>
              <w:t>请问您学校每周开设几节道法课？</w:t>
            </w:r>
          </w:p>
        </w:tc>
      </w:tr>
      <w:tr w:rsidR="00214B63" w:rsidRPr="00214B63" w:rsidTr="00214B63">
        <w:trPr>
          <w:trHeight w:val="769"/>
        </w:trPr>
        <w:tc>
          <w:tcPr>
            <w:tcW w:w="1413" w:type="dxa"/>
            <w:vAlign w:val="center"/>
          </w:tcPr>
          <w:p w:rsidR="00214B63" w:rsidRPr="00214B63" w:rsidRDefault="00214B63" w:rsidP="00214B63">
            <w:pPr>
              <w:spacing w:line="280" w:lineRule="atLeast"/>
              <w:jc w:val="center"/>
              <w:rPr>
                <w:rFonts w:ascii="楷体" w:eastAsia="楷体" w:hAnsi="楷体"/>
                <w:sz w:val="22"/>
                <w:szCs w:val="21"/>
              </w:rPr>
            </w:pPr>
            <w:r w:rsidRPr="00214B63">
              <w:rPr>
                <w:rFonts w:ascii="楷体" w:eastAsia="楷体" w:hAnsi="楷体" w:hint="eastAsia"/>
                <w:sz w:val="22"/>
                <w:szCs w:val="21"/>
              </w:rPr>
              <w:t>问题二</w:t>
            </w:r>
          </w:p>
        </w:tc>
        <w:tc>
          <w:tcPr>
            <w:tcW w:w="8323" w:type="dxa"/>
            <w:vAlign w:val="center"/>
          </w:tcPr>
          <w:p w:rsidR="00214B63" w:rsidRPr="00664698" w:rsidRDefault="00664698" w:rsidP="00214B63">
            <w:pPr>
              <w:spacing w:line="280" w:lineRule="atLeast"/>
              <w:jc w:val="center"/>
              <w:rPr>
                <w:rFonts w:ascii="楷体" w:eastAsia="楷体" w:hAnsi="楷体"/>
                <w:color w:val="FF0000"/>
                <w:sz w:val="22"/>
                <w:szCs w:val="21"/>
              </w:rPr>
            </w:pPr>
            <w:r w:rsidRPr="00664698">
              <w:rPr>
                <w:rFonts w:ascii="楷体" w:eastAsia="楷体" w:hAnsi="楷体" w:hint="eastAsia"/>
                <w:color w:val="FF0000"/>
                <w:sz w:val="22"/>
                <w:szCs w:val="21"/>
              </w:rPr>
              <w:t>请问劳动课的课程内容是什么？</w:t>
            </w:r>
          </w:p>
        </w:tc>
      </w:tr>
    </w:tbl>
    <w:p w:rsidR="00FB4F84" w:rsidRPr="00E53D98" w:rsidRDefault="00FB4F84" w:rsidP="00E53D98">
      <w:pPr>
        <w:spacing w:line="280" w:lineRule="atLeast"/>
        <w:rPr>
          <w:rFonts w:ascii="宋体" w:eastAsia="宋体" w:hAnsi="宋体" w:hint="eastAsia"/>
          <w:szCs w:val="21"/>
        </w:rPr>
      </w:pPr>
    </w:p>
    <w:sectPr w:rsidR="00FB4F84" w:rsidRPr="00E53D98" w:rsidSect="00E53D98">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2AF"/>
    <w:rsid w:val="0016234A"/>
    <w:rsid w:val="00214B63"/>
    <w:rsid w:val="003042AF"/>
    <w:rsid w:val="005A72D4"/>
    <w:rsid w:val="00664698"/>
    <w:rsid w:val="008F66B0"/>
    <w:rsid w:val="00953C9E"/>
    <w:rsid w:val="00A27013"/>
    <w:rsid w:val="00A9316D"/>
    <w:rsid w:val="00B243A2"/>
    <w:rsid w:val="00C165C4"/>
    <w:rsid w:val="00E53D98"/>
    <w:rsid w:val="00FB4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2D2C"/>
  <w15:chartTrackingRefBased/>
  <w15:docId w15:val="{A10441A9-58F0-492F-BF8B-C461899D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243A2"/>
    <w:rPr>
      <w:rFonts w:ascii="Times New Roman" w:hAnsi="Times New Roman" w:cs="Times New Roman"/>
      <w:sz w:val="24"/>
      <w:szCs w:val="24"/>
    </w:rPr>
  </w:style>
  <w:style w:type="table" w:styleId="a4">
    <w:name w:val="Table Grid"/>
    <w:basedOn w:val="a1"/>
    <w:uiPriority w:val="39"/>
    <w:rsid w:val="00C16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793415">
      <w:bodyDiv w:val="1"/>
      <w:marLeft w:val="0"/>
      <w:marRight w:val="0"/>
      <w:marTop w:val="0"/>
      <w:marBottom w:val="0"/>
      <w:divBdr>
        <w:top w:val="none" w:sz="0" w:space="0" w:color="auto"/>
        <w:left w:val="none" w:sz="0" w:space="0" w:color="auto"/>
        <w:bottom w:val="none" w:sz="0" w:space="0" w:color="auto"/>
        <w:right w:val="none" w:sz="0" w:space="0" w:color="auto"/>
      </w:divBdr>
    </w:div>
    <w:div w:id="707730110">
      <w:bodyDiv w:val="1"/>
      <w:marLeft w:val="0"/>
      <w:marRight w:val="0"/>
      <w:marTop w:val="0"/>
      <w:marBottom w:val="0"/>
      <w:divBdr>
        <w:top w:val="none" w:sz="0" w:space="0" w:color="auto"/>
        <w:left w:val="none" w:sz="0" w:space="0" w:color="auto"/>
        <w:bottom w:val="none" w:sz="0" w:space="0" w:color="auto"/>
        <w:right w:val="none" w:sz="0" w:space="0" w:color="auto"/>
      </w:divBdr>
    </w:div>
    <w:div w:id="752430096">
      <w:bodyDiv w:val="1"/>
      <w:marLeft w:val="0"/>
      <w:marRight w:val="0"/>
      <w:marTop w:val="0"/>
      <w:marBottom w:val="0"/>
      <w:divBdr>
        <w:top w:val="none" w:sz="0" w:space="0" w:color="auto"/>
        <w:left w:val="none" w:sz="0" w:space="0" w:color="auto"/>
        <w:bottom w:val="none" w:sz="0" w:space="0" w:color="auto"/>
        <w:right w:val="none" w:sz="0" w:space="0" w:color="auto"/>
      </w:divBdr>
    </w:div>
    <w:div w:id="859200725">
      <w:bodyDiv w:val="1"/>
      <w:marLeft w:val="0"/>
      <w:marRight w:val="0"/>
      <w:marTop w:val="0"/>
      <w:marBottom w:val="0"/>
      <w:divBdr>
        <w:top w:val="none" w:sz="0" w:space="0" w:color="auto"/>
        <w:left w:val="none" w:sz="0" w:space="0" w:color="auto"/>
        <w:bottom w:val="none" w:sz="0" w:space="0" w:color="auto"/>
        <w:right w:val="none" w:sz="0" w:space="0" w:color="auto"/>
      </w:divBdr>
    </w:div>
    <w:div w:id="936212459">
      <w:bodyDiv w:val="1"/>
      <w:marLeft w:val="0"/>
      <w:marRight w:val="0"/>
      <w:marTop w:val="0"/>
      <w:marBottom w:val="0"/>
      <w:divBdr>
        <w:top w:val="none" w:sz="0" w:space="0" w:color="auto"/>
        <w:left w:val="none" w:sz="0" w:space="0" w:color="auto"/>
        <w:bottom w:val="none" w:sz="0" w:space="0" w:color="auto"/>
        <w:right w:val="none" w:sz="0" w:space="0" w:color="auto"/>
      </w:divBdr>
    </w:div>
    <w:div w:id="1038505847">
      <w:bodyDiv w:val="1"/>
      <w:marLeft w:val="0"/>
      <w:marRight w:val="0"/>
      <w:marTop w:val="0"/>
      <w:marBottom w:val="0"/>
      <w:divBdr>
        <w:top w:val="none" w:sz="0" w:space="0" w:color="auto"/>
        <w:left w:val="none" w:sz="0" w:space="0" w:color="auto"/>
        <w:bottom w:val="none" w:sz="0" w:space="0" w:color="auto"/>
        <w:right w:val="none" w:sz="0" w:space="0" w:color="auto"/>
      </w:divBdr>
    </w:div>
    <w:div w:id="1076324314">
      <w:bodyDiv w:val="1"/>
      <w:marLeft w:val="0"/>
      <w:marRight w:val="0"/>
      <w:marTop w:val="0"/>
      <w:marBottom w:val="0"/>
      <w:divBdr>
        <w:top w:val="none" w:sz="0" w:space="0" w:color="auto"/>
        <w:left w:val="none" w:sz="0" w:space="0" w:color="auto"/>
        <w:bottom w:val="none" w:sz="0" w:space="0" w:color="auto"/>
        <w:right w:val="none" w:sz="0" w:space="0" w:color="auto"/>
      </w:divBdr>
    </w:div>
    <w:div w:id="1085348193">
      <w:bodyDiv w:val="1"/>
      <w:marLeft w:val="0"/>
      <w:marRight w:val="0"/>
      <w:marTop w:val="0"/>
      <w:marBottom w:val="0"/>
      <w:divBdr>
        <w:top w:val="none" w:sz="0" w:space="0" w:color="auto"/>
        <w:left w:val="none" w:sz="0" w:space="0" w:color="auto"/>
        <w:bottom w:val="none" w:sz="0" w:space="0" w:color="auto"/>
        <w:right w:val="none" w:sz="0" w:space="0" w:color="auto"/>
      </w:divBdr>
    </w:div>
    <w:div w:id="1543053333">
      <w:bodyDiv w:val="1"/>
      <w:marLeft w:val="0"/>
      <w:marRight w:val="0"/>
      <w:marTop w:val="0"/>
      <w:marBottom w:val="0"/>
      <w:divBdr>
        <w:top w:val="none" w:sz="0" w:space="0" w:color="auto"/>
        <w:left w:val="none" w:sz="0" w:space="0" w:color="auto"/>
        <w:bottom w:val="none" w:sz="0" w:space="0" w:color="auto"/>
        <w:right w:val="none" w:sz="0" w:space="0" w:color="auto"/>
      </w:divBdr>
    </w:div>
    <w:div w:id="1601179140">
      <w:bodyDiv w:val="1"/>
      <w:marLeft w:val="0"/>
      <w:marRight w:val="0"/>
      <w:marTop w:val="0"/>
      <w:marBottom w:val="0"/>
      <w:divBdr>
        <w:top w:val="none" w:sz="0" w:space="0" w:color="auto"/>
        <w:left w:val="none" w:sz="0" w:space="0" w:color="auto"/>
        <w:bottom w:val="none" w:sz="0" w:space="0" w:color="auto"/>
        <w:right w:val="none" w:sz="0" w:space="0" w:color="auto"/>
      </w:divBdr>
    </w:div>
    <w:div w:id="1619868864">
      <w:bodyDiv w:val="1"/>
      <w:marLeft w:val="0"/>
      <w:marRight w:val="0"/>
      <w:marTop w:val="0"/>
      <w:marBottom w:val="0"/>
      <w:divBdr>
        <w:top w:val="none" w:sz="0" w:space="0" w:color="auto"/>
        <w:left w:val="none" w:sz="0" w:space="0" w:color="auto"/>
        <w:bottom w:val="none" w:sz="0" w:space="0" w:color="auto"/>
        <w:right w:val="none" w:sz="0" w:space="0" w:color="auto"/>
      </w:divBdr>
    </w:div>
    <w:div w:id="1710759940">
      <w:bodyDiv w:val="1"/>
      <w:marLeft w:val="0"/>
      <w:marRight w:val="0"/>
      <w:marTop w:val="0"/>
      <w:marBottom w:val="0"/>
      <w:divBdr>
        <w:top w:val="none" w:sz="0" w:space="0" w:color="auto"/>
        <w:left w:val="none" w:sz="0" w:space="0" w:color="auto"/>
        <w:bottom w:val="none" w:sz="0" w:space="0" w:color="auto"/>
        <w:right w:val="none" w:sz="0" w:space="0" w:color="auto"/>
      </w:divBdr>
    </w:div>
    <w:div w:id="1713725438">
      <w:bodyDiv w:val="1"/>
      <w:marLeft w:val="0"/>
      <w:marRight w:val="0"/>
      <w:marTop w:val="0"/>
      <w:marBottom w:val="0"/>
      <w:divBdr>
        <w:top w:val="none" w:sz="0" w:space="0" w:color="auto"/>
        <w:left w:val="none" w:sz="0" w:space="0" w:color="auto"/>
        <w:bottom w:val="none" w:sz="0" w:space="0" w:color="auto"/>
        <w:right w:val="none" w:sz="0" w:space="0" w:color="auto"/>
      </w:divBdr>
    </w:div>
    <w:div w:id="1715350418">
      <w:bodyDiv w:val="1"/>
      <w:marLeft w:val="0"/>
      <w:marRight w:val="0"/>
      <w:marTop w:val="0"/>
      <w:marBottom w:val="0"/>
      <w:divBdr>
        <w:top w:val="none" w:sz="0" w:space="0" w:color="auto"/>
        <w:left w:val="none" w:sz="0" w:space="0" w:color="auto"/>
        <w:bottom w:val="none" w:sz="0" w:space="0" w:color="auto"/>
        <w:right w:val="none" w:sz="0" w:space="0" w:color="auto"/>
      </w:divBdr>
    </w:div>
    <w:div w:id="1731614718">
      <w:bodyDiv w:val="1"/>
      <w:marLeft w:val="0"/>
      <w:marRight w:val="0"/>
      <w:marTop w:val="0"/>
      <w:marBottom w:val="0"/>
      <w:divBdr>
        <w:top w:val="none" w:sz="0" w:space="0" w:color="auto"/>
        <w:left w:val="none" w:sz="0" w:space="0" w:color="auto"/>
        <w:bottom w:val="none" w:sz="0" w:space="0" w:color="auto"/>
        <w:right w:val="none" w:sz="0" w:space="0" w:color="auto"/>
      </w:divBdr>
    </w:div>
    <w:div w:id="1754667677">
      <w:bodyDiv w:val="1"/>
      <w:marLeft w:val="0"/>
      <w:marRight w:val="0"/>
      <w:marTop w:val="0"/>
      <w:marBottom w:val="0"/>
      <w:divBdr>
        <w:top w:val="none" w:sz="0" w:space="0" w:color="auto"/>
        <w:left w:val="none" w:sz="0" w:space="0" w:color="auto"/>
        <w:bottom w:val="none" w:sz="0" w:space="0" w:color="auto"/>
        <w:right w:val="none" w:sz="0" w:space="0" w:color="auto"/>
      </w:divBdr>
    </w:div>
    <w:div w:id="209427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591</Words>
  <Characters>3374</Characters>
  <Application>Microsoft Office Word</Application>
  <DocSecurity>0</DocSecurity>
  <Lines>28</Lines>
  <Paragraphs>7</Paragraphs>
  <ScaleCrop>false</ScaleCrop>
  <Company>luo</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2</cp:revision>
  <dcterms:created xsi:type="dcterms:W3CDTF">2024-04-24T08:11:00Z</dcterms:created>
  <dcterms:modified xsi:type="dcterms:W3CDTF">2024-04-24T08:11:00Z</dcterms:modified>
</cp:coreProperties>
</file>