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B76" w:rsidRDefault="00E76D00">
      <w:pPr>
        <w:ind w:firstLineChars="950" w:firstLine="2280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道德与法治七上</w:t>
      </w:r>
      <w:r>
        <w:rPr>
          <w:sz w:val="24"/>
          <w:szCs w:val="24"/>
        </w:rPr>
        <w:t>期中练习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答案</w:t>
      </w:r>
    </w:p>
    <w:p w:rsidR="00405B76" w:rsidRDefault="00E76D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一、选择题答案</w:t>
      </w:r>
    </w:p>
    <w:p w:rsidR="00405B76" w:rsidRDefault="00405B76"/>
    <w:p w:rsidR="00405B76" w:rsidRDefault="00E76D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—10     B  D  D  D  C  A  C  B  D  B</w:t>
      </w:r>
    </w:p>
    <w:p w:rsidR="00405B76" w:rsidRDefault="00E76D00">
      <w:pPr>
        <w:rPr>
          <w:sz w:val="28"/>
          <w:szCs w:val="28"/>
        </w:rPr>
      </w:pPr>
      <w:r>
        <w:rPr>
          <w:sz w:val="28"/>
          <w:szCs w:val="28"/>
        </w:rPr>
        <w:t xml:space="preserve">11—20    B  </w:t>
      </w:r>
      <w:r>
        <w:rPr>
          <w:rFonts w:hint="eastAsia"/>
          <w:sz w:val="28"/>
          <w:szCs w:val="28"/>
        </w:rPr>
        <w:t xml:space="preserve">D </w:t>
      </w:r>
      <w:r w:rsidR="00EE6559">
        <w:rPr>
          <w:sz w:val="28"/>
          <w:szCs w:val="28"/>
        </w:rPr>
        <w:t xml:space="preserve"> D  A  D  A  D</w:t>
      </w:r>
      <w:r>
        <w:rPr>
          <w:sz w:val="28"/>
          <w:szCs w:val="28"/>
        </w:rPr>
        <w:t xml:space="preserve">  B  C  B</w:t>
      </w:r>
    </w:p>
    <w:p w:rsidR="00405B76" w:rsidRDefault="00E76D00">
      <w:pPr>
        <w:rPr>
          <w:sz w:val="28"/>
          <w:szCs w:val="28"/>
        </w:rPr>
      </w:pPr>
      <w:r>
        <w:rPr>
          <w:sz w:val="28"/>
          <w:szCs w:val="28"/>
        </w:rPr>
        <w:t>21—30    C  C  D  A  B  C  D  B  B  C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>二</w:t>
      </w:r>
      <w:r>
        <w:rPr>
          <w:szCs w:val="21"/>
        </w:rPr>
        <w:t>、简答题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 xml:space="preserve">31. (10 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）（</w:t>
      </w:r>
      <w:r>
        <w:rPr>
          <w:rFonts w:hint="eastAsia"/>
          <w:szCs w:val="21"/>
        </w:rPr>
        <w:t xml:space="preserve">6 </w:t>
      </w:r>
      <w:r>
        <w:rPr>
          <w:rFonts w:hint="eastAsia"/>
          <w:szCs w:val="21"/>
        </w:rPr>
        <w:t>分）</w:t>
      </w:r>
    </w:p>
    <w:p w:rsidR="00405B76" w:rsidRDefault="00DE7670">
      <w:pPr>
        <w:rPr>
          <w:szCs w:val="21"/>
        </w:rPr>
      </w:pPr>
      <w:r>
        <w:rPr>
          <w:rFonts w:hint="eastAsia"/>
          <w:szCs w:val="21"/>
        </w:rPr>
        <w:t>小华的观点是错误</w:t>
      </w:r>
      <w:r w:rsidR="00E76D00">
        <w:rPr>
          <w:rFonts w:hint="eastAsia"/>
          <w:szCs w:val="21"/>
        </w:rPr>
        <w:t>的。（</w:t>
      </w:r>
      <w:r w:rsidR="00E76D00">
        <w:rPr>
          <w:rFonts w:hint="eastAsia"/>
          <w:szCs w:val="21"/>
        </w:rPr>
        <w:t xml:space="preserve">1 </w:t>
      </w:r>
      <w:r w:rsidR="00E76D00">
        <w:rPr>
          <w:rFonts w:hint="eastAsia"/>
          <w:szCs w:val="21"/>
        </w:rPr>
        <w:t>分）他认识到互联网可以拓展我们交友圈，但他没有看到互联网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>存在假象、陷阱和危险。（</w:t>
      </w:r>
      <w:r>
        <w:rPr>
          <w:rFonts w:hint="eastAsia"/>
          <w:szCs w:val="21"/>
        </w:rPr>
        <w:t xml:space="preserve">1 </w:t>
      </w:r>
      <w:r>
        <w:rPr>
          <w:rFonts w:hint="eastAsia"/>
          <w:szCs w:val="21"/>
        </w:rPr>
        <w:t>分）</w:t>
      </w:r>
      <w:r>
        <w:rPr>
          <w:rFonts w:hint="eastAsia"/>
          <w:szCs w:val="21"/>
        </w:rPr>
        <w:t xml:space="preserve"> </w:t>
      </w:r>
    </w:p>
    <w:p w:rsidR="00405B76" w:rsidRDefault="00AD6FBD">
      <w:pPr>
        <w:rPr>
          <w:szCs w:val="21"/>
        </w:rPr>
      </w:pPr>
      <w:r>
        <w:rPr>
          <w:rFonts w:hint="eastAsia"/>
          <w:szCs w:val="21"/>
        </w:rPr>
        <w:t>①互联网为我们与他人交往、</w:t>
      </w:r>
      <w:r w:rsidR="00E76D00">
        <w:rPr>
          <w:rFonts w:hint="eastAsia"/>
          <w:szCs w:val="21"/>
        </w:rPr>
        <w:t>建立友谊提供了一个平台。（</w:t>
      </w:r>
      <w:r w:rsidR="00E76D00">
        <w:rPr>
          <w:rFonts w:hint="eastAsia"/>
          <w:szCs w:val="21"/>
        </w:rPr>
        <w:t xml:space="preserve">1 </w:t>
      </w:r>
      <w:r w:rsidR="00E76D00">
        <w:rPr>
          <w:rFonts w:hint="eastAsia"/>
          <w:szCs w:val="21"/>
        </w:rPr>
        <w:t>分）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>②互联网</w:t>
      </w:r>
      <w:r w:rsidR="00A327CA">
        <w:rPr>
          <w:rFonts w:hint="eastAsia"/>
          <w:szCs w:val="21"/>
        </w:rPr>
        <w:t>可以</w:t>
      </w:r>
      <w:r>
        <w:rPr>
          <w:rFonts w:hint="eastAsia"/>
          <w:szCs w:val="21"/>
        </w:rPr>
        <w:t>超越时空限制，开辟了人际交往新通道，拓展交往圈。（</w:t>
      </w:r>
      <w:r>
        <w:rPr>
          <w:rFonts w:hint="eastAsia"/>
          <w:szCs w:val="21"/>
        </w:rPr>
        <w:t xml:space="preserve">1 </w:t>
      </w:r>
      <w:r>
        <w:rPr>
          <w:rFonts w:hint="eastAsia"/>
          <w:szCs w:val="21"/>
        </w:rPr>
        <w:t>分）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>③虚拟世界交往，带有很多不确定的因素，我们要有自我保护意识。（</w:t>
      </w:r>
      <w:r>
        <w:rPr>
          <w:rFonts w:hint="eastAsia"/>
          <w:szCs w:val="21"/>
        </w:rPr>
        <w:t xml:space="preserve">1 </w:t>
      </w:r>
      <w:r>
        <w:rPr>
          <w:rFonts w:hint="eastAsia"/>
          <w:szCs w:val="21"/>
        </w:rPr>
        <w:t>分）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>总结：因此，我们应全面看待“扩列”这种现象，在网上交友时要学会理性辨别、慎重选择。（</w:t>
      </w:r>
      <w:r>
        <w:rPr>
          <w:rFonts w:hint="eastAsia"/>
          <w:szCs w:val="21"/>
        </w:rPr>
        <w:t xml:space="preserve">1 </w:t>
      </w:r>
      <w:r>
        <w:rPr>
          <w:rFonts w:hint="eastAsia"/>
          <w:szCs w:val="21"/>
        </w:rPr>
        <w:t>分）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）（</w:t>
      </w:r>
      <w:r>
        <w:rPr>
          <w:rFonts w:hint="eastAsia"/>
          <w:szCs w:val="21"/>
        </w:rPr>
        <w:t xml:space="preserve">4 </w:t>
      </w:r>
      <w:r>
        <w:rPr>
          <w:rFonts w:hint="eastAsia"/>
          <w:szCs w:val="21"/>
        </w:rPr>
        <w:t>分）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>①呵护友谊，需要用心去关怀对方。在朋友需要的时候站到他身边，用行动表达关心和支持。（</w:t>
      </w:r>
      <w:r>
        <w:rPr>
          <w:rFonts w:hint="eastAsia"/>
          <w:szCs w:val="21"/>
        </w:rPr>
        <w:t xml:space="preserve">2 </w:t>
      </w:r>
      <w:r>
        <w:rPr>
          <w:rFonts w:hint="eastAsia"/>
          <w:szCs w:val="21"/>
        </w:rPr>
        <w:t>分）</w:t>
      </w: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>②呵护友谊，需要学会尊重对方。每个人都是独立的个体，要给朋友一些空间，把握好彼此的界限和分寸。（</w:t>
      </w:r>
      <w:r>
        <w:rPr>
          <w:rFonts w:hint="eastAsia"/>
          <w:szCs w:val="21"/>
        </w:rPr>
        <w:t xml:space="preserve">2 </w:t>
      </w:r>
      <w:r>
        <w:rPr>
          <w:rFonts w:hint="eastAsia"/>
          <w:szCs w:val="21"/>
        </w:rPr>
        <w:t>分）</w:t>
      </w:r>
    </w:p>
    <w:p w:rsidR="00405B76" w:rsidRDefault="00405B76">
      <w:pPr>
        <w:rPr>
          <w:szCs w:val="21"/>
        </w:rPr>
      </w:pPr>
    </w:p>
    <w:p w:rsidR="00405B76" w:rsidRDefault="00E76D00">
      <w:pPr>
        <w:rPr>
          <w:szCs w:val="21"/>
        </w:rPr>
      </w:pPr>
      <w:r>
        <w:rPr>
          <w:rFonts w:hint="eastAsia"/>
          <w:szCs w:val="21"/>
        </w:rPr>
        <w:t xml:space="preserve">32. (10 </w:t>
      </w:r>
      <w:r>
        <w:rPr>
          <w:rFonts w:hint="eastAsia"/>
          <w:szCs w:val="21"/>
        </w:rPr>
        <w:t>分</w:t>
      </w:r>
      <w:r>
        <w:rPr>
          <w:rFonts w:hint="eastAsia"/>
          <w:szCs w:val="21"/>
        </w:rPr>
        <w:t>)</w:t>
      </w:r>
    </w:p>
    <w:p w:rsidR="00405B76" w:rsidRDefault="00E76D00">
      <w:pPr>
        <w:spacing w:line="360" w:lineRule="auto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Times New Roman" w:eastAsia="宋体" w:hAnsi="Times New Roman" w:cs="宋体"/>
          <w:color w:val="000000"/>
          <w:szCs w:val="21"/>
        </w:rPr>
        <w:t>（</w:t>
      </w:r>
      <w:r>
        <w:rPr>
          <w:rFonts w:ascii="Times New Roman" w:eastAsia="宋体" w:hAnsi="Times New Roman" w:cs="宋体"/>
          <w:color w:val="000000"/>
          <w:szCs w:val="21"/>
        </w:rPr>
        <w:t>1</w:t>
      </w:r>
      <w:r>
        <w:rPr>
          <w:rFonts w:ascii="Times New Roman" w:eastAsia="宋体" w:hAnsi="Times New Roman" w:cs="宋体"/>
          <w:color w:val="000000"/>
          <w:szCs w:val="21"/>
        </w:rPr>
        <w:t>）</w:t>
      </w:r>
      <w:r>
        <w:rPr>
          <w:rFonts w:ascii="宋体" w:eastAsia="宋体" w:hAnsi="宋体" w:cs="宋体"/>
          <w:color w:val="000000"/>
          <w:szCs w:val="21"/>
        </w:rPr>
        <w:t>情境一：他人评价。情境二：自我评价。</w:t>
      </w:r>
      <w:r>
        <w:rPr>
          <w:rFonts w:ascii="宋体" w:eastAsia="宋体" w:hAnsi="宋体" w:cs="宋体" w:hint="eastAsia"/>
          <w:color w:val="000000"/>
          <w:szCs w:val="21"/>
        </w:rPr>
        <w:t>（2分）</w:t>
      </w:r>
    </w:p>
    <w:p w:rsidR="00405B76" w:rsidRDefault="00E76D00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t>正确认识自己，可以促进自身发展；正确认识自己，可以促进与他人的交往。</w:t>
      </w:r>
      <w:r>
        <w:rPr>
          <w:rFonts w:ascii="宋体" w:eastAsia="宋体" w:hAnsi="宋体" w:cs="宋体" w:hint="eastAsia"/>
          <w:color w:val="000000"/>
          <w:szCs w:val="21"/>
        </w:rPr>
        <w:t>（2分）</w:t>
      </w:r>
      <w:r>
        <w:rPr>
          <w:rFonts w:ascii="Times New Roman" w:eastAsia="宋体" w:hAnsi="Times New Roman" w:cs="宋体"/>
          <w:color w:val="000000"/>
          <w:szCs w:val="21"/>
        </w:rPr>
        <w:t xml:space="preserve">    </w:t>
      </w:r>
    </w:p>
    <w:p w:rsidR="001C1A12" w:rsidRDefault="001C1A12">
      <w:pPr>
        <w:numPr>
          <w:ilvl w:val="0"/>
          <w:numId w:val="1"/>
        </w:numPr>
        <w:spacing w:line="360" w:lineRule="auto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要</w:t>
      </w:r>
      <w:r>
        <w:rPr>
          <w:rFonts w:ascii="宋体" w:eastAsia="宋体" w:hAnsi="宋体" w:cs="宋体"/>
          <w:color w:val="000000"/>
          <w:szCs w:val="21"/>
        </w:rPr>
        <w:t>发现并保持学习兴趣；</w:t>
      </w:r>
      <w:r>
        <w:rPr>
          <w:rFonts w:ascii="宋体" w:eastAsia="宋体" w:hAnsi="宋体" w:cs="宋体" w:hint="eastAsia"/>
          <w:color w:val="000000"/>
          <w:szCs w:val="21"/>
        </w:rPr>
        <w:t>掌握</w:t>
      </w:r>
      <w:r>
        <w:rPr>
          <w:rFonts w:ascii="宋体" w:eastAsia="宋体" w:hAnsi="宋体" w:cs="宋体"/>
          <w:color w:val="000000"/>
          <w:szCs w:val="21"/>
        </w:rPr>
        <w:t>科学的学习方法；</w:t>
      </w:r>
      <w:r>
        <w:rPr>
          <w:rFonts w:ascii="宋体" w:eastAsia="宋体" w:hAnsi="宋体" w:cs="宋体" w:hint="eastAsia"/>
          <w:color w:val="000000"/>
          <w:szCs w:val="21"/>
        </w:rPr>
        <w:t>善于运用</w:t>
      </w:r>
      <w:r>
        <w:rPr>
          <w:rFonts w:ascii="宋体" w:eastAsia="宋体" w:hAnsi="宋体" w:cs="宋体"/>
          <w:color w:val="000000"/>
          <w:szCs w:val="21"/>
        </w:rPr>
        <w:t>不同的学习方式</w:t>
      </w:r>
      <w:r>
        <w:rPr>
          <w:rFonts w:ascii="宋体" w:eastAsia="宋体" w:hAnsi="宋体" w:cs="宋体" w:hint="eastAsia"/>
          <w:color w:val="000000"/>
          <w:szCs w:val="21"/>
        </w:rPr>
        <w:t>。</w:t>
      </w:r>
      <w:r>
        <w:rPr>
          <w:rFonts w:ascii="宋体" w:eastAsia="宋体" w:hAnsi="宋体" w:cs="宋体"/>
          <w:color w:val="000000"/>
          <w:szCs w:val="21"/>
        </w:rPr>
        <w:t>（</w:t>
      </w:r>
      <w:r w:rsidR="00667DF9">
        <w:rPr>
          <w:rFonts w:ascii="宋体" w:eastAsia="宋体" w:hAnsi="宋体" w:cs="宋体" w:hint="eastAsia"/>
          <w:color w:val="000000"/>
          <w:szCs w:val="21"/>
        </w:rPr>
        <w:t>2分</w:t>
      </w:r>
      <w:r w:rsidR="00667DF9">
        <w:rPr>
          <w:rFonts w:ascii="宋体" w:eastAsia="宋体" w:hAnsi="宋体" w:cs="宋体"/>
          <w:color w:val="000000"/>
          <w:szCs w:val="21"/>
        </w:rPr>
        <w:t>，</w:t>
      </w:r>
      <w:r>
        <w:rPr>
          <w:rFonts w:ascii="宋体" w:eastAsia="宋体" w:hAnsi="宋体" w:cs="宋体" w:hint="eastAsia"/>
          <w:color w:val="000000"/>
          <w:szCs w:val="21"/>
        </w:rPr>
        <w:t>两条</w:t>
      </w:r>
      <w:r>
        <w:rPr>
          <w:rFonts w:ascii="宋体" w:eastAsia="宋体" w:hAnsi="宋体" w:cs="宋体"/>
          <w:color w:val="000000"/>
          <w:szCs w:val="21"/>
        </w:rPr>
        <w:t>即可）</w:t>
      </w:r>
    </w:p>
    <w:p w:rsidR="00405B76" w:rsidRDefault="00985D21">
      <w:pPr>
        <w:numPr>
          <w:ilvl w:val="0"/>
          <w:numId w:val="1"/>
        </w:numPr>
        <w:spacing w:line="360" w:lineRule="auto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忠告</w:t>
      </w:r>
      <w:r>
        <w:rPr>
          <w:rFonts w:ascii="宋体" w:eastAsia="宋体" w:hAnsi="宋体" w:cs="宋体"/>
          <w:color w:val="000000"/>
          <w:szCs w:val="21"/>
        </w:rPr>
        <w:t>：</w:t>
      </w:r>
      <w:r w:rsidR="00E76D00">
        <w:rPr>
          <w:rFonts w:ascii="宋体" w:eastAsia="宋体" w:hAnsi="宋体" w:cs="宋体"/>
          <w:color w:val="000000"/>
          <w:szCs w:val="21"/>
        </w:rPr>
        <w:t>要学会接纳自己。接纳自己，需要接纳自己的全部。既接纳自己的优点，也接纳自己的不完美；接纳自己需要乐观的心态，更需要勇气和智慧；</w:t>
      </w:r>
    </w:p>
    <w:p w:rsidR="00405B76" w:rsidRDefault="00E76D00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/>
          <w:color w:val="000000"/>
          <w:szCs w:val="21"/>
        </w:rPr>
        <w:t>要学会欣赏自己，欣赏自己的独特、优点、努力，欣赏自己为他人的奉献。</w:t>
      </w:r>
      <w:r>
        <w:rPr>
          <w:rFonts w:ascii="宋体" w:eastAsia="宋体" w:hAnsi="宋体" w:cs="宋体" w:hint="eastAsia"/>
          <w:color w:val="000000"/>
          <w:szCs w:val="21"/>
        </w:rPr>
        <w:t>（2分）</w:t>
      </w:r>
    </w:p>
    <w:p w:rsidR="00405B76" w:rsidRDefault="00E76D00">
      <w:pPr>
        <w:spacing w:line="360" w:lineRule="auto"/>
        <w:ind w:firstLineChars="200" w:firstLine="420"/>
        <w:jc w:val="left"/>
        <w:textAlignment w:val="center"/>
        <w:rPr>
          <w:rFonts w:ascii="宋体" w:eastAsia="宋体" w:hAnsi="宋体" w:cs="宋体"/>
          <w:color w:val="00000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szCs w:val="21"/>
        </w:rPr>
        <w:t>建议：</w:t>
      </w:r>
      <w:r>
        <w:rPr>
          <w:rFonts w:ascii="宋体" w:eastAsia="宋体" w:hAnsi="宋体" w:cs="宋体"/>
          <w:color w:val="000000"/>
          <w:szCs w:val="21"/>
        </w:rPr>
        <w:t>需要扬长避短，要善于利用自己的优点和长处，最大限度地展现自己的才华；需要主动改正缺点；需要不断激发自己的潜能；更好的自己，是在和他人共同生活的过程中不断成长的，更是在为他人、为社会带来福祉的过程中实现的。</w:t>
      </w:r>
      <w:r>
        <w:rPr>
          <w:rFonts w:ascii="宋体" w:eastAsia="宋体" w:hAnsi="宋体" w:cs="宋体" w:hint="eastAsia"/>
          <w:color w:val="000000"/>
          <w:szCs w:val="21"/>
        </w:rPr>
        <w:t>（</w:t>
      </w:r>
      <w:r w:rsidR="001C1A12">
        <w:rPr>
          <w:rFonts w:ascii="宋体" w:eastAsia="宋体" w:hAnsi="宋体" w:cs="宋体" w:hint="eastAsia"/>
          <w:color w:val="000000"/>
          <w:szCs w:val="21"/>
        </w:rPr>
        <w:t>2</w:t>
      </w:r>
      <w:r>
        <w:rPr>
          <w:rFonts w:ascii="宋体" w:eastAsia="宋体" w:hAnsi="宋体" w:cs="宋体" w:hint="eastAsia"/>
          <w:color w:val="000000"/>
          <w:szCs w:val="21"/>
        </w:rPr>
        <w:t>分</w:t>
      </w:r>
      <w:r w:rsidR="001C1A12">
        <w:rPr>
          <w:rFonts w:ascii="宋体" w:eastAsia="宋体" w:hAnsi="宋体" w:cs="宋体" w:hint="eastAsia"/>
          <w:color w:val="000000"/>
          <w:szCs w:val="21"/>
        </w:rPr>
        <w:t>，</w:t>
      </w:r>
      <w:r w:rsidR="001C1A12">
        <w:rPr>
          <w:rFonts w:ascii="宋体" w:eastAsia="宋体" w:hAnsi="宋体" w:cs="宋体"/>
          <w:color w:val="000000"/>
          <w:szCs w:val="21"/>
        </w:rPr>
        <w:t>答对两条</w:t>
      </w:r>
      <w:r w:rsidR="001C1A12">
        <w:rPr>
          <w:rFonts w:ascii="宋体" w:eastAsia="宋体" w:hAnsi="宋体" w:cs="宋体" w:hint="eastAsia"/>
          <w:color w:val="000000"/>
          <w:szCs w:val="21"/>
        </w:rPr>
        <w:t>即</w:t>
      </w:r>
      <w:r w:rsidR="001C1A12">
        <w:rPr>
          <w:rFonts w:ascii="宋体" w:eastAsia="宋体" w:hAnsi="宋体" w:cs="宋体"/>
          <w:color w:val="000000"/>
          <w:szCs w:val="21"/>
        </w:rPr>
        <w:t>可</w:t>
      </w:r>
      <w:r>
        <w:rPr>
          <w:rFonts w:ascii="宋体" w:eastAsia="宋体" w:hAnsi="宋体" w:cs="宋体" w:hint="eastAsia"/>
          <w:color w:val="000000"/>
          <w:szCs w:val="21"/>
        </w:rPr>
        <w:t>）</w:t>
      </w:r>
    </w:p>
    <w:p w:rsidR="00405B76" w:rsidRDefault="00405B76">
      <w:pPr>
        <w:rPr>
          <w:sz w:val="24"/>
        </w:rPr>
      </w:pPr>
    </w:p>
    <w:sectPr w:rsidR="00405B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6559" w:rsidRDefault="00EE6559" w:rsidP="00EE6559">
      <w:r>
        <w:separator/>
      </w:r>
    </w:p>
  </w:endnote>
  <w:endnote w:type="continuationSeparator" w:id="0">
    <w:p w:rsidR="00EE6559" w:rsidRDefault="00EE6559" w:rsidP="00EE6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6559" w:rsidRDefault="00EE6559" w:rsidP="00EE6559">
      <w:r>
        <w:separator/>
      </w:r>
    </w:p>
  </w:footnote>
  <w:footnote w:type="continuationSeparator" w:id="0">
    <w:p w:rsidR="00EE6559" w:rsidRDefault="00EE6559" w:rsidP="00EE65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E4781F"/>
    <w:multiLevelType w:val="singleLevel"/>
    <w:tmpl w:val="12E4781F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FiYjIyNGY5ZmQ0NjM3M2EyNzkxMmE4MDFkNzU5NjkifQ=="/>
  </w:docVars>
  <w:rsids>
    <w:rsidRoot w:val="00F47DBD"/>
    <w:rsid w:val="00012CC1"/>
    <w:rsid w:val="001C1A12"/>
    <w:rsid w:val="00240845"/>
    <w:rsid w:val="00265E0C"/>
    <w:rsid w:val="0038702B"/>
    <w:rsid w:val="00405B76"/>
    <w:rsid w:val="00411055"/>
    <w:rsid w:val="006255DC"/>
    <w:rsid w:val="00667DF9"/>
    <w:rsid w:val="006A424B"/>
    <w:rsid w:val="00965191"/>
    <w:rsid w:val="00976C51"/>
    <w:rsid w:val="009779B6"/>
    <w:rsid w:val="00985D21"/>
    <w:rsid w:val="009E4DA5"/>
    <w:rsid w:val="00A327CA"/>
    <w:rsid w:val="00A656C2"/>
    <w:rsid w:val="00A868E0"/>
    <w:rsid w:val="00AD6FBD"/>
    <w:rsid w:val="00B47860"/>
    <w:rsid w:val="00BE2532"/>
    <w:rsid w:val="00D80E0F"/>
    <w:rsid w:val="00DE7670"/>
    <w:rsid w:val="00E72170"/>
    <w:rsid w:val="00E76D00"/>
    <w:rsid w:val="00EE6559"/>
    <w:rsid w:val="00EF5021"/>
    <w:rsid w:val="00F47DBD"/>
    <w:rsid w:val="00F8324C"/>
    <w:rsid w:val="2B512E32"/>
    <w:rsid w:val="2CC31B0E"/>
    <w:rsid w:val="2E496043"/>
    <w:rsid w:val="32E02EED"/>
    <w:rsid w:val="3CA011A6"/>
    <w:rsid w:val="47EF70BA"/>
    <w:rsid w:val="58E14F46"/>
    <w:rsid w:val="5C0E519E"/>
    <w:rsid w:val="6D6F1C49"/>
    <w:rsid w:val="7C176401"/>
    <w:rsid w:val="7ED6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E292F82-FB6D-40C4-8972-1D705910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123</Words>
  <Characters>707</Characters>
  <Application>Microsoft Office Word</Application>
  <DocSecurity>0</DocSecurity>
  <Lines>5</Lines>
  <Paragraphs>1</Paragraphs>
  <ScaleCrop>false</ScaleCrop>
  <Company>china</Company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61</cp:revision>
  <dcterms:created xsi:type="dcterms:W3CDTF">2022-10-12T06:09:00Z</dcterms:created>
  <dcterms:modified xsi:type="dcterms:W3CDTF">2022-10-13T04:51:00Z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10D70E6FB47944E4BA95D1560D794E36</vt:lpwstr>
  </property>
</Properties>
</file>