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罗晖</w:t>
      </w:r>
      <w:r>
        <w:rPr>
          <w:rFonts w:hint="default"/>
        </w:rPr>
        <w:t xml:space="preserve"> 13825138986</w:t>
      </w:r>
    </w:p>
    <w:p>
      <w:pPr>
        <w:rPr>
          <w:rFonts w:hint="eastAsia"/>
        </w:rPr>
      </w:pPr>
      <w:r>
        <w:rPr>
          <w:rFonts w:hint="eastAsia"/>
          <w:lang w:val="en-US" w:eastAsia="zh-Hans"/>
        </w:rPr>
        <w:t>广州</w:t>
      </w:r>
      <w:bookmarkStart w:id="0" w:name="_GoBack"/>
      <w:bookmarkEnd w:id="0"/>
      <w:r>
        <w:rPr>
          <w:rFonts w:hint="eastAsia"/>
          <w:lang w:val="en-US" w:eastAsia="zh-Hans"/>
        </w:rPr>
        <w:t>市天河区</w:t>
      </w:r>
      <w:r>
        <w:rPr>
          <w:rFonts w:hint="eastAsia"/>
        </w:rPr>
        <w:t>创展中心C座1310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DD62"/>
    <w:rsid w:val="7EBFDD62"/>
    <w:rsid w:val="B5778C0D"/>
    <w:rsid w:val="FFFBE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2022-01-16T17:34:00Z</dcterms:created>
  <dc:creator>liuwei</dc:creator>
  <cp:lastModifiedBy>liuwei</cp:lastModifiedBy>
  <dcterms:modified xsi:type="dcterms:W3CDTF">2022-01-16T17:54:03Z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